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373E7" w14:textId="2559C7C2" w:rsidR="00372C0F" w:rsidRPr="00B16FFD" w:rsidRDefault="00372C0F" w:rsidP="00372C0F">
      <w:pPr>
        <w:pBdr>
          <w:top w:val="single" w:sz="4" w:space="1" w:color="auto"/>
          <w:left w:val="single" w:sz="4" w:space="4" w:color="auto"/>
          <w:bottom w:val="single" w:sz="4" w:space="1" w:color="auto"/>
          <w:right w:val="single" w:sz="4" w:space="4" w:color="auto"/>
        </w:pBdr>
        <w:spacing w:line="480" w:lineRule="auto"/>
        <w:jc w:val="center"/>
        <w:rPr>
          <w:rFonts w:ascii="Times New Roman" w:hAnsi="Times New Roman" w:cs="Times New Roman"/>
          <w:sz w:val="18"/>
          <w:szCs w:val="24"/>
        </w:rPr>
      </w:pPr>
      <w:bookmarkStart w:id="0" w:name="_GoBack"/>
      <w:bookmarkEnd w:id="0"/>
      <w:r w:rsidRPr="00B16FFD">
        <w:rPr>
          <w:rFonts w:ascii="Times New Roman" w:hAnsi="Times New Roman" w:cs="Times New Roman"/>
          <w:b/>
          <w:sz w:val="18"/>
          <w:szCs w:val="24"/>
        </w:rPr>
        <w:t xml:space="preserve">Please cite as follows: </w:t>
      </w:r>
      <w:hyperlink r:id="rId8" w:tooltip="Katrien Verleye" w:history="1">
        <w:r w:rsidRPr="00B16FFD">
          <w:rPr>
            <w:rFonts w:ascii="Times New Roman" w:hAnsi="Times New Roman" w:cs="Times New Roman"/>
            <w:sz w:val="18"/>
            <w:szCs w:val="24"/>
          </w:rPr>
          <w:t>Verleye, K.</w:t>
        </w:r>
      </w:hyperlink>
      <w:r w:rsidRPr="00B16FFD">
        <w:rPr>
          <w:rFonts w:ascii="Times New Roman" w:hAnsi="Times New Roman" w:cs="Times New Roman"/>
          <w:sz w:val="18"/>
          <w:szCs w:val="24"/>
        </w:rPr>
        <w:t> (2019), "Designing, writing-up and reviewing case study research: an equifinality perspective", </w:t>
      </w:r>
      <w:hyperlink r:id="rId9" w:history="1">
        <w:r w:rsidRPr="00B16FFD">
          <w:rPr>
            <w:rFonts w:ascii="Times New Roman" w:hAnsi="Times New Roman" w:cs="Times New Roman"/>
            <w:sz w:val="18"/>
            <w:szCs w:val="24"/>
          </w:rPr>
          <w:t>Journal of Service Management</w:t>
        </w:r>
      </w:hyperlink>
      <w:r w:rsidRPr="00B16FFD">
        <w:rPr>
          <w:rFonts w:ascii="Times New Roman" w:hAnsi="Times New Roman" w:cs="Times New Roman"/>
          <w:sz w:val="18"/>
          <w:szCs w:val="24"/>
        </w:rPr>
        <w:t>, Vol. 30 No. 5, pp. 549-576. </w:t>
      </w:r>
      <w:hyperlink r:id="rId10" w:tooltip="DOI: https://doi.org/10.1108/JOSM-08-2019-0257" w:history="1">
        <w:r w:rsidRPr="00B16FFD">
          <w:rPr>
            <w:rFonts w:ascii="Times New Roman" w:hAnsi="Times New Roman" w:cs="Times New Roman"/>
            <w:sz w:val="18"/>
            <w:szCs w:val="24"/>
          </w:rPr>
          <w:t>https://doi.org/10.1108/JOSM-08-2019-0257</w:t>
        </w:r>
      </w:hyperlink>
    </w:p>
    <w:p w14:paraId="4024569D" w14:textId="61699B30" w:rsidR="00232E25" w:rsidRPr="00885EBF" w:rsidRDefault="002E1FB0" w:rsidP="00603114">
      <w:pPr>
        <w:spacing w:line="480" w:lineRule="auto"/>
        <w:jc w:val="center"/>
        <w:rPr>
          <w:rFonts w:ascii="Times New Roman" w:hAnsi="Times New Roman" w:cs="Times New Roman"/>
          <w:b/>
          <w:sz w:val="24"/>
          <w:szCs w:val="24"/>
        </w:rPr>
      </w:pPr>
      <w:r w:rsidRPr="00885EBF">
        <w:rPr>
          <w:rFonts w:ascii="Times New Roman" w:hAnsi="Times New Roman" w:cs="Times New Roman"/>
          <w:b/>
          <w:sz w:val="24"/>
          <w:szCs w:val="24"/>
        </w:rPr>
        <w:t>Designing, writing-up and reviewing</w:t>
      </w:r>
      <w:r w:rsidR="00A30ACC" w:rsidRPr="00885EBF">
        <w:rPr>
          <w:rFonts w:ascii="Times New Roman" w:hAnsi="Times New Roman" w:cs="Times New Roman"/>
          <w:b/>
          <w:sz w:val="24"/>
          <w:szCs w:val="24"/>
        </w:rPr>
        <w:t xml:space="preserve"> </w:t>
      </w:r>
      <w:r w:rsidR="0064283C" w:rsidRPr="00885EBF">
        <w:rPr>
          <w:rFonts w:ascii="Times New Roman" w:hAnsi="Times New Roman" w:cs="Times New Roman"/>
          <w:b/>
          <w:sz w:val="24"/>
          <w:szCs w:val="24"/>
        </w:rPr>
        <w:t>case study research</w:t>
      </w:r>
      <w:r w:rsidR="00025F7A" w:rsidRPr="00885EBF">
        <w:rPr>
          <w:rFonts w:ascii="Times New Roman" w:hAnsi="Times New Roman" w:cs="Times New Roman"/>
          <w:b/>
          <w:sz w:val="24"/>
          <w:szCs w:val="24"/>
        </w:rPr>
        <w:t>: a</w:t>
      </w:r>
      <w:r w:rsidR="00A30ACC" w:rsidRPr="00885EBF">
        <w:rPr>
          <w:rFonts w:ascii="Times New Roman" w:hAnsi="Times New Roman" w:cs="Times New Roman"/>
          <w:b/>
          <w:sz w:val="24"/>
          <w:szCs w:val="24"/>
        </w:rPr>
        <w:t>n equifinality perspective</w:t>
      </w:r>
    </w:p>
    <w:p w14:paraId="02435301" w14:textId="6A9128C3" w:rsidR="002D7E79" w:rsidRPr="00885EBF" w:rsidRDefault="002D7E79" w:rsidP="00072230">
      <w:pPr>
        <w:spacing w:line="480" w:lineRule="auto"/>
        <w:jc w:val="both"/>
        <w:rPr>
          <w:rFonts w:ascii="Times New Roman" w:hAnsi="Times New Roman" w:cs="Times New Roman"/>
          <w:sz w:val="24"/>
          <w:szCs w:val="24"/>
        </w:rPr>
      </w:pPr>
      <w:r w:rsidRPr="00885EBF">
        <w:rPr>
          <w:rFonts w:ascii="Times New Roman" w:hAnsi="Times New Roman" w:cs="Times New Roman"/>
          <w:b/>
          <w:sz w:val="24"/>
          <w:szCs w:val="24"/>
        </w:rPr>
        <w:t>Purpose</w:t>
      </w:r>
      <w:r w:rsidRPr="00885EBF">
        <w:rPr>
          <w:rFonts w:ascii="Times New Roman" w:hAnsi="Times New Roman" w:cs="Times New Roman"/>
          <w:sz w:val="24"/>
          <w:szCs w:val="24"/>
        </w:rPr>
        <w:t xml:space="preserve"> –</w:t>
      </w:r>
      <w:r w:rsidR="008E3BD3" w:rsidRPr="00885EBF">
        <w:rPr>
          <w:rFonts w:ascii="Times New Roman" w:hAnsi="Times New Roman" w:cs="Times New Roman"/>
          <w:sz w:val="24"/>
          <w:szCs w:val="24"/>
        </w:rPr>
        <w:t xml:space="preserve"> </w:t>
      </w:r>
      <w:r w:rsidRPr="00885EBF">
        <w:rPr>
          <w:rFonts w:ascii="Times New Roman" w:hAnsi="Times New Roman" w:cs="Times New Roman"/>
          <w:sz w:val="24"/>
          <w:szCs w:val="24"/>
        </w:rPr>
        <w:t xml:space="preserve"> </w:t>
      </w:r>
      <w:r w:rsidR="00072230" w:rsidRPr="00885EBF">
        <w:rPr>
          <w:rFonts w:ascii="Times New Roman" w:hAnsi="Times New Roman" w:cs="Times New Roman"/>
          <w:sz w:val="24"/>
          <w:szCs w:val="24"/>
        </w:rPr>
        <w:t>S</w:t>
      </w:r>
      <w:r w:rsidR="00A75CD1" w:rsidRPr="00885EBF">
        <w:rPr>
          <w:rFonts w:ascii="Times New Roman" w:hAnsi="Times New Roman" w:cs="Times New Roman"/>
          <w:sz w:val="24"/>
          <w:szCs w:val="24"/>
        </w:rPr>
        <w:t>everal researchers struggle with designing, writing-up and reviewing case study research</w:t>
      </w:r>
      <w:r w:rsidR="00072230" w:rsidRPr="00885EBF">
        <w:rPr>
          <w:rFonts w:ascii="Times New Roman" w:hAnsi="Times New Roman" w:cs="Times New Roman"/>
          <w:sz w:val="24"/>
          <w:szCs w:val="24"/>
        </w:rPr>
        <w:t xml:space="preserve">, </w:t>
      </w:r>
      <w:r w:rsidR="00942F94" w:rsidRPr="00885EBF">
        <w:rPr>
          <w:rFonts w:ascii="Times New Roman" w:hAnsi="Times New Roman" w:cs="Times New Roman"/>
          <w:sz w:val="24"/>
          <w:szCs w:val="24"/>
        </w:rPr>
        <w:t xml:space="preserve">but </w:t>
      </w:r>
      <w:r w:rsidR="00072230" w:rsidRPr="00885EBF">
        <w:rPr>
          <w:rFonts w:ascii="Times New Roman" w:hAnsi="Times New Roman" w:cs="Times New Roman"/>
          <w:sz w:val="24"/>
          <w:szCs w:val="24"/>
        </w:rPr>
        <w:t>c</w:t>
      </w:r>
      <w:r w:rsidR="00A75CD1" w:rsidRPr="00885EBF">
        <w:rPr>
          <w:rFonts w:ascii="Times New Roman" w:hAnsi="Times New Roman" w:cs="Times New Roman"/>
          <w:sz w:val="24"/>
          <w:szCs w:val="24"/>
        </w:rPr>
        <w:t xml:space="preserve">onstructing a template for describing and justifying methodological choices is </w:t>
      </w:r>
      <w:r w:rsidR="00055A60" w:rsidRPr="00885EBF">
        <w:rPr>
          <w:rFonts w:ascii="Times New Roman" w:hAnsi="Times New Roman" w:cs="Times New Roman"/>
          <w:sz w:val="24"/>
          <w:szCs w:val="24"/>
        </w:rPr>
        <w:t xml:space="preserve">– in contrast with quantitative research – </w:t>
      </w:r>
      <w:r w:rsidR="00A017C2" w:rsidRPr="00885EBF">
        <w:rPr>
          <w:rFonts w:ascii="Times New Roman" w:hAnsi="Times New Roman" w:cs="Times New Roman"/>
          <w:sz w:val="24"/>
          <w:szCs w:val="24"/>
        </w:rPr>
        <w:t>undesirable due to</w:t>
      </w:r>
      <w:r w:rsidR="00055A60" w:rsidRPr="00885EBF">
        <w:rPr>
          <w:rFonts w:ascii="Times New Roman" w:hAnsi="Times New Roman" w:cs="Times New Roman"/>
          <w:sz w:val="24"/>
          <w:szCs w:val="24"/>
        </w:rPr>
        <w:t xml:space="preserve"> the creative nature of qualitative research</w:t>
      </w:r>
      <w:r w:rsidR="00072230" w:rsidRPr="00885EBF">
        <w:rPr>
          <w:rFonts w:ascii="Times New Roman" w:hAnsi="Times New Roman" w:cs="Times New Roman"/>
          <w:sz w:val="24"/>
          <w:szCs w:val="24"/>
        </w:rPr>
        <w:t>. Therefore,</w:t>
      </w:r>
      <w:r w:rsidR="008E3BD3" w:rsidRPr="00885EBF">
        <w:rPr>
          <w:rFonts w:ascii="Times New Roman" w:hAnsi="Times New Roman" w:cs="Times New Roman"/>
          <w:sz w:val="24"/>
          <w:szCs w:val="24"/>
        </w:rPr>
        <w:t xml:space="preserve"> </w:t>
      </w:r>
      <w:r w:rsidR="00767B45" w:rsidRPr="00885EBF">
        <w:rPr>
          <w:rFonts w:ascii="Times New Roman" w:hAnsi="Times New Roman" w:cs="Times New Roman"/>
          <w:sz w:val="24"/>
          <w:szCs w:val="24"/>
        </w:rPr>
        <w:t xml:space="preserve">this research aims to provide insight into the multitude of paths to rigorous case study research </w:t>
      </w:r>
      <w:r w:rsidR="000D517B" w:rsidRPr="00885EBF">
        <w:rPr>
          <w:rFonts w:ascii="Times New Roman" w:hAnsi="Times New Roman" w:cs="Times New Roman"/>
          <w:sz w:val="24"/>
          <w:szCs w:val="24"/>
        </w:rPr>
        <w:t xml:space="preserve">and </w:t>
      </w:r>
      <w:r w:rsidR="00B81AB1" w:rsidRPr="00885EBF">
        <w:rPr>
          <w:rFonts w:ascii="Times New Roman" w:hAnsi="Times New Roman" w:cs="Times New Roman"/>
          <w:sz w:val="24"/>
          <w:szCs w:val="24"/>
        </w:rPr>
        <w:t>promote</w:t>
      </w:r>
      <w:r w:rsidR="00767B45" w:rsidRPr="00885EBF">
        <w:rPr>
          <w:rFonts w:ascii="Times New Roman" w:hAnsi="Times New Roman" w:cs="Times New Roman"/>
          <w:sz w:val="24"/>
          <w:szCs w:val="24"/>
        </w:rPr>
        <w:t xml:space="preserve"> </w:t>
      </w:r>
      <w:r w:rsidR="00F96061" w:rsidRPr="00885EBF">
        <w:rPr>
          <w:rFonts w:ascii="Times New Roman" w:hAnsi="Times New Roman" w:cs="Times New Roman"/>
          <w:sz w:val="24"/>
          <w:szCs w:val="24"/>
        </w:rPr>
        <w:t xml:space="preserve">rigorous </w:t>
      </w:r>
      <w:r w:rsidR="000D517B" w:rsidRPr="00885EBF">
        <w:rPr>
          <w:rFonts w:ascii="Times New Roman" w:hAnsi="Times New Roman" w:cs="Times New Roman"/>
          <w:sz w:val="24"/>
          <w:szCs w:val="24"/>
        </w:rPr>
        <w:t>case study research in the service community</w:t>
      </w:r>
      <w:r w:rsidRPr="00885EBF">
        <w:rPr>
          <w:rFonts w:ascii="Times New Roman" w:hAnsi="Times New Roman" w:cs="Times New Roman"/>
          <w:sz w:val="24"/>
          <w:szCs w:val="24"/>
        </w:rPr>
        <w:t>.</w:t>
      </w:r>
    </w:p>
    <w:p w14:paraId="44C7BDB2" w14:textId="61EEF796" w:rsidR="002D7E79" w:rsidRPr="00885EBF" w:rsidRDefault="002D7E79" w:rsidP="000D517B">
      <w:pPr>
        <w:spacing w:line="480" w:lineRule="auto"/>
        <w:jc w:val="both"/>
        <w:rPr>
          <w:rFonts w:ascii="Times New Roman" w:hAnsi="Times New Roman" w:cs="Times New Roman"/>
          <w:sz w:val="24"/>
          <w:szCs w:val="24"/>
        </w:rPr>
      </w:pPr>
      <w:r w:rsidRPr="00885EBF">
        <w:rPr>
          <w:rFonts w:ascii="Times New Roman" w:hAnsi="Times New Roman" w:cs="Times New Roman"/>
          <w:b/>
          <w:sz w:val="24"/>
          <w:szCs w:val="24"/>
        </w:rPr>
        <w:t>Design/methodology/approach</w:t>
      </w:r>
      <w:r w:rsidRPr="00885EBF">
        <w:rPr>
          <w:rFonts w:ascii="Times New Roman" w:hAnsi="Times New Roman" w:cs="Times New Roman"/>
          <w:sz w:val="24"/>
          <w:szCs w:val="24"/>
        </w:rPr>
        <w:t xml:space="preserve"> – </w:t>
      </w:r>
      <w:r w:rsidR="000D517B" w:rsidRPr="00885EBF">
        <w:rPr>
          <w:rFonts w:ascii="Times New Roman" w:hAnsi="Times New Roman" w:cs="Times New Roman"/>
          <w:sz w:val="24"/>
          <w:szCs w:val="24"/>
        </w:rPr>
        <w:t>Based upon a review of seminal articles and textbooks, different paths to rigorous case study research are identified. Subsequently, these paths are compared w</w:t>
      </w:r>
      <w:r w:rsidRPr="00885EBF">
        <w:rPr>
          <w:rFonts w:ascii="Times New Roman" w:hAnsi="Times New Roman" w:cs="Times New Roman"/>
          <w:sz w:val="24"/>
          <w:szCs w:val="24"/>
        </w:rPr>
        <w:t xml:space="preserve">ith existing practices in case studies in service research published between March 2017 and April 2019. </w:t>
      </w:r>
    </w:p>
    <w:p w14:paraId="4E491B95" w14:textId="15FA6E51" w:rsidR="00B60F19" w:rsidRPr="00885EBF" w:rsidRDefault="002D7E79" w:rsidP="001E44A0">
      <w:pPr>
        <w:tabs>
          <w:tab w:val="left" w:pos="3735"/>
        </w:tabs>
        <w:spacing w:line="480" w:lineRule="auto"/>
        <w:jc w:val="both"/>
        <w:rPr>
          <w:rFonts w:ascii="Times New Roman" w:hAnsi="Times New Roman" w:cs="Times New Roman"/>
          <w:sz w:val="24"/>
          <w:szCs w:val="24"/>
        </w:rPr>
      </w:pPr>
      <w:r w:rsidRPr="00885EBF">
        <w:rPr>
          <w:rFonts w:ascii="Times New Roman" w:hAnsi="Times New Roman" w:cs="Times New Roman"/>
          <w:b/>
          <w:sz w:val="24"/>
          <w:szCs w:val="24"/>
        </w:rPr>
        <w:t>Findings</w:t>
      </w:r>
      <w:r w:rsidRPr="00885EBF">
        <w:rPr>
          <w:rFonts w:ascii="Times New Roman" w:hAnsi="Times New Roman" w:cs="Times New Roman"/>
          <w:sz w:val="24"/>
          <w:szCs w:val="24"/>
        </w:rPr>
        <w:t xml:space="preserve"> –</w:t>
      </w:r>
      <w:r w:rsidR="00A82A0D" w:rsidRPr="00885EBF">
        <w:rPr>
          <w:rFonts w:ascii="Times New Roman" w:hAnsi="Times New Roman" w:cs="Times New Roman"/>
          <w:sz w:val="24"/>
          <w:szCs w:val="24"/>
        </w:rPr>
        <w:t xml:space="preserve"> </w:t>
      </w:r>
      <w:r w:rsidR="00B60F19" w:rsidRPr="00885EBF">
        <w:rPr>
          <w:rFonts w:ascii="Times New Roman" w:hAnsi="Times New Roman" w:cs="Times New Roman"/>
          <w:sz w:val="24"/>
          <w:szCs w:val="24"/>
        </w:rPr>
        <w:t xml:space="preserve">Seminal articles and textbooks </w:t>
      </w:r>
      <w:r w:rsidR="006337A7" w:rsidRPr="00885EBF">
        <w:rPr>
          <w:rFonts w:ascii="Times New Roman" w:hAnsi="Times New Roman" w:cs="Times New Roman"/>
          <w:sz w:val="24"/>
          <w:szCs w:val="24"/>
        </w:rPr>
        <w:t>detail different paths to achieve</w:t>
      </w:r>
      <w:r w:rsidR="00622FB8" w:rsidRPr="00885EBF">
        <w:rPr>
          <w:rFonts w:ascii="Times New Roman" w:hAnsi="Times New Roman" w:cs="Times New Roman"/>
          <w:sz w:val="24"/>
          <w:szCs w:val="24"/>
        </w:rPr>
        <w:t xml:space="preserve"> rigor wit</w:t>
      </w:r>
      <w:r w:rsidR="00B60F19" w:rsidRPr="00885EBF">
        <w:rPr>
          <w:rFonts w:ascii="Times New Roman" w:hAnsi="Times New Roman" w:cs="Times New Roman"/>
          <w:sz w:val="24"/>
          <w:szCs w:val="24"/>
        </w:rPr>
        <w:t>h regard to research purpose, design, data, analyses, and write-up</w:t>
      </w:r>
      <w:r w:rsidR="00942F94" w:rsidRPr="00885EBF">
        <w:rPr>
          <w:rFonts w:ascii="Times New Roman" w:hAnsi="Times New Roman" w:cs="Times New Roman"/>
          <w:sz w:val="24"/>
          <w:szCs w:val="24"/>
        </w:rPr>
        <w:t>. Overall, the</w:t>
      </w:r>
      <w:r w:rsidR="00865316" w:rsidRPr="00885EBF">
        <w:rPr>
          <w:rFonts w:ascii="Times New Roman" w:hAnsi="Times New Roman" w:cs="Times New Roman"/>
          <w:sz w:val="24"/>
          <w:szCs w:val="24"/>
        </w:rPr>
        <w:t xml:space="preserve"> </w:t>
      </w:r>
      <w:r w:rsidR="001E44A0" w:rsidRPr="00885EBF">
        <w:rPr>
          <w:rFonts w:ascii="Times New Roman" w:hAnsi="Times New Roman" w:cs="Times New Roman"/>
          <w:sz w:val="24"/>
          <w:szCs w:val="24"/>
        </w:rPr>
        <w:t xml:space="preserve">most popular </w:t>
      </w:r>
      <w:r w:rsidR="00865316" w:rsidRPr="00885EBF">
        <w:rPr>
          <w:rFonts w:ascii="Times New Roman" w:hAnsi="Times New Roman" w:cs="Times New Roman"/>
          <w:sz w:val="24"/>
          <w:szCs w:val="24"/>
        </w:rPr>
        <w:t>paths</w:t>
      </w:r>
      <w:r w:rsidR="001E44A0" w:rsidRPr="00885EBF">
        <w:rPr>
          <w:rFonts w:ascii="Times New Roman" w:hAnsi="Times New Roman" w:cs="Times New Roman"/>
          <w:sz w:val="24"/>
          <w:szCs w:val="24"/>
        </w:rPr>
        <w:t xml:space="preserve"> in the service community are those</w:t>
      </w:r>
      <w:r w:rsidR="00865316" w:rsidRPr="00885EBF">
        <w:rPr>
          <w:rFonts w:ascii="Times New Roman" w:hAnsi="Times New Roman" w:cs="Times New Roman"/>
          <w:sz w:val="24"/>
          <w:szCs w:val="24"/>
        </w:rPr>
        <w:t xml:space="preserve"> proposed by Eisenhardt and Yin</w:t>
      </w:r>
      <w:r w:rsidR="00CA27D2" w:rsidRPr="00885EBF">
        <w:rPr>
          <w:rFonts w:ascii="Times New Roman" w:hAnsi="Times New Roman" w:cs="Times New Roman"/>
          <w:sz w:val="24"/>
          <w:szCs w:val="24"/>
        </w:rPr>
        <w:t>. Meanwhile,</w:t>
      </w:r>
      <w:r w:rsidR="00BA355A" w:rsidRPr="00885EBF">
        <w:rPr>
          <w:rFonts w:ascii="Times New Roman" w:hAnsi="Times New Roman" w:cs="Times New Roman"/>
          <w:sz w:val="24"/>
          <w:szCs w:val="24"/>
        </w:rPr>
        <w:t xml:space="preserve"> </w:t>
      </w:r>
      <w:r w:rsidR="001E44A0" w:rsidRPr="00885EBF">
        <w:rPr>
          <w:rFonts w:ascii="Times New Roman" w:hAnsi="Times New Roman" w:cs="Times New Roman"/>
          <w:sz w:val="24"/>
          <w:szCs w:val="24"/>
        </w:rPr>
        <w:t xml:space="preserve">service </w:t>
      </w:r>
      <w:r w:rsidR="00942F94" w:rsidRPr="00885EBF">
        <w:rPr>
          <w:rFonts w:ascii="Times New Roman" w:hAnsi="Times New Roman" w:cs="Times New Roman"/>
          <w:sz w:val="24"/>
          <w:szCs w:val="24"/>
        </w:rPr>
        <w:t xml:space="preserve">researchers increasingly challenge </w:t>
      </w:r>
      <w:r w:rsidR="00BA355A" w:rsidRPr="00885EBF">
        <w:rPr>
          <w:rFonts w:ascii="Times New Roman" w:hAnsi="Times New Roman" w:cs="Times New Roman"/>
          <w:sz w:val="24"/>
          <w:szCs w:val="24"/>
        </w:rPr>
        <w:t xml:space="preserve">the dichotomy between the inductive and deductive logic </w:t>
      </w:r>
      <w:r w:rsidR="00942F94" w:rsidRPr="00885EBF">
        <w:rPr>
          <w:rFonts w:ascii="Times New Roman" w:hAnsi="Times New Roman" w:cs="Times New Roman"/>
          <w:sz w:val="24"/>
          <w:szCs w:val="24"/>
        </w:rPr>
        <w:t xml:space="preserve">by </w:t>
      </w:r>
      <w:r w:rsidR="00EE67A7" w:rsidRPr="00885EBF">
        <w:rPr>
          <w:rFonts w:ascii="Times New Roman" w:hAnsi="Times New Roman" w:cs="Times New Roman"/>
          <w:sz w:val="24"/>
          <w:szCs w:val="24"/>
        </w:rPr>
        <w:t>choosing</w:t>
      </w:r>
      <w:r w:rsidR="00942F94" w:rsidRPr="00885EBF">
        <w:rPr>
          <w:rFonts w:ascii="Times New Roman" w:hAnsi="Times New Roman" w:cs="Times New Roman"/>
          <w:sz w:val="24"/>
          <w:szCs w:val="24"/>
        </w:rPr>
        <w:t xml:space="preserve"> an</w:t>
      </w:r>
      <w:r w:rsidR="00EE67A7" w:rsidRPr="00885EBF">
        <w:rPr>
          <w:rFonts w:ascii="Times New Roman" w:hAnsi="Times New Roman" w:cs="Times New Roman"/>
          <w:sz w:val="24"/>
          <w:szCs w:val="24"/>
        </w:rPr>
        <w:t xml:space="preserve"> abductive logic. </w:t>
      </w:r>
      <w:r w:rsidR="005476D0" w:rsidRPr="00885EBF">
        <w:rPr>
          <w:rFonts w:ascii="Times New Roman" w:hAnsi="Times New Roman" w:cs="Times New Roman"/>
          <w:sz w:val="24"/>
          <w:szCs w:val="24"/>
        </w:rPr>
        <w:t>Transparency and r</w:t>
      </w:r>
      <w:r w:rsidR="00EE67A7" w:rsidRPr="00885EBF">
        <w:rPr>
          <w:rFonts w:ascii="Times New Roman" w:hAnsi="Times New Roman" w:cs="Times New Roman"/>
          <w:sz w:val="24"/>
          <w:szCs w:val="24"/>
        </w:rPr>
        <w:t xml:space="preserve">eflexivity </w:t>
      </w:r>
      <w:r w:rsidR="005476D0" w:rsidRPr="00885EBF">
        <w:rPr>
          <w:rFonts w:ascii="Times New Roman" w:hAnsi="Times New Roman" w:cs="Times New Roman"/>
          <w:sz w:val="24"/>
          <w:szCs w:val="24"/>
        </w:rPr>
        <w:t>are</w:t>
      </w:r>
      <w:r w:rsidR="00EE67A7" w:rsidRPr="00885EBF">
        <w:rPr>
          <w:rFonts w:ascii="Times New Roman" w:hAnsi="Times New Roman" w:cs="Times New Roman"/>
          <w:sz w:val="24"/>
          <w:szCs w:val="24"/>
        </w:rPr>
        <w:t xml:space="preserve"> the main point</w:t>
      </w:r>
      <w:r w:rsidR="005476D0" w:rsidRPr="00885EBF">
        <w:rPr>
          <w:rFonts w:ascii="Times New Roman" w:hAnsi="Times New Roman" w:cs="Times New Roman"/>
          <w:sz w:val="24"/>
          <w:szCs w:val="24"/>
        </w:rPr>
        <w:t>s</w:t>
      </w:r>
      <w:r w:rsidR="00EE67A7" w:rsidRPr="00885EBF">
        <w:rPr>
          <w:rFonts w:ascii="Times New Roman" w:hAnsi="Times New Roman" w:cs="Times New Roman"/>
          <w:sz w:val="24"/>
          <w:szCs w:val="24"/>
        </w:rPr>
        <w:t xml:space="preserve"> of attention among service researchers doing case stud</w:t>
      </w:r>
      <w:r w:rsidR="006337A7" w:rsidRPr="00885EBF">
        <w:rPr>
          <w:rFonts w:ascii="Times New Roman" w:hAnsi="Times New Roman" w:cs="Times New Roman"/>
          <w:sz w:val="24"/>
          <w:szCs w:val="24"/>
        </w:rPr>
        <w:t>y research</w:t>
      </w:r>
      <w:r w:rsidR="00EE67A7" w:rsidRPr="00885EBF">
        <w:rPr>
          <w:rFonts w:ascii="Times New Roman" w:hAnsi="Times New Roman" w:cs="Times New Roman"/>
          <w:sz w:val="24"/>
          <w:szCs w:val="24"/>
        </w:rPr>
        <w:t xml:space="preserve">. </w:t>
      </w:r>
    </w:p>
    <w:p w14:paraId="192C312D" w14:textId="445E5CBE" w:rsidR="008C5889" w:rsidRPr="00885EBF" w:rsidRDefault="00A82A0D" w:rsidP="00DE3ACD">
      <w:pPr>
        <w:spacing w:line="480" w:lineRule="auto"/>
        <w:jc w:val="both"/>
        <w:rPr>
          <w:rFonts w:ascii="Times New Roman" w:hAnsi="Times New Roman" w:cs="Times New Roman"/>
          <w:sz w:val="24"/>
          <w:szCs w:val="24"/>
        </w:rPr>
      </w:pPr>
      <w:r w:rsidRPr="00885EBF">
        <w:rPr>
          <w:rFonts w:ascii="Times New Roman" w:hAnsi="Times New Roman" w:cs="Times New Roman"/>
          <w:b/>
          <w:sz w:val="24"/>
          <w:szCs w:val="24"/>
        </w:rPr>
        <w:t xml:space="preserve">Originality/value </w:t>
      </w:r>
      <w:r w:rsidRPr="00885EBF">
        <w:rPr>
          <w:rFonts w:ascii="Times New Roman" w:hAnsi="Times New Roman" w:cs="Times New Roman"/>
          <w:sz w:val="24"/>
          <w:szCs w:val="24"/>
        </w:rPr>
        <w:t xml:space="preserve">– </w:t>
      </w:r>
      <w:r w:rsidR="00BA355A" w:rsidRPr="00885EBF">
        <w:rPr>
          <w:rFonts w:ascii="Times New Roman" w:hAnsi="Times New Roman" w:cs="Times New Roman"/>
          <w:sz w:val="24"/>
          <w:szCs w:val="24"/>
        </w:rPr>
        <w:t xml:space="preserve">By providing insight into the multitude of paths to rigorous case study research </w:t>
      </w:r>
      <w:r w:rsidR="00DE3ACD" w:rsidRPr="00885EBF">
        <w:rPr>
          <w:rFonts w:ascii="Times New Roman" w:hAnsi="Times New Roman" w:cs="Times New Roman"/>
          <w:sz w:val="24"/>
          <w:szCs w:val="24"/>
        </w:rPr>
        <w:t>along with their</w:t>
      </w:r>
      <w:r w:rsidR="00BA355A" w:rsidRPr="00885EBF">
        <w:rPr>
          <w:rFonts w:ascii="Times New Roman" w:hAnsi="Times New Roman" w:cs="Times New Roman"/>
          <w:sz w:val="24"/>
          <w:szCs w:val="24"/>
        </w:rPr>
        <w:t xml:space="preserve"> </w:t>
      </w:r>
      <w:r w:rsidR="00DE3ACD" w:rsidRPr="00885EBF">
        <w:rPr>
          <w:rFonts w:ascii="Times New Roman" w:hAnsi="Times New Roman" w:cs="Times New Roman"/>
          <w:sz w:val="24"/>
          <w:szCs w:val="24"/>
        </w:rPr>
        <w:t xml:space="preserve">popularity in the service community, this </w:t>
      </w:r>
      <w:r w:rsidR="000079C8" w:rsidRPr="00885EBF">
        <w:rPr>
          <w:rFonts w:ascii="Times New Roman" w:hAnsi="Times New Roman" w:cs="Times New Roman"/>
          <w:sz w:val="24"/>
          <w:szCs w:val="24"/>
        </w:rPr>
        <w:t xml:space="preserve">article </w:t>
      </w:r>
      <w:r w:rsidRPr="00885EBF">
        <w:rPr>
          <w:rFonts w:ascii="Times New Roman" w:hAnsi="Times New Roman" w:cs="Times New Roman"/>
          <w:sz w:val="24"/>
          <w:szCs w:val="24"/>
        </w:rPr>
        <w:t xml:space="preserve">helps </w:t>
      </w:r>
      <w:r w:rsidR="00DE3ACD" w:rsidRPr="00885EBF">
        <w:rPr>
          <w:rFonts w:ascii="Times New Roman" w:hAnsi="Times New Roman" w:cs="Times New Roman"/>
          <w:sz w:val="24"/>
          <w:szCs w:val="24"/>
        </w:rPr>
        <w:t xml:space="preserve">service </w:t>
      </w:r>
      <w:r w:rsidRPr="00885EBF">
        <w:rPr>
          <w:rFonts w:ascii="Times New Roman" w:hAnsi="Times New Roman" w:cs="Times New Roman"/>
          <w:sz w:val="24"/>
          <w:szCs w:val="24"/>
        </w:rPr>
        <w:t xml:space="preserve">researchers </w:t>
      </w:r>
      <w:r w:rsidR="008C5889" w:rsidRPr="00885EBF">
        <w:rPr>
          <w:rFonts w:ascii="Times New Roman" w:hAnsi="Times New Roman" w:cs="Times New Roman"/>
          <w:sz w:val="24"/>
          <w:szCs w:val="24"/>
        </w:rPr>
        <w:t xml:space="preserve">to </w:t>
      </w:r>
      <w:r w:rsidR="00BA355A" w:rsidRPr="00885EBF">
        <w:rPr>
          <w:rFonts w:ascii="Times New Roman" w:hAnsi="Times New Roman" w:cs="Times New Roman"/>
          <w:sz w:val="24"/>
          <w:szCs w:val="24"/>
        </w:rPr>
        <w:t>balance rigor and creativity when engaging in case study research</w:t>
      </w:r>
      <w:r w:rsidR="00DE3ACD" w:rsidRPr="00885EBF">
        <w:rPr>
          <w:rFonts w:ascii="Times New Roman" w:hAnsi="Times New Roman" w:cs="Times New Roman"/>
          <w:sz w:val="24"/>
          <w:szCs w:val="24"/>
        </w:rPr>
        <w:t>. Additionally, this article offers a framework for reviewing case study research in terms of rigor and creativity.</w:t>
      </w:r>
      <w:r w:rsidR="00F96061" w:rsidRPr="00885EBF">
        <w:rPr>
          <w:rFonts w:ascii="Times New Roman" w:hAnsi="Times New Roman" w:cs="Times New Roman"/>
          <w:sz w:val="24"/>
          <w:szCs w:val="24"/>
        </w:rPr>
        <w:t xml:space="preserve"> </w:t>
      </w:r>
    </w:p>
    <w:p w14:paraId="3DE207C5" w14:textId="6856A3B7" w:rsidR="00FF2224" w:rsidRPr="00885EBF" w:rsidRDefault="00FF2224" w:rsidP="008C5889">
      <w:pPr>
        <w:spacing w:line="480" w:lineRule="auto"/>
        <w:jc w:val="both"/>
        <w:rPr>
          <w:rFonts w:ascii="Times New Roman" w:hAnsi="Times New Roman" w:cs="Times New Roman"/>
          <w:sz w:val="24"/>
          <w:szCs w:val="24"/>
        </w:rPr>
      </w:pPr>
      <w:r w:rsidRPr="00885EBF">
        <w:rPr>
          <w:rFonts w:ascii="Times New Roman" w:hAnsi="Times New Roman" w:cs="Times New Roman"/>
          <w:b/>
          <w:sz w:val="24"/>
          <w:szCs w:val="24"/>
        </w:rPr>
        <w:t xml:space="preserve">Key words: </w:t>
      </w:r>
      <w:r w:rsidRPr="00885EBF">
        <w:rPr>
          <w:rFonts w:ascii="Times New Roman" w:hAnsi="Times New Roman" w:cs="Times New Roman"/>
          <w:sz w:val="24"/>
          <w:szCs w:val="24"/>
        </w:rPr>
        <w:t xml:space="preserve">case study research, qualitative research, research methods, </w:t>
      </w:r>
      <w:r w:rsidR="00942F94" w:rsidRPr="00885EBF">
        <w:rPr>
          <w:rFonts w:ascii="Times New Roman" w:hAnsi="Times New Roman" w:cs="Times New Roman"/>
          <w:sz w:val="24"/>
          <w:szCs w:val="24"/>
        </w:rPr>
        <w:t xml:space="preserve">reflexivity, </w:t>
      </w:r>
      <w:r w:rsidRPr="00885EBF">
        <w:rPr>
          <w:rFonts w:ascii="Times New Roman" w:hAnsi="Times New Roman" w:cs="Times New Roman"/>
          <w:sz w:val="24"/>
          <w:szCs w:val="24"/>
        </w:rPr>
        <w:t>service research, transformative service research</w:t>
      </w:r>
    </w:p>
    <w:p w14:paraId="271241E5" w14:textId="4B93BDAB" w:rsidR="002D7E79" w:rsidRPr="00885EBF" w:rsidRDefault="002D7E79" w:rsidP="007B2A19">
      <w:pPr>
        <w:spacing w:line="480" w:lineRule="auto"/>
        <w:jc w:val="center"/>
        <w:rPr>
          <w:rFonts w:ascii="Times New Roman" w:hAnsi="Times New Roman" w:cs="Times New Roman"/>
          <w:b/>
          <w:sz w:val="24"/>
          <w:szCs w:val="24"/>
        </w:rPr>
      </w:pPr>
      <w:r w:rsidRPr="00885EBF">
        <w:rPr>
          <w:rFonts w:ascii="Times New Roman" w:hAnsi="Times New Roman" w:cs="Times New Roman"/>
          <w:b/>
          <w:sz w:val="24"/>
          <w:szCs w:val="24"/>
        </w:rPr>
        <w:lastRenderedPageBreak/>
        <w:t>Designing, writing-up and reviewing case study research: an equifinality perspective</w:t>
      </w:r>
    </w:p>
    <w:p w14:paraId="4D1B8E3D" w14:textId="150AC263" w:rsidR="000744A0" w:rsidRPr="00885EBF" w:rsidRDefault="00F10955" w:rsidP="001C71F2">
      <w:pPr>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 xml:space="preserve">Service research is characterized by </w:t>
      </w:r>
      <w:r w:rsidR="00395F1D" w:rsidRPr="00885EBF">
        <w:rPr>
          <w:rFonts w:ascii="Times New Roman" w:hAnsi="Times New Roman" w:cs="Times New Roman"/>
          <w:sz w:val="24"/>
          <w:szCs w:val="24"/>
        </w:rPr>
        <w:t>not only theoretical but also methodological diversity</w:t>
      </w:r>
      <w:r w:rsidRPr="00885EBF">
        <w:rPr>
          <w:rFonts w:ascii="Times New Roman" w:hAnsi="Times New Roman" w:cs="Times New Roman"/>
          <w:sz w:val="24"/>
          <w:szCs w:val="24"/>
        </w:rPr>
        <w:t xml:space="preserve">. Indeed, a recent review of 158 Journal of Service Management articles revealed </w:t>
      </w:r>
      <w:r w:rsidR="00A20DCD" w:rsidRPr="00885EBF">
        <w:rPr>
          <w:rFonts w:ascii="Times New Roman" w:hAnsi="Times New Roman" w:cs="Times New Roman"/>
          <w:sz w:val="24"/>
          <w:szCs w:val="24"/>
        </w:rPr>
        <w:t>a</w:t>
      </w:r>
      <w:r w:rsidRPr="00885EBF">
        <w:rPr>
          <w:rFonts w:ascii="Times New Roman" w:hAnsi="Times New Roman" w:cs="Times New Roman"/>
          <w:sz w:val="24"/>
          <w:szCs w:val="24"/>
        </w:rPr>
        <w:t xml:space="preserve"> wide variety of </w:t>
      </w:r>
      <w:r w:rsidR="00A20DCD" w:rsidRPr="00885EBF">
        <w:rPr>
          <w:rFonts w:ascii="Times New Roman" w:hAnsi="Times New Roman" w:cs="Times New Roman"/>
          <w:sz w:val="24"/>
          <w:szCs w:val="24"/>
        </w:rPr>
        <w:t>research methods</w:t>
      </w:r>
      <w:r w:rsidR="00790191" w:rsidRPr="00885EBF">
        <w:rPr>
          <w:rFonts w:ascii="Times New Roman" w:hAnsi="Times New Roman" w:cs="Times New Roman"/>
          <w:sz w:val="24"/>
          <w:szCs w:val="24"/>
        </w:rPr>
        <w:t>, which are situated along a continuum from quantitative to qualitative research</w:t>
      </w:r>
      <w:r w:rsidRPr="00885EBF">
        <w:rPr>
          <w:rFonts w:ascii="Times New Roman" w:hAnsi="Times New Roman" w:cs="Times New Roman"/>
          <w:sz w:val="24"/>
          <w:szCs w:val="24"/>
        </w:rPr>
        <w:t xml:space="preserve"> </w:t>
      </w:r>
      <w:r w:rsidR="008943FF" w:rsidRPr="00885EBF">
        <w:rPr>
          <w:rFonts w:ascii="Times New Roman" w:hAnsi="Times New Roman" w:cs="Times New Roman"/>
          <w:sz w:val="24"/>
          <w:szCs w:val="24"/>
        </w:rPr>
        <w:t xml:space="preserve">methods </w:t>
      </w:r>
      <w:r w:rsidRPr="00885EBF">
        <w:rPr>
          <w:rFonts w:ascii="Times New Roman" w:hAnsi="Times New Roman" w:cs="Times New Roman"/>
          <w:sz w:val="24"/>
          <w:szCs w:val="24"/>
        </w:rPr>
        <w:t>(Beno</w:t>
      </w:r>
      <w:r w:rsidR="00790191" w:rsidRPr="00885EBF">
        <w:rPr>
          <w:rFonts w:ascii="Times New Roman" w:hAnsi="Times New Roman" w:cs="Times New Roman"/>
          <w:sz w:val="24"/>
          <w:szCs w:val="24"/>
        </w:rPr>
        <w:t>i</w:t>
      </w:r>
      <w:r w:rsidRPr="00885EBF">
        <w:rPr>
          <w:rFonts w:ascii="Times New Roman" w:hAnsi="Times New Roman" w:cs="Times New Roman"/>
          <w:sz w:val="24"/>
          <w:szCs w:val="24"/>
        </w:rPr>
        <w:t xml:space="preserve">t, Scherschel, Ates, Nasr </w:t>
      </w:r>
      <w:r w:rsidR="000863B4" w:rsidRPr="00885EBF">
        <w:rPr>
          <w:rFonts w:ascii="Times New Roman" w:hAnsi="Times New Roman" w:cs="Times New Roman"/>
          <w:sz w:val="24"/>
          <w:szCs w:val="24"/>
        </w:rPr>
        <w:t>and</w:t>
      </w:r>
      <w:r w:rsidRPr="00885EBF">
        <w:rPr>
          <w:rFonts w:ascii="Times New Roman" w:hAnsi="Times New Roman" w:cs="Times New Roman"/>
          <w:sz w:val="24"/>
          <w:szCs w:val="24"/>
        </w:rPr>
        <w:t xml:space="preserve"> Kandampully</w:t>
      </w:r>
      <w:r w:rsidR="000863B4" w:rsidRPr="00885EBF">
        <w:rPr>
          <w:rFonts w:ascii="Times New Roman" w:hAnsi="Times New Roman" w:cs="Times New Roman"/>
          <w:sz w:val="24"/>
          <w:szCs w:val="24"/>
        </w:rPr>
        <w:t>,</w:t>
      </w:r>
      <w:r w:rsidRPr="00885EBF">
        <w:rPr>
          <w:rFonts w:ascii="Times New Roman" w:hAnsi="Times New Roman" w:cs="Times New Roman"/>
          <w:sz w:val="24"/>
          <w:szCs w:val="24"/>
        </w:rPr>
        <w:t xml:space="preserve"> 2017). </w:t>
      </w:r>
      <w:r w:rsidR="007F52AF" w:rsidRPr="00885EBF">
        <w:rPr>
          <w:rFonts w:ascii="Times New Roman" w:hAnsi="Times New Roman" w:cs="Times New Roman"/>
          <w:sz w:val="24"/>
          <w:szCs w:val="24"/>
        </w:rPr>
        <w:t xml:space="preserve">Although </w:t>
      </w:r>
      <w:r w:rsidR="00B775C4" w:rsidRPr="00885EBF">
        <w:rPr>
          <w:rFonts w:ascii="Times New Roman" w:hAnsi="Times New Roman" w:cs="Times New Roman"/>
          <w:sz w:val="24"/>
          <w:szCs w:val="24"/>
        </w:rPr>
        <w:t>methodological pluralism</w:t>
      </w:r>
      <w:r w:rsidR="007F52AF" w:rsidRPr="00885EBF">
        <w:rPr>
          <w:rFonts w:ascii="Times New Roman" w:hAnsi="Times New Roman" w:cs="Times New Roman"/>
          <w:sz w:val="24"/>
          <w:szCs w:val="24"/>
        </w:rPr>
        <w:t xml:space="preserve"> is welcomed and even encouraged </w:t>
      </w:r>
      <w:r w:rsidR="00B775C4" w:rsidRPr="00885EBF">
        <w:rPr>
          <w:rFonts w:ascii="Times New Roman" w:hAnsi="Times New Roman" w:cs="Times New Roman"/>
          <w:sz w:val="24"/>
          <w:szCs w:val="24"/>
        </w:rPr>
        <w:t>by service and marketing researchers</w:t>
      </w:r>
      <w:r w:rsidR="007F52AF" w:rsidRPr="00885EBF">
        <w:rPr>
          <w:rFonts w:ascii="Times New Roman" w:hAnsi="Times New Roman" w:cs="Times New Roman"/>
          <w:sz w:val="24"/>
          <w:szCs w:val="24"/>
        </w:rPr>
        <w:t>, t</w:t>
      </w:r>
      <w:r w:rsidR="00D5237B" w:rsidRPr="00885EBF">
        <w:rPr>
          <w:rFonts w:ascii="Times New Roman" w:hAnsi="Times New Roman" w:cs="Times New Roman"/>
          <w:sz w:val="24"/>
          <w:szCs w:val="24"/>
        </w:rPr>
        <w:t>he way in which the</w:t>
      </w:r>
      <w:r w:rsidR="0014475C" w:rsidRPr="00885EBF">
        <w:rPr>
          <w:rFonts w:ascii="Times New Roman" w:hAnsi="Times New Roman" w:cs="Times New Roman"/>
          <w:sz w:val="24"/>
          <w:szCs w:val="24"/>
        </w:rPr>
        <w:t>se</w:t>
      </w:r>
      <w:r w:rsidR="00D5237B" w:rsidRPr="00885EBF">
        <w:rPr>
          <w:rFonts w:ascii="Times New Roman" w:hAnsi="Times New Roman" w:cs="Times New Roman"/>
          <w:sz w:val="24"/>
          <w:szCs w:val="24"/>
        </w:rPr>
        <w:t xml:space="preserve"> research methods</w:t>
      </w:r>
      <w:r w:rsidR="0014475C" w:rsidRPr="00885EBF">
        <w:rPr>
          <w:rFonts w:ascii="Times New Roman" w:hAnsi="Times New Roman" w:cs="Times New Roman"/>
          <w:sz w:val="24"/>
          <w:szCs w:val="24"/>
        </w:rPr>
        <w:t xml:space="preserve"> </w:t>
      </w:r>
      <w:r w:rsidR="00D5237B" w:rsidRPr="00885EBF">
        <w:rPr>
          <w:rFonts w:ascii="Times New Roman" w:hAnsi="Times New Roman" w:cs="Times New Roman"/>
          <w:sz w:val="24"/>
          <w:szCs w:val="24"/>
        </w:rPr>
        <w:t>are described and justified is decisive for getting a manuscript published</w:t>
      </w:r>
      <w:r w:rsidR="00705F52" w:rsidRPr="00885EBF">
        <w:rPr>
          <w:rFonts w:ascii="Times New Roman" w:hAnsi="Times New Roman" w:cs="Times New Roman"/>
          <w:sz w:val="24"/>
          <w:szCs w:val="24"/>
        </w:rPr>
        <w:t xml:space="preserve"> in high-impact scientific</w:t>
      </w:r>
      <w:r w:rsidR="00E5274F" w:rsidRPr="00885EBF">
        <w:rPr>
          <w:rFonts w:ascii="Times New Roman" w:hAnsi="Times New Roman" w:cs="Times New Roman"/>
          <w:sz w:val="24"/>
          <w:szCs w:val="24"/>
        </w:rPr>
        <w:t xml:space="preserve"> </w:t>
      </w:r>
      <w:r w:rsidR="00705F52" w:rsidRPr="00885EBF">
        <w:rPr>
          <w:rFonts w:ascii="Times New Roman" w:hAnsi="Times New Roman" w:cs="Times New Roman"/>
          <w:sz w:val="24"/>
          <w:szCs w:val="24"/>
        </w:rPr>
        <w:t>journals</w:t>
      </w:r>
      <w:r w:rsidR="00D5237B" w:rsidRPr="00885EBF">
        <w:rPr>
          <w:rFonts w:ascii="Times New Roman" w:hAnsi="Times New Roman" w:cs="Times New Roman"/>
          <w:sz w:val="24"/>
          <w:szCs w:val="24"/>
        </w:rPr>
        <w:t xml:space="preserve"> (Summers</w:t>
      </w:r>
      <w:r w:rsidR="000863B4" w:rsidRPr="00885EBF">
        <w:rPr>
          <w:rFonts w:ascii="Times New Roman" w:hAnsi="Times New Roman" w:cs="Times New Roman"/>
          <w:sz w:val="24"/>
          <w:szCs w:val="24"/>
        </w:rPr>
        <w:t>,</w:t>
      </w:r>
      <w:r w:rsidR="00D5237B" w:rsidRPr="00885EBF">
        <w:rPr>
          <w:rFonts w:ascii="Times New Roman" w:hAnsi="Times New Roman" w:cs="Times New Roman"/>
          <w:sz w:val="24"/>
          <w:szCs w:val="24"/>
        </w:rPr>
        <w:t xml:space="preserve"> 2001</w:t>
      </w:r>
      <w:r w:rsidR="000863B4" w:rsidRPr="00885EBF">
        <w:rPr>
          <w:rFonts w:ascii="Times New Roman" w:hAnsi="Times New Roman" w:cs="Times New Roman"/>
          <w:sz w:val="24"/>
          <w:szCs w:val="24"/>
        </w:rPr>
        <w:t>,</w:t>
      </w:r>
      <w:r w:rsidR="00D5237B" w:rsidRPr="00885EBF">
        <w:rPr>
          <w:rFonts w:ascii="Times New Roman" w:hAnsi="Times New Roman" w:cs="Times New Roman"/>
          <w:sz w:val="24"/>
          <w:szCs w:val="24"/>
        </w:rPr>
        <w:t xml:space="preserve"> </w:t>
      </w:r>
      <w:r w:rsidR="000863B4" w:rsidRPr="00885EBF">
        <w:rPr>
          <w:rFonts w:ascii="Times New Roman" w:hAnsi="Times New Roman" w:cs="Times New Roman"/>
          <w:sz w:val="24"/>
          <w:szCs w:val="24"/>
        </w:rPr>
        <w:t xml:space="preserve">Benoit </w:t>
      </w:r>
      <w:r w:rsidR="000863B4" w:rsidRPr="00237CE5">
        <w:rPr>
          <w:rFonts w:ascii="Times New Roman" w:hAnsi="Times New Roman" w:cs="Times New Roman"/>
          <w:i/>
          <w:sz w:val="24"/>
          <w:szCs w:val="24"/>
        </w:rPr>
        <w:t>et al.</w:t>
      </w:r>
      <w:r w:rsidR="000863B4" w:rsidRPr="00885EBF">
        <w:rPr>
          <w:rFonts w:ascii="Times New Roman" w:hAnsi="Times New Roman" w:cs="Times New Roman"/>
          <w:sz w:val="24"/>
          <w:szCs w:val="24"/>
        </w:rPr>
        <w:t xml:space="preserve"> 2017,</w:t>
      </w:r>
      <w:r w:rsidR="00EB404E" w:rsidRPr="00885EBF">
        <w:rPr>
          <w:rFonts w:ascii="Times New Roman" w:hAnsi="Times New Roman" w:cs="Times New Roman"/>
          <w:sz w:val="24"/>
          <w:szCs w:val="24"/>
        </w:rPr>
        <w:t xml:space="preserve"> </w:t>
      </w:r>
      <w:r w:rsidR="00B775C4" w:rsidRPr="00885EBF">
        <w:rPr>
          <w:rFonts w:ascii="Times New Roman" w:hAnsi="Times New Roman" w:cs="Times New Roman"/>
          <w:sz w:val="24"/>
          <w:szCs w:val="24"/>
        </w:rPr>
        <w:t xml:space="preserve">LaPlaca, Lindgreen </w:t>
      </w:r>
      <w:r w:rsidR="000863B4" w:rsidRPr="00885EBF">
        <w:rPr>
          <w:rFonts w:ascii="Times New Roman" w:hAnsi="Times New Roman" w:cs="Times New Roman"/>
          <w:sz w:val="24"/>
          <w:szCs w:val="24"/>
        </w:rPr>
        <w:t>and</w:t>
      </w:r>
      <w:r w:rsidR="00B775C4" w:rsidRPr="00885EBF">
        <w:rPr>
          <w:rFonts w:ascii="Times New Roman" w:hAnsi="Times New Roman" w:cs="Times New Roman"/>
          <w:sz w:val="24"/>
          <w:szCs w:val="24"/>
        </w:rPr>
        <w:t xml:space="preserve"> Vanhamme</w:t>
      </w:r>
      <w:r w:rsidR="000863B4" w:rsidRPr="00885EBF">
        <w:rPr>
          <w:rFonts w:ascii="Times New Roman" w:hAnsi="Times New Roman" w:cs="Times New Roman"/>
          <w:sz w:val="24"/>
          <w:szCs w:val="24"/>
        </w:rPr>
        <w:t>,</w:t>
      </w:r>
      <w:r w:rsidR="00B775C4" w:rsidRPr="00885EBF">
        <w:rPr>
          <w:rFonts w:ascii="Times New Roman" w:hAnsi="Times New Roman" w:cs="Times New Roman"/>
          <w:sz w:val="24"/>
          <w:szCs w:val="24"/>
        </w:rPr>
        <w:t xml:space="preserve"> 2018</w:t>
      </w:r>
      <w:r w:rsidR="00D5237B" w:rsidRPr="00885EBF">
        <w:rPr>
          <w:rFonts w:ascii="Times New Roman" w:hAnsi="Times New Roman" w:cs="Times New Roman"/>
          <w:sz w:val="24"/>
          <w:szCs w:val="24"/>
        </w:rPr>
        <w:t xml:space="preserve">). </w:t>
      </w:r>
      <w:r w:rsidR="0014475C" w:rsidRPr="00885EBF">
        <w:rPr>
          <w:rFonts w:ascii="Times New Roman" w:hAnsi="Times New Roman" w:cs="Times New Roman"/>
          <w:sz w:val="24"/>
          <w:szCs w:val="24"/>
        </w:rPr>
        <w:t xml:space="preserve">The literature on how to get </w:t>
      </w:r>
      <w:r w:rsidR="00705F52" w:rsidRPr="00885EBF">
        <w:rPr>
          <w:rFonts w:ascii="Times New Roman" w:hAnsi="Times New Roman" w:cs="Times New Roman"/>
          <w:sz w:val="24"/>
          <w:szCs w:val="24"/>
        </w:rPr>
        <w:t xml:space="preserve">scientific </w:t>
      </w:r>
      <w:r w:rsidR="0014475C" w:rsidRPr="00885EBF">
        <w:rPr>
          <w:rFonts w:ascii="Times New Roman" w:hAnsi="Times New Roman" w:cs="Times New Roman"/>
          <w:sz w:val="24"/>
          <w:szCs w:val="24"/>
        </w:rPr>
        <w:t xml:space="preserve">manuscripts published </w:t>
      </w:r>
      <w:r w:rsidR="00C27456" w:rsidRPr="00885EBF">
        <w:rPr>
          <w:rFonts w:ascii="Times New Roman" w:hAnsi="Times New Roman" w:cs="Times New Roman"/>
          <w:sz w:val="24"/>
          <w:szCs w:val="24"/>
        </w:rPr>
        <w:t xml:space="preserve">in </w:t>
      </w:r>
      <w:r w:rsidR="00F11E53" w:rsidRPr="00885EBF">
        <w:rPr>
          <w:rFonts w:ascii="Times New Roman" w:hAnsi="Times New Roman" w:cs="Times New Roman"/>
          <w:sz w:val="24"/>
          <w:szCs w:val="24"/>
        </w:rPr>
        <w:t xml:space="preserve">business and management </w:t>
      </w:r>
      <w:r w:rsidR="00C27456" w:rsidRPr="00885EBF">
        <w:rPr>
          <w:rFonts w:ascii="Times New Roman" w:hAnsi="Times New Roman" w:cs="Times New Roman"/>
          <w:sz w:val="24"/>
          <w:szCs w:val="24"/>
        </w:rPr>
        <w:t xml:space="preserve">journals </w:t>
      </w:r>
      <w:r w:rsidR="0014475C" w:rsidRPr="00885EBF">
        <w:rPr>
          <w:rFonts w:ascii="Times New Roman" w:hAnsi="Times New Roman" w:cs="Times New Roman"/>
          <w:sz w:val="24"/>
          <w:szCs w:val="24"/>
        </w:rPr>
        <w:t xml:space="preserve">points to the importance of describing and justifying the research design, the </w:t>
      </w:r>
      <w:r w:rsidR="007B3970" w:rsidRPr="00885EBF">
        <w:rPr>
          <w:rFonts w:ascii="Times New Roman" w:hAnsi="Times New Roman" w:cs="Times New Roman"/>
          <w:sz w:val="24"/>
          <w:szCs w:val="24"/>
        </w:rPr>
        <w:t>mode of</w:t>
      </w:r>
      <w:r w:rsidR="0014475C" w:rsidRPr="00885EBF">
        <w:rPr>
          <w:rFonts w:ascii="Times New Roman" w:hAnsi="Times New Roman" w:cs="Times New Roman"/>
          <w:sz w:val="24"/>
          <w:szCs w:val="24"/>
        </w:rPr>
        <w:t xml:space="preserve"> data</w:t>
      </w:r>
      <w:r w:rsidR="007B3970" w:rsidRPr="00885EBF">
        <w:rPr>
          <w:rFonts w:ascii="Times New Roman" w:hAnsi="Times New Roman" w:cs="Times New Roman"/>
          <w:sz w:val="24"/>
          <w:szCs w:val="24"/>
        </w:rPr>
        <w:t xml:space="preserve"> collection, the sampling method</w:t>
      </w:r>
      <w:r w:rsidR="0014475C" w:rsidRPr="00885EBF">
        <w:rPr>
          <w:rFonts w:ascii="Times New Roman" w:hAnsi="Times New Roman" w:cs="Times New Roman"/>
          <w:sz w:val="24"/>
          <w:szCs w:val="24"/>
        </w:rPr>
        <w:t>, the data analyses procedure</w:t>
      </w:r>
      <w:r w:rsidR="000871D1" w:rsidRPr="00885EBF">
        <w:rPr>
          <w:rFonts w:ascii="Times New Roman" w:hAnsi="Times New Roman" w:cs="Times New Roman"/>
          <w:sz w:val="24"/>
          <w:szCs w:val="24"/>
        </w:rPr>
        <w:t>, and the presentation of the results</w:t>
      </w:r>
      <w:r w:rsidR="00C27456" w:rsidRPr="00885EBF">
        <w:rPr>
          <w:rFonts w:ascii="Times New Roman" w:hAnsi="Times New Roman" w:cs="Times New Roman"/>
          <w:sz w:val="24"/>
          <w:szCs w:val="24"/>
        </w:rPr>
        <w:t xml:space="preserve"> </w:t>
      </w:r>
      <w:r w:rsidR="00705F52" w:rsidRPr="00885EBF">
        <w:rPr>
          <w:rFonts w:ascii="Times New Roman" w:hAnsi="Times New Roman" w:cs="Times New Roman"/>
          <w:sz w:val="24"/>
          <w:szCs w:val="24"/>
        </w:rPr>
        <w:t>(</w:t>
      </w:r>
      <w:r w:rsidR="00C27456" w:rsidRPr="00885EBF">
        <w:rPr>
          <w:rFonts w:ascii="Times New Roman" w:hAnsi="Times New Roman" w:cs="Times New Roman"/>
          <w:sz w:val="24"/>
          <w:szCs w:val="24"/>
        </w:rPr>
        <w:t>Palmatier</w:t>
      </w:r>
      <w:r w:rsidR="000863B4" w:rsidRPr="00885EBF">
        <w:rPr>
          <w:rFonts w:ascii="Times New Roman" w:hAnsi="Times New Roman" w:cs="Times New Roman"/>
          <w:sz w:val="24"/>
          <w:szCs w:val="24"/>
        </w:rPr>
        <w:t>,</w:t>
      </w:r>
      <w:r w:rsidR="00C27456" w:rsidRPr="00885EBF">
        <w:rPr>
          <w:rFonts w:ascii="Times New Roman" w:hAnsi="Times New Roman" w:cs="Times New Roman"/>
          <w:sz w:val="24"/>
          <w:szCs w:val="24"/>
        </w:rPr>
        <w:t xml:space="preserve"> 2016</w:t>
      </w:r>
      <w:r w:rsidR="000863B4" w:rsidRPr="00885EBF">
        <w:rPr>
          <w:rFonts w:ascii="Times New Roman" w:hAnsi="Times New Roman" w:cs="Times New Roman"/>
          <w:sz w:val="24"/>
          <w:szCs w:val="24"/>
        </w:rPr>
        <w:t>;</w:t>
      </w:r>
      <w:r w:rsidR="00705F52" w:rsidRPr="00885EBF">
        <w:rPr>
          <w:rFonts w:ascii="Times New Roman" w:hAnsi="Times New Roman" w:cs="Times New Roman"/>
          <w:sz w:val="24"/>
          <w:szCs w:val="24"/>
        </w:rPr>
        <w:t xml:space="preserve"> Kumar</w:t>
      </w:r>
      <w:r w:rsidR="000863B4" w:rsidRPr="00885EBF">
        <w:rPr>
          <w:rFonts w:ascii="Times New Roman" w:hAnsi="Times New Roman" w:cs="Times New Roman"/>
          <w:sz w:val="24"/>
          <w:szCs w:val="24"/>
        </w:rPr>
        <w:t>,</w:t>
      </w:r>
      <w:r w:rsidR="00705F52" w:rsidRPr="00885EBF">
        <w:rPr>
          <w:rFonts w:ascii="Times New Roman" w:hAnsi="Times New Roman" w:cs="Times New Roman"/>
          <w:sz w:val="24"/>
          <w:szCs w:val="24"/>
        </w:rPr>
        <w:t xml:space="preserve"> 2017</w:t>
      </w:r>
      <w:r w:rsidR="000863B4" w:rsidRPr="00885EBF">
        <w:rPr>
          <w:rFonts w:ascii="Times New Roman" w:hAnsi="Times New Roman" w:cs="Times New Roman"/>
          <w:sz w:val="24"/>
          <w:szCs w:val="24"/>
        </w:rPr>
        <w:t>;</w:t>
      </w:r>
      <w:r w:rsidR="00B775C4" w:rsidRPr="00885EBF">
        <w:rPr>
          <w:rFonts w:ascii="Times New Roman" w:hAnsi="Times New Roman" w:cs="Times New Roman"/>
          <w:sz w:val="24"/>
          <w:szCs w:val="24"/>
        </w:rPr>
        <w:t xml:space="preserve"> LaPlaca</w:t>
      </w:r>
      <w:r w:rsidR="000863B4" w:rsidRPr="00885EBF">
        <w:rPr>
          <w:rFonts w:ascii="Times New Roman" w:hAnsi="Times New Roman" w:cs="Times New Roman"/>
          <w:sz w:val="24"/>
          <w:szCs w:val="24"/>
        </w:rPr>
        <w:t xml:space="preserve"> </w:t>
      </w:r>
      <w:r w:rsidR="000863B4" w:rsidRPr="00885EBF">
        <w:rPr>
          <w:rFonts w:ascii="Times New Roman" w:hAnsi="Times New Roman" w:cs="Times New Roman"/>
          <w:i/>
          <w:sz w:val="24"/>
          <w:szCs w:val="24"/>
        </w:rPr>
        <w:t>et al.,</w:t>
      </w:r>
      <w:r w:rsidR="00B775C4" w:rsidRPr="00885EBF">
        <w:rPr>
          <w:rFonts w:ascii="Times New Roman" w:hAnsi="Times New Roman" w:cs="Times New Roman"/>
          <w:sz w:val="24"/>
          <w:szCs w:val="24"/>
        </w:rPr>
        <w:t xml:space="preserve"> 2018</w:t>
      </w:r>
      <w:r w:rsidR="00705F52" w:rsidRPr="00885EBF">
        <w:rPr>
          <w:rFonts w:ascii="Times New Roman" w:hAnsi="Times New Roman" w:cs="Times New Roman"/>
          <w:sz w:val="24"/>
          <w:szCs w:val="24"/>
        </w:rPr>
        <w:t>)</w:t>
      </w:r>
      <w:r w:rsidR="00E5274F" w:rsidRPr="00885EBF">
        <w:rPr>
          <w:rFonts w:ascii="Times New Roman" w:hAnsi="Times New Roman" w:cs="Times New Roman"/>
          <w:sz w:val="24"/>
          <w:szCs w:val="24"/>
        </w:rPr>
        <w:t xml:space="preserve">. </w:t>
      </w:r>
      <w:r w:rsidR="000871D1" w:rsidRPr="00885EBF">
        <w:rPr>
          <w:rFonts w:ascii="Times New Roman" w:hAnsi="Times New Roman" w:cs="Times New Roman"/>
          <w:sz w:val="24"/>
          <w:szCs w:val="24"/>
        </w:rPr>
        <w:t xml:space="preserve">Unlike quantitative research, </w:t>
      </w:r>
      <w:r w:rsidR="008C55BB" w:rsidRPr="00885EBF">
        <w:rPr>
          <w:rFonts w:ascii="Times New Roman" w:hAnsi="Times New Roman" w:cs="Times New Roman"/>
          <w:sz w:val="24"/>
          <w:szCs w:val="24"/>
        </w:rPr>
        <w:t xml:space="preserve">however, </w:t>
      </w:r>
      <w:r w:rsidR="000871D1" w:rsidRPr="00885EBF">
        <w:rPr>
          <w:rFonts w:ascii="Times New Roman" w:hAnsi="Times New Roman" w:cs="Times New Roman"/>
          <w:sz w:val="24"/>
          <w:szCs w:val="24"/>
        </w:rPr>
        <w:t xml:space="preserve">qualitative research lacks an accepted template for describing and justifying </w:t>
      </w:r>
      <w:r w:rsidR="00D30CF1" w:rsidRPr="00885EBF">
        <w:rPr>
          <w:rFonts w:ascii="Times New Roman" w:hAnsi="Times New Roman" w:cs="Times New Roman"/>
          <w:sz w:val="24"/>
          <w:szCs w:val="24"/>
        </w:rPr>
        <w:t>the aforementioned methodological choices</w:t>
      </w:r>
      <w:r w:rsidR="000871D1" w:rsidRPr="00885EBF">
        <w:rPr>
          <w:rFonts w:ascii="Times New Roman" w:hAnsi="Times New Roman" w:cs="Times New Roman"/>
          <w:sz w:val="24"/>
          <w:szCs w:val="24"/>
        </w:rPr>
        <w:t xml:space="preserve"> </w:t>
      </w:r>
      <w:r w:rsidR="000744A0" w:rsidRPr="00885EBF">
        <w:rPr>
          <w:rFonts w:ascii="Times New Roman" w:hAnsi="Times New Roman" w:cs="Times New Roman"/>
          <w:sz w:val="24"/>
          <w:szCs w:val="24"/>
        </w:rPr>
        <w:t>(such as agreed-upon significance levels) and</w:t>
      </w:r>
      <w:r w:rsidR="000871D1" w:rsidRPr="00885EBF">
        <w:rPr>
          <w:rFonts w:ascii="Times New Roman" w:hAnsi="Times New Roman" w:cs="Times New Roman"/>
          <w:sz w:val="24"/>
          <w:szCs w:val="24"/>
        </w:rPr>
        <w:t xml:space="preserve"> </w:t>
      </w:r>
      <w:r w:rsidR="00C73FEB" w:rsidRPr="00885EBF">
        <w:rPr>
          <w:rFonts w:ascii="Times New Roman" w:hAnsi="Times New Roman" w:cs="Times New Roman"/>
          <w:sz w:val="24"/>
          <w:szCs w:val="24"/>
        </w:rPr>
        <w:t xml:space="preserve">constructing such a template </w:t>
      </w:r>
      <w:r w:rsidR="000871D1" w:rsidRPr="00885EBF">
        <w:rPr>
          <w:rFonts w:ascii="Times New Roman" w:hAnsi="Times New Roman" w:cs="Times New Roman"/>
          <w:sz w:val="24"/>
          <w:szCs w:val="24"/>
        </w:rPr>
        <w:t>goes against the</w:t>
      </w:r>
      <w:r w:rsidR="00C73FEB" w:rsidRPr="00885EBF">
        <w:rPr>
          <w:rFonts w:ascii="Times New Roman" w:hAnsi="Times New Roman" w:cs="Times New Roman"/>
          <w:sz w:val="24"/>
          <w:szCs w:val="24"/>
        </w:rPr>
        <w:t xml:space="preserve"> </w:t>
      </w:r>
      <w:r w:rsidR="000744A0" w:rsidRPr="00885EBF">
        <w:rPr>
          <w:rFonts w:ascii="Times New Roman" w:hAnsi="Times New Roman" w:cs="Times New Roman"/>
          <w:sz w:val="24"/>
          <w:szCs w:val="24"/>
        </w:rPr>
        <w:t xml:space="preserve">creative </w:t>
      </w:r>
      <w:r w:rsidR="00C73FEB" w:rsidRPr="00885EBF">
        <w:rPr>
          <w:rFonts w:ascii="Times New Roman" w:hAnsi="Times New Roman" w:cs="Times New Roman"/>
          <w:sz w:val="24"/>
          <w:szCs w:val="24"/>
        </w:rPr>
        <w:t>nature of qualitative research</w:t>
      </w:r>
      <w:r w:rsidR="00004EE2" w:rsidRPr="00885EBF">
        <w:rPr>
          <w:rFonts w:ascii="Times New Roman" w:hAnsi="Times New Roman" w:cs="Times New Roman"/>
          <w:sz w:val="24"/>
          <w:szCs w:val="24"/>
        </w:rPr>
        <w:t xml:space="preserve"> (Pratt</w:t>
      </w:r>
      <w:r w:rsidR="000863B4" w:rsidRPr="00885EBF">
        <w:rPr>
          <w:rFonts w:ascii="Times New Roman" w:hAnsi="Times New Roman" w:cs="Times New Roman"/>
          <w:sz w:val="24"/>
          <w:szCs w:val="24"/>
        </w:rPr>
        <w:t>,</w:t>
      </w:r>
      <w:r w:rsidR="00004EE2" w:rsidRPr="00885EBF">
        <w:rPr>
          <w:rFonts w:ascii="Times New Roman" w:hAnsi="Times New Roman" w:cs="Times New Roman"/>
          <w:sz w:val="24"/>
          <w:szCs w:val="24"/>
        </w:rPr>
        <w:t xml:space="preserve"> 2009</w:t>
      </w:r>
      <w:r w:rsidR="000863B4" w:rsidRPr="00885EBF">
        <w:rPr>
          <w:rFonts w:ascii="Times New Roman" w:hAnsi="Times New Roman" w:cs="Times New Roman"/>
          <w:sz w:val="24"/>
          <w:szCs w:val="24"/>
        </w:rPr>
        <w:t>;</w:t>
      </w:r>
      <w:r w:rsidR="000744A0" w:rsidRPr="00885EBF">
        <w:rPr>
          <w:rFonts w:ascii="Times New Roman" w:hAnsi="Times New Roman" w:cs="Times New Roman"/>
          <w:sz w:val="24"/>
          <w:szCs w:val="24"/>
        </w:rPr>
        <w:t xml:space="preserve"> Fawcett </w:t>
      </w:r>
      <w:r w:rsidR="000744A0" w:rsidRPr="00885EBF">
        <w:rPr>
          <w:rFonts w:ascii="Times New Roman" w:hAnsi="Times New Roman" w:cs="Times New Roman"/>
          <w:i/>
          <w:sz w:val="24"/>
          <w:szCs w:val="24"/>
        </w:rPr>
        <w:t>et al.</w:t>
      </w:r>
      <w:r w:rsidR="000744A0" w:rsidRPr="00885EBF">
        <w:rPr>
          <w:rFonts w:ascii="Times New Roman" w:hAnsi="Times New Roman" w:cs="Times New Roman"/>
          <w:sz w:val="24"/>
          <w:szCs w:val="24"/>
        </w:rPr>
        <w:t xml:space="preserve"> 2014</w:t>
      </w:r>
      <w:r w:rsidR="00055A60" w:rsidRPr="00885EBF">
        <w:rPr>
          <w:rFonts w:ascii="Times New Roman" w:hAnsi="Times New Roman" w:cs="Times New Roman"/>
          <w:sz w:val="24"/>
          <w:szCs w:val="24"/>
        </w:rPr>
        <w:t xml:space="preserve">; Piekkari and Welch, 2018). </w:t>
      </w:r>
      <w:r w:rsidR="00D30CF1" w:rsidRPr="00885EBF">
        <w:rPr>
          <w:rFonts w:ascii="Times New Roman" w:hAnsi="Times New Roman" w:cs="Times New Roman"/>
          <w:sz w:val="24"/>
          <w:szCs w:val="24"/>
        </w:rPr>
        <w:t xml:space="preserve">In the meanwhile, </w:t>
      </w:r>
      <w:r w:rsidR="000744A0" w:rsidRPr="00885EBF">
        <w:rPr>
          <w:rFonts w:ascii="Times New Roman" w:hAnsi="Times New Roman" w:cs="Times New Roman"/>
          <w:sz w:val="24"/>
          <w:szCs w:val="24"/>
        </w:rPr>
        <w:t xml:space="preserve">Pratt (2009) argues </w:t>
      </w:r>
      <w:r w:rsidR="00E738C3" w:rsidRPr="00885EBF">
        <w:rPr>
          <w:rFonts w:ascii="Times New Roman" w:hAnsi="Times New Roman" w:cs="Times New Roman"/>
          <w:sz w:val="24"/>
          <w:szCs w:val="24"/>
        </w:rPr>
        <w:t xml:space="preserve">that </w:t>
      </w:r>
      <w:r w:rsidR="000744A0" w:rsidRPr="00885EBF">
        <w:rPr>
          <w:rFonts w:ascii="Times New Roman" w:hAnsi="Times New Roman" w:cs="Times New Roman"/>
          <w:sz w:val="24"/>
          <w:szCs w:val="24"/>
        </w:rPr>
        <w:t xml:space="preserve">“there are </w:t>
      </w:r>
      <w:r w:rsidR="000744A0" w:rsidRPr="00885EBF">
        <w:rPr>
          <w:rFonts w:ascii="Times New Roman" w:hAnsi="Times New Roman" w:cs="Times New Roman"/>
          <w:i/>
          <w:sz w:val="24"/>
          <w:szCs w:val="24"/>
        </w:rPr>
        <w:t>many</w:t>
      </w:r>
      <w:r w:rsidR="000744A0" w:rsidRPr="00885EBF">
        <w:rPr>
          <w:rFonts w:ascii="Times New Roman" w:hAnsi="Times New Roman" w:cs="Times New Roman"/>
          <w:sz w:val="24"/>
          <w:szCs w:val="24"/>
        </w:rPr>
        <w:t xml:space="preserve"> paths to good qualitative research, but this does not mean that </w:t>
      </w:r>
      <w:r w:rsidR="000744A0" w:rsidRPr="00885EBF">
        <w:rPr>
          <w:rFonts w:ascii="Times New Roman" w:hAnsi="Times New Roman" w:cs="Times New Roman"/>
          <w:i/>
          <w:sz w:val="24"/>
          <w:szCs w:val="24"/>
        </w:rPr>
        <w:t>all</w:t>
      </w:r>
      <w:r w:rsidR="000744A0" w:rsidRPr="00885EBF">
        <w:rPr>
          <w:rFonts w:ascii="Times New Roman" w:hAnsi="Times New Roman" w:cs="Times New Roman"/>
          <w:sz w:val="24"/>
          <w:szCs w:val="24"/>
        </w:rPr>
        <w:t xml:space="preserve"> paths are good ones” (p. 857).</w:t>
      </w:r>
    </w:p>
    <w:p w14:paraId="352CA5C2" w14:textId="2CECCC7F" w:rsidR="00025F7A" w:rsidRPr="00885EBF" w:rsidRDefault="00E738C3" w:rsidP="00121073">
      <w:pPr>
        <w:spacing w:after="0"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 xml:space="preserve">This research aims to provide insight into this equifinality – i.e., the multitude of paths to </w:t>
      </w:r>
      <w:r w:rsidR="00C84795" w:rsidRPr="00885EBF">
        <w:rPr>
          <w:rFonts w:ascii="Times New Roman" w:hAnsi="Times New Roman" w:cs="Times New Roman"/>
          <w:sz w:val="24"/>
          <w:szCs w:val="24"/>
        </w:rPr>
        <w:t>rigorous</w:t>
      </w:r>
      <w:r w:rsidRPr="00885EBF">
        <w:rPr>
          <w:rFonts w:ascii="Times New Roman" w:hAnsi="Times New Roman" w:cs="Times New Roman"/>
          <w:sz w:val="24"/>
          <w:szCs w:val="24"/>
        </w:rPr>
        <w:t xml:space="preserve"> research –</w:t>
      </w:r>
      <w:r w:rsidR="00C84795" w:rsidRPr="00885EBF">
        <w:rPr>
          <w:rFonts w:ascii="Times New Roman" w:hAnsi="Times New Roman" w:cs="Times New Roman"/>
          <w:sz w:val="24"/>
          <w:szCs w:val="24"/>
        </w:rPr>
        <w:t xml:space="preserve"> in service research </w:t>
      </w:r>
      <w:r w:rsidR="003E3984" w:rsidRPr="00885EBF">
        <w:rPr>
          <w:rFonts w:ascii="Times New Roman" w:hAnsi="Times New Roman" w:cs="Times New Roman"/>
          <w:sz w:val="24"/>
          <w:szCs w:val="24"/>
        </w:rPr>
        <w:t>based upon a</w:t>
      </w:r>
      <w:r w:rsidR="00F96061" w:rsidRPr="00885EBF">
        <w:rPr>
          <w:rFonts w:ascii="Times New Roman" w:hAnsi="Times New Roman" w:cs="Times New Roman"/>
          <w:sz w:val="24"/>
          <w:szCs w:val="24"/>
        </w:rPr>
        <w:t xml:space="preserve"> case study approach</w:t>
      </w:r>
      <w:r w:rsidR="0064283C" w:rsidRPr="00885EBF">
        <w:rPr>
          <w:rFonts w:ascii="Times New Roman" w:hAnsi="Times New Roman" w:cs="Times New Roman"/>
          <w:sz w:val="24"/>
          <w:szCs w:val="24"/>
        </w:rPr>
        <w:t xml:space="preserve">, as this is the most common qualitative research </w:t>
      </w:r>
      <w:r w:rsidR="000C5936" w:rsidRPr="00885EBF">
        <w:rPr>
          <w:rFonts w:ascii="Times New Roman" w:hAnsi="Times New Roman" w:cs="Times New Roman"/>
          <w:sz w:val="24"/>
          <w:szCs w:val="24"/>
        </w:rPr>
        <w:t xml:space="preserve">approach </w:t>
      </w:r>
      <w:r w:rsidR="0064283C" w:rsidRPr="00885EBF">
        <w:rPr>
          <w:rFonts w:ascii="Times New Roman" w:hAnsi="Times New Roman" w:cs="Times New Roman"/>
          <w:sz w:val="24"/>
          <w:szCs w:val="24"/>
        </w:rPr>
        <w:t>in the service research domain (see Table 1)</w:t>
      </w:r>
      <w:r w:rsidR="00C84795" w:rsidRPr="00885EBF">
        <w:rPr>
          <w:rFonts w:ascii="Times New Roman" w:hAnsi="Times New Roman" w:cs="Times New Roman"/>
          <w:sz w:val="24"/>
          <w:szCs w:val="24"/>
        </w:rPr>
        <w:t xml:space="preserve">. </w:t>
      </w:r>
      <w:r w:rsidR="004D0589" w:rsidRPr="00885EBF">
        <w:rPr>
          <w:rFonts w:ascii="Times New Roman" w:hAnsi="Times New Roman" w:cs="Times New Roman"/>
          <w:sz w:val="24"/>
          <w:szCs w:val="24"/>
        </w:rPr>
        <w:t xml:space="preserve">To generate a better understanding of equifinality in </w:t>
      </w:r>
      <w:r w:rsidR="0064283C" w:rsidRPr="00885EBF">
        <w:rPr>
          <w:rFonts w:ascii="Times New Roman" w:hAnsi="Times New Roman" w:cs="Times New Roman"/>
          <w:sz w:val="24"/>
          <w:szCs w:val="24"/>
        </w:rPr>
        <w:t>case study research</w:t>
      </w:r>
      <w:r w:rsidR="004D0589" w:rsidRPr="00885EBF">
        <w:rPr>
          <w:rFonts w:ascii="Times New Roman" w:hAnsi="Times New Roman" w:cs="Times New Roman"/>
          <w:sz w:val="24"/>
          <w:szCs w:val="24"/>
        </w:rPr>
        <w:t xml:space="preserve">, </w:t>
      </w:r>
      <w:r w:rsidR="00712E67" w:rsidRPr="00885EBF">
        <w:rPr>
          <w:rFonts w:ascii="Times New Roman" w:hAnsi="Times New Roman" w:cs="Times New Roman"/>
          <w:sz w:val="24"/>
          <w:szCs w:val="24"/>
        </w:rPr>
        <w:t xml:space="preserve">this research </w:t>
      </w:r>
      <w:r w:rsidR="00967430" w:rsidRPr="00885EBF">
        <w:rPr>
          <w:rFonts w:ascii="Times New Roman" w:hAnsi="Times New Roman" w:cs="Times New Roman"/>
          <w:sz w:val="24"/>
          <w:szCs w:val="24"/>
        </w:rPr>
        <w:t xml:space="preserve">gives an overview of </w:t>
      </w:r>
      <w:r w:rsidR="00712E67" w:rsidRPr="00885EBF">
        <w:rPr>
          <w:rFonts w:ascii="Times New Roman" w:hAnsi="Times New Roman" w:cs="Times New Roman"/>
          <w:sz w:val="24"/>
          <w:szCs w:val="24"/>
        </w:rPr>
        <w:t>different paths to rigorous case study research</w:t>
      </w:r>
      <w:r w:rsidR="00967430" w:rsidRPr="00885EBF">
        <w:rPr>
          <w:rFonts w:ascii="Times New Roman" w:hAnsi="Times New Roman" w:cs="Times New Roman"/>
          <w:sz w:val="24"/>
          <w:szCs w:val="24"/>
        </w:rPr>
        <w:t>, thereby relying on</w:t>
      </w:r>
      <w:r w:rsidR="00975208" w:rsidRPr="00885EBF">
        <w:rPr>
          <w:rFonts w:ascii="Times New Roman" w:hAnsi="Times New Roman" w:cs="Times New Roman"/>
          <w:sz w:val="24"/>
          <w:szCs w:val="24"/>
        </w:rPr>
        <w:t xml:space="preserve"> methodological</w:t>
      </w:r>
      <w:r w:rsidR="00967430" w:rsidRPr="00885EBF">
        <w:rPr>
          <w:rFonts w:ascii="Times New Roman" w:hAnsi="Times New Roman" w:cs="Times New Roman"/>
          <w:sz w:val="24"/>
          <w:szCs w:val="24"/>
        </w:rPr>
        <w:t xml:space="preserve"> </w:t>
      </w:r>
      <w:r w:rsidR="00975208" w:rsidRPr="00885EBF">
        <w:rPr>
          <w:rFonts w:ascii="Times New Roman" w:hAnsi="Times New Roman" w:cs="Times New Roman"/>
          <w:sz w:val="24"/>
          <w:szCs w:val="24"/>
        </w:rPr>
        <w:t>textbooks and journal articles about case study research</w:t>
      </w:r>
      <w:r w:rsidR="00712E67" w:rsidRPr="00885EBF">
        <w:rPr>
          <w:rFonts w:ascii="Times New Roman" w:hAnsi="Times New Roman" w:cs="Times New Roman"/>
          <w:sz w:val="24"/>
          <w:szCs w:val="24"/>
        </w:rPr>
        <w:t xml:space="preserve">. </w:t>
      </w:r>
      <w:r w:rsidR="004D0589" w:rsidRPr="00885EBF">
        <w:rPr>
          <w:rFonts w:ascii="Times New Roman" w:hAnsi="Times New Roman" w:cs="Times New Roman"/>
          <w:sz w:val="24"/>
          <w:szCs w:val="24"/>
        </w:rPr>
        <w:t xml:space="preserve">Next, </w:t>
      </w:r>
      <w:r w:rsidR="003459EA" w:rsidRPr="00885EBF">
        <w:rPr>
          <w:rFonts w:ascii="Times New Roman" w:hAnsi="Times New Roman" w:cs="Times New Roman"/>
          <w:sz w:val="24"/>
          <w:szCs w:val="24"/>
        </w:rPr>
        <w:t xml:space="preserve">insights </w:t>
      </w:r>
      <w:r w:rsidR="00967430" w:rsidRPr="00885EBF">
        <w:rPr>
          <w:rFonts w:ascii="Times New Roman" w:hAnsi="Times New Roman" w:cs="Times New Roman"/>
          <w:sz w:val="24"/>
          <w:szCs w:val="24"/>
        </w:rPr>
        <w:t xml:space="preserve">about research </w:t>
      </w:r>
      <w:r w:rsidR="0026755E" w:rsidRPr="00885EBF">
        <w:rPr>
          <w:rFonts w:ascii="Times New Roman" w:hAnsi="Times New Roman" w:cs="Times New Roman"/>
          <w:sz w:val="24"/>
          <w:szCs w:val="24"/>
        </w:rPr>
        <w:t>objectives</w:t>
      </w:r>
      <w:r w:rsidR="00967430" w:rsidRPr="00885EBF">
        <w:rPr>
          <w:rFonts w:ascii="Times New Roman" w:hAnsi="Times New Roman" w:cs="Times New Roman"/>
          <w:sz w:val="24"/>
          <w:szCs w:val="24"/>
        </w:rPr>
        <w:t xml:space="preserve">, design, data, analysis, and write-up </w:t>
      </w:r>
      <w:r w:rsidR="0026755E" w:rsidRPr="00885EBF">
        <w:rPr>
          <w:rFonts w:ascii="Times New Roman" w:hAnsi="Times New Roman" w:cs="Times New Roman"/>
          <w:sz w:val="24"/>
          <w:szCs w:val="24"/>
        </w:rPr>
        <w:t xml:space="preserve">– which are key elements </w:t>
      </w:r>
      <w:r w:rsidR="00967430" w:rsidRPr="00885EBF">
        <w:rPr>
          <w:rFonts w:ascii="Times New Roman" w:hAnsi="Times New Roman" w:cs="Times New Roman"/>
          <w:sz w:val="24"/>
          <w:szCs w:val="24"/>
        </w:rPr>
        <w:t xml:space="preserve">in case study research </w:t>
      </w:r>
      <w:r w:rsidR="0026755E" w:rsidRPr="00885EBF">
        <w:rPr>
          <w:rFonts w:ascii="Times New Roman" w:hAnsi="Times New Roman" w:cs="Times New Roman"/>
          <w:sz w:val="24"/>
          <w:szCs w:val="24"/>
        </w:rPr>
        <w:t xml:space="preserve">(Creswell </w:t>
      </w:r>
      <w:r w:rsidR="00C1524C" w:rsidRPr="00885EBF">
        <w:rPr>
          <w:rFonts w:ascii="Times New Roman" w:hAnsi="Times New Roman" w:cs="Times New Roman"/>
          <w:sz w:val="24"/>
          <w:szCs w:val="24"/>
        </w:rPr>
        <w:t>and Poth</w:t>
      </w:r>
      <w:r w:rsidR="00B0301C" w:rsidRPr="00885EBF">
        <w:rPr>
          <w:rFonts w:ascii="Times New Roman" w:hAnsi="Times New Roman" w:cs="Times New Roman"/>
          <w:sz w:val="24"/>
          <w:szCs w:val="24"/>
        </w:rPr>
        <w:t xml:space="preserve">, </w:t>
      </w:r>
      <w:r w:rsidR="00C1524C" w:rsidRPr="00885EBF">
        <w:rPr>
          <w:rFonts w:ascii="Times New Roman" w:hAnsi="Times New Roman" w:cs="Times New Roman"/>
          <w:sz w:val="24"/>
          <w:szCs w:val="24"/>
        </w:rPr>
        <w:lastRenderedPageBreak/>
        <w:t>2018</w:t>
      </w:r>
      <w:r w:rsidR="0026755E" w:rsidRPr="00885EBF">
        <w:rPr>
          <w:rFonts w:ascii="Times New Roman" w:hAnsi="Times New Roman" w:cs="Times New Roman"/>
          <w:sz w:val="24"/>
          <w:szCs w:val="24"/>
        </w:rPr>
        <w:t xml:space="preserve">) – </w:t>
      </w:r>
      <w:r w:rsidR="00967430" w:rsidRPr="00885EBF">
        <w:rPr>
          <w:rFonts w:ascii="Times New Roman" w:hAnsi="Times New Roman" w:cs="Times New Roman"/>
          <w:sz w:val="24"/>
          <w:szCs w:val="24"/>
        </w:rPr>
        <w:t>were</w:t>
      </w:r>
      <w:r w:rsidR="005E2661" w:rsidRPr="00885EBF">
        <w:rPr>
          <w:rFonts w:ascii="Times New Roman" w:hAnsi="Times New Roman" w:cs="Times New Roman"/>
          <w:sz w:val="24"/>
          <w:szCs w:val="24"/>
        </w:rPr>
        <w:t xml:space="preserve"> compared with </w:t>
      </w:r>
      <w:r w:rsidR="00C84795" w:rsidRPr="00885EBF">
        <w:rPr>
          <w:rFonts w:ascii="Times New Roman" w:hAnsi="Times New Roman" w:cs="Times New Roman"/>
          <w:sz w:val="24"/>
          <w:szCs w:val="24"/>
        </w:rPr>
        <w:t xml:space="preserve">existing </w:t>
      </w:r>
      <w:r w:rsidR="003459EA" w:rsidRPr="00885EBF">
        <w:rPr>
          <w:rFonts w:ascii="Times New Roman" w:hAnsi="Times New Roman" w:cs="Times New Roman"/>
          <w:sz w:val="24"/>
          <w:szCs w:val="24"/>
        </w:rPr>
        <w:t>practices</w:t>
      </w:r>
      <w:r w:rsidR="00712E67" w:rsidRPr="00885EBF">
        <w:rPr>
          <w:rFonts w:ascii="Times New Roman" w:hAnsi="Times New Roman" w:cs="Times New Roman"/>
          <w:sz w:val="24"/>
          <w:szCs w:val="24"/>
        </w:rPr>
        <w:t xml:space="preserve"> in </w:t>
      </w:r>
      <w:r w:rsidR="00DF7C81" w:rsidRPr="00885EBF">
        <w:rPr>
          <w:rFonts w:ascii="Times New Roman" w:hAnsi="Times New Roman" w:cs="Times New Roman"/>
          <w:sz w:val="24"/>
          <w:szCs w:val="24"/>
        </w:rPr>
        <w:t>case studies</w:t>
      </w:r>
      <w:r w:rsidR="00712E67" w:rsidRPr="00885EBF">
        <w:rPr>
          <w:rFonts w:ascii="Times New Roman" w:hAnsi="Times New Roman" w:cs="Times New Roman"/>
          <w:sz w:val="24"/>
          <w:szCs w:val="24"/>
        </w:rPr>
        <w:t xml:space="preserve"> </w:t>
      </w:r>
      <w:r w:rsidR="0073619A" w:rsidRPr="00885EBF">
        <w:rPr>
          <w:rFonts w:ascii="Times New Roman" w:hAnsi="Times New Roman" w:cs="Times New Roman"/>
          <w:sz w:val="24"/>
          <w:szCs w:val="24"/>
        </w:rPr>
        <w:t>in service research</w:t>
      </w:r>
      <w:r w:rsidR="00E55DAA" w:rsidRPr="00885EBF">
        <w:rPr>
          <w:rFonts w:ascii="Times New Roman" w:hAnsi="Times New Roman" w:cs="Times New Roman"/>
          <w:sz w:val="24"/>
          <w:szCs w:val="24"/>
        </w:rPr>
        <w:t xml:space="preserve">. </w:t>
      </w:r>
      <w:r w:rsidR="00DF497D" w:rsidRPr="00885EBF">
        <w:rPr>
          <w:rFonts w:ascii="Times New Roman" w:hAnsi="Times New Roman" w:cs="Times New Roman"/>
          <w:sz w:val="24"/>
          <w:szCs w:val="24"/>
        </w:rPr>
        <w:t xml:space="preserve">As </w:t>
      </w:r>
      <w:r w:rsidR="00AC0AFE" w:rsidRPr="00885EBF">
        <w:rPr>
          <w:rFonts w:ascii="Times New Roman" w:hAnsi="Times New Roman" w:cs="Times New Roman"/>
          <w:sz w:val="24"/>
          <w:szCs w:val="24"/>
        </w:rPr>
        <w:t xml:space="preserve">case study research </w:t>
      </w:r>
      <w:r w:rsidR="002646E1" w:rsidRPr="00885EBF">
        <w:rPr>
          <w:rFonts w:ascii="Times New Roman" w:hAnsi="Times New Roman" w:cs="Times New Roman"/>
          <w:sz w:val="24"/>
          <w:szCs w:val="24"/>
        </w:rPr>
        <w:t xml:space="preserve">has </w:t>
      </w:r>
      <w:r w:rsidR="00227A28" w:rsidRPr="00885EBF">
        <w:rPr>
          <w:rFonts w:ascii="Times New Roman" w:hAnsi="Times New Roman" w:cs="Times New Roman"/>
          <w:sz w:val="24"/>
          <w:szCs w:val="24"/>
        </w:rPr>
        <w:t>recently</w:t>
      </w:r>
      <w:r w:rsidR="00AC0AFE" w:rsidRPr="00885EBF">
        <w:rPr>
          <w:rFonts w:ascii="Times New Roman" w:hAnsi="Times New Roman" w:cs="Times New Roman"/>
          <w:sz w:val="24"/>
          <w:szCs w:val="24"/>
        </w:rPr>
        <w:t xml:space="preserve"> enjoyed “something of a renaissance”</w:t>
      </w:r>
      <w:r w:rsidR="0064286B" w:rsidRPr="00885EBF">
        <w:rPr>
          <w:rFonts w:ascii="Times New Roman" w:hAnsi="Times New Roman" w:cs="Times New Roman"/>
          <w:sz w:val="24"/>
          <w:szCs w:val="24"/>
        </w:rPr>
        <w:t xml:space="preserve"> </w:t>
      </w:r>
      <w:r w:rsidR="00A017C2" w:rsidRPr="00885EBF">
        <w:rPr>
          <w:rFonts w:ascii="Times New Roman" w:hAnsi="Times New Roman" w:cs="Times New Roman"/>
          <w:sz w:val="24"/>
          <w:szCs w:val="24"/>
        </w:rPr>
        <w:t>(</w:t>
      </w:r>
      <w:r w:rsidR="00AC0AFE" w:rsidRPr="00885EBF">
        <w:rPr>
          <w:rFonts w:ascii="Times New Roman" w:hAnsi="Times New Roman" w:cs="Times New Roman"/>
          <w:sz w:val="24"/>
          <w:szCs w:val="24"/>
        </w:rPr>
        <w:t>Piekkari and Welch, 2018, p. 346</w:t>
      </w:r>
      <w:r w:rsidR="00A017C2" w:rsidRPr="00885EBF">
        <w:rPr>
          <w:rFonts w:ascii="Times New Roman" w:hAnsi="Times New Roman" w:cs="Times New Roman"/>
          <w:sz w:val="24"/>
          <w:szCs w:val="24"/>
        </w:rPr>
        <w:t>)</w:t>
      </w:r>
      <w:r w:rsidR="00DF497D" w:rsidRPr="00885EBF">
        <w:rPr>
          <w:rFonts w:ascii="Times New Roman" w:hAnsi="Times New Roman" w:cs="Times New Roman"/>
          <w:sz w:val="24"/>
          <w:szCs w:val="24"/>
        </w:rPr>
        <w:t xml:space="preserve">, the focus is on case study </w:t>
      </w:r>
      <w:r w:rsidR="00E55DAA" w:rsidRPr="00885EBF">
        <w:rPr>
          <w:rFonts w:ascii="Times New Roman" w:hAnsi="Times New Roman" w:cs="Times New Roman"/>
          <w:sz w:val="24"/>
          <w:szCs w:val="24"/>
        </w:rPr>
        <w:t>articles</w:t>
      </w:r>
      <w:r w:rsidR="0073619A" w:rsidRPr="00885EBF">
        <w:rPr>
          <w:rFonts w:ascii="Times New Roman" w:hAnsi="Times New Roman" w:cs="Times New Roman"/>
          <w:sz w:val="24"/>
          <w:szCs w:val="24"/>
        </w:rPr>
        <w:t xml:space="preserve"> </w:t>
      </w:r>
      <w:r w:rsidR="005E2661" w:rsidRPr="00885EBF">
        <w:rPr>
          <w:rFonts w:ascii="Times New Roman" w:hAnsi="Times New Roman" w:cs="Times New Roman"/>
          <w:sz w:val="24"/>
          <w:szCs w:val="24"/>
        </w:rPr>
        <w:t xml:space="preserve">published between </w:t>
      </w:r>
      <w:r w:rsidR="0073619A" w:rsidRPr="00885EBF">
        <w:rPr>
          <w:rFonts w:ascii="Times New Roman" w:hAnsi="Times New Roman" w:cs="Times New Roman"/>
          <w:sz w:val="24"/>
          <w:szCs w:val="24"/>
        </w:rPr>
        <w:t xml:space="preserve">March </w:t>
      </w:r>
      <w:r w:rsidR="005E2661" w:rsidRPr="00885EBF">
        <w:rPr>
          <w:rFonts w:ascii="Times New Roman" w:hAnsi="Times New Roman" w:cs="Times New Roman"/>
          <w:sz w:val="24"/>
          <w:szCs w:val="24"/>
        </w:rPr>
        <w:t>201</w:t>
      </w:r>
      <w:r w:rsidR="00712E67" w:rsidRPr="00885EBF">
        <w:rPr>
          <w:rFonts w:ascii="Times New Roman" w:hAnsi="Times New Roman" w:cs="Times New Roman"/>
          <w:sz w:val="24"/>
          <w:szCs w:val="24"/>
        </w:rPr>
        <w:t>7</w:t>
      </w:r>
      <w:r w:rsidR="005E2661" w:rsidRPr="00885EBF">
        <w:rPr>
          <w:rFonts w:ascii="Times New Roman" w:hAnsi="Times New Roman" w:cs="Times New Roman"/>
          <w:sz w:val="24"/>
          <w:szCs w:val="24"/>
        </w:rPr>
        <w:t xml:space="preserve"> and</w:t>
      </w:r>
      <w:r w:rsidR="0073619A" w:rsidRPr="00885EBF">
        <w:rPr>
          <w:rFonts w:ascii="Times New Roman" w:hAnsi="Times New Roman" w:cs="Times New Roman"/>
          <w:sz w:val="24"/>
          <w:szCs w:val="24"/>
        </w:rPr>
        <w:t xml:space="preserve"> April</w:t>
      </w:r>
      <w:r w:rsidR="005E2661" w:rsidRPr="00885EBF">
        <w:rPr>
          <w:rFonts w:ascii="Times New Roman" w:hAnsi="Times New Roman" w:cs="Times New Roman"/>
          <w:sz w:val="24"/>
          <w:szCs w:val="24"/>
        </w:rPr>
        <w:t xml:space="preserve"> 201</w:t>
      </w:r>
      <w:r w:rsidR="00712E67" w:rsidRPr="00885EBF">
        <w:rPr>
          <w:rFonts w:ascii="Times New Roman" w:hAnsi="Times New Roman" w:cs="Times New Roman"/>
          <w:sz w:val="24"/>
          <w:szCs w:val="24"/>
        </w:rPr>
        <w:t>9</w:t>
      </w:r>
      <w:r w:rsidR="00967430" w:rsidRPr="00885EBF">
        <w:rPr>
          <w:rFonts w:ascii="Times New Roman" w:hAnsi="Times New Roman" w:cs="Times New Roman"/>
          <w:sz w:val="24"/>
          <w:szCs w:val="24"/>
        </w:rPr>
        <w:t xml:space="preserve">. To identify </w:t>
      </w:r>
      <w:r w:rsidR="002646E1" w:rsidRPr="00885EBF">
        <w:rPr>
          <w:rFonts w:ascii="Times New Roman" w:hAnsi="Times New Roman" w:cs="Times New Roman"/>
          <w:sz w:val="24"/>
          <w:szCs w:val="24"/>
        </w:rPr>
        <w:t>these articles</w:t>
      </w:r>
      <w:r w:rsidR="00967430" w:rsidRPr="00885EBF">
        <w:rPr>
          <w:rFonts w:ascii="Times New Roman" w:hAnsi="Times New Roman" w:cs="Times New Roman"/>
          <w:sz w:val="24"/>
          <w:szCs w:val="24"/>
        </w:rPr>
        <w:t xml:space="preserve">, </w:t>
      </w:r>
      <w:r w:rsidR="000079C8" w:rsidRPr="00885EBF">
        <w:rPr>
          <w:rFonts w:ascii="Times New Roman" w:hAnsi="Times New Roman" w:cs="Times New Roman"/>
          <w:sz w:val="24"/>
          <w:szCs w:val="24"/>
        </w:rPr>
        <w:t>the present research relies on</w:t>
      </w:r>
      <w:r w:rsidR="00967430" w:rsidRPr="00885EBF">
        <w:rPr>
          <w:rFonts w:ascii="Times New Roman" w:hAnsi="Times New Roman" w:cs="Times New Roman"/>
          <w:sz w:val="24"/>
          <w:szCs w:val="24"/>
        </w:rPr>
        <w:t xml:space="preserve"> the </w:t>
      </w:r>
      <w:r w:rsidR="005E2661" w:rsidRPr="00885EBF">
        <w:rPr>
          <w:rFonts w:ascii="Times New Roman" w:hAnsi="Times New Roman" w:cs="Times New Roman"/>
          <w:sz w:val="24"/>
          <w:szCs w:val="24"/>
        </w:rPr>
        <w:t xml:space="preserve">SERVSIG </w:t>
      </w:r>
      <w:r w:rsidR="00967430" w:rsidRPr="00885EBF">
        <w:rPr>
          <w:rFonts w:ascii="Times New Roman" w:hAnsi="Times New Roman" w:cs="Times New Roman"/>
          <w:sz w:val="24"/>
          <w:szCs w:val="24"/>
        </w:rPr>
        <w:t>database</w:t>
      </w:r>
      <w:r w:rsidR="00121073" w:rsidRPr="00885EBF">
        <w:rPr>
          <w:rFonts w:ascii="Times New Roman" w:hAnsi="Times New Roman" w:cs="Times New Roman"/>
          <w:sz w:val="24"/>
          <w:szCs w:val="24"/>
        </w:rPr>
        <w:t xml:space="preserve"> that</w:t>
      </w:r>
      <w:r w:rsidR="00DF497D" w:rsidRPr="00885EBF">
        <w:rPr>
          <w:rFonts w:ascii="Times New Roman" w:hAnsi="Times New Roman" w:cs="Times New Roman"/>
          <w:sz w:val="24"/>
          <w:szCs w:val="24"/>
        </w:rPr>
        <w:t xml:space="preserve"> systematically searches </w:t>
      </w:r>
      <w:r w:rsidR="00967430" w:rsidRPr="00885EBF">
        <w:rPr>
          <w:rFonts w:ascii="Times New Roman" w:hAnsi="Times New Roman" w:cs="Times New Roman"/>
          <w:sz w:val="24"/>
          <w:szCs w:val="24"/>
        </w:rPr>
        <w:t>service research publications in</w:t>
      </w:r>
      <w:r w:rsidR="000079C8" w:rsidRPr="00885EBF">
        <w:rPr>
          <w:rFonts w:ascii="Times New Roman" w:hAnsi="Times New Roman" w:cs="Times New Roman"/>
          <w:sz w:val="24"/>
          <w:szCs w:val="24"/>
        </w:rPr>
        <w:t xml:space="preserve"> 36</w:t>
      </w:r>
      <w:r w:rsidR="00967430" w:rsidRPr="00885EBF">
        <w:rPr>
          <w:rFonts w:ascii="Times New Roman" w:hAnsi="Times New Roman" w:cs="Times New Roman"/>
          <w:sz w:val="24"/>
          <w:szCs w:val="24"/>
        </w:rPr>
        <w:t xml:space="preserve"> service-specific and non-service-specific journals</w:t>
      </w:r>
      <w:r w:rsidR="005E2661" w:rsidRPr="00885EBF">
        <w:rPr>
          <w:rFonts w:ascii="Times New Roman" w:hAnsi="Times New Roman" w:cs="Times New Roman"/>
          <w:sz w:val="24"/>
          <w:szCs w:val="24"/>
        </w:rPr>
        <w:t>.</w:t>
      </w:r>
      <w:r w:rsidR="00121073" w:rsidRPr="00885EBF">
        <w:rPr>
          <w:rFonts w:ascii="Times New Roman" w:hAnsi="Times New Roman" w:cs="Times New Roman"/>
          <w:sz w:val="24"/>
          <w:szCs w:val="24"/>
        </w:rPr>
        <w:t xml:space="preserve"> This database is preferred above other databases, as all articles with "service" in the abstract are identified by means of a computer-aided system and two researchers screen these articles in terms of relevance (see SERVSIG 2019 for more information). </w:t>
      </w:r>
      <w:r w:rsidR="002B1B2F" w:rsidRPr="00885EBF">
        <w:rPr>
          <w:rFonts w:ascii="Times New Roman" w:hAnsi="Times New Roman" w:cs="Times New Roman"/>
          <w:sz w:val="24"/>
          <w:szCs w:val="24"/>
        </w:rPr>
        <w:t xml:space="preserve">The SERVSIG database contained </w:t>
      </w:r>
      <w:r w:rsidR="00936A89" w:rsidRPr="00885EBF">
        <w:rPr>
          <w:rFonts w:ascii="Times New Roman" w:hAnsi="Times New Roman" w:cs="Times New Roman"/>
          <w:sz w:val="24"/>
        </w:rPr>
        <w:t>89</w:t>
      </w:r>
      <w:r w:rsidR="004C64D7" w:rsidRPr="00885EBF">
        <w:rPr>
          <w:rFonts w:ascii="Times New Roman" w:hAnsi="Times New Roman" w:cs="Times New Roman"/>
          <w:sz w:val="24"/>
        </w:rPr>
        <w:t>5</w:t>
      </w:r>
      <w:r w:rsidR="002B1B2F" w:rsidRPr="00885EBF">
        <w:rPr>
          <w:rFonts w:ascii="Times New Roman" w:hAnsi="Times New Roman" w:cs="Times New Roman"/>
          <w:sz w:val="24"/>
          <w:szCs w:val="24"/>
        </w:rPr>
        <w:t xml:space="preserve"> publications </w:t>
      </w:r>
      <w:r w:rsidR="0073619A" w:rsidRPr="00885EBF">
        <w:rPr>
          <w:rFonts w:ascii="Times New Roman" w:hAnsi="Times New Roman" w:cs="Times New Roman"/>
          <w:sz w:val="24"/>
          <w:szCs w:val="24"/>
        </w:rPr>
        <w:t>within the aforementioned time frame</w:t>
      </w:r>
      <w:r w:rsidR="002B1B2F" w:rsidRPr="00885EBF">
        <w:rPr>
          <w:rFonts w:ascii="Times New Roman" w:hAnsi="Times New Roman" w:cs="Times New Roman"/>
          <w:sz w:val="24"/>
          <w:szCs w:val="24"/>
        </w:rPr>
        <w:t xml:space="preserve">. </w:t>
      </w:r>
      <w:r w:rsidR="005A6A80" w:rsidRPr="00885EBF">
        <w:rPr>
          <w:rFonts w:ascii="Times New Roman" w:hAnsi="Times New Roman" w:cs="Times New Roman"/>
          <w:sz w:val="24"/>
          <w:szCs w:val="24"/>
        </w:rPr>
        <w:t>In line with systematic review procedures, a</w:t>
      </w:r>
      <w:r w:rsidR="00B879E4" w:rsidRPr="00885EBF">
        <w:rPr>
          <w:rFonts w:ascii="Times New Roman" w:hAnsi="Times New Roman" w:cs="Times New Roman"/>
          <w:sz w:val="24"/>
          <w:szCs w:val="24"/>
        </w:rPr>
        <w:t xml:space="preserve"> first step involved reading </w:t>
      </w:r>
      <w:r w:rsidR="00967430" w:rsidRPr="00885EBF">
        <w:rPr>
          <w:rFonts w:ascii="Times New Roman" w:hAnsi="Times New Roman" w:cs="Times New Roman"/>
          <w:sz w:val="24"/>
          <w:szCs w:val="24"/>
        </w:rPr>
        <w:t xml:space="preserve">all abstracts </w:t>
      </w:r>
      <w:r w:rsidR="002B1B2F" w:rsidRPr="00885EBF">
        <w:rPr>
          <w:rFonts w:ascii="Times New Roman" w:hAnsi="Times New Roman" w:cs="Times New Roman"/>
          <w:sz w:val="24"/>
          <w:szCs w:val="24"/>
        </w:rPr>
        <w:t>of these publications</w:t>
      </w:r>
      <w:r w:rsidR="00B879E4" w:rsidRPr="00885EBF">
        <w:rPr>
          <w:rFonts w:ascii="Times New Roman" w:hAnsi="Times New Roman" w:cs="Times New Roman"/>
          <w:sz w:val="24"/>
          <w:szCs w:val="24"/>
        </w:rPr>
        <w:t xml:space="preserve"> </w:t>
      </w:r>
      <w:r w:rsidR="00967430" w:rsidRPr="00885EBF">
        <w:rPr>
          <w:rFonts w:ascii="Times New Roman" w:hAnsi="Times New Roman" w:cs="Times New Roman"/>
          <w:sz w:val="24"/>
          <w:szCs w:val="24"/>
        </w:rPr>
        <w:t>– and if necessary the methods section in the article –</w:t>
      </w:r>
      <w:r w:rsidR="00B879E4" w:rsidRPr="00885EBF">
        <w:rPr>
          <w:rFonts w:ascii="Times New Roman" w:hAnsi="Times New Roman" w:cs="Times New Roman"/>
          <w:sz w:val="24"/>
          <w:szCs w:val="24"/>
        </w:rPr>
        <w:t xml:space="preserve"> </w:t>
      </w:r>
      <w:r w:rsidR="00967430" w:rsidRPr="00885EBF">
        <w:rPr>
          <w:rFonts w:ascii="Times New Roman" w:hAnsi="Times New Roman" w:cs="Times New Roman"/>
          <w:sz w:val="24"/>
          <w:szCs w:val="24"/>
        </w:rPr>
        <w:t xml:space="preserve">to identify the research method. </w:t>
      </w:r>
      <w:r w:rsidR="006A68C4" w:rsidRPr="00885EBF">
        <w:rPr>
          <w:rFonts w:ascii="Times New Roman" w:hAnsi="Times New Roman" w:cs="Times New Roman"/>
          <w:sz w:val="24"/>
          <w:szCs w:val="24"/>
        </w:rPr>
        <w:t>Overall,</w:t>
      </w:r>
      <w:r w:rsidR="0073619A" w:rsidRPr="00885EBF">
        <w:rPr>
          <w:rFonts w:ascii="Times New Roman" w:hAnsi="Times New Roman" w:cs="Times New Roman"/>
          <w:sz w:val="24"/>
          <w:szCs w:val="24"/>
        </w:rPr>
        <w:t xml:space="preserve"> </w:t>
      </w:r>
      <w:r w:rsidR="00E14BA6" w:rsidRPr="00885EBF">
        <w:rPr>
          <w:rFonts w:ascii="Times New Roman" w:hAnsi="Times New Roman" w:cs="Times New Roman"/>
          <w:sz w:val="24"/>
          <w:szCs w:val="24"/>
        </w:rPr>
        <w:t>15</w:t>
      </w:r>
      <w:r w:rsidR="0012378D" w:rsidRPr="00885EBF">
        <w:rPr>
          <w:rFonts w:ascii="Times New Roman" w:hAnsi="Times New Roman" w:cs="Times New Roman"/>
          <w:sz w:val="24"/>
          <w:szCs w:val="24"/>
        </w:rPr>
        <w:t>% of these publications were pure qualitative research papers and out of these papers 5</w:t>
      </w:r>
      <w:r w:rsidR="00066EE9" w:rsidRPr="00885EBF">
        <w:rPr>
          <w:rFonts w:ascii="Times New Roman" w:hAnsi="Times New Roman" w:cs="Times New Roman"/>
          <w:sz w:val="24"/>
          <w:szCs w:val="24"/>
        </w:rPr>
        <w:t>2</w:t>
      </w:r>
      <w:r w:rsidR="0012378D" w:rsidRPr="00885EBF">
        <w:rPr>
          <w:rFonts w:ascii="Times New Roman" w:hAnsi="Times New Roman" w:cs="Times New Roman"/>
          <w:sz w:val="24"/>
          <w:szCs w:val="24"/>
        </w:rPr>
        <w:t xml:space="preserve">% involved case </w:t>
      </w:r>
      <w:r w:rsidR="002B1B2F" w:rsidRPr="00885EBF">
        <w:rPr>
          <w:rFonts w:ascii="Times New Roman" w:hAnsi="Times New Roman" w:cs="Times New Roman"/>
          <w:sz w:val="24"/>
        </w:rPr>
        <w:t>study research</w:t>
      </w:r>
      <w:r w:rsidR="0012378D" w:rsidRPr="00885EBF">
        <w:rPr>
          <w:rFonts w:ascii="Times New Roman" w:hAnsi="Times New Roman" w:cs="Times New Roman"/>
          <w:sz w:val="24"/>
        </w:rPr>
        <w:t xml:space="preserve"> (</w:t>
      </w:r>
      <w:r w:rsidR="0012378D" w:rsidRPr="00885EBF">
        <w:rPr>
          <w:rFonts w:ascii="Times New Roman" w:hAnsi="Times New Roman" w:cs="Times New Roman"/>
          <w:i/>
          <w:sz w:val="24"/>
        </w:rPr>
        <w:t>n</w:t>
      </w:r>
      <w:r w:rsidR="00936A89" w:rsidRPr="00885EBF">
        <w:rPr>
          <w:rFonts w:ascii="Times New Roman" w:hAnsi="Times New Roman" w:cs="Times New Roman"/>
          <w:sz w:val="24"/>
        </w:rPr>
        <w:t>=</w:t>
      </w:r>
      <w:r w:rsidR="00F62A26" w:rsidRPr="00885EBF">
        <w:rPr>
          <w:rFonts w:ascii="Times New Roman" w:hAnsi="Times New Roman" w:cs="Times New Roman"/>
          <w:sz w:val="24"/>
        </w:rPr>
        <w:t>6</w:t>
      </w:r>
      <w:r w:rsidR="0019567F" w:rsidRPr="00885EBF">
        <w:rPr>
          <w:rFonts w:ascii="Times New Roman" w:hAnsi="Times New Roman" w:cs="Times New Roman"/>
          <w:sz w:val="24"/>
        </w:rPr>
        <w:t>7</w:t>
      </w:r>
      <w:r w:rsidR="0012378D" w:rsidRPr="00885EBF">
        <w:rPr>
          <w:rFonts w:ascii="Times New Roman" w:hAnsi="Times New Roman" w:cs="Times New Roman"/>
          <w:sz w:val="24"/>
        </w:rPr>
        <w:t>)</w:t>
      </w:r>
      <w:r w:rsidR="005324ED" w:rsidRPr="00885EBF">
        <w:rPr>
          <w:rFonts w:ascii="Times New Roman" w:hAnsi="Times New Roman" w:cs="Times New Roman"/>
          <w:sz w:val="24"/>
        </w:rPr>
        <w:t>,</w:t>
      </w:r>
      <w:r w:rsidR="00467AAC" w:rsidRPr="00885EBF">
        <w:rPr>
          <w:rFonts w:ascii="Times New Roman" w:hAnsi="Times New Roman" w:cs="Times New Roman"/>
          <w:sz w:val="24"/>
        </w:rPr>
        <w:t xml:space="preserve"> with</w:t>
      </w:r>
      <w:r w:rsidR="0073619A" w:rsidRPr="00885EBF">
        <w:rPr>
          <w:rFonts w:ascii="Times New Roman" w:hAnsi="Times New Roman" w:cs="Times New Roman"/>
          <w:sz w:val="24"/>
        </w:rPr>
        <w:t xml:space="preserve"> </w:t>
      </w:r>
      <w:r w:rsidR="00F1545E" w:rsidRPr="00885EBF">
        <w:rPr>
          <w:rFonts w:ascii="Times New Roman" w:hAnsi="Times New Roman" w:cs="Times New Roman"/>
          <w:sz w:val="24"/>
        </w:rPr>
        <w:t xml:space="preserve">few differences </w:t>
      </w:r>
      <w:r w:rsidR="00467AAC" w:rsidRPr="00885EBF">
        <w:rPr>
          <w:rFonts w:ascii="Times New Roman" w:hAnsi="Times New Roman" w:cs="Times New Roman"/>
          <w:sz w:val="24"/>
        </w:rPr>
        <w:t>across</w:t>
      </w:r>
      <w:r w:rsidR="0073619A" w:rsidRPr="00885EBF">
        <w:rPr>
          <w:rFonts w:ascii="Times New Roman" w:hAnsi="Times New Roman" w:cs="Times New Roman"/>
          <w:sz w:val="24"/>
        </w:rPr>
        <w:t xml:space="preserve"> disciplines</w:t>
      </w:r>
      <w:r w:rsidR="004A5CA5" w:rsidRPr="00885EBF">
        <w:rPr>
          <w:rFonts w:ascii="Times New Roman" w:hAnsi="Times New Roman" w:cs="Times New Roman"/>
          <w:sz w:val="24"/>
        </w:rPr>
        <w:t xml:space="preserve"> (except for operations journals with exclusive attention for case studies in qualitative papers) but huge differences </w:t>
      </w:r>
      <w:r w:rsidR="00F1545E" w:rsidRPr="00885EBF">
        <w:rPr>
          <w:rFonts w:ascii="Times New Roman" w:hAnsi="Times New Roman" w:cs="Times New Roman"/>
          <w:sz w:val="24"/>
        </w:rPr>
        <w:t>among</w:t>
      </w:r>
      <w:r w:rsidR="005324ED" w:rsidRPr="00885EBF">
        <w:rPr>
          <w:rFonts w:ascii="Times New Roman" w:hAnsi="Times New Roman" w:cs="Times New Roman"/>
          <w:sz w:val="24"/>
        </w:rPr>
        <w:t xml:space="preserve"> journals </w:t>
      </w:r>
      <w:r w:rsidR="004A5CA5" w:rsidRPr="00885EBF">
        <w:rPr>
          <w:rFonts w:ascii="Times New Roman" w:hAnsi="Times New Roman" w:cs="Times New Roman"/>
          <w:sz w:val="24"/>
        </w:rPr>
        <w:t xml:space="preserve">per discipline </w:t>
      </w:r>
      <w:r w:rsidR="0073619A" w:rsidRPr="00885EBF">
        <w:rPr>
          <w:rFonts w:ascii="Times New Roman" w:hAnsi="Times New Roman" w:cs="Times New Roman"/>
          <w:sz w:val="24"/>
        </w:rPr>
        <w:t>(see also Table 1 for more details)</w:t>
      </w:r>
      <w:r w:rsidR="00A76247" w:rsidRPr="00885EBF">
        <w:rPr>
          <w:rFonts w:ascii="Times New Roman" w:hAnsi="Times New Roman" w:cs="Times New Roman"/>
          <w:sz w:val="24"/>
        </w:rPr>
        <w:t xml:space="preserve">. </w:t>
      </w:r>
      <w:r w:rsidR="00975208" w:rsidRPr="00885EBF">
        <w:rPr>
          <w:rFonts w:ascii="Times New Roman" w:hAnsi="Times New Roman" w:cs="Times New Roman"/>
          <w:sz w:val="24"/>
          <w:szCs w:val="24"/>
        </w:rPr>
        <w:t>This set of case study articles</w:t>
      </w:r>
      <w:r w:rsidR="00C46366" w:rsidRPr="00885EBF">
        <w:rPr>
          <w:rFonts w:ascii="Times New Roman" w:hAnsi="Times New Roman" w:cs="Times New Roman"/>
          <w:sz w:val="24"/>
          <w:szCs w:val="24"/>
        </w:rPr>
        <w:t xml:space="preserve"> were </w:t>
      </w:r>
      <w:r w:rsidR="00603114" w:rsidRPr="00885EBF">
        <w:rPr>
          <w:rFonts w:ascii="Times New Roman" w:hAnsi="Times New Roman" w:cs="Times New Roman"/>
          <w:sz w:val="24"/>
          <w:szCs w:val="24"/>
        </w:rPr>
        <w:t xml:space="preserve">– in line with the case study research method literature – </w:t>
      </w:r>
      <w:r w:rsidR="00967430" w:rsidRPr="00885EBF">
        <w:rPr>
          <w:rFonts w:ascii="Times New Roman" w:hAnsi="Times New Roman" w:cs="Times New Roman"/>
          <w:sz w:val="24"/>
          <w:szCs w:val="24"/>
        </w:rPr>
        <w:t>analyzed</w:t>
      </w:r>
      <w:r w:rsidR="00C46366" w:rsidRPr="00885EBF">
        <w:rPr>
          <w:rFonts w:ascii="Times New Roman" w:hAnsi="Times New Roman" w:cs="Times New Roman"/>
          <w:sz w:val="24"/>
          <w:szCs w:val="24"/>
        </w:rPr>
        <w:t xml:space="preserve"> in terms of the resea</w:t>
      </w:r>
      <w:r w:rsidR="00967430" w:rsidRPr="00885EBF">
        <w:rPr>
          <w:rFonts w:ascii="Times New Roman" w:hAnsi="Times New Roman" w:cs="Times New Roman"/>
          <w:sz w:val="24"/>
          <w:szCs w:val="24"/>
        </w:rPr>
        <w:t xml:space="preserve">rch </w:t>
      </w:r>
      <w:r w:rsidR="005A6A80" w:rsidRPr="00885EBF">
        <w:rPr>
          <w:rFonts w:ascii="Times New Roman" w:hAnsi="Times New Roman" w:cs="Times New Roman"/>
          <w:sz w:val="24"/>
          <w:szCs w:val="24"/>
        </w:rPr>
        <w:t>objective,</w:t>
      </w:r>
      <w:r w:rsidR="00967430" w:rsidRPr="00885EBF">
        <w:rPr>
          <w:rFonts w:ascii="Times New Roman" w:hAnsi="Times New Roman" w:cs="Times New Roman"/>
          <w:sz w:val="24"/>
          <w:szCs w:val="24"/>
        </w:rPr>
        <w:t xml:space="preserve"> design, data, analysis, and write-up, thereby </w:t>
      </w:r>
      <w:r w:rsidR="006A68C4" w:rsidRPr="00885EBF">
        <w:rPr>
          <w:rFonts w:ascii="Times New Roman" w:hAnsi="Times New Roman" w:cs="Times New Roman"/>
          <w:sz w:val="24"/>
          <w:szCs w:val="24"/>
        </w:rPr>
        <w:t xml:space="preserve">engaging in systematic combining </w:t>
      </w:r>
      <w:r w:rsidR="003E3984" w:rsidRPr="00885EBF">
        <w:rPr>
          <w:rFonts w:ascii="Times New Roman" w:hAnsi="Times New Roman" w:cs="Times New Roman"/>
          <w:sz w:val="24"/>
          <w:szCs w:val="24"/>
        </w:rPr>
        <w:t xml:space="preserve">with </w:t>
      </w:r>
      <w:r w:rsidR="006A68C4" w:rsidRPr="00885EBF">
        <w:rPr>
          <w:rFonts w:ascii="Times New Roman" w:hAnsi="Times New Roman" w:cs="Times New Roman"/>
          <w:sz w:val="24"/>
          <w:szCs w:val="24"/>
        </w:rPr>
        <w:t xml:space="preserve">case study theory (Dubois and Gadde, 2002). Based upon this abductive approach, </w:t>
      </w:r>
      <w:r w:rsidR="00603114" w:rsidRPr="00885EBF">
        <w:rPr>
          <w:rFonts w:ascii="Times New Roman" w:hAnsi="Times New Roman" w:cs="Times New Roman"/>
          <w:sz w:val="24"/>
          <w:szCs w:val="24"/>
        </w:rPr>
        <w:t xml:space="preserve">different case study practices </w:t>
      </w:r>
      <w:r w:rsidR="006A68C4" w:rsidRPr="00885EBF">
        <w:rPr>
          <w:rFonts w:ascii="Times New Roman" w:hAnsi="Times New Roman" w:cs="Times New Roman"/>
          <w:sz w:val="24"/>
          <w:szCs w:val="24"/>
        </w:rPr>
        <w:t xml:space="preserve">were elicited </w:t>
      </w:r>
      <w:r w:rsidR="00603114" w:rsidRPr="00885EBF">
        <w:rPr>
          <w:rFonts w:ascii="Times New Roman" w:hAnsi="Times New Roman" w:cs="Times New Roman"/>
          <w:sz w:val="24"/>
          <w:szCs w:val="24"/>
        </w:rPr>
        <w:t>in the service literature</w:t>
      </w:r>
      <w:r w:rsidR="005E0059" w:rsidRPr="00885EBF">
        <w:rPr>
          <w:rFonts w:ascii="Times New Roman" w:hAnsi="Times New Roman" w:cs="Times New Roman"/>
          <w:sz w:val="24"/>
          <w:szCs w:val="24"/>
        </w:rPr>
        <w:t xml:space="preserve"> and ways to push case study research in the service research community forward were proposed</w:t>
      </w:r>
      <w:r w:rsidR="00967430" w:rsidRPr="00885EBF">
        <w:rPr>
          <w:rFonts w:ascii="Times New Roman" w:hAnsi="Times New Roman" w:cs="Times New Roman"/>
          <w:sz w:val="24"/>
          <w:szCs w:val="24"/>
        </w:rPr>
        <w:t xml:space="preserve">. </w:t>
      </w:r>
    </w:p>
    <w:p w14:paraId="0CDFD706" w14:textId="77777777" w:rsidR="002E1FB0" w:rsidRPr="00885EBF" w:rsidRDefault="002E1FB0" w:rsidP="00700177">
      <w:pPr>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0248C8F7" w14:textId="77777777" w:rsidR="002E1FB0" w:rsidRPr="00885EBF" w:rsidRDefault="002E1FB0" w:rsidP="00700177">
      <w:pPr>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Insert Table 1 about here</w:t>
      </w:r>
    </w:p>
    <w:p w14:paraId="3D525FA8" w14:textId="77777777" w:rsidR="002E1FB0" w:rsidRPr="00885EBF" w:rsidRDefault="002E1FB0" w:rsidP="00C7637B">
      <w:pPr>
        <w:spacing w:line="24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1C2C8528" w14:textId="2FB17FA9" w:rsidR="00C4573F" w:rsidRPr="00885EBF" w:rsidRDefault="004D0589" w:rsidP="001E44A0">
      <w:pPr>
        <w:spacing w:after="0"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 xml:space="preserve">The identification of different paths to rigorous </w:t>
      </w:r>
      <w:r w:rsidR="00712E67" w:rsidRPr="00885EBF">
        <w:rPr>
          <w:rFonts w:ascii="Times New Roman" w:hAnsi="Times New Roman" w:cs="Times New Roman"/>
          <w:sz w:val="24"/>
          <w:szCs w:val="24"/>
        </w:rPr>
        <w:t>case study research</w:t>
      </w:r>
      <w:r w:rsidRPr="00885EBF">
        <w:rPr>
          <w:rFonts w:ascii="Times New Roman" w:hAnsi="Times New Roman" w:cs="Times New Roman"/>
          <w:sz w:val="24"/>
          <w:szCs w:val="24"/>
        </w:rPr>
        <w:t xml:space="preserve"> along with </w:t>
      </w:r>
      <w:r w:rsidR="00712E67" w:rsidRPr="00885EBF">
        <w:rPr>
          <w:rFonts w:ascii="Times New Roman" w:hAnsi="Times New Roman" w:cs="Times New Roman"/>
          <w:sz w:val="24"/>
          <w:szCs w:val="24"/>
        </w:rPr>
        <w:t>an overview of existing case study practices in the service research domain</w:t>
      </w:r>
      <w:r w:rsidRPr="00885EBF">
        <w:rPr>
          <w:rFonts w:ascii="Times New Roman" w:hAnsi="Times New Roman" w:cs="Times New Roman"/>
          <w:sz w:val="24"/>
          <w:szCs w:val="24"/>
        </w:rPr>
        <w:t xml:space="preserve"> </w:t>
      </w:r>
      <w:r w:rsidR="00025F7A" w:rsidRPr="00885EBF">
        <w:rPr>
          <w:rFonts w:ascii="Times New Roman" w:hAnsi="Times New Roman" w:cs="Times New Roman"/>
          <w:sz w:val="24"/>
          <w:szCs w:val="24"/>
        </w:rPr>
        <w:t>contributes to the service research community in three ways.</w:t>
      </w:r>
      <w:r w:rsidR="00C7637B" w:rsidRPr="00885EBF">
        <w:rPr>
          <w:rFonts w:ascii="Times New Roman" w:hAnsi="Times New Roman" w:cs="Times New Roman"/>
          <w:sz w:val="24"/>
          <w:szCs w:val="24"/>
        </w:rPr>
        <w:t xml:space="preserve"> First, an overview of paths to rigorous case study research helps the service research community to report about case study research and evaluate </w:t>
      </w:r>
      <w:r w:rsidR="00C7637B" w:rsidRPr="00885EBF">
        <w:rPr>
          <w:rFonts w:ascii="Times New Roman" w:hAnsi="Times New Roman" w:cs="Times New Roman"/>
          <w:sz w:val="24"/>
          <w:szCs w:val="24"/>
        </w:rPr>
        <w:lastRenderedPageBreak/>
        <w:t>case studies performed by other researchers. Indeed, studies on reporting and evaluating quantitative research in service and marketing journals propose checklists, while qualitative research – and especially case study research – is gaining importance and more difficult to report and evaluate than quantitative research (Summers, 2001). Second</w:t>
      </w:r>
      <w:r w:rsidR="00721E90" w:rsidRPr="00885EBF">
        <w:rPr>
          <w:rFonts w:ascii="Times New Roman" w:hAnsi="Times New Roman" w:cs="Times New Roman"/>
          <w:sz w:val="24"/>
          <w:szCs w:val="24"/>
        </w:rPr>
        <w:t xml:space="preserve">, a comparison of the different paths to rigorous case study research and the existing case study practices </w:t>
      </w:r>
      <w:r w:rsidR="00C7637B" w:rsidRPr="00885EBF">
        <w:rPr>
          <w:rFonts w:ascii="Times New Roman" w:hAnsi="Times New Roman" w:cs="Times New Roman"/>
          <w:sz w:val="24"/>
          <w:szCs w:val="24"/>
        </w:rPr>
        <w:t>allows to reflect upon</w:t>
      </w:r>
      <w:r w:rsidR="00721E90" w:rsidRPr="00885EBF">
        <w:rPr>
          <w:rFonts w:ascii="Times New Roman" w:hAnsi="Times New Roman" w:cs="Times New Roman"/>
          <w:sz w:val="24"/>
          <w:szCs w:val="24"/>
        </w:rPr>
        <w:t xml:space="preserve"> the </w:t>
      </w:r>
      <w:r w:rsidR="006A68C4" w:rsidRPr="00885EBF">
        <w:rPr>
          <w:rFonts w:ascii="Times New Roman" w:hAnsi="Times New Roman" w:cs="Times New Roman"/>
          <w:sz w:val="24"/>
          <w:szCs w:val="24"/>
        </w:rPr>
        <w:t>way in which service researchers conduct case studies</w:t>
      </w:r>
      <w:r w:rsidR="009D3651" w:rsidRPr="00885EBF">
        <w:rPr>
          <w:rFonts w:ascii="Times New Roman" w:hAnsi="Times New Roman" w:cs="Times New Roman"/>
          <w:sz w:val="24"/>
          <w:szCs w:val="24"/>
        </w:rPr>
        <w:t>. These insights</w:t>
      </w:r>
      <w:r w:rsidR="00721E90" w:rsidRPr="00885EBF">
        <w:rPr>
          <w:rFonts w:ascii="Times New Roman" w:hAnsi="Times New Roman" w:cs="Times New Roman"/>
          <w:sz w:val="24"/>
          <w:szCs w:val="24"/>
        </w:rPr>
        <w:t xml:space="preserve"> </w:t>
      </w:r>
      <w:r w:rsidR="009D3651" w:rsidRPr="00885EBF">
        <w:rPr>
          <w:rFonts w:ascii="Times New Roman" w:hAnsi="Times New Roman" w:cs="Times New Roman"/>
          <w:sz w:val="24"/>
          <w:szCs w:val="24"/>
        </w:rPr>
        <w:t>can inspire</w:t>
      </w:r>
      <w:r w:rsidR="00721E90" w:rsidRPr="00885EBF">
        <w:rPr>
          <w:rFonts w:ascii="Times New Roman" w:hAnsi="Times New Roman" w:cs="Times New Roman"/>
          <w:sz w:val="24"/>
          <w:szCs w:val="24"/>
        </w:rPr>
        <w:t xml:space="preserve"> case study researchers to adhere to existing practices when designing case study research or </w:t>
      </w:r>
      <w:r w:rsidR="009D3651" w:rsidRPr="00885EBF">
        <w:rPr>
          <w:rFonts w:ascii="Times New Roman" w:hAnsi="Times New Roman" w:cs="Times New Roman"/>
          <w:sz w:val="24"/>
          <w:szCs w:val="24"/>
        </w:rPr>
        <w:t>come</w:t>
      </w:r>
      <w:r w:rsidR="00721E90" w:rsidRPr="00885EBF">
        <w:rPr>
          <w:rFonts w:ascii="Times New Roman" w:hAnsi="Times New Roman" w:cs="Times New Roman"/>
          <w:sz w:val="24"/>
          <w:szCs w:val="24"/>
        </w:rPr>
        <w:t xml:space="preserve"> up with new case study practices in the service research domain. </w:t>
      </w:r>
      <w:r w:rsidR="00291344" w:rsidRPr="00885EBF">
        <w:rPr>
          <w:rFonts w:ascii="Times New Roman" w:hAnsi="Times New Roman" w:cs="Times New Roman"/>
          <w:sz w:val="24"/>
          <w:szCs w:val="24"/>
        </w:rPr>
        <w:t>Third</w:t>
      </w:r>
      <w:r w:rsidR="00C4573F" w:rsidRPr="00885EBF">
        <w:rPr>
          <w:rFonts w:ascii="Times New Roman" w:hAnsi="Times New Roman" w:cs="Times New Roman"/>
          <w:sz w:val="24"/>
          <w:szCs w:val="24"/>
        </w:rPr>
        <w:t xml:space="preserve">, </w:t>
      </w:r>
      <w:r w:rsidR="002C5876" w:rsidRPr="00885EBF">
        <w:rPr>
          <w:rFonts w:ascii="Times New Roman" w:hAnsi="Times New Roman" w:cs="Times New Roman"/>
          <w:sz w:val="24"/>
          <w:szCs w:val="24"/>
        </w:rPr>
        <w:t>case study</w:t>
      </w:r>
      <w:r w:rsidR="00D135EA" w:rsidRPr="00885EBF">
        <w:rPr>
          <w:rFonts w:ascii="Times New Roman" w:hAnsi="Times New Roman" w:cs="Times New Roman"/>
          <w:sz w:val="24"/>
          <w:szCs w:val="24"/>
        </w:rPr>
        <w:t xml:space="preserve"> research has the potential to outperform quantitative research in terms of research impact, but this also depends on the description and justification of </w:t>
      </w:r>
      <w:r w:rsidR="00C4573F" w:rsidRPr="00885EBF">
        <w:rPr>
          <w:rFonts w:ascii="Times New Roman" w:hAnsi="Times New Roman" w:cs="Times New Roman"/>
          <w:sz w:val="24"/>
          <w:szCs w:val="24"/>
        </w:rPr>
        <w:t xml:space="preserve">methodological considerations (Bluhm, Harman, Lee </w:t>
      </w:r>
      <w:r w:rsidR="000863B4" w:rsidRPr="00885EBF">
        <w:rPr>
          <w:rFonts w:ascii="Times New Roman" w:hAnsi="Times New Roman" w:cs="Times New Roman"/>
          <w:sz w:val="24"/>
          <w:szCs w:val="24"/>
        </w:rPr>
        <w:t>and</w:t>
      </w:r>
      <w:r w:rsidR="00C4573F" w:rsidRPr="00885EBF">
        <w:rPr>
          <w:rFonts w:ascii="Times New Roman" w:hAnsi="Times New Roman" w:cs="Times New Roman"/>
          <w:sz w:val="24"/>
          <w:szCs w:val="24"/>
        </w:rPr>
        <w:t xml:space="preserve"> Mitchel</w:t>
      </w:r>
      <w:r w:rsidR="000863B4" w:rsidRPr="00885EBF">
        <w:rPr>
          <w:rFonts w:ascii="Times New Roman" w:hAnsi="Times New Roman" w:cs="Times New Roman"/>
          <w:sz w:val="24"/>
          <w:szCs w:val="24"/>
        </w:rPr>
        <w:t>,</w:t>
      </w:r>
      <w:r w:rsidR="00C4573F" w:rsidRPr="00885EBF">
        <w:rPr>
          <w:rFonts w:ascii="Times New Roman" w:hAnsi="Times New Roman" w:cs="Times New Roman"/>
          <w:sz w:val="24"/>
          <w:szCs w:val="24"/>
        </w:rPr>
        <w:t xml:space="preserve"> 2010).</w:t>
      </w:r>
      <w:r w:rsidR="00D135EA" w:rsidRPr="00885EBF">
        <w:rPr>
          <w:rFonts w:ascii="Times New Roman" w:hAnsi="Times New Roman" w:cs="Times New Roman"/>
          <w:sz w:val="24"/>
          <w:szCs w:val="24"/>
        </w:rPr>
        <w:t xml:space="preserve"> </w:t>
      </w:r>
      <w:r w:rsidR="002C5876" w:rsidRPr="00885EBF">
        <w:rPr>
          <w:rFonts w:ascii="Times New Roman" w:hAnsi="Times New Roman" w:cs="Times New Roman"/>
          <w:sz w:val="24"/>
          <w:szCs w:val="24"/>
        </w:rPr>
        <w:t>Indeed, case study research is a</w:t>
      </w:r>
      <w:r w:rsidR="00D135EA" w:rsidRPr="00885EBF">
        <w:rPr>
          <w:rFonts w:ascii="Times New Roman" w:hAnsi="Times New Roman" w:cs="Times New Roman"/>
          <w:sz w:val="24"/>
          <w:szCs w:val="24"/>
        </w:rPr>
        <w:t xml:space="preserve"> powerful </w:t>
      </w:r>
      <w:r w:rsidR="002C5876" w:rsidRPr="00885EBF">
        <w:rPr>
          <w:rFonts w:ascii="Times New Roman" w:hAnsi="Times New Roman" w:cs="Times New Roman"/>
          <w:sz w:val="24"/>
          <w:szCs w:val="24"/>
        </w:rPr>
        <w:t xml:space="preserve">method </w:t>
      </w:r>
      <w:r w:rsidR="00D135EA" w:rsidRPr="00885EBF">
        <w:rPr>
          <w:rFonts w:ascii="Times New Roman" w:hAnsi="Times New Roman" w:cs="Times New Roman"/>
          <w:sz w:val="24"/>
          <w:szCs w:val="24"/>
        </w:rPr>
        <w:t>to</w:t>
      </w:r>
      <w:r w:rsidR="00C4573F" w:rsidRPr="00885EBF">
        <w:rPr>
          <w:rFonts w:ascii="Times New Roman" w:hAnsi="Times New Roman" w:cs="Times New Roman"/>
          <w:sz w:val="24"/>
          <w:szCs w:val="24"/>
        </w:rPr>
        <w:t xml:space="preserve"> tackle “grand challenges”</w:t>
      </w:r>
      <w:r w:rsidR="00B27377" w:rsidRPr="00885EBF">
        <w:rPr>
          <w:rFonts w:ascii="Times New Roman" w:hAnsi="Times New Roman" w:cs="Times New Roman"/>
          <w:sz w:val="24"/>
          <w:szCs w:val="24"/>
        </w:rPr>
        <w:t>, such as urban poverty and climate change</w:t>
      </w:r>
      <w:r w:rsidR="00C4573F" w:rsidRPr="00885EBF">
        <w:rPr>
          <w:rFonts w:ascii="Times New Roman" w:hAnsi="Times New Roman" w:cs="Times New Roman"/>
          <w:sz w:val="24"/>
          <w:szCs w:val="24"/>
        </w:rPr>
        <w:t xml:space="preserve"> (Eisenhardt, Graebner </w:t>
      </w:r>
      <w:r w:rsidR="000863B4" w:rsidRPr="00885EBF">
        <w:rPr>
          <w:rFonts w:ascii="Times New Roman" w:hAnsi="Times New Roman" w:cs="Times New Roman"/>
          <w:sz w:val="24"/>
          <w:szCs w:val="24"/>
        </w:rPr>
        <w:t>and</w:t>
      </w:r>
      <w:r w:rsidR="00C4573F" w:rsidRPr="00885EBF">
        <w:rPr>
          <w:rFonts w:ascii="Times New Roman" w:hAnsi="Times New Roman" w:cs="Times New Roman"/>
          <w:sz w:val="24"/>
          <w:szCs w:val="24"/>
        </w:rPr>
        <w:t xml:space="preserve"> Sonenshein</w:t>
      </w:r>
      <w:r w:rsidR="000863B4" w:rsidRPr="00885EBF">
        <w:rPr>
          <w:rFonts w:ascii="Times New Roman" w:hAnsi="Times New Roman" w:cs="Times New Roman"/>
          <w:sz w:val="24"/>
          <w:szCs w:val="24"/>
        </w:rPr>
        <w:t>,</w:t>
      </w:r>
      <w:r w:rsidR="00C4573F" w:rsidRPr="00885EBF">
        <w:rPr>
          <w:rFonts w:ascii="Times New Roman" w:hAnsi="Times New Roman" w:cs="Times New Roman"/>
          <w:sz w:val="24"/>
          <w:szCs w:val="24"/>
        </w:rPr>
        <w:t xml:space="preserve"> 2016)</w:t>
      </w:r>
      <w:r w:rsidR="00B27377" w:rsidRPr="00885EBF">
        <w:rPr>
          <w:rFonts w:ascii="Times New Roman" w:hAnsi="Times New Roman" w:cs="Times New Roman"/>
          <w:sz w:val="24"/>
          <w:szCs w:val="24"/>
        </w:rPr>
        <w:t xml:space="preserve">. </w:t>
      </w:r>
      <w:r w:rsidR="00291344" w:rsidRPr="00885EBF">
        <w:rPr>
          <w:rFonts w:ascii="Times New Roman" w:hAnsi="Times New Roman" w:cs="Times New Roman"/>
          <w:sz w:val="24"/>
          <w:szCs w:val="24"/>
        </w:rPr>
        <w:t xml:space="preserve">By providing insight into </w:t>
      </w:r>
      <w:r w:rsidR="00C7637B" w:rsidRPr="00885EBF">
        <w:rPr>
          <w:rFonts w:ascii="Times New Roman" w:hAnsi="Times New Roman" w:cs="Times New Roman"/>
          <w:sz w:val="24"/>
          <w:szCs w:val="24"/>
        </w:rPr>
        <w:t>paths to rigorous case study research</w:t>
      </w:r>
      <w:r w:rsidR="00291344" w:rsidRPr="00885EBF">
        <w:rPr>
          <w:rFonts w:ascii="Times New Roman" w:hAnsi="Times New Roman" w:cs="Times New Roman"/>
          <w:sz w:val="24"/>
          <w:szCs w:val="24"/>
        </w:rPr>
        <w:t xml:space="preserve">, </w:t>
      </w:r>
      <w:r w:rsidR="00B27377" w:rsidRPr="00885EBF">
        <w:rPr>
          <w:rFonts w:ascii="Times New Roman" w:hAnsi="Times New Roman" w:cs="Times New Roman"/>
          <w:sz w:val="24"/>
          <w:szCs w:val="24"/>
        </w:rPr>
        <w:t>t</w:t>
      </w:r>
      <w:r w:rsidR="005E2661" w:rsidRPr="00885EBF">
        <w:rPr>
          <w:rFonts w:ascii="Times New Roman" w:hAnsi="Times New Roman" w:cs="Times New Roman"/>
          <w:sz w:val="24"/>
          <w:szCs w:val="24"/>
        </w:rPr>
        <w:t xml:space="preserve">his research also paves the way for transformative service research, which is one of the research priorities </w:t>
      </w:r>
      <w:r w:rsidR="00C4573F" w:rsidRPr="00885EBF">
        <w:rPr>
          <w:rFonts w:ascii="Times New Roman" w:hAnsi="Times New Roman" w:cs="Times New Roman"/>
          <w:sz w:val="24"/>
          <w:szCs w:val="24"/>
        </w:rPr>
        <w:t xml:space="preserve">(Anderson </w:t>
      </w:r>
      <w:r w:rsidR="00B0301C" w:rsidRPr="00885EBF">
        <w:rPr>
          <w:rFonts w:ascii="Times New Roman" w:hAnsi="Times New Roman" w:cs="Times New Roman"/>
          <w:i/>
          <w:sz w:val="24"/>
          <w:szCs w:val="24"/>
        </w:rPr>
        <w:t>et al</w:t>
      </w:r>
      <w:r w:rsidR="00B0301C" w:rsidRPr="00885EBF">
        <w:rPr>
          <w:rFonts w:ascii="Times New Roman" w:hAnsi="Times New Roman" w:cs="Times New Roman"/>
          <w:sz w:val="24"/>
          <w:szCs w:val="24"/>
        </w:rPr>
        <w:t>.</w:t>
      </w:r>
      <w:r w:rsidR="000863B4" w:rsidRPr="00885EBF">
        <w:rPr>
          <w:rFonts w:ascii="Times New Roman" w:hAnsi="Times New Roman" w:cs="Times New Roman"/>
          <w:sz w:val="24"/>
          <w:szCs w:val="24"/>
        </w:rPr>
        <w:t>,</w:t>
      </w:r>
      <w:r w:rsidR="00C4573F" w:rsidRPr="00885EBF">
        <w:rPr>
          <w:rFonts w:ascii="Times New Roman" w:hAnsi="Times New Roman" w:cs="Times New Roman"/>
          <w:sz w:val="24"/>
          <w:szCs w:val="24"/>
        </w:rPr>
        <w:t xml:space="preserve"> </w:t>
      </w:r>
      <w:r w:rsidR="00B0301C" w:rsidRPr="00885EBF">
        <w:rPr>
          <w:rFonts w:ascii="Times New Roman" w:hAnsi="Times New Roman" w:cs="Times New Roman"/>
          <w:sz w:val="24"/>
          <w:szCs w:val="24"/>
        </w:rPr>
        <w:t>2013</w:t>
      </w:r>
      <w:r w:rsidR="00C4573F" w:rsidRPr="00885EBF">
        <w:rPr>
          <w:rFonts w:ascii="Times New Roman" w:hAnsi="Times New Roman" w:cs="Times New Roman"/>
          <w:sz w:val="24"/>
          <w:szCs w:val="24"/>
        </w:rPr>
        <w:t xml:space="preserve">). </w:t>
      </w:r>
    </w:p>
    <w:p w14:paraId="72FD00D5" w14:textId="78EFFB95" w:rsidR="005A6A80" w:rsidRPr="00885EBF" w:rsidRDefault="005A6A80" w:rsidP="00B66CBF">
      <w:pPr>
        <w:spacing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 xml:space="preserve">The remainder of the article discusses </w:t>
      </w:r>
      <w:r w:rsidR="00B66CBF" w:rsidRPr="00885EBF">
        <w:rPr>
          <w:rFonts w:ascii="Times New Roman" w:hAnsi="Times New Roman" w:cs="Times New Roman"/>
          <w:sz w:val="24"/>
          <w:szCs w:val="24"/>
        </w:rPr>
        <w:t>equifinality in</w:t>
      </w:r>
      <w:r w:rsidRPr="00885EBF">
        <w:rPr>
          <w:rFonts w:ascii="Times New Roman" w:hAnsi="Times New Roman" w:cs="Times New Roman"/>
          <w:sz w:val="24"/>
          <w:szCs w:val="24"/>
        </w:rPr>
        <w:t xml:space="preserve"> case study research</w:t>
      </w:r>
      <w:r w:rsidR="00B66CBF" w:rsidRPr="00885EBF">
        <w:rPr>
          <w:rFonts w:ascii="Times New Roman" w:hAnsi="Times New Roman" w:cs="Times New Roman"/>
          <w:sz w:val="24"/>
          <w:szCs w:val="24"/>
        </w:rPr>
        <w:t xml:space="preserve">, thereby paying specific attention to paths to rigorous case study research. Subsequently, this article explores different paths to case study research used in the service research community, thereby proposing new case study paths for service research and ways to ensure rigor along these paths. </w:t>
      </w:r>
    </w:p>
    <w:p w14:paraId="4064FEA0" w14:textId="77777777" w:rsidR="00680545" w:rsidRPr="00885EBF" w:rsidRDefault="00680545" w:rsidP="00680545">
      <w:pPr>
        <w:spacing w:line="480" w:lineRule="auto"/>
        <w:rPr>
          <w:rFonts w:ascii="Times New Roman" w:hAnsi="Times New Roman" w:cs="Times New Roman"/>
          <w:b/>
          <w:sz w:val="24"/>
          <w:szCs w:val="24"/>
        </w:rPr>
      </w:pPr>
      <w:r w:rsidRPr="00885EBF">
        <w:rPr>
          <w:rFonts w:ascii="Times New Roman" w:hAnsi="Times New Roman" w:cs="Times New Roman"/>
          <w:b/>
          <w:sz w:val="24"/>
          <w:szCs w:val="24"/>
        </w:rPr>
        <w:t>EQUIFINALITY IN CASE STUDY RESEARCH</w:t>
      </w:r>
    </w:p>
    <w:p w14:paraId="4BCF11DA" w14:textId="6455313B" w:rsidR="00803057" w:rsidRPr="00885EBF" w:rsidRDefault="00DD4280" w:rsidP="006A68C4">
      <w:pPr>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 xml:space="preserve">Any research project involves a number of important elements, starting from the research aim/ questions, the theoretical/conceptual framework, the research design, the data, the analysis procedures, and the write-up (Creswell </w:t>
      </w:r>
      <w:r w:rsidR="00C1524C" w:rsidRPr="00885EBF">
        <w:rPr>
          <w:rFonts w:ascii="Times New Roman" w:hAnsi="Times New Roman" w:cs="Times New Roman"/>
          <w:sz w:val="24"/>
          <w:szCs w:val="24"/>
        </w:rPr>
        <w:t>and Poth</w:t>
      </w:r>
      <w:r w:rsidR="000863B4" w:rsidRPr="00885EBF">
        <w:rPr>
          <w:rFonts w:ascii="Times New Roman" w:hAnsi="Times New Roman" w:cs="Times New Roman"/>
          <w:sz w:val="24"/>
          <w:szCs w:val="24"/>
        </w:rPr>
        <w:t>,</w:t>
      </w:r>
      <w:r w:rsidR="00C1524C" w:rsidRPr="00885EBF">
        <w:rPr>
          <w:rFonts w:ascii="Times New Roman" w:hAnsi="Times New Roman" w:cs="Times New Roman"/>
          <w:sz w:val="24"/>
          <w:szCs w:val="24"/>
        </w:rPr>
        <w:t xml:space="preserve"> 2018</w:t>
      </w:r>
      <w:r w:rsidRPr="00885EBF">
        <w:rPr>
          <w:rFonts w:ascii="Times New Roman" w:hAnsi="Times New Roman" w:cs="Times New Roman"/>
          <w:sz w:val="24"/>
          <w:szCs w:val="24"/>
        </w:rPr>
        <w:t>). This section details different views on these elements in the context of case study research, thereby identifying different paths to rigorous case study research.</w:t>
      </w:r>
      <w:r w:rsidR="00803057" w:rsidRPr="00885EBF">
        <w:rPr>
          <w:rFonts w:ascii="Times New Roman" w:hAnsi="Times New Roman" w:cs="Times New Roman"/>
          <w:sz w:val="24"/>
          <w:szCs w:val="24"/>
        </w:rPr>
        <w:t xml:space="preserve"> An overview of the different paths is depicted in Figure 1.</w:t>
      </w:r>
    </w:p>
    <w:p w14:paraId="5B964E71" w14:textId="2908BA69" w:rsidR="00803057" w:rsidRPr="00885EBF" w:rsidRDefault="00DA02CD" w:rsidP="006A68C4">
      <w:pPr>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lastRenderedPageBreak/>
        <w:t xml:space="preserve"> </w:t>
      </w:r>
      <w:r w:rsidR="00803057" w:rsidRPr="00885EBF">
        <w:rPr>
          <w:rFonts w:ascii="Times New Roman" w:hAnsi="Times New Roman" w:cs="Times New Roman"/>
          <w:sz w:val="24"/>
          <w:szCs w:val="24"/>
        </w:rPr>
        <w:t>----------</w:t>
      </w:r>
      <w:r w:rsidR="00C84576" w:rsidRPr="00885EBF">
        <w:rPr>
          <w:rFonts w:ascii="Times New Roman" w:hAnsi="Times New Roman" w:cs="Times New Roman"/>
          <w:sz w:val="24"/>
          <w:szCs w:val="24"/>
        </w:rPr>
        <w:t>-</w:t>
      </w:r>
      <w:r w:rsidR="00803057" w:rsidRPr="00885EBF">
        <w:rPr>
          <w:rFonts w:ascii="Times New Roman" w:hAnsi="Times New Roman" w:cs="Times New Roman"/>
          <w:sz w:val="24"/>
          <w:szCs w:val="24"/>
        </w:rPr>
        <w:t>---------------------</w:t>
      </w:r>
    </w:p>
    <w:p w14:paraId="304C2256" w14:textId="1E7151B4" w:rsidR="00803057" w:rsidRPr="00885EBF" w:rsidRDefault="00803057" w:rsidP="006A68C4">
      <w:pPr>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Insert Figure 1 about here</w:t>
      </w:r>
    </w:p>
    <w:p w14:paraId="73CE1C8C" w14:textId="23A0A894" w:rsidR="00803057" w:rsidRPr="00885EBF" w:rsidRDefault="00803057" w:rsidP="006A68C4">
      <w:pPr>
        <w:spacing w:line="240" w:lineRule="auto"/>
        <w:jc w:val="center"/>
        <w:rPr>
          <w:rFonts w:ascii="Times New Roman" w:hAnsi="Times New Roman" w:cs="Times New Roman"/>
          <w:sz w:val="24"/>
          <w:szCs w:val="24"/>
        </w:rPr>
      </w:pPr>
      <w:r w:rsidRPr="00885EBF">
        <w:rPr>
          <w:rFonts w:ascii="Times New Roman" w:hAnsi="Times New Roman" w:cs="Times New Roman"/>
          <w:sz w:val="24"/>
          <w:szCs w:val="24"/>
        </w:rPr>
        <w:t>----------</w:t>
      </w:r>
      <w:r w:rsidR="00C84576" w:rsidRPr="00885EBF">
        <w:rPr>
          <w:rFonts w:ascii="Times New Roman" w:hAnsi="Times New Roman" w:cs="Times New Roman"/>
          <w:sz w:val="24"/>
          <w:szCs w:val="24"/>
        </w:rPr>
        <w:t>--</w:t>
      </w:r>
      <w:r w:rsidRPr="00885EBF">
        <w:rPr>
          <w:rFonts w:ascii="Times New Roman" w:hAnsi="Times New Roman" w:cs="Times New Roman"/>
          <w:sz w:val="24"/>
          <w:szCs w:val="24"/>
        </w:rPr>
        <w:t>---------------------</w:t>
      </w:r>
    </w:p>
    <w:p w14:paraId="1FBE3758" w14:textId="501B4E03" w:rsidR="000C7401" w:rsidRPr="00885EBF" w:rsidRDefault="00DD4280" w:rsidP="006A68C4">
      <w:pPr>
        <w:keepNext/>
        <w:spacing w:line="480" w:lineRule="auto"/>
        <w:rPr>
          <w:rFonts w:ascii="Times New Roman" w:hAnsi="Times New Roman" w:cs="Times New Roman"/>
          <w:b/>
          <w:sz w:val="24"/>
          <w:szCs w:val="24"/>
        </w:rPr>
      </w:pPr>
      <w:r w:rsidRPr="00885EBF">
        <w:rPr>
          <w:rFonts w:ascii="Times New Roman" w:hAnsi="Times New Roman" w:cs="Times New Roman"/>
          <w:b/>
          <w:sz w:val="24"/>
          <w:szCs w:val="24"/>
        </w:rPr>
        <w:t>Research objective</w:t>
      </w:r>
    </w:p>
    <w:p w14:paraId="04CF00B0" w14:textId="7EAE9F0A" w:rsidR="0013216B" w:rsidRPr="00885EBF" w:rsidRDefault="0027334B" w:rsidP="00E11C76">
      <w:pPr>
        <w:keepNext/>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 xml:space="preserve">Robert Yin, </w:t>
      </w:r>
      <w:r w:rsidR="00DA02CD" w:rsidRPr="00885EBF">
        <w:rPr>
          <w:rFonts w:ascii="Times New Roman" w:hAnsi="Times New Roman" w:cs="Times New Roman"/>
          <w:sz w:val="24"/>
          <w:szCs w:val="24"/>
        </w:rPr>
        <w:t xml:space="preserve">a very influential </w:t>
      </w:r>
      <w:r w:rsidR="00862EB2" w:rsidRPr="00885EBF">
        <w:rPr>
          <w:rFonts w:ascii="Times New Roman" w:hAnsi="Times New Roman" w:cs="Times New Roman"/>
          <w:sz w:val="24"/>
          <w:szCs w:val="24"/>
        </w:rPr>
        <w:t>voice in case study research</w:t>
      </w:r>
      <w:r w:rsidR="00DA02CD" w:rsidRPr="00885EBF">
        <w:rPr>
          <w:rFonts w:ascii="Times New Roman" w:hAnsi="Times New Roman" w:cs="Times New Roman"/>
          <w:sz w:val="24"/>
          <w:szCs w:val="24"/>
        </w:rPr>
        <w:t xml:space="preserve">, contends that this research method focuses on </w:t>
      </w:r>
      <w:r w:rsidR="00E219A4" w:rsidRPr="00885EBF">
        <w:rPr>
          <w:rFonts w:ascii="Times New Roman" w:hAnsi="Times New Roman" w:cs="Times New Roman"/>
          <w:sz w:val="24"/>
          <w:szCs w:val="24"/>
        </w:rPr>
        <w:t>the holistic and meaningful char</w:t>
      </w:r>
      <w:r w:rsidR="00DA02CD" w:rsidRPr="00885EBF">
        <w:rPr>
          <w:rFonts w:ascii="Times New Roman" w:hAnsi="Times New Roman" w:cs="Times New Roman"/>
          <w:sz w:val="24"/>
          <w:szCs w:val="24"/>
        </w:rPr>
        <w:t>acteristics of real-life events</w:t>
      </w:r>
      <w:r w:rsidR="00E219A4" w:rsidRPr="00885EBF">
        <w:rPr>
          <w:rFonts w:ascii="Times New Roman" w:hAnsi="Times New Roman" w:cs="Times New Roman"/>
          <w:sz w:val="24"/>
          <w:szCs w:val="24"/>
        </w:rPr>
        <w:t>, thereby considering the context in which the phenomena are embedded (Yin</w:t>
      </w:r>
      <w:r w:rsidR="000863B4" w:rsidRPr="00885EBF">
        <w:rPr>
          <w:rFonts w:ascii="Times New Roman" w:hAnsi="Times New Roman" w:cs="Times New Roman"/>
          <w:sz w:val="24"/>
          <w:szCs w:val="24"/>
        </w:rPr>
        <w:t>,</w:t>
      </w:r>
      <w:r w:rsidR="00E219A4" w:rsidRPr="00885EBF">
        <w:rPr>
          <w:rFonts w:ascii="Times New Roman" w:hAnsi="Times New Roman" w:cs="Times New Roman"/>
          <w:sz w:val="24"/>
          <w:szCs w:val="24"/>
        </w:rPr>
        <w:t xml:space="preserve"> </w:t>
      </w:r>
      <w:r w:rsidR="000863B4" w:rsidRPr="00885EBF">
        <w:rPr>
          <w:rFonts w:ascii="Times New Roman" w:hAnsi="Times New Roman" w:cs="Times New Roman"/>
          <w:sz w:val="24"/>
          <w:szCs w:val="24"/>
        </w:rPr>
        <w:t>2003;</w:t>
      </w:r>
      <w:r w:rsidR="00DA02CD" w:rsidRPr="00885EBF">
        <w:rPr>
          <w:rFonts w:ascii="Times New Roman" w:hAnsi="Times New Roman" w:cs="Times New Roman"/>
          <w:sz w:val="24"/>
          <w:szCs w:val="24"/>
        </w:rPr>
        <w:t xml:space="preserve"> </w:t>
      </w:r>
      <w:r w:rsidR="00E219A4" w:rsidRPr="00885EBF">
        <w:rPr>
          <w:rFonts w:ascii="Times New Roman" w:hAnsi="Times New Roman" w:cs="Times New Roman"/>
          <w:sz w:val="24"/>
          <w:szCs w:val="24"/>
        </w:rPr>
        <w:t>2009</w:t>
      </w:r>
      <w:r w:rsidR="000863B4" w:rsidRPr="00885EBF">
        <w:rPr>
          <w:rFonts w:ascii="Times New Roman" w:hAnsi="Times New Roman" w:cs="Times New Roman"/>
          <w:sz w:val="24"/>
          <w:szCs w:val="24"/>
        </w:rPr>
        <w:t>;</w:t>
      </w:r>
      <w:r w:rsidR="00DA02CD" w:rsidRPr="00885EBF">
        <w:rPr>
          <w:rFonts w:ascii="Times New Roman" w:hAnsi="Times New Roman" w:cs="Times New Roman"/>
          <w:sz w:val="24"/>
          <w:szCs w:val="24"/>
        </w:rPr>
        <w:t xml:space="preserve"> </w:t>
      </w:r>
      <w:r w:rsidR="00C1524C" w:rsidRPr="00885EBF">
        <w:rPr>
          <w:rFonts w:ascii="Times New Roman" w:hAnsi="Times New Roman" w:cs="Times New Roman"/>
          <w:sz w:val="24"/>
          <w:szCs w:val="24"/>
        </w:rPr>
        <w:t>2018</w:t>
      </w:r>
      <w:r w:rsidR="00E219A4" w:rsidRPr="00885EBF">
        <w:rPr>
          <w:rFonts w:ascii="Times New Roman" w:hAnsi="Times New Roman" w:cs="Times New Roman"/>
          <w:sz w:val="24"/>
          <w:szCs w:val="24"/>
        </w:rPr>
        <w:t xml:space="preserve">). </w:t>
      </w:r>
      <w:r w:rsidR="00680545" w:rsidRPr="00885EBF">
        <w:rPr>
          <w:rFonts w:ascii="Times New Roman" w:hAnsi="Times New Roman" w:cs="Times New Roman"/>
          <w:sz w:val="24"/>
          <w:szCs w:val="24"/>
        </w:rPr>
        <w:t xml:space="preserve">Indeed, case study researchers acknowledge that the boundaries between the phenomena and the context are not </w:t>
      </w:r>
      <w:r w:rsidR="00DA02CD" w:rsidRPr="00885EBF">
        <w:rPr>
          <w:rFonts w:ascii="Times New Roman" w:hAnsi="Times New Roman" w:cs="Times New Roman"/>
          <w:sz w:val="24"/>
          <w:szCs w:val="24"/>
        </w:rPr>
        <w:t>clearly</w:t>
      </w:r>
      <w:r w:rsidR="00680545" w:rsidRPr="00885EBF">
        <w:rPr>
          <w:rFonts w:ascii="Times New Roman" w:hAnsi="Times New Roman" w:cs="Times New Roman"/>
          <w:sz w:val="24"/>
          <w:szCs w:val="24"/>
        </w:rPr>
        <w:t xml:space="preserve"> evident (Creswell </w:t>
      </w:r>
      <w:r w:rsidR="00C1524C" w:rsidRPr="00885EBF">
        <w:rPr>
          <w:rFonts w:ascii="Times New Roman" w:hAnsi="Times New Roman" w:cs="Times New Roman"/>
          <w:sz w:val="24"/>
          <w:szCs w:val="24"/>
        </w:rPr>
        <w:t>and Poth</w:t>
      </w:r>
      <w:r w:rsidR="000863B4" w:rsidRPr="00885EBF">
        <w:rPr>
          <w:rFonts w:ascii="Times New Roman" w:hAnsi="Times New Roman" w:cs="Times New Roman"/>
          <w:sz w:val="24"/>
          <w:szCs w:val="24"/>
        </w:rPr>
        <w:t>,</w:t>
      </w:r>
      <w:r w:rsidR="00C1524C" w:rsidRPr="00885EBF">
        <w:rPr>
          <w:rFonts w:ascii="Times New Roman" w:hAnsi="Times New Roman" w:cs="Times New Roman"/>
          <w:sz w:val="24"/>
          <w:szCs w:val="24"/>
        </w:rPr>
        <w:t xml:space="preserve"> </w:t>
      </w:r>
      <w:r w:rsidR="00680545" w:rsidRPr="00885EBF">
        <w:rPr>
          <w:rFonts w:ascii="Times New Roman" w:hAnsi="Times New Roman" w:cs="Times New Roman"/>
          <w:sz w:val="24"/>
          <w:szCs w:val="24"/>
        </w:rPr>
        <w:t>201</w:t>
      </w:r>
      <w:r w:rsidR="00C1524C" w:rsidRPr="00885EBF">
        <w:rPr>
          <w:rFonts w:ascii="Times New Roman" w:hAnsi="Times New Roman" w:cs="Times New Roman"/>
          <w:sz w:val="24"/>
          <w:szCs w:val="24"/>
        </w:rPr>
        <w:t>8</w:t>
      </w:r>
      <w:r w:rsidR="00C5008E" w:rsidRPr="00885EBF">
        <w:rPr>
          <w:rFonts w:ascii="Times New Roman" w:hAnsi="Times New Roman" w:cs="Times New Roman"/>
          <w:sz w:val="24"/>
          <w:szCs w:val="24"/>
        </w:rPr>
        <w:t xml:space="preserve">; </w:t>
      </w:r>
      <w:r w:rsidR="00CD4F64" w:rsidRPr="00885EBF">
        <w:rPr>
          <w:rFonts w:ascii="Times New Roman" w:hAnsi="Times New Roman" w:cs="Times New Roman"/>
          <w:sz w:val="24"/>
          <w:szCs w:val="24"/>
        </w:rPr>
        <w:t>Piekkari and Welch, 2018</w:t>
      </w:r>
      <w:r w:rsidR="00680545" w:rsidRPr="00885EBF">
        <w:rPr>
          <w:rFonts w:ascii="Times New Roman" w:hAnsi="Times New Roman" w:cs="Times New Roman"/>
          <w:sz w:val="24"/>
          <w:szCs w:val="24"/>
        </w:rPr>
        <w:t xml:space="preserve">). </w:t>
      </w:r>
      <w:r w:rsidR="00044D46" w:rsidRPr="00885EBF">
        <w:rPr>
          <w:rFonts w:ascii="Times New Roman" w:hAnsi="Times New Roman" w:cs="Times New Roman"/>
          <w:sz w:val="24"/>
          <w:szCs w:val="24"/>
        </w:rPr>
        <w:t>Specifically, a</w:t>
      </w:r>
      <w:r w:rsidR="00680545" w:rsidRPr="00885EBF">
        <w:rPr>
          <w:rFonts w:ascii="Times New Roman" w:hAnsi="Times New Roman" w:cs="Times New Roman"/>
          <w:sz w:val="24"/>
          <w:szCs w:val="24"/>
        </w:rPr>
        <w:t xml:space="preserve"> case study</w:t>
      </w:r>
      <w:r w:rsidR="00D62A5C" w:rsidRPr="00885EBF">
        <w:rPr>
          <w:rFonts w:ascii="Times New Roman" w:hAnsi="Times New Roman" w:cs="Times New Roman"/>
          <w:sz w:val="24"/>
          <w:szCs w:val="24"/>
        </w:rPr>
        <w:t xml:space="preserve"> research approach allows to gain insight into complex </w:t>
      </w:r>
      <w:r w:rsidR="008E62B1" w:rsidRPr="00885EBF">
        <w:rPr>
          <w:rFonts w:ascii="Times New Roman" w:hAnsi="Times New Roman" w:cs="Times New Roman"/>
          <w:sz w:val="24"/>
          <w:szCs w:val="24"/>
        </w:rPr>
        <w:t xml:space="preserve">contemporary </w:t>
      </w:r>
      <w:r w:rsidR="00D62A5C" w:rsidRPr="00885EBF">
        <w:rPr>
          <w:rFonts w:ascii="Times New Roman" w:hAnsi="Times New Roman" w:cs="Times New Roman"/>
          <w:sz w:val="24"/>
          <w:szCs w:val="24"/>
        </w:rPr>
        <w:t>phenomena</w:t>
      </w:r>
      <w:r w:rsidR="002B43E4" w:rsidRPr="00885EBF">
        <w:rPr>
          <w:rFonts w:ascii="Times New Roman" w:hAnsi="Times New Roman" w:cs="Times New Roman"/>
          <w:sz w:val="24"/>
          <w:szCs w:val="24"/>
        </w:rPr>
        <w:t xml:space="preserve"> </w:t>
      </w:r>
      <w:r w:rsidR="00DA02CD" w:rsidRPr="00885EBF">
        <w:rPr>
          <w:rFonts w:ascii="Times New Roman" w:hAnsi="Times New Roman" w:cs="Times New Roman"/>
          <w:sz w:val="24"/>
          <w:szCs w:val="24"/>
        </w:rPr>
        <w:t>in</w:t>
      </w:r>
      <w:r w:rsidR="005B0B7D" w:rsidRPr="00885EBF">
        <w:rPr>
          <w:rFonts w:ascii="Times New Roman" w:hAnsi="Times New Roman" w:cs="Times New Roman"/>
          <w:sz w:val="24"/>
          <w:szCs w:val="24"/>
        </w:rPr>
        <w:t>-</w:t>
      </w:r>
      <w:r w:rsidR="00DA02CD" w:rsidRPr="00885EBF">
        <w:rPr>
          <w:rFonts w:ascii="Times New Roman" w:hAnsi="Times New Roman" w:cs="Times New Roman"/>
          <w:sz w:val="24"/>
          <w:szCs w:val="24"/>
        </w:rPr>
        <w:t xml:space="preserve">depth and in real life </w:t>
      </w:r>
      <w:r w:rsidR="008610BD" w:rsidRPr="00885EBF">
        <w:rPr>
          <w:rFonts w:ascii="Times New Roman" w:hAnsi="Times New Roman" w:cs="Times New Roman"/>
          <w:sz w:val="24"/>
          <w:szCs w:val="24"/>
        </w:rPr>
        <w:t xml:space="preserve">with relevant contextual conditions </w:t>
      </w:r>
      <w:r w:rsidR="002B43E4" w:rsidRPr="00885EBF">
        <w:rPr>
          <w:rFonts w:ascii="Times New Roman" w:hAnsi="Times New Roman" w:cs="Times New Roman"/>
          <w:sz w:val="24"/>
          <w:szCs w:val="24"/>
        </w:rPr>
        <w:t>over which the investigator has little or no control</w:t>
      </w:r>
      <w:r w:rsidR="004515A2" w:rsidRPr="00885EBF">
        <w:rPr>
          <w:rFonts w:ascii="Times New Roman" w:hAnsi="Times New Roman" w:cs="Times New Roman"/>
          <w:sz w:val="24"/>
          <w:szCs w:val="24"/>
        </w:rPr>
        <w:t xml:space="preserve"> </w:t>
      </w:r>
      <w:r w:rsidR="004432D0" w:rsidRPr="00885EBF">
        <w:rPr>
          <w:rFonts w:ascii="Times New Roman" w:hAnsi="Times New Roman" w:cs="Times New Roman"/>
          <w:sz w:val="24"/>
          <w:szCs w:val="24"/>
        </w:rPr>
        <w:t>(</w:t>
      </w:r>
      <w:r w:rsidR="002163B4" w:rsidRPr="00885EBF">
        <w:rPr>
          <w:rFonts w:ascii="Times New Roman" w:hAnsi="Times New Roman" w:cs="Times New Roman"/>
          <w:sz w:val="24"/>
          <w:szCs w:val="24"/>
        </w:rPr>
        <w:t>Eisenhardt</w:t>
      </w:r>
      <w:r w:rsidR="000863B4" w:rsidRPr="00885EBF">
        <w:rPr>
          <w:rFonts w:ascii="Times New Roman" w:hAnsi="Times New Roman" w:cs="Times New Roman"/>
          <w:sz w:val="24"/>
          <w:szCs w:val="24"/>
        </w:rPr>
        <w:t>, 1989;</w:t>
      </w:r>
      <w:r w:rsidR="002163B4" w:rsidRPr="00885EBF">
        <w:rPr>
          <w:rFonts w:ascii="Times New Roman" w:hAnsi="Times New Roman" w:cs="Times New Roman"/>
          <w:sz w:val="24"/>
          <w:szCs w:val="24"/>
        </w:rPr>
        <w:t xml:space="preserve"> </w:t>
      </w:r>
      <w:r w:rsidR="004432D0" w:rsidRPr="00885EBF">
        <w:rPr>
          <w:rFonts w:ascii="Times New Roman" w:hAnsi="Times New Roman" w:cs="Times New Roman"/>
          <w:sz w:val="24"/>
          <w:szCs w:val="24"/>
        </w:rPr>
        <w:t>Yin</w:t>
      </w:r>
      <w:r w:rsidR="000863B4" w:rsidRPr="00885EBF">
        <w:rPr>
          <w:rFonts w:ascii="Times New Roman" w:hAnsi="Times New Roman" w:cs="Times New Roman"/>
          <w:sz w:val="24"/>
          <w:szCs w:val="24"/>
        </w:rPr>
        <w:t>,</w:t>
      </w:r>
      <w:r w:rsidR="004432D0" w:rsidRPr="00885EBF">
        <w:rPr>
          <w:rFonts w:ascii="Times New Roman" w:hAnsi="Times New Roman" w:cs="Times New Roman"/>
          <w:sz w:val="24"/>
          <w:szCs w:val="24"/>
        </w:rPr>
        <w:t xml:space="preserve"> 2009).</w:t>
      </w:r>
      <w:r w:rsidR="00E11C76" w:rsidRPr="00885EBF">
        <w:rPr>
          <w:rFonts w:ascii="Times New Roman" w:hAnsi="Times New Roman" w:cs="Times New Roman"/>
          <w:sz w:val="24"/>
          <w:szCs w:val="24"/>
        </w:rPr>
        <w:t xml:space="preserve"> As a consequence, Yin (2018) contends that case study research is very well suited when researchers focus – unlike surveys or modeling studies - on “how” or “why” questions </w:t>
      </w:r>
      <w:r w:rsidR="005B0B7D" w:rsidRPr="00885EBF">
        <w:rPr>
          <w:rFonts w:ascii="Times New Roman" w:hAnsi="Times New Roman" w:cs="Times New Roman"/>
          <w:sz w:val="24"/>
          <w:szCs w:val="24"/>
        </w:rPr>
        <w:t xml:space="preserve">(cf. in-depth) </w:t>
      </w:r>
      <w:r w:rsidR="00E11C76" w:rsidRPr="00885EBF">
        <w:rPr>
          <w:rFonts w:ascii="Times New Roman" w:hAnsi="Times New Roman" w:cs="Times New Roman"/>
          <w:sz w:val="24"/>
          <w:szCs w:val="24"/>
        </w:rPr>
        <w:t>and – unlike experiments – on a contemporary set of events over which a researcher has little or no control</w:t>
      </w:r>
      <w:r w:rsidR="005B0B7D" w:rsidRPr="00885EBF">
        <w:rPr>
          <w:rFonts w:ascii="Times New Roman" w:hAnsi="Times New Roman" w:cs="Times New Roman"/>
          <w:sz w:val="24"/>
          <w:szCs w:val="24"/>
        </w:rPr>
        <w:t xml:space="preserve"> (cf. real life)</w:t>
      </w:r>
      <w:r w:rsidR="0013216B" w:rsidRPr="00885EBF">
        <w:rPr>
          <w:rFonts w:ascii="Times New Roman" w:hAnsi="Times New Roman" w:cs="Times New Roman"/>
          <w:sz w:val="24"/>
          <w:szCs w:val="24"/>
        </w:rPr>
        <w:t>.</w:t>
      </w:r>
      <w:r w:rsidR="004432D0" w:rsidRPr="00885EBF">
        <w:rPr>
          <w:rFonts w:ascii="Times New Roman" w:hAnsi="Times New Roman" w:cs="Times New Roman"/>
          <w:sz w:val="24"/>
          <w:szCs w:val="24"/>
        </w:rPr>
        <w:t xml:space="preserve"> </w:t>
      </w:r>
      <w:r w:rsidR="00C5008E" w:rsidRPr="00885EBF">
        <w:rPr>
          <w:rFonts w:ascii="Times New Roman" w:hAnsi="Times New Roman" w:cs="Times New Roman"/>
          <w:sz w:val="24"/>
          <w:szCs w:val="24"/>
        </w:rPr>
        <w:t>By focusing on contemporary events in a specific context, case study research also differs from phenomenological research with its focus on understanding experiences, narrative research with its focus on stories told by individuals, and ethnographic research with its focus on describing and interpreting culture-sharing groups (Creswell and Poth, 2018).</w:t>
      </w:r>
    </w:p>
    <w:p w14:paraId="4C07CBEF" w14:textId="261BF6E1" w:rsidR="005D2242" w:rsidRPr="00885EBF" w:rsidRDefault="00723893" w:rsidP="00865316">
      <w:pPr>
        <w:spacing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 xml:space="preserve">Although </w:t>
      </w:r>
      <w:r w:rsidR="002B43E4" w:rsidRPr="00885EBF">
        <w:rPr>
          <w:rFonts w:ascii="Times New Roman" w:hAnsi="Times New Roman" w:cs="Times New Roman"/>
          <w:sz w:val="24"/>
          <w:szCs w:val="24"/>
        </w:rPr>
        <w:t>Yin (</w:t>
      </w:r>
      <w:r w:rsidR="00862EB2" w:rsidRPr="00885EBF">
        <w:rPr>
          <w:rFonts w:ascii="Times New Roman" w:hAnsi="Times New Roman" w:cs="Times New Roman"/>
          <w:sz w:val="24"/>
          <w:szCs w:val="24"/>
        </w:rPr>
        <w:t>2018</w:t>
      </w:r>
      <w:r w:rsidR="006642E2" w:rsidRPr="00885EBF">
        <w:rPr>
          <w:rFonts w:ascii="Times New Roman" w:hAnsi="Times New Roman" w:cs="Times New Roman"/>
          <w:sz w:val="24"/>
          <w:szCs w:val="24"/>
        </w:rPr>
        <w:t>) points out that case studies can – like any other research method – serve exploratory, descriptive, and explanatory purposes</w:t>
      </w:r>
      <w:r w:rsidRPr="00885EBF">
        <w:rPr>
          <w:rFonts w:ascii="Times New Roman" w:hAnsi="Times New Roman" w:cs="Times New Roman"/>
          <w:sz w:val="24"/>
          <w:szCs w:val="24"/>
        </w:rPr>
        <w:t xml:space="preserve">, case study research </w:t>
      </w:r>
      <w:r w:rsidR="008610BD" w:rsidRPr="00885EBF">
        <w:rPr>
          <w:rFonts w:ascii="Times New Roman" w:hAnsi="Times New Roman" w:cs="Times New Roman"/>
          <w:sz w:val="24"/>
          <w:szCs w:val="24"/>
        </w:rPr>
        <w:t xml:space="preserve">often goes beyond exploring, describing or explaining phenomena. </w:t>
      </w:r>
      <w:r w:rsidR="007F79BD" w:rsidRPr="00885EBF">
        <w:rPr>
          <w:rFonts w:ascii="Times New Roman" w:hAnsi="Times New Roman" w:cs="Times New Roman"/>
          <w:sz w:val="24"/>
          <w:szCs w:val="24"/>
        </w:rPr>
        <w:t xml:space="preserve">With more than 50.000 citations of </w:t>
      </w:r>
      <w:r w:rsidR="00862EB2" w:rsidRPr="00885EBF">
        <w:rPr>
          <w:rFonts w:ascii="Times New Roman" w:hAnsi="Times New Roman" w:cs="Times New Roman"/>
          <w:sz w:val="24"/>
          <w:szCs w:val="24"/>
        </w:rPr>
        <w:t>her</w:t>
      </w:r>
      <w:r w:rsidR="007F79BD" w:rsidRPr="00885EBF">
        <w:rPr>
          <w:rFonts w:ascii="Times New Roman" w:hAnsi="Times New Roman" w:cs="Times New Roman"/>
          <w:sz w:val="24"/>
          <w:szCs w:val="24"/>
        </w:rPr>
        <w:t xml:space="preserve"> 1989 </w:t>
      </w:r>
      <w:r w:rsidR="000079C8" w:rsidRPr="00885EBF">
        <w:rPr>
          <w:rFonts w:ascii="Times New Roman" w:hAnsi="Times New Roman" w:cs="Times New Roman"/>
          <w:sz w:val="24"/>
          <w:szCs w:val="24"/>
        </w:rPr>
        <w:t xml:space="preserve">article </w:t>
      </w:r>
      <w:r w:rsidR="007F79BD" w:rsidRPr="00885EBF">
        <w:rPr>
          <w:rFonts w:ascii="Times New Roman" w:hAnsi="Times New Roman" w:cs="Times New Roman"/>
          <w:sz w:val="24"/>
          <w:szCs w:val="24"/>
        </w:rPr>
        <w:t xml:space="preserve">in Academy of Management Review, Kathleen Eisenhardt was very successful in emphasizing the relevance of case study research for building theories. </w:t>
      </w:r>
      <w:r w:rsidR="001771E2" w:rsidRPr="00885EBF">
        <w:rPr>
          <w:rFonts w:ascii="Times New Roman" w:hAnsi="Times New Roman" w:cs="Times New Roman"/>
          <w:sz w:val="24"/>
          <w:szCs w:val="24"/>
        </w:rPr>
        <w:t xml:space="preserve">Specifically, she contends that the development of testable, relevant and valid theory requires intimate connection with the real world, which is enabled by case study research. In a more recent paper, </w:t>
      </w:r>
      <w:r w:rsidR="001771E2" w:rsidRPr="00885EBF">
        <w:rPr>
          <w:rFonts w:ascii="Times New Roman" w:hAnsi="Times New Roman" w:cs="Times New Roman"/>
          <w:sz w:val="24"/>
          <w:szCs w:val="24"/>
        </w:rPr>
        <w:lastRenderedPageBreak/>
        <w:t xml:space="preserve">Eisenhardt points out that “theory building from cases is an inductive approach that is closely related to deductive theory testing” (Gehman </w:t>
      </w:r>
      <w:r w:rsidR="001771E2" w:rsidRPr="00885EBF">
        <w:rPr>
          <w:rFonts w:ascii="Times New Roman" w:hAnsi="Times New Roman" w:cs="Times New Roman"/>
          <w:i/>
          <w:sz w:val="24"/>
          <w:szCs w:val="24"/>
        </w:rPr>
        <w:t>et al.</w:t>
      </w:r>
      <w:r w:rsidR="001771E2" w:rsidRPr="00885EBF">
        <w:rPr>
          <w:rFonts w:ascii="Times New Roman" w:hAnsi="Times New Roman" w:cs="Times New Roman"/>
          <w:sz w:val="24"/>
          <w:szCs w:val="24"/>
        </w:rPr>
        <w:t xml:space="preserve">, 2018, p. 292). </w:t>
      </w:r>
      <w:r w:rsidR="005D2242" w:rsidRPr="00885EBF">
        <w:rPr>
          <w:rFonts w:ascii="Times New Roman" w:hAnsi="Times New Roman" w:cs="Times New Roman"/>
          <w:sz w:val="24"/>
          <w:szCs w:val="24"/>
        </w:rPr>
        <w:t xml:space="preserve">Piekkari and Welch (2018), however, </w:t>
      </w:r>
      <w:r w:rsidR="00045B2E" w:rsidRPr="00885EBF">
        <w:rPr>
          <w:rFonts w:ascii="Times New Roman" w:hAnsi="Times New Roman" w:cs="Times New Roman"/>
          <w:sz w:val="24"/>
          <w:szCs w:val="24"/>
        </w:rPr>
        <w:t xml:space="preserve">contend that case study research </w:t>
      </w:r>
      <w:r w:rsidR="00916871" w:rsidRPr="00885EBF">
        <w:rPr>
          <w:rFonts w:ascii="Times New Roman" w:hAnsi="Times New Roman" w:cs="Times New Roman"/>
          <w:sz w:val="24"/>
          <w:szCs w:val="24"/>
        </w:rPr>
        <w:t xml:space="preserve">is more than a first exploratory step in the search for generalization and </w:t>
      </w:r>
      <w:r w:rsidR="00045B2E" w:rsidRPr="00885EBF">
        <w:rPr>
          <w:rFonts w:ascii="Times New Roman" w:hAnsi="Times New Roman" w:cs="Times New Roman"/>
          <w:sz w:val="24"/>
          <w:szCs w:val="24"/>
        </w:rPr>
        <w:t xml:space="preserve">call for expanding the role of case study research in the theorizing process. Inspired by the work of Dyer and Wilkins (1991) and Stake (1995), these researchers contend that “the richness and contextualization of a case study are a source of theoretical insight” (p. 352). </w:t>
      </w:r>
      <w:r w:rsidR="003E38FA" w:rsidRPr="00885EBF">
        <w:rPr>
          <w:rFonts w:ascii="Times New Roman" w:hAnsi="Times New Roman" w:cs="Times New Roman"/>
          <w:sz w:val="24"/>
          <w:szCs w:val="24"/>
        </w:rPr>
        <w:t xml:space="preserve">Overall, </w:t>
      </w:r>
      <w:r w:rsidR="001771E2" w:rsidRPr="00885EBF">
        <w:rPr>
          <w:rFonts w:ascii="Times New Roman" w:hAnsi="Times New Roman" w:cs="Times New Roman"/>
          <w:sz w:val="24"/>
          <w:szCs w:val="24"/>
        </w:rPr>
        <w:t xml:space="preserve">Ann Langley – another influential qualitative researcher – </w:t>
      </w:r>
      <w:r w:rsidR="00593A5D" w:rsidRPr="00885EBF">
        <w:rPr>
          <w:rFonts w:ascii="Times New Roman" w:hAnsi="Times New Roman" w:cs="Times New Roman"/>
          <w:sz w:val="24"/>
          <w:szCs w:val="24"/>
        </w:rPr>
        <w:t>suggests that case study research allows to build</w:t>
      </w:r>
      <w:r w:rsidR="001771E2" w:rsidRPr="00885EBF">
        <w:rPr>
          <w:rFonts w:ascii="Times New Roman" w:hAnsi="Times New Roman" w:cs="Times New Roman"/>
          <w:sz w:val="24"/>
          <w:szCs w:val="24"/>
        </w:rPr>
        <w:t xml:space="preserve"> two types of theories: variance theories and process theories. Here, variance theories provide explanations for phenomena in terms of the linkages between independent and dependent variables, whereas process theories focus on explaining how sequences of events lead to an outcome (Langley, 1999</w:t>
      </w:r>
      <w:r w:rsidR="006D7FA0" w:rsidRPr="00885EBF">
        <w:rPr>
          <w:rFonts w:ascii="Times New Roman" w:hAnsi="Times New Roman" w:cs="Times New Roman"/>
          <w:sz w:val="24"/>
          <w:szCs w:val="24"/>
        </w:rPr>
        <w:t>; Kouamé and Langley, 2018</w:t>
      </w:r>
      <w:r w:rsidR="001771E2" w:rsidRPr="00885EBF">
        <w:rPr>
          <w:rFonts w:ascii="Times New Roman" w:hAnsi="Times New Roman" w:cs="Times New Roman"/>
          <w:sz w:val="24"/>
          <w:szCs w:val="24"/>
        </w:rPr>
        <w:t xml:space="preserve">). </w:t>
      </w:r>
    </w:p>
    <w:p w14:paraId="39975689" w14:textId="42A63450" w:rsidR="009C0728" w:rsidRPr="00885EBF" w:rsidRDefault="00803057" w:rsidP="00C37CED">
      <w:pPr>
        <w:spacing w:line="480" w:lineRule="auto"/>
        <w:rPr>
          <w:rFonts w:ascii="Times New Roman" w:hAnsi="Times New Roman" w:cs="Times New Roman"/>
          <w:b/>
          <w:sz w:val="24"/>
          <w:szCs w:val="24"/>
        </w:rPr>
      </w:pPr>
      <w:r w:rsidRPr="00885EBF">
        <w:rPr>
          <w:rFonts w:ascii="Times New Roman" w:hAnsi="Times New Roman" w:cs="Times New Roman"/>
          <w:b/>
          <w:iCs/>
          <w:sz w:val="24"/>
          <w:szCs w:val="24"/>
        </w:rPr>
        <w:t>D</w:t>
      </w:r>
      <w:r w:rsidR="00DD4280" w:rsidRPr="00885EBF">
        <w:rPr>
          <w:rFonts w:ascii="Times New Roman" w:hAnsi="Times New Roman" w:cs="Times New Roman"/>
          <w:b/>
          <w:iCs/>
          <w:sz w:val="24"/>
          <w:szCs w:val="24"/>
        </w:rPr>
        <w:t>esign</w:t>
      </w:r>
    </w:p>
    <w:p w14:paraId="47209E7B" w14:textId="2806E57F" w:rsidR="008F40A4" w:rsidRPr="00885EBF" w:rsidRDefault="007062E7" w:rsidP="00CB19EB">
      <w:pPr>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A case study starts with identifying the unit of analysis, or put differently, defining what the case is (Yin</w:t>
      </w:r>
      <w:r w:rsidR="000863B4" w:rsidRPr="00885EBF">
        <w:rPr>
          <w:rFonts w:ascii="Times New Roman" w:hAnsi="Times New Roman" w:cs="Times New Roman"/>
          <w:sz w:val="24"/>
          <w:szCs w:val="24"/>
        </w:rPr>
        <w:t>,</w:t>
      </w:r>
      <w:r w:rsidRPr="00885EBF">
        <w:rPr>
          <w:rFonts w:ascii="Times New Roman" w:hAnsi="Times New Roman" w:cs="Times New Roman"/>
          <w:sz w:val="24"/>
          <w:szCs w:val="24"/>
        </w:rPr>
        <w:t xml:space="preserve"> 20</w:t>
      </w:r>
      <w:r w:rsidR="00862EB2" w:rsidRPr="00885EBF">
        <w:rPr>
          <w:rFonts w:ascii="Times New Roman" w:hAnsi="Times New Roman" w:cs="Times New Roman"/>
          <w:sz w:val="24"/>
          <w:szCs w:val="24"/>
        </w:rPr>
        <w:t>18</w:t>
      </w:r>
      <w:r w:rsidRPr="00885EBF">
        <w:rPr>
          <w:rFonts w:ascii="Times New Roman" w:hAnsi="Times New Roman" w:cs="Times New Roman"/>
          <w:sz w:val="24"/>
          <w:szCs w:val="24"/>
        </w:rPr>
        <w:t xml:space="preserve">). </w:t>
      </w:r>
      <w:r w:rsidR="00C1524C" w:rsidRPr="00885EBF">
        <w:rPr>
          <w:rFonts w:ascii="Times New Roman" w:hAnsi="Times New Roman" w:cs="Times New Roman"/>
          <w:sz w:val="24"/>
          <w:szCs w:val="24"/>
        </w:rPr>
        <w:t>Miles, Huberman and Saldana (20</w:t>
      </w:r>
      <w:r w:rsidR="004236B2" w:rsidRPr="00885EBF">
        <w:rPr>
          <w:rFonts w:ascii="Times New Roman" w:hAnsi="Times New Roman" w:cs="Times New Roman"/>
          <w:sz w:val="24"/>
          <w:szCs w:val="24"/>
        </w:rPr>
        <w:t>20</w:t>
      </w:r>
      <w:r w:rsidR="00C1524C" w:rsidRPr="00885EBF">
        <w:rPr>
          <w:rFonts w:ascii="Times New Roman" w:hAnsi="Times New Roman" w:cs="Times New Roman"/>
          <w:sz w:val="24"/>
          <w:szCs w:val="24"/>
        </w:rPr>
        <w:t xml:space="preserve">) define a case as “a phenomenon of some sort occurring in a bounded context” (p. 25). </w:t>
      </w:r>
      <w:r w:rsidRPr="00885EBF">
        <w:rPr>
          <w:rFonts w:ascii="Times New Roman" w:hAnsi="Times New Roman" w:cs="Times New Roman"/>
          <w:sz w:val="24"/>
          <w:szCs w:val="24"/>
        </w:rPr>
        <w:t xml:space="preserve">An individual, an organization, </w:t>
      </w:r>
      <w:r w:rsidR="006642E2" w:rsidRPr="00885EBF">
        <w:rPr>
          <w:rFonts w:ascii="Times New Roman" w:hAnsi="Times New Roman" w:cs="Times New Roman"/>
          <w:sz w:val="24"/>
          <w:szCs w:val="24"/>
        </w:rPr>
        <w:t xml:space="preserve">a partnership, </w:t>
      </w:r>
      <w:r w:rsidRPr="00885EBF">
        <w:rPr>
          <w:rFonts w:ascii="Times New Roman" w:hAnsi="Times New Roman" w:cs="Times New Roman"/>
          <w:sz w:val="24"/>
          <w:szCs w:val="24"/>
        </w:rPr>
        <w:t>an event,</w:t>
      </w:r>
      <w:r w:rsidR="006642E2" w:rsidRPr="00885EBF">
        <w:rPr>
          <w:rFonts w:ascii="Times New Roman" w:hAnsi="Times New Roman" w:cs="Times New Roman"/>
          <w:sz w:val="24"/>
          <w:szCs w:val="24"/>
        </w:rPr>
        <w:t xml:space="preserve"> a project,</w:t>
      </w:r>
      <w:r w:rsidRPr="00885EBF">
        <w:rPr>
          <w:rFonts w:ascii="Times New Roman" w:hAnsi="Times New Roman" w:cs="Times New Roman"/>
          <w:sz w:val="24"/>
          <w:szCs w:val="24"/>
        </w:rPr>
        <w:t xml:space="preserve"> a process – all</w:t>
      </w:r>
      <w:r w:rsidR="006A68C4" w:rsidRPr="00885EBF">
        <w:rPr>
          <w:rFonts w:ascii="Times New Roman" w:hAnsi="Times New Roman" w:cs="Times New Roman"/>
          <w:sz w:val="24"/>
          <w:szCs w:val="24"/>
        </w:rPr>
        <w:t xml:space="preserve"> aforementioned units of analysi</w:t>
      </w:r>
      <w:r w:rsidRPr="00885EBF">
        <w:rPr>
          <w:rFonts w:ascii="Times New Roman" w:hAnsi="Times New Roman" w:cs="Times New Roman"/>
          <w:sz w:val="24"/>
          <w:szCs w:val="24"/>
        </w:rPr>
        <w:t xml:space="preserve">s can serve as cases if they relate to the research questions and/or theoretical propositions. </w:t>
      </w:r>
      <w:r w:rsidR="00ED7DAD" w:rsidRPr="00885EBF">
        <w:rPr>
          <w:rFonts w:ascii="Times New Roman" w:hAnsi="Times New Roman" w:cs="Times New Roman"/>
          <w:sz w:val="24"/>
          <w:szCs w:val="24"/>
        </w:rPr>
        <w:t xml:space="preserve">Yin (2009) </w:t>
      </w:r>
      <w:r w:rsidR="008F40A4" w:rsidRPr="00885EBF">
        <w:rPr>
          <w:rFonts w:ascii="Times New Roman" w:hAnsi="Times New Roman" w:cs="Times New Roman"/>
          <w:sz w:val="24"/>
          <w:szCs w:val="24"/>
        </w:rPr>
        <w:t xml:space="preserve">points out that </w:t>
      </w:r>
      <w:r w:rsidR="00ED7DAD" w:rsidRPr="00885EBF">
        <w:rPr>
          <w:rFonts w:ascii="Times New Roman" w:hAnsi="Times New Roman" w:cs="Times New Roman"/>
          <w:sz w:val="24"/>
          <w:szCs w:val="24"/>
        </w:rPr>
        <w:t xml:space="preserve">“If your questions do not lead to the favoring of one unit </w:t>
      </w:r>
      <w:r w:rsidR="008F40A4" w:rsidRPr="00885EBF">
        <w:rPr>
          <w:rFonts w:ascii="Times New Roman" w:hAnsi="Times New Roman" w:cs="Times New Roman"/>
          <w:sz w:val="24"/>
          <w:szCs w:val="24"/>
        </w:rPr>
        <w:t xml:space="preserve">of analysis over another, your </w:t>
      </w:r>
      <w:r w:rsidR="00ED7DAD" w:rsidRPr="00885EBF">
        <w:rPr>
          <w:rFonts w:ascii="Times New Roman" w:hAnsi="Times New Roman" w:cs="Times New Roman"/>
          <w:sz w:val="24"/>
          <w:szCs w:val="24"/>
        </w:rPr>
        <w:t xml:space="preserve">questions are probably either too </w:t>
      </w:r>
      <w:r w:rsidR="008F40A4" w:rsidRPr="00885EBF">
        <w:rPr>
          <w:rFonts w:ascii="Times New Roman" w:hAnsi="Times New Roman" w:cs="Times New Roman"/>
          <w:sz w:val="24"/>
          <w:szCs w:val="24"/>
        </w:rPr>
        <w:t>vague or too numerous” (p. 30). The selection of an appropriate unit of analysis or case, however, is challenging, both for novice and seasoned researchers (Baxter and Jack</w:t>
      </w:r>
      <w:r w:rsidR="000863B4" w:rsidRPr="00885EBF">
        <w:rPr>
          <w:rFonts w:ascii="Times New Roman" w:hAnsi="Times New Roman" w:cs="Times New Roman"/>
          <w:sz w:val="24"/>
          <w:szCs w:val="24"/>
        </w:rPr>
        <w:t>,</w:t>
      </w:r>
      <w:r w:rsidR="008F40A4" w:rsidRPr="00885EBF">
        <w:rPr>
          <w:rFonts w:ascii="Times New Roman" w:hAnsi="Times New Roman" w:cs="Times New Roman"/>
          <w:sz w:val="24"/>
          <w:szCs w:val="24"/>
        </w:rPr>
        <w:t xml:space="preserve"> 2008). Once researchers have identified the case, </w:t>
      </w:r>
      <w:r w:rsidR="00EB5952" w:rsidRPr="00885EBF">
        <w:rPr>
          <w:rFonts w:ascii="Times New Roman" w:hAnsi="Times New Roman" w:cs="Times New Roman"/>
          <w:sz w:val="24"/>
          <w:szCs w:val="24"/>
        </w:rPr>
        <w:t>Creswell and Poth (2018) call for</w:t>
      </w:r>
      <w:r w:rsidR="008F40A4" w:rsidRPr="00885EBF">
        <w:rPr>
          <w:rFonts w:ascii="Times New Roman" w:hAnsi="Times New Roman" w:cs="Times New Roman"/>
          <w:sz w:val="24"/>
          <w:szCs w:val="24"/>
        </w:rPr>
        <w:t xml:space="preserve"> bind</w:t>
      </w:r>
      <w:r w:rsidR="00EB5952" w:rsidRPr="00885EBF">
        <w:rPr>
          <w:rFonts w:ascii="Times New Roman" w:hAnsi="Times New Roman" w:cs="Times New Roman"/>
          <w:sz w:val="24"/>
          <w:szCs w:val="24"/>
        </w:rPr>
        <w:t>ing</w:t>
      </w:r>
      <w:r w:rsidR="008F40A4" w:rsidRPr="00885EBF">
        <w:rPr>
          <w:rFonts w:ascii="Times New Roman" w:hAnsi="Times New Roman" w:cs="Times New Roman"/>
          <w:sz w:val="24"/>
          <w:szCs w:val="24"/>
        </w:rPr>
        <w:t xml:space="preserve"> the case in terms of activities, times and places </w:t>
      </w:r>
      <w:r w:rsidR="00CD0BC4" w:rsidRPr="00885EBF">
        <w:rPr>
          <w:rFonts w:ascii="Times New Roman" w:hAnsi="Times New Roman" w:cs="Times New Roman"/>
          <w:sz w:val="24"/>
          <w:szCs w:val="24"/>
        </w:rPr>
        <w:t>and decide about the</w:t>
      </w:r>
      <w:r w:rsidR="00D478BF" w:rsidRPr="00885EBF">
        <w:rPr>
          <w:rFonts w:ascii="Times New Roman" w:hAnsi="Times New Roman" w:cs="Times New Roman"/>
          <w:sz w:val="24"/>
          <w:szCs w:val="24"/>
        </w:rPr>
        <w:t xml:space="preserve"> </w:t>
      </w:r>
      <w:r w:rsidR="00331416" w:rsidRPr="00885EBF">
        <w:rPr>
          <w:rFonts w:ascii="Times New Roman" w:hAnsi="Times New Roman" w:cs="Times New Roman"/>
          <w:sz w:val="24"/>
          <w:szCs w:val="24"/>
        </w:rPr>
        <w:t xml:space="preserve">type of </w:t>
      </w:r>
      <w:r w:rsidR="00D478BF" w:rsidRPr="00885EBF">
        <w:rPr>
          <w:rFonts w:ascii="Times New Roman" w:hAnsi="Times New Roman" w:cs="Times New Roman"/>
          <w:sz w:val="24"/>
          <w:szCs w:val="24"/>
        </w:rPr>
        <w:t>case study design</w:t>
      </w:r>
      <w:r w:rsidR="008F40A4" w:rsidRPr="00885EBF">
        <w:rPr>
          <w:rFonts w:ascii="Times New Roman" w:hAnsi="Times New Roman" w:cs="Times New Roman"/>
          <w:sz w:val="24"/>
          <w:szCs w:val="24"/>
        </w:rPr>
        <w:t xml:space="preserve">. </w:t>
      </w:r>
      <w:r w:rsidR="00D95F8C" w:rsidRPr="00885EBF">
        <w:rPr>
          <w:rFonts w:ascii="Times New Roman" w:hAnsi="Times New Roman" w:cs="Times New Roman"/>
          <w:sz w:val="24"/>
          <w:szCs w:val="24"/>
        </w:rPr>
        <w:t xml:space="preserve">Indeed, case study researchers can </w:t>
      </w:r>
      <w:r w:rsidR="00EB5952" w:rsidRPr="00885EBF">
        <w:rPr>
          <w:rFonts w:ascii="Times New Roman" w:hAnsi="Times New Roman" w:cs="Times New Roman"/>
          <w:sz w:val="24"/>
          <w:szCs w:val="24"/>
        </w:rPr>
        <w:t>opt for</w:t>
      </w:r>
      <w:r w:rsidR="00D95F8C" w:rsidRPr="00885EBF">
        <w:rPr>
          <w:rFonts w:ascii="Times New Roman" w:hAnsi="Times New Roman" w:cs="Times New Roman"/>
          <w:sz w:val="24"/>
          <w:szCs w:val="24"/>
        </w:rPr>
        <w:t xml:space="preserve"> not only single and multiple case study designs but also holistic or embedded case study designs, that is single versus multiple</w:t>
      </w:r>
      <w:r w:rsidR="000863B4" w:rsidRPr="00885EBF">
        <w:rPr>
          <w:rFonts w:ascii="Times New Roman" w:hAnsi="Times New Roman" w:cs="Times New Roman"/>
          <w:sz w:val="24"/>
          <w:szCs w:val="24"/>
        </w:rPr>
        <w:t xml:space="preserve"> levels of analysis (Eisenhardt, </w:t>
      </w:r>
      <w:r w:rsidR="00D95F8C" w:rsidRPr="00885EBF">
        <w:rPr>
          <w:rFonts w:ascii="Times New Roman" w:hAnsi="Times New Roman" w:cs="Times New Roman"/>
          <w:sz w:val="24"/>
          <w:szCs w:val="24"/>
        </w:rPr>
        <w:t>1989</w:t>
      </w:r>
      <w:r w:rsidR="000863B4" w:rsidRPr="00885EBF">
        <w:rPr>
          <w:rFonts w:ascii="Times New Roman" w:hAnsi="Times New Roman" w:cs="Times New Roman"/>
          <w:sz w:val="24"/>
          <w:szCs w:val="24"/>
        </w:rPr>
        <w:t>;</w:t>
      </w:r>
      <w:r w:rsidR="00D95F8C" w:rsidRPr="00885EBF">
        <w:rPr>
          <w:rFonts w:ascii="Times New Roman" w:hAnsi="Times New Roman" w:cs="Times New Roman"/>
          <w:sz w:val="24"/>
          <w:szCs w:val="24"/>
        </w:rPr>
        <w:t xml:space="preserve"> Yin 2018</w:t>
      </w:r>
      <w:r w:rsidR="00EB5952" w:rsidRPr="00885EBF">
        <w:rPr>
          <w:rFonts w:ascii="Times New Roman" w:hAnsi="Times New Roman" w:cs="Times New Roman"/>
          <w:sz w:val="24"/>
          <w:szCs w:val="24"/>
        </w:rPr>
        <w:t>, Piekkari and Welch, 2018</w:t>
      </w:r>
      <w:r w:rsidR="00D95F8C" w:rsidRPr="00885EBF">
        <w:rPr>
          <w:rFonts w:ascii="Times New Roman" w:hAnsi="Times New Roman" w:cs="Times New Roman"/>
          <w:sz w:val="24"/>
          <w:szCs w:val="24"/>
        </w:rPr>
        <w:t>).</w:t>
      </w:r>
    </w:p>
    <w:p w14:paraId="79DEBD33" w14:textId="77777777" w:rsidR="009963CE" w:rsidRPr="00885EBF" w:rsidRDefault="0064457A" w:rsidP="00C05B4A">
      <w:pPr>
        <w:spacing w:after="0"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lastRenderedPageBreak/>
        <w:t xml:space="preserve">In any </w:t>
      </w:r>
      <w:r w:rsidR="00331416" w:rsidRPr="00885EBF">
        <w:rPr>
          <w:rFonts w:ascii="Times New Roman" w:hAnsi="Times New Roman" w:cs="Times New Roman"/>
          <w:sz w:val="24"/>
          <w:szCs w:val="24"/>
        </w:rPr>
        <w:t>type of d</w:t>
      </w:r>
      <w:r w:rsidRPr="00885EBF">
        <w:rPr>
          <w:rFonts w:ascii="Times New Roman" w:hAnsi="Times New Roman" w:cs="Times New Roman"/>
          <w:sz w:val="24"/>
          <w:szCs w:val="24"/>
        </w:rPr>
        <w:t>esign, case studies are never generalizable to the population (statistical generalization), but only to the theoretical propositions (analytical generalization) (Yin</w:t>
      </w:r>
      <w:r w:rsidR="000863B4" w:rsidRPr="00885EBF">
        <w:rPr>
          <w:rFonts w:ascii="Times New Roman" w:hAnsi="Times New Roman" w:cs="Times New Roman"/>
          <w:sz w:val="24"/>
          <w:szCs w:val="24"/>
        </w:rPr>
        <w:t>,</w:t>
      </w:r>
      <w:r w:rsidRPr="00885EBF">
        <w:rPr>
          <w:rFonts w:ascii="Times New Roman" w:hAnsi="Times New Roman" w:cs="Times New Roman"/>
          <w:sz w:val="24"/>
          <w:szCs w:val="24"/>
        </w:rPr>
        <w:t xml:space="preserve"> 2018). As a consequence, purposive sampling is preferred over random sampling. </w:t>
      </w:r>
      <w:r w:rsidR="00331416" w:rsidRPr="00885EBF">
        <w:rPr>
          <w:rFonts w:ascii="Times New Roman" w:hAnsi="Times New Roman" w:cs="Times New Roman"/>
          <w:sz w:val="24"/>
          <w:szCs w:val="24"/>
        </w:rPr>
        <w:t>In this context</w:t>
      </w:r>
      <w:r w:rsidRPr="00885EBF">
        <w:rPr>
          <w:rFonts w:ascii="Times New Roman" w:hAnsi="Times New Roman" w:cs="Times New Roman"/>
          <w:sz w:val="24"/>
          <w:szCs w:val="24"/>
        </w:rPr>
        <w:t xml:space="preserve">, Eisenhardt (1989) calls for theoretical sampling, by which cases are chosen to replicate </w:t>
      </w:r>
      <w:r w:rsidR="00876E29" w:rsidRPr="00885EBF">
        <w:rPr>
          <w:rFonts w:ascii="Times New Roman" w:hAnsi="Times New Roman" w:cs="Times New Roman"/>
          <w:sz w:val="24"/>
          <w:szCs w:val="24"/>
        </w:rPr>
        <w:t>results from previous cases</w:t>
      </w:r>
      <w:r w:rsidR="006A68C4" w:rsidRPr="00885EBF">
        <w:rPr>
          <w:rFonts w:ascii="Times New Roman" w:hAnsi="Times New Roman" w:cs="Times New Roman"/>
          <w:sz w:val="24"/>
          <w:szCs w:val="24"/>
        </w:rPr>
        <w:t xml:space="preserve"> or extend emergent theory through </w:t>
      </w:r>
      <w:r w:rsidR="00876E29" w:rsidRPr="00885EBF">
        <w:rPr>
          <w:rFonts w:ascii="Times New Roman" w:hAnsi="Times New Roman" w:cs="Times New Roman"/>
          <w:sz w:val="24"/>
          <w:szCs w:val="24"/>
        </w:rPr>
        <w:t>elimination of alternative explanations</w:t>
      </w:r>
      <w:r w:rsidR="006A68C4" w:rsidRPr="00885EBF">
        <w:rPr>
          <w:rFonts w:ascii="Times New Roman" w:hAnsi="Times New Roman" w:cs="Times New Roman"/>
          <w:sz w:val="24"/>
          <w:szCs w:val="24"/>
        </w:rPr>
        <w:t xml:space="preserve"> or contrary replication</w:t>
      </w:r>
      <w:r w:rsidR="00DA4066" w:rsidRPr="00885EBF">
        <w:rPr>
          <w:rFonts w:ascii="Times New Roman" w:hAnsi="Times New Roman" w:cs="Times New Roman"/>
          <w:sz w:val="24"/>
          <w:szCs w:val="24"/>
        </w:rPr>
        <w:t xml:space="preserve"> </w:t>
      </w:r>
      <w:r w:rsidR="0068166C" w:rsidRPr="00885EBF">
        <w:rPr>
          <w:rFonts w:ascii="Times New Roman" w:hAnsi="Times New Roman" w:cs="Times New Roman"/>
          <w:sz w:val="24"/>
          <w:szCs w:val="24"/>
        </w:rPr>
        <w:t>(Eisenhardt and Graebner</w:t>
      </w:r>
      <w:r w:rsidR="000863B4" w:rsidRPr="00885EBF">
        <w:rPr>
          <w:rFonts w:ascii="Times New Roman" w:hAnsi="Times New Roman" w:cs="Times New Roman"/>
          <w:sz w:val="24"/>
          <w:szCs w:val="24"/>
        </w:rPr>
        <w:t>,</w:t>
      </w:r>
      <w:r w:rsidR="0068166C" w:rsidRPr="00885EBF">
        <w:rPr>
          <w:rFonts w:ascii="Times New Roman" w:hAnsi="Times New Roman" w:cs="Times New Roman"/>
          <w:sz w:val="24"/>
          <w:szCs w:val="24"/>
        </w:rPr>
        <w:t xml:space="preserve"> 2007). </w:t>
      </w:r>
      <w:r w:rsidR="006A68C4" w:rsidRPr="00885EBF">
        <w:rPr>
          <w:rFonts w:ascii="Times New Roman" w:hAnsi="Times New Roman" w:cs="Times New Roman"/>
          <w:sz w:val="24"/>
          <w:szCs w:val="24"/>
        </w:rPr>
        <w:t xml:space="preserve">In </w:t>
      </w:r>
      <w:r w:rsidRPr="00885EBF">
        <w:rPr>
          <w:rFonts w:ascii="Times New Roman" w:hAnsi="Times New Roman" w:cs="Times New Roman"/>
          <w:sz w:val="24"/>
          <w:szCs w:val="24"/>
        </w:rPr>
        <w:t>Yin</w:t>
      </w:r>
      <w:r w:rsidR="006A68C4" w:rsidRPr="00885EBF">
        <w:rPr>
          <w:rFonts w:ascii="Times New Roman" w:hAnsi="Times New Roman" w:cs="Times New Roman"/>
          <w:sz w:val="24"/>
          <w:szCs w:val="24"/>
        </w:rPr>
        <w:t>’s</w:t>
      </w:r>
      <w:r w:rsidRPr="00885EBF">
        <w:rPr>
          <w:rFonts w:ascii="Times New Roman" w:hAnsi="Times New Roman" w:cs="Times New Roman"/>
          <w:sz w:val="24"/>
          <w:szCs w:val="24"/>
        </w:rPr>
        <w:t xml:space="preserve"> (2018) </w:t>
      </w:r>
      <w:r w:rsidR="006A68C4" w:rsidRPr="00885EBF">
        <w:rPr>
          <w:rFonts w:ascii="Times New Roman" w:hAnsi="Times New Roman" w:cs="Times New Roman"/>
          <w:sz w:val="24"/>
          <w:szCs w:val="24"/>
        </w:rPr>
        <w:t>terminology, these sampling strategies boil down to</w:t>
      </w:r>
      <w:r w:rsidRPr="00885EBF">
        <w:rPr>
          <w:rFonts w:ascii="Times New Roman" w:hAnsi="Times New Roman" w:cs="Times New Roman"/>
          <w:sz w:val="24"/>
          <w:szCs w:val="24"/>
        </w:rPr>
        <w:t xml:space="preserve"> literal replication by selecting cases that will predict similar results or theoretical replication by selecting cases that predict contrasting results for anticipatable reasons (Voss </w:t>
      </w:r>
      <w:r w:rsidRPr="00885EBF">
        <w:rPr>
          <w:rFonts w:ascii="Times New Roman" w:hAnsi="Times New Roman" w:cs="Times New Roman"/>
          <w:i/>
          <w:sz w:val="24"/>
          <w:szCs w:val="24"/>
        </w:rPr>
        <w:t>et al.</w:t>
      </w:r>
      <w:r w:rsidR="000863B4" w:rsidRPr="00885EBF">
        <w:rPr>
          <w:rFonts w:ascii="Times New Roman" w:hAnsi="Times New Roman" w:cs="Times New Roman"/>
          <w:sz w:val="24"/>
          <w:szCs w:val="24"/>
        </w:rPr>
        <w:t>,</w:t>
      </w:r>
      <w:r w:rsidRPr="00885EBF">
        <w:rPr>
          <w:rFonts w:ascii="Times New Roman" w:hAnsi="Times New Roman" w:cs="Times New Roman"/>
          <w:sz w:val="24"/>
          <w:szCs w:val="24"/>
        </w:rPr>
        <w:t xml:space="preserve"> 2002, Yin</w:t>
      </w:r>
      <w:r w:rsidR="000863B4" w:rsidRPr="00885EBF">
        <w:rPr>
          <w:rFonts w:ascii="Times New Roman" w:hAnsi="Times New Roman" w:cs="Times New Roman"/>
          <w:sz w:val="24"/>
          <w:szCs w:val="24"/>
        </w:rPr>
        <w:t>,</w:t>
      </w:r>
      <w:r w:rsidRPr="00885EBF">
        <w:rPr>
          <w:rFonts w:ascii="Times New Roman" w:hAnsi="Times New Roman" w:cs="Times New Roman"/>
          <w:sz w:val="24"/>
          <w:szCs w:val="24"/>
        </w:rPr>
        <w:t xml:space="preserve"> 2018). </w:t>
      </w:r>
      <w:r w:rsidR="00E8741D" w:rsidRPr="00885EBF">
        <w:rPr>
          <w:rFonts w:ascii="Times New Roman" w:hAnsi="Times New Roman" w:cs="Times New Roman"/>
          <w:sz w:val="24"/>
          <w:szCs w:val="24"/>
        </w:rPr>
        <w:t>If extreme cases are sampled to facilitate the observation of contrasting patterns in the data, researchers engage in “polar types” (Eisenhardt and Graebner</w:t>
      </w:r>
      <w:r w:rsidR="000863B4" w:rsidRPr="00885EBF">
        <w:rPr>
          <w:rFonts w:ascii="Times New Roman" w:hAnsi="Times New Roman" w:cs="Times New Roman"/>
          <w:sz w:val="24"/>
          <w:szCs w:val="24"/>
        </w:rPr>
        <w:t>,</w:t>
      </w:r>
      <w:r w:rsidR="00E8741D" w:rsidRPr="00885EBF">
        <w:rPr>
          <w:rFonts w:ascii="Times New Roman" w:hAnsi="Times New Roman" w:cs="Times New Roman"/>
          <w:sz w:val="24"/>
          <w:szCs w:val="24"/>
        </w:rPr>
        <w:t xml:space="preserve"> 2007). </w:t>
      </w:r>
    </w:p>
    <w:p w14:paraId="76C53BDE" w14:textId="4B8B7863" w:rsidR="003A199B" w:rsidRPr="00885EBF" w:rsidRDefault="002646E1" w:rsidP="001E31C9">
      <w:pPr>
        <w:spacing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T</w:t>
      </w:r>
      <w:r w:rsidR="000C5936" w:rsidRPr="00885EBF">
        <w:rPr>
          <w:rFonts w:ascii="Times New Roman" w:hAnsi="Times New Roman" w:cs="Times New Roman"/>
          <w:sz w:val="24"/>
          <w:szCs w:val="24"/>
        </w:rPr>
        <w:t xml:space="preserve">he aforementioned researchers emphasize that </w:t>
      </w:r>
      <w:r w:rsidR="00BE71A0" w:rsidRPr="00885EBF">
        <w:rPr>
          <w:rFonts w:ascii="Times New Roman" w:hAnsi="Times New Roman" w:cs="Times New Roman"/>
          <w:sz w:val="24"/>
          <w:szCs w:val="24"/>
        </w:rPr>
        <w:t xml:space="preserve">a replication strategy allows to </w:t>
      </w:r>
      <w:r w:rsidR="0064457A" w:rsidRPr="00885EBF">
        <w:rPr>
          <w:rFonts w:ascii="Times New Roman" w:hAnsi="Times New Roman" w:cs="Times New Roman"/>
          <w:sz w:val="24"/>
          <w:szCs w:val="24"/>
        </w:rPr>
        <w:t>increase t</w:t>
      </w:r>
      <w:r w:rsidR="00DA4066" w:rsidRPr="00885EBF">
        <w:rPr>
          <w:rFonts w:ascii="Times New Roman" w:hAnsi="Times New Roman" w:cs="Times New Roman"/>
          <w:sz w:val="24"/>
          <w:szCs w:val="24"/>
        </w:rPr>
        <w:t xml:space="preserve">he robustness of </w:t>
      </w:r>
      <w:r w:rsidR="00BE71A0" w:rsidRPr="00885EBF">
        <w:rPr>
          <w:rFonts w:ascii="Times New Roman" w:hAnsi="Times New Roman" w:cs="Times New Roman"/>
          <w:sz w:val="24"/>
          <w:szCs w:val="24"/>
        </w:rPr>
        <w:t xml:space="preserve">case study </w:t>
      </w:r>
      <w:r w:rsidR="00DA4066" w:rsidRPr="00885EBF">
        <w:rPr>
          <w:rFonts w:ascii="Times New Roman" w:hAnsi="Times New Roman" w:cs="Times New Roman"/>
          <w:sz w:val="24"/>
          <w:szCs w:val="24"/>
        </w:rPr>
        <w:t xml:space="preserve">findings, provide a stronger base for theory-building, and </w:t>
      </w:r>
      <w:r w:rsidR="0064457A" w:rsidRPr="00885EBF">
        <w:rPr>
          <w:rFonts w:ascii="Times New Roman" w:hAnsi="Times New Roman" w:cs="Times New Roman"/>
          <w:sz w:val="24"/>
          <w:szCs w:val="24"/>
        </w:rPr>
        <w:t>achieve wider generalization</w:t>
      </w:r>
      <w:r w:rsidRPr="00885EBF">
        <w:rPr>
          <w:rFonts w:ascii="Times New Roman" w:hAnsi="Times New Roman" w:cs="Times New Roman"/>
          <w:sz w:val="24"/>
          <w:szCs w:val="24"/>
        </w:rPr>
        <w:t xml:space="preserve">. </w:t>
      </w:r>
      <w:r w:rsidR="009963CE" w:rsidRPr="00885EBF">
        <w:rPr>
          <w:rFonts w:ascii="Times New Roman" w:hAnsi="Times New Roman" w:cs="Times New Roman"/>
          <w:sz w:val="24"/>
          <w:szCs w:val="24"/>
        </w:rPr>
        <w:t>Yin (2018</w:t>
      </w:r>
      <w:r w:rsidR="00DA3DEB" w:rsidRPr="00885EBF">
        <w:rPr>
          <w:rFonts w:ascii="Times New Roman" w:hAnsi="Times New Roman" w:cs="Times New Roman"/>
          <w:sz w:val="24"/>
          <w:szCs w:val="24"/>
        </w:rPr>
        <w:t>)</w:t>
      </w:r>
      <w:r w:rsidRPr="00885EBF">
        <w:rPr>
          <w:rFonts w:ascii="Times New Roman" w:hAnsi="Times New Roman" w:cs="Times New Roman"/>
          <w:sz w:val="24"/>
          <w:szCs w:val="24"/>
        </w:rPr>
        <w:t>, however,</w:t>
      </w:r>
      <w:r w:rsidR="009963CE" w:rsidRPr="00885EBF">
        <w:rPr>
          <w:rFonts w:ascii="Times New Roman" w:hAnsi="Times New Roman" w:cs="Times New Roman"/>
          <w:sz w:val="24"/>
          <w:szCs w:val="24"/>
        </w:rPr>
        <w:t xml:space="preserve"> </w:t>
      </w:r>
      <w:r w:rsidR="00DA3DEB" w:rsidRPr="00885EBF">
        <w:rPr>
          <w:rFonts w:ascii="Times New Roman" w:hAnsi="Times New Roman" w:cs="Times New Roman"/>
          <w:sz w:val="24"/>
          <w:szCs w:val="24"/>
        </w:rPr>
        <w:t>acknowledges</w:t>
      </w:r>
      <w:r w:rsidR="009963CE" w:rsidRPr="00885EBF">
        <w:rPr>
          <w:rFonts w:ascii="Times New Roman" w:hAnsi="Times New Roman" w:cs="Times New Roman"/>
          <w:sz w:val="24"/>
          <w:szCs w:val="24"/>
        </w:rPr>
        <w:t xml:space="preserve"> that a</w:t>
      </w:r>
      <w:r w:rsidR="00C47A41" w:rsidRPr="00885EBF">
        <w:rPr>
          <w:rFonts w:ascii="Times New Roman" w:hAnsi="Times New Roman" w:cs="Times New Roman"/>
          <w:sz w:val="24"/>
          <w:szCs w:val="24"/>
        </w:rPr>
        <w:t xml:space="preserve"> single case study design is appropriate under a number of circumstances, more particularly when cases represent (1) critical cases in testing a well-formulated theory (i.e., a clear set of propositions along with the circumstances within which the propositions are believed to be true), (2) extreme or unique cases focusing on rare phenomena, (3) typical or representative cases, (4) revelatory cases where a previously inaccessible phenomenon can be investigated, and (5) longitudinal case studies where phenomena are studied over tim</w:t>
      </w:r>
      <w:r w:rsidR="009963CE" w:rsidRPr="00885EBF">
        <w:rPr>
          <w:rFonts w:ascii="Times New Roman" w:hAnsi="Times New Roman" w:cs="Times New Roman"/>
          <w:sz w:val="24"/>
          <w:szCs w:val="24"/>
        </w:rPr>
        <w:t xml:space="preserve">e. Piekkari and Welch (2018) </w:t>
      </w:r>
      <w:r w:rsidR="000A59FC" w:rsidRPr="00885EBF">
        <w:rPr>
          <w:rFonts w:ascii="Times New Roman" w:hAnsi="Times New Roman" w:cs="Times New Roman"/>
          <w:sz w:val="24"/>
          <w:szCs w:val="24"/>
        </w:rPr>
        <w:t>go</w:t>
      </w:r>
      <w:r w:rsidR="0080381A" w:rsidRPr="00885EBF">
        <w:rPr>
          <w:rFonts w:ascii="Times New Roman" w:hAnsi="Times New Roman" w:cs="Times New Roman"/>
          <w:sz w:val="24"/>
          <w:szCs w:val="24"/>
        </w:rPr>
        <w:t xml:space="preserve"> a step further by</w:t>
      </w:r>
      <w:r w:rsidR="001E31C9" w:rsidRPr="00885EBF">
        <w:rPr>
          <w:rFonts w:ascii="Times New Roman" w:hAnsi="Times New Roman" w:cs="Times New Roman"/>
          <w:sz w:val="24"/>
          <w:szCs w:val="24"/>
        </w:rPr>
        <w:t xml:space="preserve"> </w:t>
      </w:r>
      <w:r w:rsidRPr="00885EBF">
        <w:rPr>
          <w:rFonts w:ascii="Times New Roman" w:hAnsi="Times New Roman" w:cs="Times New Roman"/>
          <w:sz w:val="24"/>
          <w:szCs w:val="24"/>
        </w:rPr>
        <w:t>suggesting</w:t>
      </w:r>
      <w:r w:rsidR="001E31C9" w:rsidRPr="00885EBF">
        <w:rPr>
          <w:rFonts w:ascii="Times New Roman" w:hAnsi="Times New Roman" w:cs="Times New Roman"/>
          <w:sz w:val="24"/>
          <w:szCs w:val="24"/>
        </w:rPr>
        <w:t xml:space="preserve"> that a single case study design may offer more learning opportunities than a multiple case study design, as a multiple case study design reduces cases to a few dimensions to enable cross-case comparison and generalization. In contrast, a single case study design can provide a particularized understanding of the case and rich contextual insights, </w:t>
      </w:r>
      <w:r w:rsidR="00E607B6" w:rsidRPr="00885EBF">
        <w:rPr>
          <w:rFonts w:ascii="Times New Roman" w:hAnsi="Times New Roman" w:cs="Times New Roman"/>
          <w:sz w:val="24"/>
          <w:szCs w:val="24"/>
        </w:rPr>
        <w:t>which paves</w:t>
      </w:r>
      <w:r w:rsidR="001E31C9" w:rsidRPr="00885EBF">
        <w:rPr>
          <w:rFonts w:ascii="Times New Roman" w:hAnsi="Times New Roman" w:cs="Times New Roman"/>
          <w:sz w:val="24"/>
          <w:szCs w:val="24"/>
        </w:rPr>
        <w:t xml:space="preserve"> the way for </w:t>
      </w:r>
      <w:r w:rsidR="00E607B6" w:rsidRPr="00885EBF">
        <w:rPr>
          <w:rFonts w:ascii="Times New Roman" w:hAnsi="Times New Roman" w:cs="Times New Roman"/>
          <w:sz w:val="24"/>
          <w:szCs w:val="24"/>
        </w:rPr>
        <w:t xml:space="preserve">learning and hence </w:t>
      </w:r>
      <w:r w:rsidR="001E31C9" w:rsidRPr="00885EBF">
        <w:rPr>
          <w:rFonts w:ascii="Times New Roman" w:hAnsi="Times New Roman" w:cs="Times New Roman"/>
          <w:sz w:val="24"/>
          <w:szCs w:val="24"/>
        </w:rPr>
        <w:t xml:space="preserve">more novel theory </w:t>
      </w:r>
      <w:r w:rsidR="009B100A" w:rsidRPr="00885EBF">
        <w:rPr>
          <w:rFonts w:ascii="Times New Roman" w:hAnsi="Times New Roman" w:cs="Times New Roman"/>
          <w:sz w:val="24"/>
          <w:szCs w:val="24"/>
        </w:rPr>
        <w:t>(Piekkari and Welch, 2018).</w:t>
      </w:r>
      <w:r w:rsidR="00E607B6" w:rsidRPr="00885EBF">
        <w:rPr>
          <w:rFonts w:ascii="Times New Roman" w:hAnsi="Times New Roman" w:cs="Times New Roman"/>
          <w:sz w:val="24"/>
          <w:szCs w:val="24"/>
        </w:rPr>
        <w:t xml:space="preserve"> </w:t>
      </w:r>
      <w:r w:rsidR="006D7FA0" w:rsidRPr="00885EBF">
        <w:rPr>
          <w:rFonts w:ascii="Times New Roman" w:hAnsi="Times New Roman" w:cs="Times New Roman"/>
          <w:sz w:val="24"/>
          <w:szCs w:val="24"/>
        </w:rPr>
        <w:t xml:space="preserve">Moreover, single </w:t>
      </w:r>
      <w:r w:rsidR="006D7FA0" w:rsidRPr="00885EBF">
        <w:rPr>
          <w:rFonts w:ascii="Times New Roman" w:hAnsi="Times New Roman" w:cs="Times New Roman"/>
          <w:sz w:val="24"/>
          <w:szCs w:val="24"/>
        </w:rPr>
        <w:lastRenderedPageBreak/>
        <w:t xml:space="preserve">case studies also allow to theorize about the way in which a particular outcome emerged over time, which is a specific form of process research (Kouamé and Langley, 2018). </w:t>
      </w:r>
    </w:p>
    <w:p w14:paraId="4364BD2A" w14:textId="07786C4A" w:rsidR="009C0728" w:rsidRPr="00885EBF" w:rsidRDefault="00751615" w:rsidP="00C37CED">
      <w:pPr>
        <w:spacing w:line="480" w:lineRule="auto"/>
        <w:rPr>
          <w:rFonts w:ascii="Times New Roman" w:hAnsi="Times New Roman" w:cs="Times New Roman"/>
          <w:b/>
          <w:sz w:val="24"/>
          <w:szCs w:val="24"/>
        </w:rPr>
      </w:pPr>
      <w:r w:rsidRPr="00885EBF">
        <w:rPr>
          <w:rFonts w:ascii="Times New Roman" w:hAnsi="Times New Roman" w:cs="Times New Roman"/>
          <w:b/>
          <w:sz w:val="24"/>
          <w:szCs w:val="24"/>
        </w:rPr>
        <w:t>Data</w:t>
      </w:r>
    </w:p>
    <w:p w14:paraId="4B6F3BD9" w14:textId="1E05BD01" w:rsidR="00246A21" w:rsidRPr="00885EBF" w:rsidRDefault="0040346F" w:rsidP="00C05B4A">
      <w:pPr>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C</w:t>
      </w:r>
      <w:r w:rsidR="00203CF4" w:rsidRPr="00885EBF">
        <w:rPr>
          <w:rFonts w:ascii="Times New Roman" w:hAnsi="Times New Roman" w:cs="Times New Roman"/>
          <w:sz w:val="24"/>
          <w:szCs w:val="24"/>
        </w:rPr>
        <w:t xml:space="preserve">ase study research </w:t>
      </w:r>
      <w:r w:rsidRPr="00885EBF">
        <w:rPr>
          <w:rFonts w:ascii="Times New Roman" w:hAnsi="Times New Roman" w:cs="Times New Roman"/>
          <w:sz w:val="24"/>
          <w:szCs w:val="24"/>
        </w:rPr>
        <w:t xml:space="preserve">typically </w:t>
      </w:r>
      <w:r w:rsidR="00203CF4" w:rsidRPr="00885EBF">
        <w:rPr>
          <w:rFonts w:ascii="Times New Roman" w:hAnsi="Times New Roman" w:cs="Times New Roman"/>
          <w:sz w:val="24"/>
          <w:szCs w:val="24"/>
        </w:rPr>
        <w:t>involves many more variable</w:t>
      </w:r>
      <w:r w:rsidR="000A1366" w:rsidRPr="00885EBF">
        <w:rPr>
          <w:rFonts w:ascii="Times New Roman" w:hAnsi="Times New Roman" w:cs="Times New Roman"/>
          <w:sz w:val="24"/>
          <w:szCs w:val="24"/>
        </w:rPr>
        <w:t>s of interest than data points</w:t>
      </w:r>
      <w:r w:rsidR="00203CF4" w:rsidRPr="00885EBF">
        <w:rPr>
          <w:rFonts w:ascii="Times New Roman" w:hAnsi="Times New Roman" w:cs="Times New Roman"/>
          <w:sz w:val="24"/>
          <w:szCs w:val="24"/>
        </w:rPr>
        <w:t>.</w:t>
      </w:r>
      <w:r w:rsidR="004276AB" w:rsidRPr="00885EBF">
        <w:rPr>
          <w:rFonts w:ascii="Times New Roman" w:hAnsi="Times New Roman" w:cs="Times New Roman"/>
          <w:sz w:val="24"/>
          <w:szCs w:val="24"/>
        </w:rPr>
        <w:t xml:space="preserve"> </w:t>
      </w:r>
      <w:r w:rsidR="0068166C" w:rsidRPr="00885EBF">
        <w:rPr>
          <w:rFonts w:ascii="Times New Roman" w:hAnsi="Times New Roman" w:cs="Times New Roman"/>
          <w:sz w:val="24"/>
          <w:szCs w:val="24"/>
        </w:rPr>
        <w:t xml:space="preserve">As </w:t>
      </w:r>
      <w:r w:rsidR="00955E4A" w:rsidRPr="00885EBF">
        <w:rPr>
          <w:rFonts w:ascii="Times New Roman" w:hAnsi="Times New Roman" w:cs="Times New Roman"/>
          <w:sz w:val="24"/>
          <w:szCs w:val="24"/>
        </w:rPr>
        <w:t>a consequence</w:t>
      </w:r>
      <w:r w:rsidR="0068166C" w:rsidRPr="00885EBF">
        <w:rPr>
          <w:rFonts w:ascii="Times New Roman" w:hAnsi="Times New Roman" w:cs="Times New Roman"/>
          <w:sz w:val="24"/>
          <w:szCs w:val="24"/>
        </w:rPr>
        <w:t>, combining</w:t>
      </w:r>
      <w:r w:rsidRPr="00885EBF">
        <w:rPr>
          <w:rFonts w:ascii="Times New Roman" w:hAnsi="Times New Roman" w:cs="Times New Roman"/>
          <w:sz w:val="24"/>
          <w:szCs w:val="24"/>
        </w:rPr>
        <w:t xml:space="preserve"> multiple </w:t>
      </w:r>
      <w:r w:rsidR="00955E4A" w:rsidRPr="00885EBF">
        <w:rPr>
          <w:rFonts w:ascii="Times New Roman" w:hAnsi="Times New Roman" w:cs="Times New Roman"/>
          <w:sz w:val="24"/>
          <w:szCs w:val="24"/>
        </w:rPr>
        <w:t xml:space="preserve">sources </w:t>
      </w:r>
      <w:r w:rsidRPr="00885EBF">
        <w:rPr>
          <w:rFonts w:ascii="Times New Roman" w:hAnsi="Times New Roman" w:cs="Times New Roman"/>
          <w:sz w:val="24"/>
          <w:szCs w:val="24"/>
        </w:rPr>
        <w:t>of data, such as interviews, observations, and archival documents</w:t>
      </w:r>
      <w:r w:rsidR="0068166C" w:rsidRPr="00885EBF">
        <w:rPr>
          <w:rFonts w:ascii="Times New Roman" w:hAnsi="Times New Roman" w:cs="Times New Roman"/>
          <w:sz w:val="24"/>
          <w:szCs w:val="24"/>
        </w:rPr>
        <w:t>, has become a hallmark of case study research (Baxter and Jack</w:t>
      </w:r>
      <w:r w:rsidR="000863B4" w:rsidRPr="00885EBF">
        <w:rPr>
          <w:rFonts w:ascii="Times New Roman" w:hAnsi="Times New Roman" w:cs="Times New Roman"/>
          <w:sz w:val="24"/>
          <w:szCs w:val="24"/>
        </w:rPr>
        <w:t>,</w:t>
      </w:r>
      <w:r w:rsidR="0068166C" w:rsidRPr="00885EBF">
        <w:rPr>
          <w:rFonts w:ascii="Times New Roman" w:hAnsi="Times New Roman" w:cs="Times New Roman"/>
          <w:sz w:val="24"/>
          <w:szCs w:val="24"/>
        </w:rPr>
        <w:t xml:space="preserve"> 2008</w:t>
      </w:r>
      <w:r w:rsidR="00955E4A" w:rsidRPr="00885EBF">
        <w:rPr>
          <w:rFonts w:ascii="Times New Roman" w:hAnsi="Times New Roman" w:cs="Times New Roman"/>
          <w:sz w:val="24"/>
          <w:szCs w:val="24"/>
        </w:rPr>
        <w:t>; Yin, 2018</w:t>
      </w:r>
      <w:r w:rsidR="0068166C" w:rsidRPr="00885EBF">
        <w:rPr>
          <w:rFonts w:ascii="Times New Roman" w:hAnsi="Times New Roman" w:cs="Times New Roman"/>
          <w:sz w:val="24"/>
          <w:szCs w:val="24"/>
        </w:rPr>
        <w:t>)</w:t>
      </w:r>
      <w:r w:rsidR="000A1366" w:rsidRPr="00885EBF">
        <w:rPr>
          <w:rFonts w:ascii="Times New Roman" w:hAnsi="Times New Roman" w:cs="Times New Roman"/>
          <w:sz w:val="24"/>
          <w:szCs w:val="24"/>
        </w:rPr>
        <w:t xml:space="preserve">. </w:t>
      </w:r>
      <w:r w:rsidR="008E7522" w:rsidRPr="00885EBF">
        <w:rPr>
          <w:rFonts w:ascii="Times New Roman" w:hAnsi="Times New Roman" w:cs="Times New Roman"/>
          <w:sz w:val="24"/>
          <w:szCs w:val="24"/>
        </w:rPr>
        <w:t>Interviews, for instance, are highly efficient to gather rich data, but these data might be biased through retrospective sensemaking and impression management (Eisenhardt and Graebner</w:t>
      </w:r>
      <w:r w:rsidR="000863B4" w:rsidRPr="00885EBF">
        <w:rPr>
          <w:rFonts w:ascii="Times New Roman" w:hAnsi="Times New Roman" w:cs="Times New Roman"/>
          <w:sz w:val="24"/>
          <w:szCs w:val="24"/>
        </w:rPr>
        <w:t>,</w:t>
      </w:r>
      <w:r w:rsidR="008E7522" w:rsidRPr="00885EBF">
        <w:rPr>
          <w:rFonts w:ascii="Times New Roman" w:hAnsi="Times New Roman" w:cs="Times New Roman"/>
          <w:sz w:val="24"/>
          <w:szCs w:val="24"/>
        </w:rPr>
        <w:t xml:space="preserve"> 2007). </w:t>
      </w:r>
      <w:r w:rsidR="000A1366" w:rsidRPr="00885EBF">
        <w:rPr>
          <w:rFonts w:ascii="Times New Roman" w:hAnsi="Times New Roman" w:cs="Times New Roman"/>
          <w:sz w:val="24"/>
          <w:szCs w:val="24"/>
        </w:rPr>
        <w:t xml:space="preserve">By </w:t>
      </w:r>
      <w:r w:rsidR="008661B5" w:rsidRPr="00885EBF">
        <w:rPr>
          <w:rFonts w:ascii="Times New Roman" w:hAnsi="Times New Roman" w:cs="Times New Roman"/>
          <w:sz w:val="24"/>
          <w:szCs w:val="24"/>
        </w:rPr>
        <w:t xml:space="preserve">triangulating </w:t>
      </w:r>
      <w:r w:rsidR="008E7522" w:rsidRPr="00885EBF">
        <w:rPr>
          <w:rFonts w:ascii="Times New Roman" w:hAnsi="Times New Roman" w:cs="Times New Roman"/>
          <w:sz w:val="24"/>
          <w:szCs w:val="24"/>
        </w:rPr>
        <w:t>interviews with other types of</w:t>
      </w:r>
      <w:r w:rsidR="008661B5" w:rsidRPr="00885EBF">
        <w:rPr>
          <w:rFonts w:ascii="Times New Roman" w:hAnsi="Times New Roman" w:cs="Times New Roman"/>
          <w:sz w:val="24"/>
          <w:szCs w:val="24"/>
        </w:rPr>
        <w:t xml:space="preserve"> data</w:t>
      </w:r>
      <w:r w:rsidR="000A1366" w:rsidRPr="00885EBF">
        <w:rPr>
          <w:rFonts w:ascii="Times New Roman" w:hAnsi="Times New Roman" w:cs="Times New Roman"/>
          <w:sz w:val="24"/>
          <w:szCs w:val="24"/>
        </w:rPr>
        <w:t xml:space="preserve">, case study researchers </w:t>
      </w:r>
      <w:r w:rsidR="005E6DBE" w:rsidRPr="00885EBF">
        <w:rPr>
          <w:rFonts w:ascii="Times New Roman" w:hAnsi="Times New Roman" w:cs="Times New Roman"/>
          <w:sz w:val="24"/>
          <w:szCs w:val="24"/>
        </w:rPr>
        <w:t>can</w:t>
      </w:r>
      <w:r w:rsidR="008661B5" w:rsidRPr="00885EBF">
        <w:rPr>
          <w:rFonts w:ascii="Times New Roman" w:hAnsi="Times New Roman" w:cs="Times New Roman"/>
          <w:sz w:val="24"/>
          <w:szCs w:val="24"/>
        </w:rPr>
        <w:t xml:space="preserve"> overcome </w:t>
      </w:r>
      <w:r w:rsidR="008E7522" w:rsidRPr="00885EBF">
        <w:rPr>
          <w:rFonts w:ascii="Times New Roman" w:hAnsi="Times New Roman" w:cs="Times New Roman"/>
          <w:sz w:val="24"/>
          <w:szCs w:val="24"/>
        </w:rPr>
        <w:t>its</w:t>
      </w:r>
      <w:r w:rsidR="008661B5" w:rsidRPr="00885EBF">
        <w:rPr>
          <w:rFonts w:ascii="Times New Roman" w:hAnsi="Times New Roman" w:cs="Times New Roman"/>
          <w:sz w:val="24"/>
          <w:szCs w:val="24"/>
        </w:rPr>
        <w:t xml:space="preserve"> drawbacks </w:t>
      </w:r>
      <w:r w:rsidR="008E7522" w:rsidRPr="00885EBF">
        <w:rPr>
          <w:rFonts w:ascii="Times New Roman" w:hAnsi="Times New Roman" w:cs="Times New Roman"/>
          <w:sz w:val="24"/>
          <w:szCs w:val="24"/>
        </w:rPr>
        <w:t xml:space="preserve">(Gibbert </w:t>
      </w:r>
      <w:r w:rsidR="008E7522" w:rsidRPr="00885EBF">
        <w:rPr>
          <w:rFonts w:ascii="Times New Roman" w:hAnsi="Times New Roman" w:cs="Times New Roman"/>
          <w:i/>
          <w:sz w:val="24"/>
          <w:szCs w:val="24"/>
        </w:rPr>
        <w:t>et al.</w:t>
      </w:r>
      <w:r w:rsidR="000863B4" w:rsidRPr="00885EBF">
        <w:rPr>
          <w:rFonts w:ascii="Times New Roman" w:hAnsi="Times New Roman" w:cs="Times New Roman"/>
          <w:sz w:val="24"/>
          <w:szCs w:val="24"/>
        </w:rPr>
        <w:t>,</w:t>
      </w:r>
      <w:r w:rsidR="008E7522" w:rsidRPr="00885EBF">
        <w:rPr>
          <w:rFonts w:ascii="Times New Roman" w:hAnsi="Times New Roman" w:cs="Times New Roman"/>
          <w:sz w:val="24"/>
          <w:szCs w:val="24"/>
        </w:rPr>
        <w:t xml:space="preserve"> 2008</w:t>
      </w:r>
      <w:r w:rsidR="000863B4" w:rsidRPr="00885EBF">
        <w:rPr>
          <w:rFonts w:ascii="Times New Roman" w:hAnsi="Times New Roman" w:cs="Times New Roman"/>
          <w:sz w:val="24"/>
          <w:szCs w:val="24"/>
        </w:rPr>
        <w:t>;</w:t>
      </w:r>
      <w:r w:rsidR="008E7522" w:rsidRPr="00885EBF">
        <w:rPr>
          <w:rFonts w:ascii="Times New Roman" w:hAnsi="Times New Roman" w:cs="Times New Roman"/>
          <w:sz w:val="24"/>
          <w:szCs w:val="24"/>
        </w:rPr>
        <w:t xml:space="preserve"> Yin</w:t>
      </w:r>
      <w:r w:rsidR="000863B4" w:rsidRPr="00885EBF">
        <w:rPr>
          <w:rFonts w:ascii="Times New Roman" w:hAnsi="Times New Roman" w:cs="Times New Roman"/>
          <w:sz w:val="24"/>
          <w:szCs w:val="24"/>
        </w:rPr>
        <w:t>,</w:t>
      </w:r>
      <w:r w:rsidR="008E7522" w:rsidRPr="00885EBF">
        <w:rPr>
          <w:rFonts w:ascii="Times New Roman" w:hAnsi="Times New Roman" w:cs="Times New Roman"/>
          <w:sz w:val="24"/>
          <w:szCs w:val="24"/>
        </w:rPr>
        <w:t xml:space="preserve"> 2018)</w:t>
      </w:r>
      <w:r w:rsidR="00C6422F" w:rsidRPr="00885EBF">
        <w:rPr>
          <w:rFonts w:ascii="Times New Roman" w:hAnsi="Times New Roman" w:cs="Times New Roman"/>
          <w:sz w:val="24"/>
          <w:szCs w:val="24"/>
        </w:rPr>
        <w:t xml:space="preserve">. </w:t>
      </w:r>
      <w:r w:rsidR="005E6DBE" w:rsidRPr="00885EBF">
        <w:rPr>
          <w:rFonts w:ascii="Times New Roman" w:hAnsi="Times New Roman" w:cs="Times New Roman"/>
          <w:sz w:val="24"/>
          <w:szCs w:val="24"/>
        </w:rPr>
        <w:t>In a similar vein, researchers call</w:t>
      </w:r>
      <w:r w:rsidR="00C6422F" w:rsidRPr="00885EBF">
        <w:rPr>
          <w:rFonts w:ascii="Times New Roman" w:hAnsi="Times New Roman" w:cs="Times New Roman"/>
          <w:sz w:val="24"/>
          <w:szCs w:val="24"/>
        </w:rPr>
        <w:t xml:space="preserve"> for having transcripts and drafts reviewed by key informants and peers (Gibbert </w:t>
      </w:r>
      <w:r w:rsidR="00C6422F" w:rsidRPr="00885EBF">
        <w:rPr>
          <w:rFonts w:ascii="Times New Roman" w:hAnsi="Times New Roman" w:cs="Times New Roman"/>
          <w:i/>
          <w:sz w:val="24"/>
          <w:szCs w:val="24"/>
        </w:rPr>
        <w:t>et al.</w:t>
      </w:r>
      <w:r w:rsidR="000863B4" w:rsidRPr="00885EBF">
        <w:rPr>
          <w:rFonts w:ascii="Times New Roman" w:hAnsi="Times New Roman" w:cs="Times New Roman"/>
          <w:sz w:val="24"/>
          <w:szCs w:val="24"/>
        </w:rPr>
        <w:t>,</w:t>
      </w:r>
      <w:r w:rsidR="00C6422F" w:rsidRPr="00885EBF">
        <w:rPr>
          <w:rFonts w:ascii="Times New Roman" w:hAnsi="Times New Roman" w:cs="Times New Roman"/>
          <w:sz w:val="24"/>
          <w:szCs w:val="24"/>
        </w:rPr>
        <w:t xml:space="preserve"> 2008)</w:t>
      </w:r>
      <w:r w:rsidR="005E6DBE" w:rsidRPr="00885EBF">
        <w:rPr>
          <w:rFonts w:ascii="Times New Roman" w:hAnsi="Times New Roman" w:cs="Times New Roman"/>
          <w:sz w:val="24"/>
          <w:szCs w:val="24"/>
        </w:rPr>
        <w:t xml:space="preserve"> and collaborating </w:t>
      </w:r>
      <w:r w:rsidR="00D5566C" w:rsidRPr="00885EBF">
        <w:rPr>
          <w:rFonts w:ascii="Times New Roman" w:hAnsi="Times New Roman" w:cs="Times New Roman"/>
          <w:sz w:val="24"/>
          <w:szCs w:val="24"/>
        </w:rPr>
        <w:t xml:space="preserve">with other researchers and triangulate their observations </w:t>
      </w:r>
      <w:r w:rsidRPr="00885EBF">
        <w:rPr>
          <w:rFonts w:ascii="Times New Roman" w:hAnsi="Times New Roman" w:cs="Times New Roman"/>
          <w:sz w:val="24"/>
          <w:szCs w:val="24"/>
        </w:rPr>
        <w:t>(Eisenhardt</w:t>
      </w:r>
      <w:r w:rsidR="000863B4" w:rsidRPr="00885EBF">
        <w:rPr>
          <w:rFonts w:ascii="Times New Roman" w:hAnsi="Times New Roman" w:cs="Times New Roman"/>
          <w:sz w:val="24"/>
          <w:szCs w:val="24"/>
        </w:rPr>
        <w:t>,</w:t>
      </w:r>
      <w:r w:rsidRPr="00885EBF">
        <w:rPr>
          <w:rFonts w:ascii="Times New Roman" w:hAnsi="Times New Roman" w:cs="Times New Roman"/>
          <w:sz w:val="24"/>
          <w:szCs w:val="24"/>
        </w:rPr>
        <w:t xml:space="preserve"> 1989). </w:t>
      </w:r>
      <w:r w:rsidR="005E6DBE" w:rsidRPr="00885EBF">
        <w:rPr>
          <w:rFonts w:ascii="Times New Roman" w:hAnsi="Times New Roman" w:cs="Times New Roman"/>
          <w:sz w:val="24"/>
          <w:szCs w:val="24"/>
        </w:rPr>
        <w:t xml:space="preserve">The aforementioned researchers contend that different types of triangulation contribute to increased </w:t>
      </w:r>
      <w:r w:rsidR="00955E4A" w:rsidRPr="00885EBF">
        <w:rPr>
          <w:rFonts w:ascii="Times New Roman" w:hAnsi="Times New Roman" w:cs="Times New Roman"/>
          <w:sz w:val="24"/>
          <w:szCs w:val="24"/>
        </w:rPr>
        <w:t>robustness</w:t>
      </w:r>
      <w:r w:rsidR="005E6DBE" w:rsidRPr="00885EBF">
        <w:rPr>
          <w:rFonts w:ascii="Times New Roman" w:hAnsi="Times New Roman" w:cs="Times New Roman"/>
          <w:sz w:val="24"/>
          <w:szCs w:val="24"/>
        </w:rPr>
        <w:t xml:space="preserve"> of the findings</w:t>
      </w:r>
      <w:r w:rsidR="00955E4A" w:rsidRPr="00885EBF">
        <w:rPr>
          <w:rFonts w:ascii="Times New Roman" w:hAnsi="Times New Roman" w:cs="Times New Roman"/>
          <w:sz w:val="24"/>
          <w:szCs w:val="24"/>
        </w:rPr>
        <w:t xml:space="preserve"> and construct validity</w:t>
      </w:r>
      <w:r w:rsidR="00096C78" w:rsidRPr="00885EBF">
        <w:rPr>
          <w:rFonts w:ascii="Times New Roman" w:hAnsi="Times New Roman" w:cs="Times New Roman"/>
          <w:sz w:val="24"/>
          <w:szCs w:val="24"/>
        </w:rPr>
        <w:t xml:space="preserve">. </w:t>
      </w:r>
      <w:r w:rsidR="00246A21" w:rsidRPr="00885EBF">
        <w:rPr>
          <w:rFonts w:ascii="Times New Roman" w:hAnsi="Times New Roman" w:cs="Times New Roman"/>
          <w:sz w:val="24"/>
          <w:szCs w:val="24"/>
        </w:rPr>
        <w:t xml:space="preserve">Piekkari and Welch (2018), </w:t>
      </w:r>
      <w:r w:rsidR="00096C78" w:rsidRPr="00885EBF">
        <w:rPr>
          <w:rFonts w:ascii="Times New Roman" w:hAnsi="Times New Roman" w:cs="Times New Roman"/>
          <w:sz w:val="24"/>
          <w:szCs w:val="24"/>
        </w:rPr>
        <w:t>in turn</w:t>
      </w:r>
      <w:r w:rsidR="00246A21" w:rsidRPr="00885EBF">
        <w:rPr>
          <w:rFonts w:ascii="Times New Roman" w:hAnsi="Times New Roman" w:cs="Times New Roman"/>
          <w:sz w:val="24"/>
          <w:szCs w:val="24"/>
        </w:rPr>
        <w:t xml:space="preserve">, </w:t>
      </w:r>
      <w:r w:rsidR="00096C78" w:rsidRPr="00885EBF">
        <w:rPr>
          <w:rFonts w:ascii="Times New Roman" w:hAnsi="Times New Roman" w:cs="Times New Roman"/>
          <w:sz w:val="24"/>
          <w:szCs w:val="24"/>
        </w:rPr>
        <w:t>caution against these expectations and argue – in line with Stake (1995) – that different</w:t>
      </w:r>
      <w:r w:rsidR="00246A21" w:rsidRPr="00885EBF">
        <w:rPr>
          <w:rFonts w:ascii="Times New Roman" w:hAnsi="Times New Roman" w:cs="Times New Roman"/>
          <w:sz w:val="24"/>
          <w:szCs w:val="24"/>
        </w:rPr>
        <w:t xml:space="preserve"> types of triangulation merely contribute to </w:t>
      </w:r>
      <w:r w:rsidR="00096C78" w:rsidRPr="00885EBF">
        <w:rPr>
          <w:rFonts w:ascii="Times New Roman" w:hAnsi="Times New Roman" w:cs="Times New Roman"/>
          <w:sz w:val="24"/>
          <w:szCs w:val="24"/>
        </w:rPr>
        <w:t xml:space="preserve">a better understanding of the </w:t>
      </w:r>
      <w:r w:rsidR="00706A22" w:rsidRPr="00885EBF">
        <w:rPr>
          <w:rFonts w:ascii="Times New Roman" w:hAnsi="Times New Roman" w:cs="Times New Roman"/>
          <w:sz w:val="24"/>
          <w:szCs w:val="24"/>
        </w:rPr>
        <w:t xml:space="preserve">different </w:t>
      </w:r>
      <w:r w:rsidR="00096C78" w:rsidRPr="00885EBF">
        <w:rPr>
          <w:rFonts w:ascii="Times New Roman" w:hAnsi="Times New Roman" w:cs="Times New Roman"/>
          <w:sz w:val="24"/>
          <w:szCs w:val="24"/>
        </w:rPr>
        <w:t>way</w:t>
      </w:r>
      <w:r w:rsidR="00706A22" w:rsidRPr="00885EBF">
        <w:rPr>
          <w:rFonts w:ascii="Times New Roman" w:hAnsi="Times New Roman" w:cs="Times New Roman"/>
          <w:sz w:val="24"/>
          <w:szCs w:val="24"/>
        </w:rPr>
        <w:t>s</w:t>
      </w:r>
      <w:r w:rsidR="00096C78" w:rsidRPr="00885EBF">
        <w:rPr>
          <w:rFonts w:ascii="Times New Roman" w:hAnsi="Times New Roman" w:cs="Times New Roman"/>
          <w:sz w:val="24"/>
          <w:szCs w:val="24"/>
        </w:rPr>
        <w:t xml:space="preserve"> in which cases are seen and interpreted</w:t>
      </w:r>
      <w:r w:rsidR="005E6DBE" w:rsidRPr="00885EBF">
        <w:rPr>
          <w:rFonts w:ascii="Times New Roman" w:hAnsi="Times New Roman" w:cs="Times New Roman"/>
          <w:sz w:val="24"/>
          <w:szCs w:val="24"/>
        </w:rPr>
        <w:t>.</w:t>
      </w:r>
    </w:p>
    <w:p w14:paraId="5F827536" w14:textId="2AEE7E70" w:rsidR="00AB2927" w:rsidRPr="00885EBF" w:rsidRDefault="007D459F" w:rsidP="00955E4A">
      <w:pPr>
        <w:spacing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In any way</w:t>
      </w:r>
      <w:r w:rsidR="00106989" w:rsidRPr="00885EBF">
        <w:rPr>
          <w:rFonts w:ascii="Times New Roman" w:hAnsi="Times New Roman" w:cs="Times New Roman"/>
          <w:sz w:val="24"/>
          <w:szCs w:val="24"/>
        </w:rPr>
        <w:t xml:space="preserve">, case study </w:t>
      </w:r>
      <w:r w:rsidR="00706A22" w:rsidRPr="00885EBF">
        <w:rPr>
          <w:rFonts w:ascii="Times New Roman" w:hAnsi="Times New Roman" w:cs="Times New Roman"/>
          <w:sz w:val="24"/>
          <w:szCs w:val="24"/>
        </w:rPr>
        <w:t>research strives</w:t>
      </w:r>
      <w:r w:rsidR="00EC75E7" w:rsidRPr="00885EBF">
        <w:rPr>
          <w:rFonts w:ascii="Times New Roman" w:hAnsi="Times New Roman" w:cs="Times New Roman"/>
          <w:sz w:val="24"/>
          <w:szCs w:val="24"/>
        </w:rPr>
        <w:t xml:space="preserve"> </w:t>
      </w:r>
      <w:r w:rsidR="00706A22" w:rsidRPr="00885EBF">
        <w:rPr>
          <w:rFonts w:ascii="Times New Roman" w:hAnsi="Times New Roman" w:cs="Times New Roman"/>
          <w:sz w:val="24"/>
          <w:szCs w:val="24"/>
        </w:rPr>
        <w:t xml:space="preserve">for </w:t>
      </w:r>
      <w:r w:rsidR="00EC75E7" w:rsidRPr="00885EBF">
        <w:rPr>
          <w:rFonts w:ascii="Times New Roman" w:hAnsi="Times New Roman" w:cs="Times New Roman"/>
          <w:sz w:val="24"/>
          <w:szCs w:val="24"/>
        </w:rPr>
        <w:t xml:space="preserve">an in-depth understanding of </w:t>
      </w:r>
      <w:r w:rsidR="00706A22" w:rsidRPr="00885EBF">
        <w:rPr>
          <w:rFonts w:ascii="Times New Roman" w:hAnsi="Times New Roman" w:cs="Times New Roman"/>
          <w:sz w:val="24"/>
          <w:szCs w:val="24"/>
        </w:rPr>
        <w:t>the focal phenomenon</w:t>
      </w:r>
      <w:r w:rsidR="00106989" w:rsidRPr="00885EBF">
        <w:rPr>
          <w:rFonts w:ascii="Times New Roman" w:hAnsi="Times New Roman" w:cs="Times New Roman"/>
          <w:sz w:val="24"/>
          <w:szCs w:val="24"/>
        </w:rPr>
        <w:t xml:space="preserve">. </w:t>
      </w:r>
      <w:r w:rsidR="00955E4A" w:rsidRPr="00885EBF">
        <w:rPr>
          <w:rFonts w:ascii="Times New Roman" w:hAnsi="Times New Roman" w:cs="Times New Roman"/>
          <w:sz w:val="24"/>
          <w:szCs w:val="24"/>
        </w:rPr>
        <w:t>Hence</w:t>
      </w:r>
      <w:r w:rsidR="00EC75E7" w:rsidRPr="00885EBF">
        <w:rPr>
          <w:rFonts w:ascii="Times New Roman" w:hAnsi="Times New Roman" w:cs="Times New Roman"/>
          <w:sz w:val="24"/>
          <w:szCs w:val="24"/>
        </w:rPr>
        <w:t xml:space="preserve">, it makes sense to iterate </w:t>
      </w:r>
      <w:r w:rsidR="00246A21" w:rsidRPr="00885EBF">
        <w:rPr>
          <w:rFonts w:ascii="Times New Roman" w:hAnsi="Times New Roman" w:cs="Times New Roman"/>
          <w:sz w:val="24"/>
          <w:szCs w:val="24"/>
        </w:rPr>
        <w:t>data</w:t>
      </w:r>
      <w:r w:rsidR="00106989" w:rsidRPr="00885EBF">
        <w:rPr>
          <w:rFonts w:ascii="Times New Roman" w:hAnsi="Times New Roman" w:cs="Times New Roman"/>
          <w:sz w:val="24"/>
          <w:szCs w:val="24"/>
        </w:rPr>
        <w:t>/observations</w:t>
      </w:r>
      <w:r w:rsidR="00246A21" w:rsidRPr="00885EBF">
        <w:rPr>
          <w:rFonts w:ascii="Times New Roman" w:hAnsi="Times New Roman" w:cs="Times New Roman"/>
          <w:sz w:val="24"/>
          <w:szCs w:val="24"/>
        </w:rPr>
        <w:t xml:space="preserve"> </w:t>
      </w:r>
      <w:r w:rsidR="00106989" w:rsidRPr="00885EBF">
        <w:rPr>
          <w:rFonts w:ascii="Times New Roman" w:hAnsi="Times New Roman" w:cs="Times New Roman"/>
          <w:sz w:val="24"/>
          <w:szCs w:val="24"/>
        </w:rPr>
        <w:t xml:space="preserve">and </w:t>
      </w:r>
      <w:r w:rsidR="00EC75E7" w:rsidRPr="00885EBF">
        <w:rPr>
          <w:rFonts w:ascii="Times New Roman" w:hAnsi="Times New Roman" w:cs="Times New Roman"/>
          <w:sz w:val="24"/>
          <w:szCs w:val="24"/>
        </w:rPr>
        <w:t>analyses</w:t>
      </w:r>
      <w:r w:rsidR="00106989" w:rsidRPr="00885EBF">
        <w:rPr>
          <w:rFonts w:ascii="Times New Roman" w:hAnsi="Times New Roman" w:cs="Times New Roman"/>
          <w:sz w:val="24"/>
          <w:szCs w:val="24"/>
        </w:rPr>
        <w:t>/interpretations</w:t>
      </w:r>
      <w:r w:rsidR="00E23EC2" w:rsidRPr="00885EBF">
        <w:rPr>
          <w:rFonts w:ascii="Times New Roman" w:hAnsi="Times New Roman" w:cs="Times New Roman"/>
          <w:sz w:val="24"/>
          <w:szCs w:val="24"/>
        </w:rPr>
        <w:t xml:space="preserve"> </w:t>
      </w:r>
      <w:r w:rsidR="001D50D0" w:rsidRPr="00885EBF">
        <w:rPr>
          <w:rFonts w:ascii="Times New Roman" w:hAnsi="Times New Roman" w:cs="Times New Roman"/>
          <w:sz w:val="24"/>
          <w:szCs w:val="24"/>
        </w:rPr>
        <w:t>(Eisenhardt</w:t>
      </w:r>
      <w:r w:rsidR="000863B4" w:rsidRPr="00885EBF">
        <w:rPr>
          <w:rFonts w:ascii="Times New Roman" w:hAnsi="Times New Roman" w:cs="Times New Roman"/>
          <w:sz w:val="24"/>
          <w:szCs w:val="24"/>
        </w:rPr>
        <w:t>,</w:t>
      </w:r>
      <w:r w:rsidR="001D50D0" w:rsidRPr="00885EBF">
        <w:rPr>
          <w:rFonts w:ascii="Times New Roman" w:hAnsi="Times New Roman" w:cs="Times New Roman"/>
          <w:sz w:val="24"/>
          <w:szCs w:val="24"/>
        </w:rPr>
        <w:t xml:space="preserve"> 1989</w:t>
      </w:r>
      <w:r w:rsidR="00106989" w:rsidRPr="00885EBF">
        <w:rPr>
          <w:rFonts w:ascii="Times New Roman" w:hAnsi="Times New Roman" w:cs="Times New Roman"/>
          <w:sz w:val="24"/>
          <w:szCs w:val="24"/>
        </w:rPr>
        <w:t xml:space="preserve">, </w:t>
      </w:r>
      <w:r w:rsidR="00246A21" w:rsidRPr="00885EBF">
        <w:rPr>
          <w:rFonts w:ascii="Times New Roman" w:hAnsi="Times New Roman" w:cs="Times New Roman"/>
          <w:sz w:val="24"/>
          <w:szCs w:val="24"/>
        </w:rPr>
        <w:t>Piekkari and Welch, 2018)</w:t>
      </w:r>
      <w:r w:rsidR="0068166C" w:rsidRPr="00885EBF">
        <w:rPr>
          <w:rFonts w:ascii="Times New Roman" w:hAnsi="Times New Roman" w:cs="Times New Roman"/>
          <w:sz w:val="24"/>
          <w:szCs w:val="24"/>
        </w:rPr>
        <w:t>.</w:t>
      </w:r>
      <w:r w:rsidR="001D50D0" w:rsidRPr="00885EBF">
        <w:rPr>
          <w:rFonts w:ascii="Times New Roman" w:hAnsi="Times New Roman" w:cs="Times New Roman"/>
          <w:sz w:val="24"/>
          <w:szCs w:val="24"/>
        </w:rPr>
        <w:t xml:space="preserve"> To keep track and organiz</w:t>
      </w:r>
      <w:r w:rsidR="000617F8" w:rsidRPr="00885EBF">
        <w:rPr>
          <w:rFonts w:ascii="Times New Roman" w:hAnsi="Times New Roman" w:cs="Times New Roman"/>
          <w:sz w:val="24"/>
          <w:szCs w:val="24"/>
        </w:rPr>
        <w:t>e</w:t>
      </w:r>
      <w:r w:rsidR="001D50D0" w:rsidRPr="00885EBF">
        <w:rPr>
          <w:rFonts w:ascii="Times New Roman" w:hAnsi="Times New Roman" w:cs="Times New Roman"/>
          <w:sz w:val="24"/>
          <w:szCs w:val="24"/>
        </w:rPr>
        <w:t xml:space="preserve"> all these data</w:t>
      </w:r>
      <w:r w:rsidR="00106989" w:rsidRPr="00885EBF">
        <w:rPr>
          <w:rFonts w:ascii="Times New Roman" w:hAnsi="Times New Roman" w:cs="Times New Roman"/>
          <w:sz w:val="24"/>
          <w:szCs w:val="24"/>
        </w:rPr>
        <w:t>/observations</w:t>
      </w:r>
      <w:r w:rsidR="001D50D0" w:rsidRPr="00885EBF">
        <w:rPr>
          <w:rFonts w:ascii="Times New Roman" w:hAnsi="Times New Roman" w:cs="Times New Roman"/>
          <w:sz w:val="24"/>
          <w:szCs w:val="24"/>
        </w:rPr>
        <w:t xml:space="preserve"> along with the preliminary</w:t>
      </w:r>
      <w:r w:rsidRPr="00885EBF">
        <w:rPr>
          <w:rFonts w:ascii="Times New Roman" w:hAnsi="Times New Roman" w:cs="Times New Roman"/>
          <w:sz w:val="24"/>
          <w:szCs w:val="24"/>
        </w:rPr>
        <w:t xml:space="preserve"> </w:t>
      </w:r>
      <w:r w:rsidR="001D50D0" w:rsidRPr="00885EBF">
        <w:rPr>
          <w:rFonts w:ascii="Times New Roman" w:hAnsi="Times New Roman" w:cs="Times New Roman"/>
          <w:sz w:val="24"/>
          <w:szCs w:val="24"/>
        </w:rPr>
        <w:t>analyses</w:t>
      </w:r>
      <w:r w:rsidR="00106989" w:rsidRPr="00885EBF">
        <w:rPr>
          <w:rFonts w:ascii="Times New Roman" w:hAnsi="Times New Roman" w:cs="Times New Roman"/>
          <w:sz w:val="24"/>
          <w:szCs w:val="24"/>
        </w:rPr>
        <w:t>/interpretations</w:t>
      </w:r>
      <w:r w:rsidR="001D50D0" w:rsidRPr="00885EBF">
        <w:rPr>
          <w:rFonts w:ascii="Times New Roman" w:hAnsi="Times New Roman" w:cs="Times New Roman"/>
          <w:sz w:val="24"/>
          <w:szCs w:val="24"/>
        </w:rPr>
        <w:t xml:space="preserve">, </w:t>
      </w:r>
      <w:r w:rsidR="0013749A" w:rsidRPr="00885EBF">
        <w:rPr>
          <w:rFonts w:ascii="Times New Roman" w:hAnsi="Times New Roman" w:cs="Times New Roman"/>
          <w:sz w:val="24"/>
          <w:szCs w:val="24"/>
        </w:rPr>
        <w:t>researchers can use</w:t>
      </w:r>
      <w:r w:rsidR="001D50D0" w:rsidRPr="00885EBF">
        <w:rPr>
          <w:rFonts w:ascii="Times New Roman" w:hAnsi="Times New Roman" w:cs="Times New Roman"/>
          <w:sz w:val="24"/>
          <w:szCs w:val="24"/>
        </w:rPr>
        <w:t xml:space="preserve"> a </w:t>
      </w:r>
      <w:r w:rsidR="0013749A" w:rsidRPr="00885EBF">
        <w:rPr>
          <w:rFonts w:ascii="Times New Roman" w:hAnsi="Times New Roman" w:cs="Times New Roman"/>
          <w:sz w:val="24"/>
          <w:szCs w:val="24"/>
        </w:rPr>
        <w:t xml:space="preserve">digitalized </w:t>
      </w:r>
      <w:r w:rsidR="001D50D0" w:rsidRPr="00885EBF">
        <w:rPr>
          <w:rFonts w:ascii="Times New Roman" w:hAnsi="Times New Roman" w:cs="Times New Roman"/>
          <w:sz w:val="24"/>
          <w:szCs w:val="24"/>
        </w:rPr>
        <w:t>case study database</w:t>
      </w:r>
      <w:r w:rsidR="00030447" w:rsidRPr="00885EBF">
        <w:rPr>
          <w:rFonts w:ascii="Times New Roman" w:hAnsi="Times New Roman" w:cs="Times New Roman"/>
          <w:sz w:val="24"/>
          <w:szCs w:val="24"/>
        </w:rPr>
        <w:t xml:space="preserve"> (Yin</w:t>
      </w:r>
      <w:r w:rsidR="000863B4" w:rsidRPr="00885EBF">
        <w:rPr>
          <w:rFonts w:ascii="Times New Roman" w:hAnsi="Times New Roman" w:cs="Times New Roman"/>
          <w:sz w:val="24"/>
          <w:szCs w:val="24"/>
        </w:rPr>
        <w:t>,</w:t>
      </w:r>
      <w:r w:rsidR="00030447" w:rsidRPr="00885EBF">
        <w:rPr>
          <w:rFonts w:ascii="Times New Roman" w:hAnsi="Times New Roman" w:cs="Times New Roman"/>
          <w:sz w:val="24"/>
          <w:szCs w:val="24"/>
        </w:rPr>
        <w:t xml:space="preserve"> 2018)</w:t>
      </w:r>
      <w:r w:rsidR="00105541" w:rsidRPr="00885EBF">
        <w:rPr>
          <w:rFonts w:ascii="Times New Roman" w:hAnsi="Times New Roman" w:cs="Times New Roman"/>
          <w:sz w:val="24"/>
          <w:szCs w:val="24"/>
        </w:rPr>
        <w:t xml:space="preserve">. A case study database allows to increase the reliability of the study (Gibbert </w:t>
      </w:r>
      <w:r w:rsidR="00105541" w:rsidRPr="00885EBF">
        <w:rPr>
          <w:rFonts w:ascii="Times New Roman" w:hAnsi="Times New Roman" w:cs="Times New Roman"/>
          <w:i/>
          <w:sz w:val="24"/>
          <w:szCs w:val="24"/>
        </w:rPr>
        <w:t>et al.</w:t>
      </w:r>
      <w:r w:rsidR="000863B4" w:rsidRPr="00885EBF">
        <w:rPr>
          <w:rFonts w:ascii="Times New Roman" w:hAnsi="Times New Roman" w:cs="Times New Roman"/>
          <w:sz w:val="24"/>
          <w:szCs w:val="24"/>
        </w:rPr>
        <w:t>,</w:t>
      </w:r>
      <w:r w:rsidR="00105541" w:rsidRPr="00885EBF">
        <w:rPr>
          <w:rFonts w:ascii="Times New Roman" w:hAnsi="Times New Roman" w:cs="Times New Roman"/>
          <w:sz w:val="24"/>
          <w:szCs w:val="24"/>
        </w:rPr>
        <w:t xml:space="preserve"> 2002), but it also incorporates a risk of </w:t>
      </w:r>
      <w:r w:rsidR="009A7C89" w:rsidRPr="00885EBF">
        <w:rPr>
          <w:rFonts w:ascii="Times New Roman" w:hAnsi="Times New Roman" w:cs="Times New Roman"/>
          <w:sz w:val="24"/>
          <w:szCs w:val="24"/>
        </w:rPr>
        <w:t>distancing</w:t>
      </w:r>
      <w:r w:rsidR="0013749A" w:rsidRPr="00885EBF">
        <w:rPr>
          <w:rFonts w:ascii="Times New Roman" w:hAnsi="Times New Roman" w:cs="Times New Roman"/>
          <w:sz w:val="24"/>
          <w:szCs w:val="24"/>
        </w:rPr>
        <w:t xml:space="preserve"> researchers from t</w:t>
      </w:r>
      <w:r w:rsidR="009A7C89" w:rsidRPr="00885EBF">
        <w:rPr>
          <w:rFonts w:ascii="Times New Roman" w:hAnsi="Times New Roman" w:cs="Times New Roman"/>
          <w:sz w:val="24"/>
          <w:szCs w:val="24"/>
        </w:rPr>
        <w:t>he data (Baxter and Jack</w:t>
      </w:r>
      <w:r w:rsidR="000863B4" w:rsidRPr="00885EBF">
        <w:rPr>
          <w:rFonts w:ascii="Times New Roman" w:hAnsi="Times New Roman" w:cs="Times New Roman"/>
          <w:sz w:val="24"/>
          <w:szCs w:val="24"/>
        </w:rPr>
        <w:t>,</w:t>
      </w:r>
      <w:r w:rsidR="009A7C89" w:rsidRPr="00885EBF">
        <w:rPr>
          <w:rFonts w:ascii="Times New Roman" w:hAnsi="Times New Roman" w:cs="Times New Roman"/>
          <w:sz w:val="24"/>
          <w:szCs w:val="24"/>
        </w:rPr>
        <w:t xml:space="preserve"> 2008). </w:t>
      </w:r>
      <w:r w:rsidRPr="00885EBF">
        <w:rPr>
          <w:rFonts w:ascii="Times New Roman" w:hAnsi="Times New Roman" w:cs="Times New Roman"/>
          <w:sz w:val="24"/>
          <w:szCs w:val="24"/>
        </w:rPr>
        <w:t>Whether or not using a case study database</w:t>
      </w:r>
      <w:r w:rsidR="009A7C89" w:rsidRPr="00885EBF">
        <w:rPr>
          <w:rFonts w:ascii="Times New Roman" w:hAnsi="Times New Roman" w:cs="Times New Roman"/>
          <w:sz w:val="24"/>
          <w:szCs w:val="24"/>
        </w:rPr>
        <w:t xml:space="preserve">, researchers need to be able to detail the data and the </w:t>
      </w:r>
      <w:r w:rsidR="00885D9F" w:rsidRPr="00885EBF">
        <w:rPr>
          <w:rFonts w:ascii="Times New Roman" w:hAnsi="Times New Roman" w:cs="Times New Roman"/>
          <w:sz w:val="24"/>
          <w:szCs w:val="24"/>
        </w:rPr>
        <w:t>process of gathering these data</w:t>
      </w:r>
      <w:r w:rsidR="00955E4A" w:rsidRPr="00885EBF">
        <w:rPr>
          <w:rFonts w:ascii="Times New Roman" w:hAnsi="Times New Roman" w:cs="Times New Roman"/>
          <w:sz w:val="24"/>
          <w:szCs w:val="24"/>
        </w:rPr>
        <w:t xml:space="preserve"> with their </w:t>
      </w:r>
      <w:r w:rsidR="00955E4A" w:rsidRPr="00885EBF">
        <w:rPr>
          <w:rFonts w:ascii="Times New Roman" w:hAnsi="Times New Roman" w:cs="Times New Roman"/>
          <w:sz w:val="24"/>
          <w:szCs w:val="24"/>
        </w:rPr>
        <w:lastRenderedPageBreak/>
        <w:t xml:space="preserve">own critical reflections, as this demonstrates reflexivity defined as the </w:t>
      </w:r>
      <w:r w:rsidR="0067574B" w:rsidRPr="00885EBF">
        <w:rPr>
          <w:rFonts w:ascii="Times New Roman" w:hAnsi="Times New Roman" w:cs="Times New Roman"/>
          <w:sz w:val="24"/>
          <w:szCs w:val="24"/>
        </w:rPr>
        <w:t xml:space="preserve">ability to expose and question </w:t>
      </w:r>
      <w:r w:rsidR="00955E4A" w:rsidRPr="00885EBF">
        <w:rPr>
          <w:rFonts w:ascii="Times New Roman" w:hAnsi="Times New Roman" w:cs="Times New Roman"/>
          <w:sz w:val="24"/>
          <w:szCs w:val="24"/>
        </w:rPr>
        <w:t xml:space="preserve">the </w:t>
      </w:r>
      <w:r w:rsidR="0067574B" w:rsidRPr="00885EBF">
        <w:rPr>
          <w:rFonts w:ascii="Times New Roman" w:hAnsi="Times New Roman" w:cs="Times New Roman"/>
          <w:sz w:val="24"/>
          <w:szCs w:val="24"/>
        </w:rPr>
        <w:t xml:space="preserve">way of </w:t>
      </w:r>
      <w:r w:rsidR="00DA335D" w:rsidRPr="00885EBF">
        <w:rPr>
          <w:rFonts w:ascii="Times New Roman" w:hAnsi="Times New Roman" w:cs="Times New Roman"/>
          <w:sz w:val="24"/>
          <w:szCs w:val="24"/>
        </w:rPr>
        <w:t>doing</w:t>
      </w:r>
      <w:r w:rsidR="0067574B" w:rsidRPr="00885EBF">
        <w:rPr>
          <w:rFonts w:ascii="Times New Roman" w:hAnsi="Times New Roman" w:cs="Times New Roman"/>
          <w:sz w:val="24"/>
          <w:szCs w:val="24"/>
        </w:rPr>
        <w:t xml:space="preserve"> </w:t>
      </w:r>
      <w:r w:rsidR="00885D9F" w:rsidRPr="00885EBF">
        <w:rPr>
          <w:rFonts w:ascii="Times New Roman" w:hAnsi="Times New Roman" w:cs="Times New Roman"/>
          <w:sz w:val="24"/>
          <w:szCs w:val="24"/>
        </w:rPr>
        <w:t>(Corlett and Mavin, 2018).</w:t>
      </w:r>
    </w:p>
    <w:p w14:paraId="2AD7784D" w14:textId="0F6751C9" w:rsidR="009C0728" w:rsidRPr="00885EBF" w:rsidRDefault="00803057" w:rsidP="00C37CED">
      <w:pPr>
        <w:spacing w:line="480" w:lineRule="auto"/>
        <w:rPr>
          <w:rFonts w:ascii="Times New Roman" w:hAnsi="Times New Roman" w:cs="Times New Roman"/>
          <w:b/>
          <w:sz w:val="24"/>
          <w:szCs w:val="24"/>
        </w:rPr>
      </w:pPr>
      <w:r w:rsidRPr="00885EBF">
        <w:rPr>
          <w:rFonts w:ascii="Times New Roman" w:hAnsi="Times New Roman" w:cs="Times New Roman"/>
          <w:b/>
          <w:sz w:val="24"/>
          <w:szCs w:val="24"/>
        </w:rPr>
        <w:t>A</w:t>
      </w:r>
      <w:r w:rsidR="00751615" w:rsidRPr="00885EBF">
        <w:rPr>
          <w:rFonts w:ascii="Times New Roman" w:hAnsi="Times New Roman" w:cs="Times New Roman"/>
          <w:b/>
          <w:sz w:val="24"/>
          <w:szCs w:val="24"/>
        </w:rPr>
        <w:t>nalysis</w:t>
      </w:r>
    </w:p>
    <w:p w14:paraId="3D5E4207" w14:textId="78AD9C9F" w:rsidR="002849D0" w:rsidRPr="00885EBF" w:rsidRDefault="004A207F" w:rsidP="00E3164D">
      <w:pPr>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According to Eisenhardt (1989), “analyzing data is the heart of building theory from case studies, but it is both the most difficult and the least codified part of the process”</w:t>
      </w:r>
      <w:r w:rsidR="006A53AC" w:rsidRPr="00885EBF">
        <w:rPr>
          <w:rFonts w:ascii="Times New Roman" w:hAnsi="Times New Roman" w:cs="Times New Roman"/>
          <w:sz w:val="24"/>
          <w:szCs w:val="24"/>
        </w:rPr>
        <w:t xml:space="preserve"> (p. 539). </w:t>
      </w:r>
      <w:r w:rsidR="002849D0" w:rsidRPr="00885EBF">
        <w:rPr>
          <w:rFonts w:ascii="Times New Roman" w:hAnsi="Times New Roman" w:cs="Times New Roman"/>
          <w:sz w:val="24"/>
          <w:szCs w:val="24"/>
        </w:rPr>
        <w:t>In this context</w:t>
      </w:r>
      <w:r w:rsidR="006A53AC" w:rsidRPr="00885EBF">
        <w:rPr>
          <w:rFonts w:ascii="Times New Roman" w:hAnsi="Times New Roman" w:cs="Times New Roman"/>
          <w:sz w:val="24"/>
          <w:szCs w:val="24"/>
        </w:rPr>
        <w:t xml:space="preserve">, </w:t>
      </w:r>
      <w:r w:rsidR="002849D0" w:rsidRPr="00885EBF">
        <w:rPr>
          <w:rFonts w:ascii="Times New Roman" w:hAnsi="Times New Roman" w:cs="Times New Roman"/>
          <w:sz w:val="24"/>
          <w:szCs w:val="24"/>
        </w:rPr>
        <w:t>several researchers call for a</w:t>
      </w:r>
      <w:r w:rsidR="006A53AC" w:rsidRPr="00885EBF">
        <w:rPr>
          <w:rFonts w:ascii="Times New Roman" w:hAnsi="Times New Roman" w:cs="Times New Roman"/>
          <w:sz w:val="24"/>
          <w:szCs w:val="24"/>
        </w:rPr>
        <w:t xml:space="preserve"> detailed explanation of the </w:t>
      </w:r>
      <w:r w:rsidR="00F428F6" w:rsidRPr="00885EBF">
        <w:rPr>
          <w:rFonts w:ascii="Times New Roman" w:hAnsi="Times New Roman" w:cs="Times New Roman"/>
          <w:sz w:val="24"/>
          <w:szCs w:val="24"/>
        </w:rPr>
        <w:t>way in which data were analyzed</w:t>
      </w:r>
      <w:r w:rsidR="008F2C06" w:rsidRPr="00885EBF">
        <w:rPr>
          <w:rFonts w:ascii="Times New Roman" w:hAnsi="Times New Roman" w:cs="Times New Roman"/>
          <w:sz w:val="24"/>
          <w:szCs w:val="24"/>
        </w:rPr>
        <w:t xml:space="preserve">, either to increase the validity and reliability </w:t>
      </w:r>
      <w:r w:rsidR="00D03A7B" w:rsidRPr="00885EBF">
        <w:rPr>
          <w:rFonts w:ascii="Times New Roman" w:hAnsi="Times New Roman" w:cs="Times New Roman"/>
          <w:sz w:val="24"/>
          <w:szCs w:val="24"/>
        </w:rPr>
        <w:t xml:space="preserve">(Gibbert </w:t>
      </w:r>
      <w:r w:rsidR="00D03A7B" w:rsidRPr="00885EBF">
        <w:rPr>
          <w:rFonts w:ascii="Times New Roman" w:hAnsi="Times New Roman" w:cs="Times New Roman"/>
          <w:i/>
          <w:sz w:val="24"/>
          <w:szCs w:val="24"/>
        </w:rPr>
        <w:t>et al.</w:t>
      </w:r>
      <w:r w:rsidR="00D03A7B" w:rsidRPr="00885EBF">
        <w:rPr>
          <w:rFonts w:ascii="Times New Roman" w:hAnsi="Times New Roman" w:cs="Times New Roman"/>
          <w:sz w:val="24"/>
          <w:szCs w:val="24"/>
        </w:rPr>
        <w:t>, 2008)</w:t>
      </w:r>
      <w:r w:rsidR="008F2C06" w:rsidRPr="00885EBF">
        <w:rPr>
          <w:rFonts w:ascii="Times New Roman" w:hAnsi="Times New Roman" w:cs="Times New Roman"/>
          <w:sz w:val="24"/>
          <w:szCs w:val="24"/>
        </w:rPr>
        <w:t xml:space="preserve"> or to </w:t>
      </w:r>
      <w:r w:rsidR="00E111C1" w:rsidRPr="00885EBF">
        <w:rPr>
          <w:rFonts w:ascii="Times New Roman" w:hAnsi="Times New Roman" w:cs="Times New Roman"/>
          <w:sz w:val="24"/>
          <w:szCs w:val="24"/>
        </w:rPr>
        <w:t>show</w:t>
      </w:r>
      <w:r w:rsidR="008F2C06" w:rsidRPr="00885EBF">
        <w:rPr>
          <w:rFonts w:ascii="Times New Roman" w:hAnsi="Times New Roman" w:cs="Times New Roman"/>
          <w:sz w:val="24"/>
          <w:szCs w:val="24"/>
        </w:rPr>
        <w:t xml:space="preserve"> reflexivity (Corlett and Mavin, 2018)</w:t>
      </w:r>
      <w:r w:rsidR="002849D0" w:rsidRPr="00885EBF">
        <w:rPr>
          <w:rFonts w:ascii="Times New Roman" w:hAnsi="Times New Roman" w:cs="Times New Roman"/>
          <w:sz w:val="24"/>
          <w:szCs w:val="24"/>
        </w:rPr>
        <w:t xml:space="preserve">. </w:t>
      </w:r>
      <w:r w:rsidR="00E041E7" w:rsidRPr="00885EBF">
        <w:rPr>
          <w:rFonts w:ascii="Times New Roman" w:hAnsi="Times New Roman" w:cs="Times New Roman"/>
          <w:sz w:val="24"/>
          <w:szCs w:val="24"/>
        </w:rPr>
        <w:t xml:space="preserve">First of all, </w:t>
      </w:r>
      <w:r w:rsidR="0089479B" w:rsidRPr="00885EBF">
        <w:rPr>
          <w:rFonts w:ascii="Times New Roman" w:hAnsi="Times New Roman" w:cs="Times New Roman"/>
          <w:sz w:val="24"/>
          <w:szCs w:val="24"/>
        </w:rPr>
        <w:t xml:space="preserve">researchers can detail their own role during the data analysis, thereby including reflections about the way in which their motivation, identity, and power relationships with the research subjects/participants </w:t>
      </w:r>
      <w:r w:rsidR="007D459F" w:rsidRPr="00885EBF">
        <w:rPr>
          <w:rFonts w:ascii="Times New Roman" w:hAnsi="Times New Roman" w:cs="Times New Roman"/>
          <w:sz w:val="24"/>
          <w:szCs w:val="24"/>
        </w:rPr>
        <w:t>may have shaped</w:t>
      </w:r>
      <w:r w:rsidR="0089479B" w:rsidRPr="00885EBF">
        <w:rPr>
          <w:rFonts w:ascii="Times New Roman" w:hAnsi="Times New Roman" w:cs="Times New Roman"/>
          <w:sz w:val="24"/>
          <w:szCs w:val="24"/>
        </w:rPr>
        <w:t xml:space="preserve"> the findings (Corlett and Mavin, 2018). Second, </w:t>
      </w:r>
      <w:r w:rsidR="00E041E7" w:rsidRPr="00885EBF">
        <w:rPr>
          <w:rFonts w:ascii="Times New Roman" w:hAnsi="Times New Roman" w:cs="Times New Roman"/>
          <w:sz w:val="24"/>
          <w:szCs w:val="24"/>
        </w:rPr>
        <w:t>case study researchers can specify whether they performed case-by-case analyses before comparing different cases with another. If so, researchers engaged in within-case analysis followed by cross-case analysis, as suggested by several authors (e.g., Eisenhardt</w:t>
      </w:r>
      <w:r w:rsidR="000863B4" w:rsidRPr="00885EBF">
        <w:rPr>
          <w:rFonts w:ascii="Times New Roman" w:hAnsi="Times New Roman" w:cs="Times New Roman"/>
          <w:sz w:val="24"/>
          <w:szCs w:val="24"/>
        </w:rPr>
        <w:t>, 1989;</w:t>
      </w:r>
      <w:r w:rsidR="00E041E7" w:rsidRPr="00885EBF">
        <w:rPr>
          <w:rFonts w:ascii="Times New Roman" w:hAnsi="Times New Roman" w:cs="Times New Roman"/>
          <w:sz w:val="24"/>
          <w:szCs w:val="24"/>
        </w:rPr>
        <w:t xml:space="preserve"> Yin</w:t>
      </w:r>
      <w:r w:rsidR="000863B4" w:rsidRPr="00885EBF">
        <w:rPr>
          <w:rFonts w:ascii="Times New Roman" w:hAnsi="Times New Roman" w:cs="Times New Roman"/>
          <w:sz w:val="24"/>
          <w:szCs w:val="24"/>
        </w:rPr>
        <w:t>,</w:t>
      </w:r>
      <w:r w:rsidR="00E041E7" w:rsidRPr="00885EBF">
        <w:rPr>
          <w:rFonts w:ascii="Times New Roman" w:hAnsi="Times New Roman" w:cs="Times New Roman"/>
          <w:sz w:val="24"/>
          <w:szCs w:val="24"/>
        </w:rPr>
        <w:t xml:space="preserve"> 2018). </w:t>
      </w:r>
      <w:r w:rsidR="0089479B" w:rsidRPr="00885EBF">
        <w:rPr>
          <w:rFonts w:ascii="Times New Roman" w:hAnsi="Times New Roman" w:cs="Times New Roman"/>
          <w:sz w:val="24"/>
          <w:szCs w:val="24"/>
        </w:rPr>
        <w:t>Third</w:t>
      </w:r>
      <w:r w:rsidR="008F2C06" w:rsidRPr="00885EBF">
        <w:rPr>
          <w:rFonts w:ascii="Times New Roman" w:hAnsi="Times New Roman" w:cs="Times New Roman"/>
          <w:sz w:val="24"/>
          <w:szCs w:val="24"/>
        </w:rPr>
        <w:t xml:space="preserve">, researchers can discuss </w:t>
      </w:r>
      <w:r w:rsidR="002A6E61" w:rsidRPr="00885EBF">
        <w:rPr>
          <w:rFonts w:ascii="Times New Roman" w:hAnsi="Times New Roman" w:cs="Times New Roman"/>
          <w:sz w:val="24"/>
          <w:szCs w:val="24"/>
        </w:rPr>
        <w:t xml:space="preserve">the role of theory. Ketokivi and Choi (2014) </w:t>
      </w:r>
      <w:r w:rsidR="00D50ACC" w:rsidRPr="00885EBF">
        <w:rPr>
          <w:rFonts w:ascii="Times New Roman" w:hAnsi="Times New Roman" w:cs="Times New Roman"/>
          <w:sz w:val="24"/>
          <w:szCs w:val="24"/>
        </w:rPr>
        <w:t xml:space="preserve">identified three modes of </w:t>
      </w:r>
      <w:r w:rsidR="00CA7947" w:rsidRPr="00885EBF">
        <w:rPr>
          <w:rFonts w:ascii="Times New Roman" w:hAnsi="Times New Roman" w:cs="Times New Roman"/>
          <w:sz w:val="24"/>
          <w:szCs w:val="24"/>
        </w:rPr>
        <w:t>using theory</w:t>
      </w:r>
      <w:r w:rsidR="00D50ACC" w:rsidRPr="00885EBF">
        <w:rPr>
          <w:rFonts w:ascii="Times New Roman" w:hAnsi="Times New Roman" w:cs="Times New Roman"/>
          <w:sz w:val="24"/>
          <w:szCs w:val="24"/>
        </w:rPr>
        <w:t xml:space="preserve">: theory testing, theory elaboration, and theory generation. </w:t>
      </w:r>
    </w:p>
    <w:p w14:paraId="4EA3A021" w14:textId="2B9BF3A8" w:rsidR="002849D0" w:rsidRPr="00885EBF" w:rsidRDefault="00CA7947" w:rsidP="00E3164D">
      <w:pPr>
        <w:spacing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In a theory testing mode, case study analyses are</w:t>
      </w:r>
      <w:r w:rsidR="00475B70" w:rsidRPr="00885EBF">
        <w:rPr>
          <w:rFonts w:ascii="Times New Roman" w:hAnsi="Times New Roman" w:cs="Times New Roman"/>
          <w:sz w:val="24"/>
          <w:szCs w:val="24"/>
        </w:rPr>
        <w:t xml:space="preserve"> to a large extent</w:t>
      </w:r>
      <w:r w:rsidRPr="00885EBF">
        <w:rPr>
          <w:rFonts w:ascii="Times New Roman" w:hAnsi="Times New Roman" w:cs="Times New Roman"/>
          <w:sz w:val="24"/>
          <w:szCs w:val="24"/>
        </w:rPr>
        <w:t xml:space="preserve"> driven by theoretical deduction, but not exclusively limited </w:t>
      </w:r>
      <w:r w:rsidR="00475B70" w:rsidRPr="00885EBF">
        <w:rPr>
          <w:rFonts w:ascii="Times New Roman" w:hAnsi="Times New Roman" w:cs="Times New Roman"/>
          <w:sz w:val="24"/>
          <w:szCs w:val="24"/>
        </w:rPr>
        <w:t>to it due to the small set of cases.</w:t>
      </w:r>
      <w:r w:rsidRPr="00885EBF">
        <w:rPr>
          <w:rFonts w:ascii="Times New Roman" w:hAnsi="Times New Roman" w:cs="Times New Roman"/>
          <w:sz w:val="24"/>
          <w:szCs w:val="24"/>
        </w:rPr>
        <w:t xml:space="preserve"> </w:t>
      </w:r>
      <w:r w:rsidR="00EF4163" w:rsidRPr="00885EBF">
        <w:rPr>
          <w:rFonts w:ascii="Times New Roman" w:hAnsi="Times New Roman" w:cs="Times New Roman"/>
          <w:sz w:val="24"/>
          <w:szCs w:val="24"/>
        </w:rPr>
        <w:t xml:space="preserve">This mode fits with </w:t>
      </w:r>
      <w:r w:rsidR="00951DA6" w:rsidRPr="00885EBF">
        <w:rPr>
          <w:rFonts w:ascii="Times New Roman" w:hAnsi="Times New Roman" w:cs="Times New Roman"/>
          <w:sz w:val="24"/>
          <w:szCs w:val="24"/>
        </w:rPr>
        <w:t xml:space="preserve">the approach proposed by </w:t>
      </w:r>
      <w:r w:rsidR="00EF4163" w:rsidRPr="00885EBF">
        <w:rPr>
          <w:rFonts w:ascii="Times New Roman" w:hAnsi="Times New Roman" w:cs="Times New Roman"/>
          <w:sz w:val="24"/>
          <w:szCs w:val="24"/>
        </w:rPr>
        <w:t>Yin (2018)</w:t>
      </w:r>
      <w:r w:rsidR="00951DA6" w:rsidRPr="00885EBF">
        <w:rPr>
          <w:rFonts w:ascii="Times New Roman" w:hAnsi="Times New Roman" w:cs="Times New Roman"/>
          <w:sz w:val="24"/>
          <w:szCs w:val="24"/>
        </w:rPr>
        <w:t>. Specifically, this author</w:t>
      </w:r>
      <w:r w:rsidR="00EF4163" w:rsidRPr="00885EBF">
        <w:rPr>
          <w:rFonts w:ascii="Times New Roman" w:hAnsi="Times New Roman" w:cs="Times New Roman"/>
          <w:sz w:val="24"/>
          <w:szCs w:val="24"/>
        </w:rPr>
        <w:t xml:space="preserve"> call</w:t>
      </w:r>
      <w:r w:rsidR="00951DA6" w:rsidRPr="00885EBF">
        <w:rPr>
          <w:rFonts w:ascii="Times New Roman" w:hAnsi="Times New Roman" w:cs="Times New Roman"/>
          <w:sz w:val="24"/>
          <w:szCs w:val="24"/>
        </w:rPr>
        <w:t>s</w:t>
      </w:r>
      <w:r w:rsidR="00EF4163" w:rsidRPr="00885EBF">
        <w:rPr>
          <w:rFonts w:ascii="Times New Roman" w:hAnsi="Times New Roman" w:cs="Times New Roman"/>
          <w:sz w:val="24"/>
          <w:szCs w:val="24"/>
        </w:rPr>
        <w:t xml:space="preserve"> for formulating theoretical propositions before engaging in the data collection and analysis</w:t>
      </w:r>
      <w:r w:rsidR="00951DA6" w:rsidRPr="00885EBF">
        <w:rPr>
          <w:rFonts w:ascii="Times New Roman" w:hAnsi="Times New Roman" w:cs="Times New Roman"/>
          <w:sz w:val="24"/>
          <w:szCs w:val="24"/>
        </w:rPr>
        <w:t xml:space="preserve">, while also urging case study researchers to identify and address rival explanations. This means that cases cannot only support a theory but also reject an equally plausible rival theory. </w:t>
      </w:r>
      <w:r w:rsidR="00475B70" w:rsidRPr="00885EBF">
        <w:rPr>
          <w:rFonts w:ascii="Times New Roman" w:hAnsi="Times New Roman" w:cs="Times New Roman"/>
          <w:sz w:val="24"/>
          <w:szCs w:val="24"/>
        </w:rPr>
        <w:t xml:space="preserve">Theory generation, in turn, </w:t>
      </w:r>
      <w:r w:rsidR="00530F79" w:rsidRPr="00885EBF">
        <w:rPr>
          <w:rFonts w:ascii="Times New Roman" w:hAnsi="Times New Roman" w:cs="Times New Roman"/>
          <w:sz w:val="24"/>
          <w:szCs w:val="24"/>
        </w:rPr>
        <w:t>is applied when a theory does not exist or a priori theory might create undue bias</w:t>
      </w:r>
      <w:r w:rsidR="00951DA6" w:rsidRPr="00885EBF">
        <w:rPr>
          <w:rFonts w:ascii="Times New Roman" w:hAnsi="Times New Roman" w:cs="Times New Roman"/>
          <w:sz w:val="24"/>
          <w:szCs w:val="24"/>
        </w:rPr>
        <w:t xml:space="preserve"> (Ketokivi and Choi</w:t>
      </w:r>
      <w:r w:rsidR="000863B4" w:rsidRPr="00885EBF">
        <w:rPr>
          <w:rFonts w:ascii="Times New Roman" w:hAnsi="Times New Roman" w:cs="Times New Roman"/>
          <w:sz w:val="24"/>
          <w:szCs w:val="24"/>
        </w:rPr>
        <w:t>,</w:t>
      </w:r>
      <w:r w:rsidR="00951DA6" w:rsidRPr="00885EBF">
        <w:rPr>
          <w:rFonts w:ascii="Times New Roman" w:hAnsi="Times New Roman" w:cs="Times New Roman"/>
          <w:sz w:val="24"/>
          <w:szCs w:val="24"/>
        </w:rPr>
        <w:t xml:space="preserve"> 2014)</w:t>
      </w:r>
      <w:r w:rsidR="00530F79" w:rsidRPr="00885EBF">
        <w:rPr>
          <w:rFonts w:ascii="Times New Roman" w:hAnsi="Times New Roman" w:cs="Times New Roman"/>
          <w:sz w:val="24"/>
          <w:szCs w:val="24"/>
        </w:rPr>
        <w:t xml:space="preserve">. </w:t>
      </w:r>
      <w:r w:rsidR="003A5DD4" w:rsidRPr="00885EBF">
        <w:rPr>
          <w:rFonts w:ascii="Times New Roman" w:hAnsi="Times New Roman" w:cs="Times New Roman"/>
          <w:sz w:val="24"/>
          <w:szCs w:val="24"/>
        </w:rPr>
        <w:t>By merely relying</w:t>
      </w:r>
      <w:r w:rsidR="00530F79" w:rsidRPr="00885EBF">
        <w:rPr>
          <w:rFonts w:ascii="Times New Roman" w:hAnsi="Times New Roman" w:cs="Times New Roman"/>
          <w:sz w:val="24"/>
          <w:szCs w:val="24"/>
        </w:rPr>
        <w:t xml:space="preserve"> on the empirical data, this mode </w:t>
      </w:r>
      <w:r w:rsidR="004722BB" w:rsidRPr="00885EBF">
        <w:rPr>
          <w:rFonts w:ascii="Times New Roman" w:hAnsi="Times New Roman" w:cs="Times New Roman"/>
          <w:sz w:val="24"/>
          <w:szCs w:val="24"/>
        </w:rPr>
        <w:t xml:space="preserve">relates to the grounded theory approach of Glaser and Strauss (1967) and </w:t>
      </w:r>
      <w:r w:rsidR="00530F79" w:rsidRPr="00885EBF">
        <w:rPr>
          <w:rFonts w:ascii="Times New Roman" w:hAnsi="Times New Roman" w:cs="Times New Roman"/>
          <w:sz w:val="24"/>
          <w:szCs w:val="24"/>
        </w:rPr>
        <w:t>the inductive case study approach (Eisenhardt</w:t>
      </w:r>
      <w:r w:rsidR="000863B4" w:rsidRPr="00885EBF">
        <w:rPr>
          <w:rFonts w:ascii="Times New Roman" w:hAnsi="Times New Roman" w:cs="Times New Roman"/>
          <w:sz w:val="24"/>
          <w:szCs w:val="24"/>
        </w:rPr>
        <w:t>,</w:t>
      </w:r>
      <w:r w:rsidR="00530F79" w:rsidRPr="00885EBF">
        <w:rPr>
          <w:rFonts w:ascii="Times New Roman" w:hAnsi="Times New Roman" w:cs="Times New Roman"/>
          <w:sz w:val="24"/>
          <w:szCs w:val="24"/>
        </w:rPr>
        <w:t xml:space="preserve"> </w:t>
      </w:r>
      <w:r w:rsidR="00530F79" w:rsidRPr="00885EBF">
        <w:rPr>
          <w:rFonts w:ascii="Times New Roman" w:hAnsi="Times New Roman" w:cs="Times New Roman"/>
          <w:sz w:val="24"/>
          <w:szCs w:val="24"/>
        </w:rPr>
        <w:lastRenderedPageBreak/>
        <w:t xml:space="preserve">1989). </w:t>
      </w:r>
      <w:r w:rsidR="003A5DD4" w:rsidRPr="00885EBF">
        <w:rPr>
          <w:rFonts w:ascii="Times New Roman" w:hAnsi="Times New Roman" w:cs="Times New Roman"/>
          <w:sz w:val="24"/>
          <w:szCs w:val="24"/>
        </w:rPr>
        <w:t xml:space="preserve">Both approaches refer to coding and grouping these codes in more abstract categories, </w:t>
      </w:r>
      <w:r w:rsidR="003070DF" w:rsidRPr="00885EBF">
        <w:rPr>
          <w:rFonts w:ascii="Times New Roman" w:hAnsi="Times New Roman" w:cs="Times New Roman"/>
          <w:sz w:val="24"/>
          <w:szCs w:val="24"/>
        </w:rPr>
        <w:t>thereby constantly comparing data and the emergent categories or concepts – also labeled as the constant comparative method (Glaser and Strauss</w:t>
      </w:r>
      <w:r w:rsidR="000863B4" w:rsidRPr="00885EBF">
        <w:rPr>
          <w:rFonts w:ascii="Times New Roman" w:hAnsi="Times New Roman" w:cs="Times New Roman"/>
          <w:sz w:val="24"/>
          <w:szCs w:val="24"/>
        </w:rPr>
        <w:t>,</w:t>
      </w:r>
      <w:r w:rsidR="003070DF" w:rsidRPr="00885EBF">
        <w:rPr>
          <w:rFonts w:ascii="Times New Roman" w:hAnsi="Times New Roman" w:cs="Times New Roman"/>
          <w:sz w:val="24"/>
          <w:szCs w:val="24"/>
        </w:rPr>
        <w:t xml:space="preserve"> 1967). </w:t>
      </w:r>
      <w:r w:rsidR="00530F79" w:rsidRPr="00885EBF">
        <w:rPr>
          <w:rFonts w:ascii="Times New Roman" w:hAnsi="Times New Roman" w:cs="Times New Roman"/>
          <w:sz w:val="24"/>
          <w:szCs w:val="24"/>
        </w:rPr>
        <w:t xml:space="preserve">If researcher wish to </w:t>
      </w:r>
      <w:r w:rsidR="00151631" w:rsidRPr="00885EBF">
        <w:rPr>
          <w:rFonts w:ascii="Times New Roman" w:hAnsi="Times New Roman" w:cs="Times New Roman"/>
          <w:sz w:val="24"/>
          <w:szCs w:val="24"/>
        </w:rPr>
        <w:t>use</w:t>
      </w:r>
      <w:r w:rsidR="00530F79" w:rsidRPr="00885EBF">
        <w:rPr>
          <w:rFonts w:ascii="Times New Roman" w:hAnsi="Times New Roman" w:cs="Times New Roman"/>
          <w:sz w:val="24"/>
          <w:szCs w:val="24"/>
        </w:rPr>
        <w:t xml:space="preserve"> the empirical data </w:t>
      </w:r>
      <w:r w:rsidR="00151631" w:rsidRPr="00885EBF">
        <w:rPr>
          <w:rFonts w:ascii="Times New Roman" w:hAnsi="Times New Roman" w:cs="Times New Roman"/>
          <w:sz w:val="24"/>
          <w:szCs w:val="24"/>
        </w:rPr>
        <w:t>to not only test but also challenge existing theory</w:t>
      </w:r>
      <w:r w:rsidR="00530F79" w:rsidRPr="00885EBF">
        <w:rPr>
          <w:rFonts w:ascii="Times New Roman" w:hAnsi="Times New Roman" w:cs="Times New Roman"/>
          <w:sz w:val="24"/>
          <w:szCs w:val="24"/>
        </w:rPr>
        <w:t>, the theory elaboration model is most appropriate. Here, researchers identify a general theory, but</w:t>
      </w:r>
      <w:r w:rsidR="00151631" w:rsidRPr="00885EBF">
        <w:rPr>
          <w:rFonts w:ascii="Times New Roman" w:hAnsi="Times New Roman" w:cs="Times New Roman"/>
          <w:sz w:val="24"/>
          <w:szCs w:val="24"/>
        </w:rPr>
        <w:t xml:space="preserve"> explore the data with latitude and serendipity (Ketokivi and Choi</w:t>
      </w:r>
      <w:r w:rsidR="000863B4" w:rsidRPr="00885EBF">
        <w:rPr>
          <w:rFonts w:ascii="Times New Roman" w:hAnsi="Times New Roman" w:cs="Times New Roman"/>
          <w:sz w:val="24"/>
          <w:szCs w:val="24"/>
        </w:rPr>
        <w:t>,</w:t>
      </w:r>
      <w:r w:rsidR="00151631" w:rsidRPr="00885EBF">
        <w:rPr>
          <w:rFonts w:ascii="Times New Roman" w:hAnsi="Times New Roman" w:cs="Times New Roman"/>
          <w:sz w:val="24"/>
          <w:szCs w:val="24"/>
        </w:rPr>
        <w:t xml:space="preserve"> 2014). As such, the theory elaboration mode adopts an abductive logic, by which theoretical insights </w:t>
      </w:r>
      <w:r w:rsidR="00EF4163" w:rsidRPr="00885EBF">
        <w:rPr>
          <w:rFonts w:ascii="Times New Roman" w:hAnsi="Times New Roman" w:cs="Times New Roman"/>
          <w:sz w:val="24"/>
          <w:szCs w:val="24"/>
        </w:rPr>
        <w:t xml:space="preserve">and empirical data </w:t>
      </w:r>
      <w:r w:rsidR="00151631" w:rsidRPr="00885EBF">
        <w:rPr>
          <w:rFonts w:ascii="Times New Roman" w:hAnsi="Times New Roman" w:cs="Times New Roman"/>
          <w:sz w:val="24"/>
          <w:szCs w:val="24"/>
        </w:rPr>
        <w:t>are systematically combined (Dubois and Gadde</w:t>
      </w:r>
      <w:r w:rsidR="000863B4" w:rsidRPr="00885EBF">
        <w:rPr>
          <w:rFonts w:ascii="Times New Roman" w:hAnsi="Times New Roman" w:cs="Times New Roman"/>
          <w:sz w:val="24"/>
          <w:szCs w:val="24"/>
        </w:rPr>
        <w:t>,</w:t>
      </w:r>
      <w:r w:rsidR="00151631" w:rsidRPr="00885EBF">
        <w:rPr>
          <w:rFonts w:ascii="Times New Roman" w:hAnsi="Times New Roman" w:cs="Times New Roman"/>
          <w:sz w:val="24"/>
          <w:szCs w:val="24"/>
        </w:rPr>
        <w:t xml:space="preserve"> 2002</w:t>
      </w:r>
      <w:r w:rsidR="00055E63" w:rsidRPr="00885EBF">
        <w:rPr>
          <w:rFonts w:ascii="Times New Roman" w:hAnsi="Times New Roman" w:cs="Times New Roman"/>
          <w:sz w:val="24"/>
          <w:szCs w:val="24"/>
        </w:rPr>
        <w:t xml:space="preserve">, Gioia </w:t>
      </w:r>
      <w:r w:rsidR="00055E63" w:rsidRPr="00885EBF">
        <w:rPr>
          <w:rFonts w:ascii="Times New Roman" w:hAnsi="Times New Roman" w:cs="Times New Roman"/>
          <w:i/>
          <w:sz w:val="24"/>
          <w:szCs w:val="24"/>
        </w:rPr>
        <w:t>et al</w:t>
      </w:r>
      <w:r w:rsidR="00055E63" w:rsidRPr="00885EBF">
        <w:rPr>
          <w:rFonts w:ascii="Times New Roman" w:hAnsi="Times New Roman" w:cs="Times New Roman"/>
          <w:sz w:val="24"/>
          <w:szCs w:val="24"/>
        </w:rPr>
        <w:t>.</w:t>
      </w:r>
      <w:r w:rsidR="000863B4" w:rsidRPr="00885EBF">
        <w:rPr>
          <w:rFonts w:ascii="Times New Roman" w:hAnsi="Times New Roman" w:cs="Times New Roman"/>
          <w:sz w:val="24"/>
          <w:szCs w:val="24"/>
        </w:rPr>
        <w:t>,</w:t>
      </w:r>
      <w:r w:rsidR="00055E63" w:rsidRPr="00885EBF">
        <w:rPr>
          <w:rFonts w:ascii="Times New Roman" w:hAnsi="Times New Roman" w:cs="Times New Roman"/>
          <w:sz w:val="24"/>
          <w:szCs w:val="24"/>
        </w:rPr>
        <w:t xml:space="preserve"> 2013</w:t>
      </w:r>
      <w:r w:rsidR="00151631" w:rsidRPr="00885EBF">
        <w:rPr>
          <w:rFonts w:ascii="Times New Roman" w:hAnsi="Times New Roman" w:cs="Times New Roman"/>
          <w:sz w:val="24"/>
          <w:szCs w:val="24"/>
        </w:rPr>
        <w:t xml:space="preserve">). </w:t>
      </w:r>
      <w:r w:rsidR="00EF4163" w:rsidRPr="00885EBF">
        <w:rPr>
          <w:rFonts w:ascii="Times New Roman" w:hAnsi="Times New Roman" w:cs="Times New Roman"/>
          <w:sz w:val="24"/>
          <w:szCs w:val="24"/>
        </w:rPr>
        <w:t xml:space="preserve">Taken together, </w:t>
      </w:r>
      <w:r w:rsidR="00E3164D" w:rsidRPr="00885EBF">
        <w:rPr>
          <w:rFonts w:ascii="Times New Roman" w:hAnsi="Times New Roman" w:cs="Times New Roman"/>
          <w:sz w:val="24"/>
          <w:szCs w:val="24"/>
        </w:rPr>
        <w:t>theoretical insights play an integral role in each of these modes, but the relative importance of theory in relation to the empirical data differs</w:t>
      </w:r>
      <w:r w:rsidR="004722BB" w:rsidRPr="00885EBF">
        <w:rPr>
          <w:rFonts w:ascii="Times New Roman" w:hAnsi="Times New Roman" w:cs="Times New Roman"/>
          <w:sz w:val="24"/>
          <w:szCs w:val="24"/>
        </w:rPr>
        <w:t xml:space="preserve"> (Ketokivi and Choi</w:t>
      </w:r>
      <w:r w:rsidR="000863B4" w:rsidRPr="00885EBF">
        <w:rPr>
          <w:rFonts w:ascii="Times New Roman" w:hAnsi="Times New Roman" w:cs="Times New Roman"/>
          <w:sz w:val="24"/>
          <w:szCs w:val="24"/>
        </w:rPr>
        <w:t>,</w:t>
      </w:r>
      <w:r w:rsidR="004722BB" w:rsidRPr="00885EBF">
        <w:rPr>
          <w:rFonts w:ascii="Times New Roman" w:hAnsi="Times New Roman" w:cs="Times New Roman"/>
          <w:sz w:val="24"/>
          <w:szCs w:val="24"/>
        </w:rPr>
        <w:t xml:space="preserve"> 2014). </w:t>
      </w:r>
    </w:p>
    <w:p w14:paraId="35D20402" w14:textId="455C2904" w:rsidR="009C0728" w:rsidRPr="00885EBF" w:rsidRDefault="00803057" w:rsidP="00C37CED">
      <w:pPr>
        <w:spacing w:line="480" w:lineRule="auto"/>
        <w:rPr>
          <w:rFonts w:ascii="Times New Roman" w:hAnsi="Times New Roman" w:cs="Times New Roman"/>
          <w:b/>
          <w:sz w:val="24"/>
          <w:szCs w:val="24"/>
        </w:rPr>
      </w:pPr>
      <w:r w:rsidRPr="00885EBF">
        <w:rPr>
          <w:rFonts w:ascii="Times New Roman" w:hAnsi="Times New Roman" w:cs="Times New Roman"/>
          <w:b/>
          <w:sz w:val="24"/>
          <w:szCs w:val="24"/>
        </w:rPr>
        <w:t>W</w:t>
      </w:r>
      <w:r w:rsidR="009C0728" w:rsidRPr="00885EBF">
        <w:rPr>
          <w:rFonts w:ascii="Times New Roman" w:hAnsi="Times New Roman" w:cs="Times New Roman"/>
          <w:b/>
          <w:sz w:val="24"/>
          <w:szCs w:val="24"/>
        </w:rPr>
        <w:t>rite-up</w:t>
      </w:r>
    </w:p>
    <w:p w14:paraId="4481844A" w14:textId="3AC87776" w:rsidR="00DD6A4D" w:rsidRPr="00885EBF" w:rsidRDefault="003F263B" w:rsidP="00DD6A4D">
      <w:pPr>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Case study researchers need to go beyond pure descriptions (Creswell and Poth</w:t>
      </w:r>
      <w:r w:rsidR="000863B4" w:rsidRPr="00885EBF">
        <w:rPr>
          <w:rFonts w:ascii="Times New Roman" w:hAnsi="Times New Roman" w:cs="Times New Roman"/>
          <w:sz w:val="24"/>
          <w:szCs w:val="24"/>
        </w:rPr>
        <w:t>,</w:t>
      </w:r>
      <w:r w:rsidRPr="00885EBF">
        <w:rPr>
          <w:rFonts w:ascii="Times New Roman" w:hAnsi="Times New Roman" w:cs="Times New Roman"/>
          <w:sz w:val="24"/>
          <w:szCs w:val="24"/>
        </w:rPr>
        <w:t xml:space="preserve"> 2018). </w:t>
      </w:r>
      <w:r w:rsidR="00A227C7" w:rsidRPr="00885EBF">
        <w:rPr>
          <w:rFonts w:ascii="Times New Roman" w:hAnsi="Times New Roman" w:cs="Times New Roman"/>
          <w:sz w:val="24"/>
          <w:szCs w:val="24"/>
        </w:rPr>
        <w:t>To achieve this end, Siggelkow (2007) p</w:t>
      </w:r>
      <w:r w:rsidR="00625914" w:rsidRPr="00885EBF">
        <w:rPr>
          <w:rFonts w:ascii="Times New Roman" w:hAnsi="Times New Roman" w:cs="Times New Roman"/>
          <w:sz w:val="24"/>
          <w:szCs w:val="24"/>
        </w:rPr>
        <w:t>roposes three strategies</w:t>
      </w:r>
      <w:r w:rsidR="00EB1282" w:rsidRPr="00885EBF">
        <w:rPr>
          <w:rFonts w:ascii="Times New Roman" w:hAnsi="Times New Roman" w:cs="Times New Roman"/>
          <w:sz w:val="24"/>
          <w:szCs w:val="24"/>
        </w:rPr>
        <w:t>: (1) using the case as motivation, (2) using the case as inspiration, and (3) using the case as illustration. The first strategy is relevant when researchers encounter a case that cannot be explained by existing theories due to missing elements in the theory or wrong theories. The second strategy is applicable when limited theoretical knowledge exists about the phenomenon, thereby necessitating an inductive research strategy. In those situations, case study research is used to address research gaps. The third strategy invol</w:t>
      </w:r>
      <w:r w:rsidR="009E76DE" w:rsidRPr="00885EBF">
        <w:rPr>
          <w:rFonts w:ascii="Times New Roman" w:hAnsi="Times New Roman" w:cs="Times New Roman"/>
          <w:sz w:val="24"/>
          <w:szCs w:val="24"/>
        </w:rPr>
        <w:t>ves using cases as an illustration</w:t>
      </w:r>
      <w:r w:rsidR="00BB13DA" w:rsidRPr="00885EBF">
        <w:rPr>
          <w:rFonts w:ascii="Times New Roman" w:hAnsi="Times New Roman" w:cs="Times New Roman"/>
          <w:sz w:val="24"/>
          <w:szCs w:val="24"/>
        </w:rPr>
        <w:t xml:space="preserve">. Here, researchers use cases to illustrate concepts that are employed in a conceptual argument. </w:t>
      </w:r>
      <w:r w:rsidR="0036648D" w:rsidRPr="00885EBF">
        <w:rPr>
          <w:rFonts w:ascii="Times New Roman" w:hAnsi="Times New Roman" w:cs="Times New Roman"/>
          <w:sz w:val="24"/>
          <w:szCs w:val="24"/>
        </w:rPr>
        <w:t>With regard to the structure of the text, the main difference between the second and third strategy revolves around the order in which the case and the theory are presented. I</w:t>
      </w:r>
      <w:r w:rsidR="004907DB" w:rsidRPr="00885EBF">
        <w:rPr>
          <w:rFonts w:ascii="Times New Roman" w:hAnsi="Times New Roman" w:cs="Times New Roman"/>
          <w:sz w:val="24"/>
          <w:szCs w:val="24"/>
        </w:rPr>
        <w:t>f</w:t>
      </w:r>
      <w:r w:rsidR="0036648D" w:rsidRPr="00885EBF">
        <w:rPr>
          <w:rFonts w:ascii="Times New Roman" w:hAnsi="Times New Roman" w:cs="Times New Roman"/>
          <w:sz w:val="24"/>
          <w:szCs w:val="24"/>
        </w:rPr>
        <w:t xml:space="preserve"> case</w:t>
      </w:r>
      <w:r w:rsidR="004907DB" w:rsidRPr="00885EBF">
        <w:rPr>
          <w:rFonts w:ascii="Times New Roman" w:hAnsi="Times New Roman" w:cs="Times New Roman"/>
          <w:sz w:val="24"/>
          <w:szCs w:val="24"/>
        </w:rPr>
        <w:t>s</w:t>
      </w:r>
      <w:r w:rsidR="0036648D" w:rsidRPr="00885EBF">
        <w:rPr>
          <w:rFonts w:ascii="Times New Roman" w:hAnsi="Times New Roman" w:cs="Times New Roman"/>
          <w:sz w:val="24"/>
          <w:szCs w:val="24"/>
        </w:rPr>
        <w:t xml:space="preserve"> serves as </w:t>
      </w:r>
      <w:r w:rsidR="00E526B1" w:rsidRPr="00885EBF">
        <w:rPr>
          <w:rFonts w:ascii="Times New Roman" w:hAnsi="Times New Roman" w:cs="Times New Roman"/>
          <w:sz w:val="24"/>
          <w:szCs w:val="24"/>
        </w:rPr>
        <w:t>inspiration</w:t>
      </w:r>
      <w:r w:rsidR="0036648D" w:rsidRPr="00885EBF">
        <w:rPr>
          <w:rFonts w:ascii="Times New Roman" w:hAnsi="Times New Roman" w:cs="Times New Roman"/>
          <w:sz w:val="24"/>
          <w:szCs w:val="24"/>
        </w:rPr>
        <w:t xml:space="preserve">, researchers </w:t>
      </w:r>
      <w:r w:rsidR="00E526B1" w:rsidRPr="00885EBF">
        <w:rPr>
          <w:rFonts w:ascii="Times New Roman" w:hAnsi="Times New Roman" w:cs="Times New Roman"/>
          <w:sz w:val="24"/>
          <w:szCs w:val="24"/>
        </w:rPr>
        <w:t xml:space="preserve">start by proposing the </w:t>
      </w:r>
      <w:r w:rsidR="002C2FD6" w:rsidRPr="00885EBF">
        <w:rPr>
          <w:rFonts w:ascii="Times New Roman" w:hAnsi="Times New Roman" w:cs="Times New Roman"/>
          <w:sz w:val="24"/>
          <w:szCs w:val="24"/>
        </w:rPr>
        <w:t>case and then the theory, while the theory precedes the case discussion if cases are used as illustration (Siggelkow</w:t>
      </w:r>
      <w:r w:rsidR="000863B4" w:rsidRPr="00885EBF">
        <w:rPr>
          <w:rFonts w:ascii="Times New Roman" w:hAnsi="Times New Roman" w:cs="Times New Roman"/>
          <w:sz w:val="24"/>
          <w:szCs w:val="24"/>
        </w:rPr>
        <w:t>,</w:t>
      </w:r>
      <w:r w:rsidR="002C2FD6" w:rsidRPr="00885EBF">
        <w:rPr>
          <w:rFonts w:ascii="Times New Roman" w:hAnsi="Times New Roman" w:cs="Times New Roman"/>
          <w:sz w:val="24"/>
          <w:szCs w:val="24"/>
        </w:rPr>
        <w:t xml:space="preserve"> 2007). </w:t>
      </w:r>
      <w:r w:rsidR="00F775BE" w:rsidRPr="00885EBF">
        <w:rPr>
          <w:rFonts w:ascii="Times New Roman" w:hAnsi="Times New Roman" w:cs="Times New Roman"/>
          <w:sz w:val="24"/>
          <w:szCs w:val="24"/>
        </w:rPr>
        <w:t xml:space="preserve">In both situations, </w:t>
      </w:r>
      <w:r w:rsidR="000C4DBA" w:rsidRPr="00885EBF">
        <w:rPr>
          <w:rFonts w:ascii="Times New Roman" w:hAnsi="Times New Roman" w:cs="Times New Roman"/>
          <w:sz w:val="24"/>
          <w:szCs w:val="24"/>
        </w:rPr>
        <w:t xml:space="preserve">researchers are expected to </w:t>
      </w:r>
      <w:r w:rsidR="000C4DBA" w:rsidRPr="00885EBF">
        <w:rPr>
          <w:rFonts w:ascii="Times New Roman" w:hAnsi="Times New Roman" w:cs="Times New Roman"/>
          <w:sz w:val="24"/>
          <w:szCs w:val="24"/>
        </w:rPr>
        <w:lastRenderedPageBreak/>
        <w:t>establish a</w:t>
      </w:r>
      <w:r w:rsidR="00F775BE" w:rsidRPr="00885EBF">
        <w:rPr>
          <w:rFonts w:ascii="Times New Roman" w:hAnsi="Times New Roman" w:cs="Times New Roman"/>
          <w:sz w:val="24"/>
          <w:szCs w:val="24"/>
        </w:rPr>
        <w:t xml:space="preserve"> </w:t>
      </w:r>
      <w:r w:rsidR="000C4DBA" w:rsidRPr="00885EBF">
        <w:rPr>
          <w:rFonts w:ascii="Times New Roman" w:hAnsi="Times New Roman" w:cs="Times New Roman"/>
          <w:sz w:val="24"/>
          <w:szCs w:val="24"/>
        </w:rPr>
        <w:t>chain of evidence, which refers to integrating the specific data or evidence to support the research findings and conclusions (Yin</w:t>
      </w:r>
      <w:r w:rsidR="000863B4" w:rsidRPr="00885EBF">
        <w:rPr>
          <w:rFonts w:ascii="Times New Roman" w:hAnsi="Times New Roman" w:cs="Times New Roman"/>
          <w:sz w:val="24"/>
          <w:szCs w:val="24"/>
        </w:rPr>
        <w:t>,</w:t>
      </w:r>
      <w:r w:rsidR="000C4DBA" w:rsidRPr="00885EBF">
        <w:rPr>
          <w:rFonts w:ascii="Times New Roman" w:hAnsi="Times New Roman" w:cs="Times New Roman"/>
          <w:sz w:val="24"/>
          <w:szCs w:val="24"/>
        </w:rPr>
        <w:t xml:space="preserve"> 2014). </w:t>
      </w:r>
    </w:p>
    <w:p w14:paraId="5D1F4FC1" w14:textId="009069D0" w:rsidR="00CB19EB" w:rsidRPr="00885EBF" w:rsidRDefault="00DD6A4D" w:rsidP="00CB19EB">
      <w:pPr>
        <w:spacing w:line="480" w:lineRule="auto"/>
        <w:jc w:val="both"/>
        <w:rPr>
          <w:rFonts w:ascii="Times New Roman" w:hAnsi="Times New Roman" w:cs="Times New Roman"/>
          <w:sz w:val="24"/>
          <w:szCs w:val="24"/>
        </w:rPr>
      </w:pPr>
      <w:r w:rsidRPr="00885EBF">
        <w:rPr>
          <w:rFonts w:ascii="Times New Roman" w:hAnsi="Times New Roman" w:cs="Times New Roman"/>
          <w:sz w:val="24"/>
          <w:szCs w:val="24"/>
        </w:rPr>
        <w:tab/>
        <w:t>Beyond the way in which the case is present</w:t>
      </w:r>
      <w:r w:rsidR="000673DE" w:rsidRPr="00885EBF">
        <w:rPr>
          <w:rFonts w:ascii="Times New Roman" w:hAnsi="Times New Roman" w:cs="Times New Roman"/>
          <w:sz w:val="24"/>
          <w:szCs w:val="24"/>
        </w:rPr>
        <w:t>ed</w:t>
      </w:r>
      <w:r w:rsidR="000C4DBA" w:rsidRPr="00885EBF">
        <w:rPr>
          <w:rFonts w:ascii="Times New Roman" w:hAnsi="Times New Roman" w:cs="Times New Roman"/>
          <w:sz w:val="24"/>
          <w:szCs w:val="24"/>
        </w:rPr>
        <w:t xml:space="preserve"> and a chain of evidence is established</w:t>
      </w:r>
      <w:r w:rsidRPr="00885EBF">
        <w:rPr>
          <w:rFonts w:ascii="Times New Roman" w:hAnsi="Times New Roman" w:cs="Times New Roman"/>
          <w:sz w:val="24"/>
          <w:szCs w:val="24"/>
        </w:rPr>
        <w:t xml:space="preserve">, </w:t>
      </w:r>
      <w:r w:rsidR="00DD287D" w:rsidRPr="00885EBF">
        <w:rPr>
          <w:rFonts w:ascii="Times New Roman" w:hAnsi="Times New Roman" w:cs="Times New Roman"/>
          <w:sz w:val="24"/>
          <w:szCs w:val="24"/>
        </w:rPr>
        <w:t>Siggelkow (2007) holds that “the persuasiveness of the arguments is greatly strengthened if serious attention is given to alternative explanations – and why these alternative explanations are unlikely to hold” (p. 23). In other words, researchers benefit from extensively discussing their interpretations of the findings with alternative ones. To achieve this end, researchers can share their description and interpretation of the case with the participants, so that participants also get a voice in the write-up of the results (Creswell and Poth, 2018). As the position of case study researchers in relation to the research subjects/participants</w:t>
      </w:r>
      <w:r w:rsidR="004E7CAB" w:rsidRPr="00885EBF">
        <w:rPr>
          <w:rFonts w:ascii="Times New Roman" w:hAnsi="Times New Roman" w:cs="Times New Roman"/>
          <w:sz w:val="24"/>
          <w:szCs w:val="24"/>
        </w:rPr>
        <w:t xml:space="preserve"> and other </w:t>
      </w:r>
      <w:r w:rsidR="00E607B6" w:rsidRPr="00885EBF">
        <w:rPr>
          <w:rFonts w:ascii="Times New Roman" w:hAnsi="Times New Roman" w:cs="Times New Roman"/>
          <w:sz w:val="24"/>
          <w:szCs w:val="24"/>
        </w:rPr>
        <w:t xml:space="preserve">research </w:t>
      </w:r>
      <w:r w:rsidR="004E7CAB" w:rsidRPr="00885EBF">
        <w:rPr>
          <w:rFonts w:ascii="Times New Roman" w:hAnsi="Times New Roman" w:cs="Times New Roman"/>
          <w:sz w:val="24"/>
          <w:szCs w:val="24"/>
        </w:rPr>
        <w:t xml:space="preserve">aspects </w:t>
      </w:r>
      <w:r w:rsidR="00DD287D" w:rsidRPr="00885EBF">
        <w:rPr>
          <w:rFonts w:ascii="Times New Roman" w:hAnsi="Times New Roman" w:cs="Times New Roman"/>
          <w:sz w:val="24"/>
          <w:szCs w:val="24"/>
        </w:rPr>
        <w:t xml:space="preserve">may </w:t>
      </w:r>
      <w:r w:rsidR="00320CE1" w:rsidRPr="00885EBF">
        <w:rPr>
          <w:rFonts w:ascii="Times New Roman" w:hAnsi="Times New Roman" w:cs="Times New Roman"/>
          <w:sz w:val="24"/>
          <w:szCs w:val="24"/>
        </w:rPr>
        <w:t xml:space="preserve">also </w:t>
      </w:r>
      <w:r w:rsidR="00DD287D" w:rsidRPr="00885EBF">
        <w:rPr>
          <w:rFonts w:ascii="Times New Roman" w:hAnsi="Times New Roman" w:cs="Times New Roman"/>
          <w:sz w:val="24"/>
          <w:szCs w:val="24"/>
        </w:rPr>
        <w:t xml:space="preserve">differ, </w:t>
      </w:r>
      <w:r w:rsidR="001D4DD4" w:rsidRPr="00885EBF">
        <w:rPr>
          <w:rFonts w:ascii="Times New Roman" w:hAnsi="Times New Roman" w:cs="Times New Roman"/>
          <w:sz w:val="24"/>
          <w:szCs w:val="24"/>
        </w:rPr>
        <w:t xml:space="preserve">several authors </w:t>
      </w:r>
      <w:r w:rsidRPr="00885EBF">
        <w:rPr>
          <w:rFonts w:ascii="Times New Roman" w:hAnsi="Times New Roman" w:cs="Times New Roman"/>
          <w:sz w:val="24"/>
          <w:szCs w:val="24"/>
        </w:rPr>
        <w:t>call for reflexivity</w:t>
      </w:r>
      <w:r w:rsidR="001D4DD4" w:rsidRPr="00885EBF">
        <w:rPr>
          <w:rFonts w:ascii="Times New Roman" w:hAnsi="Times New Roman" w:cs="Times New Roman"/>
          <w:sz w:val="24"/>
          <w:szCs w:val="24"/>
        </w:rPr>
        <w:t xml:space="preserve"> (e.g., Hammersley and Atkinson</w:t>
      </w:r>
      <w:r w:rsidR="000863B4" w:rsidRPr="00885EBF">
        <w:rPr>
          <w:rFonts w:ascii="Times New Roman" w:hAnsi="Times New Roman" w:cs="Times New Roman"/>
          <w:sz w:val="24"/>
          <w:szCs w:val="24"/>
        </w:rPr>
        <w:t>,</w:t>
      </w:r>
      <w:r w:rsidR="001D4DD4" w:rsidRPr="00885EBF">
        <w:rPr>
          <w:rFonts w:ascii="Times New Roman" w:hAnsi="Times New Roman" w:cs="Times New Roman"/>
          <w:sz w:val="24"/>
          <w:szCs w:val="24"/>
        </w:rPr>
        <w:t xml:space="preserve"> 1995, Weis and Fine</w:t>
      </w:r>
      <w:r w:rsidR="000863B4" w:rsidRPr="00885EBF">
        <w:rPr>
          <w:rFonts w:ascii="Times New Roman" w:hAnsi="Times New Roman" w:cs="Times New Roman"/>
          <w:sz w:val="24"/>
          <w:szCs w:val="24"/>
        </w:rPr>
        <w:t>,</w:t>
      </w:r>
      <w:r w:rsidR="001D4DD4" w:rsidRPr="00885EBF">
        <w:rPr>
          <w:rFonts w:ascii="Times New Roman" w:hAnsi="Times New Roman" w:cs="Times New Roman"/>
          <w:sz w:val="24"/>
          <w:szCs w:val="24"/>
        </w:rPr>
        <w:t xml:space="preserve"> 2000,</w:t>
      </w:r>
      <w:r w:rsidR="00DD287D" w:rsidRPr="00885EBF">
        <w:rPr>
          <w:rFonts w:ascii="Times New Roman" w:hAnsi="Times New Roman" w:cs="Times New Roman"/>
          <w:sz w:val="24"/>
          <w:szCs w:val="24"/>
        </w:rPr>
        <w:t xml:space="preserve"> </w:t>
      </w:r>
      <w:r w:rsidR="0057433C" w:rsidRPr="00885EBF">
        <w:rPr>
          <w:rFonts w:ascii="Times New Roman" w:hAnsi="Times New Roman" w:cs="Times New Roman"/>
          <w:sz w:val="24"/>
          <w:szCs w:val="24"/>
        </w:rPr>
        <w:t>Creswell and Poth, 2018</w:t>
      </w:r>
      <w:r w:rsidR="001D4DD4" w:rsidRPr="00885EBF">
        <w:rPr>
          <w:rFonts w:ascii="Times New Roman" w:hAnsi="Times New Roman" w:cs="Times New Roman"/>
          <w:sz w:val="24"/>
          <w:szCs w:val="24"/>
        </w:rPr>
        <w:t>)</w:t>
      </w:r>
      <w:r w:rsidRPr="00885EBF">
        <w:rPr>
          <w:rFonts w:ascii="Times New Roman" w:hAnsi="Times New Roman" w:cs="Times New Roman"/>
          <w:sz w:val="24"/>
          <w:szCs w:val="24"/>
        </w:rPr>
        <w:t xml:space="preserve">. </w:t>
      </w:r>
      <w:r w:rsidR="000673DE" w:rsidRPr="00885EBF">
        <w:rPr>
          <w:rFonts w:ascii="Times New Roman" w:hAnsi="Times New Roman" w:cs="Times New Roman"/>
          <w:sz w:val="24"/>
          <w:szCs w:val="24"/>
        </w:rPr>
        <w:t>More particularly, these authors urge</w:t>
      </w:r>
      <w:r w:rsidRPr="00885EBF">
        <w:rPr>
          <w:rFonts w:ascii="Times New Roman" w:hAnsi="Times New Roman" w:cs="Times New Roman"/>
          <w:sz w:val="24"/>
          <w:szCs w:val="24"/>
        </w:rPr>
        <w:t xml:space="preserve"> researchers </w:t>
      </w:r>
      <w:r w:rsidR="000673DE" w:rsidRPr="00885EBF">
        <w:rPr>
          <w:rFonts w:ascii="Times New Roman" w:hAnsi="Times New Roman" w:cs="Times New Roman"/>
          <w:sz w:val="24"/>
          <w:szCs w:val="24"/>
        </w:rPr>
        <w:t>to reflect upon their own stance</w:t>
      </w:r>
      <w:r w:rsidR="00DD287D" w:rsidRPr="00885EBF">
        <w:rPr>
          <w:rFonts w:ascii="Times New Roman" w:hAnsi="Times New Roman" w:cs="Times New Roman"/>
          <w:sz w:val="24"/>
          <w:szCs w:val="24"/>
        </w:rPr>
        <w:t xml:space="preserve"> or position </w:t>
      </w:r>
      <w:r w:rsidR="000673DE" w:rsidRPr="00885EBF">
        <w:rPr>
          <w:rFonts w:ascii="Times New Roman" w:hAnsi="Times New Roman" w:cs="Times New Roman"/>
          <w:sz w:val="24"/>
          <w:szCs w:val="24"/>
        </w:rPr>
        <w:t xml:space="preserve">and </w:t>
      </w:r>
      <w:r w:rsidRPr="00885EBF">
        <w:rPr>
          <w:rFonts w:ascii="Times New Roman" w:hAnsi="Times New Roman" w:cs="Times New Roman"/>
          <w:sz w:val="24"/>
          <w:szCs w:val="24"/>
        </w:rPr>
        <w:t xml:space="preserve">disclose themselves during the write-up, as the write-up cannot be separated from the </w:t>
      </w:r>
      <w:r w:rsidR="004E7CAB" w:rsidRPr="00885EBF">
        <w:rPr>
          <w:rFonts w:ascii="Times New Roman" w:hAnsi="Times New Roman" w:cs="Times New Roman"/>
          <w:sz w:val="24"/>
          <w:szCs w:val="24"/>
        </w:rPr>
        <w:t>positionality of the researcher in relation to the researched and the research context (</w:t>
      </w:r>
      <w:r w:rsidR="0057433C" w:rsidRPr="00885EBF">
        <w:rPr>
          <w:rFonts w:ascii="Times New Roman" w:hAnsi="Times New Roman" w:cs="Times New Roman"/>
          <w:sz w:val="24"/>
          <w:szCs w:val="24"/>
        </w:rPr>
        <w:t>Corlett and Mavin, 2018</w:t>
      </w:r>
      <w:r w:rsidR="004E7CAB" w:rsidRPr="00885EBF">
        <w:rPr>
          <w:rFonts w:ascii="Times New Roman" w:hAnsi="Times New Roman" w:cs="Times New Roman"/>
          <w:sz w:val="24"/>
          <w:szCs w:val="24"/>
        </w:rPr>
        <w:t>)</w:t>
      </w:r>
      <w:r w:rsidR="001D4DD4" w:rsidRPr="00885EBF">
        <w:rPr>
          <w:rFonts w:ascii="Times New Roman" w:hAnsi="Times New Roman" w:cs="Times New Roman"/>
          <w:sz w:val="24"/>
          <w:szCs w:val="24"/>
        </w:rPr>
        <w:t xml:space="preserve">. By making </w:t>
      </w:r>
      <w:r w:rsidR="00CB19EB" w:rsidRPr="00885EBF">
        <w:rPr>
          <w:rFonts w:ascii="Times New Roman" w:hAnsi="Times New Roman" w:cs="Times New Roman"/>
          <w:sz w:val="24"/>
          <w:szCs w:val="24"/>
        </w:rPr>
        <w:t>the stance or</w:t>
      </w:r>
      <w:r w:rsidR="001D4DD4" w:rsidRPr="00885EBF">
        <w:rPr>
          <w:rFonts w:ascii="Times New Roman" w:hAnsi="Times New Roman" w:cs="Times New Roman"/>
          <w:sz w:val="24"/>
          <w:szCs w:val="24"/>
        </w:rPr>
        <w:t xml:space="preserve"> position explicit in the introduction to the research or in the methods section</w:t>
      </w:r>
      <w:r w:rsidR="00B35C06" w:rsidRPr="00885EBF">
        <w:rPr>
          <w:rFonts w:ascii="Times New Roman" w:hAnsi="Times New Roman" w:cs="Times New Roman"/>
          <w:sz w:val="24"/>
          <w:szCs w:val="24"/>
        </w:rPr>
        <w:t xml:space="preserve"> and demonstrating reflexivity</w:t>
      </w:r>
      <w:r w:rsidR="001D4DD4" w:rsidRPr="00885EBF">
        <w:rPr>
          <w:rFonts w:ascii="Times New Roman" w:hAnsi="Times New Roman" w:cs="Times New Roman"/>
          <w:sz w:val="24"/>
          <w:szCs w:val="24"/>
        </w:rPr>
        <w:t>, researchers contribute to the attainment of good qualitative research (</w:t>
      </w:r>
      <w:r w:rsidR="00DD287D" w:rsidRPr="00885EBF">
        <w:rPr>
          <w:rFonts w:ascii="Times New Roman" w:hAnsi="Times New Roman" w:cs="Times New Roman"/>
          <w:sz w:val="24"/>
          <w:szCs w:val="24"/>
        </w:rPr>
        <w:t>Creswell and Poth, 2018</w:t>
      </w:r>
      <w:r w:rsidR="001D4DD4" w:rsidRPr="00885EBF">
        <w:rPr>
          <w:rFonts w:ascii="Times New Roman" w:hAnsi="Times New Roman" w:cs="Times New Roman"/>
          <w:sz w:val="24"/>
          <w:szCs w:val="24"/>
        </w:rPr>
        <w:t xml:space="preserve">). </w:t>
      </w:r>
    </w:p>
    <w:p w14:paraId="16F04E29" w14:textId="034F956C" w:rsidR="00C46366" w:rsidRPr="00885EBF" w:rsidRDefault="00787A28" w:rsidP="00CB19EB">
      <w:pPr>
        <w:spacing w:line="480" w:lineRule="auto"/>
        <w:jc w:val="both"/>
        <w:rPr>
          <w:rFonts w:ascii="Times New Roman" w:hAnsi="Times New Roman" w:cs="Times New Roman"/>
          <w:b/>
          <w:sz w:val="24"/>
          <w:szCs w:val="24"/>
        </w:rPr>
      </w:pPr>
      <w:r w:rsidRPr="00885EBF">
        <w:rPr>
          <w:rFonts w:ascii="Times New Roman" w:hAnsi="Times New Roman" w:cs="Times New Roman"/>
          <w:b/>
          <w:sz w:val="24"/>
          <w:szCs w:val="24"/>
        </w:rPr>
        <w:t>CASE STUDY RESEARCH PATHS</w:t>
      </w:r>
      <w:r w:rsidR="00C46366" w:rsidRPr="00885EBF">
        <w:rPr>
          <w:rFonts w:ascii="Times New Roman" w:hAnsi="Times New Roman" w:cs="Times New Roman"/>
          <w:b/>
          <w:sz w:val="24"/>
          <w:szCs w:val="24"/>
        </w:rPr>
        <w:t xml:space="preserve"> IN SERVICE RESEARCH</w:t>
      </w:r>
    </w:p>
    <w:p w14:paraId="1BF347A0" w14:textId="77777777" w:rsidR="004C7248" w:rsidRPr="00885EBF" w:rsidRDefault="004C7248" w:rsidP="0064283C">
      <w:pPr>
        <w:spacing w:line="480" w:lineRule="auto"/>
        <w:rPr>
          <w:rFonts w:ascii="Times New Roman" w:hAnsi="Times New Roman" w:cs="Times New Roman"/>
          <w:b/>
          <w:sz w:val="24"/>
          <w:szCs w:val="24"/>
        </w:rPr>
      </w:pPr>
      <w:r w:rsidRPr="00885EBF">
        <w:rPr>
          <w:rFonts w:ascii="Times New Roman" w:hAnsi="Times New Roman" w:cs="Times New Roman"/>
          <w:b/>
          <w:sz w:val="24"/>
          <w:szCs w:val="24"/>
        </w:rPr>
        <w:t>Research objective</w:t>
      </w:r>
    </w:p>
    <w:p w14:paraId="1A0D12FD" w14:textId="7C739D5D" w:rsidR="0099277C" w:rsidRPr="00885EBF" w:rsidRDefault="00E43BB8" w:rsidP="00E3164D">
      <w:pPr>
        <w:spacing w:after="0" w:line="480" w:lineRule="auto"/>
        <w:ind w:firstLine="708"/>
        <w:jc w:val="both"/>
        <w:rPr>
          <w:rFonts w:ascii="Times New Roman" w:hAnsi="Times New Roman" w:cs="Times New Roman"/>
          <w:sz w:val="24"/>
        </w:rPr>
      </w:pPr>
      <w:r w:rsidRPr="00885EBF">
        <w:rPr>
          <w:rFonts w:ascii="Times New Roman" w:hAnsi="Times New Roman" w:cs="Times New Roman"/>
          <w:sz w:val="24"/>
        </w:rPr>
        <w:t xml:space="preserve">With regard to the </w:t>
      </w:r>
      <w:r w:rsidRPr="00885EBF">
        <w:rPr>
          <w:rFonts w:ascii="Times New Roman" w:hAnsi="Times New Roman" w:cs="Times New Roman"/>
          <w:i/>
          <w:sz w:val="24"/>
        </w:rPr>
        <w:t xml:space="preserve">research </w:t>
      </w:r>
      <w:r w:rsidR="002A44B4" w:rsidRPr="00885EBF">
        <w:rPr>
          <w:rFonts w:ascii="Times New Roman" w:hAnsi="Times New Roman" w:cs="Times New Roman"/>
          <w:i/>
          <w:sz w:val="24"/>
        </w:rPr>
        <w:t>objective</w:t>
      </w:r>
      <w:r w:rsidRPr="00885EBF">
        <w:rPr>
          <w:rFonts w:ascii="Times New Roman" w:hAnsi="Times New Roman" w:cs="Times New Roman"/>
          <w:sz w:val="24"/>
        </w:rPr>
        <w:t>, a</w:t>
      </w:r>
      <w:r w:rsidR="00E81FEE" w:rsidRPr="00885EBF">
        <w:rPr>
          <w:rFonts w:ascii="Times New Roman" w:hAnsi="Times New Roman" w:cs="Times New Roman"/>
          <w:sz w:val="24"/>
        </w:rPr>
        <w:t>lmost 30% of the case studies focus on gaining insight into innovation</w:t>
      </w:r>
      <w:r w:rsidR="00182ED6" w:rsidRPr="00885EBF">
        <w:rPr>
          <w:rFonts w:ascii="Times New Roman" w:hAnsi="Times New Roman" w:cs="Times New Roman"/>
          <w:sz w:val="24"/>
        </w:rPr>
        <w:t>. These studies</w:t>
      </w:r>
      <w:r w:rsidR="00E81FEE" w:rsidRPr="00885EBF">
        <w:rPr>
          <w:rFonts w:ascii="Times New Roman" w:hAnsi="Times New Roman" w:cs="Times New Roman"/>
          <w:sz w:val="24"/>
        </w:rPr>
        <w:t xml:space="preserve"> are published in service, marketing, management, operations and other journals. All aforementioned journals – except for the management journals – also include case studies designed to explore value co-creation</w:t>
      </w:r>
      <w:r w:rsidR="002A44B4" w:rsidRPr="00885EBF">
        <w:rPr>
          <w:rFonts w:ascii="Times New Roman" w:hAnsi="Times New Roman" w:cs="Times New Roman"/>
          <w:sz w:val="24"/>
        </w:rPr>
        <w:t>, which</w:t>
      </w:r>
      <w:r w:rsidR="00E81FEE" w:rsidRPr="00885EBF">
        <w:rPr>
          <w:rFonts w:ascii="Times New Roman" w:hAnsi="Times New Roman" w:cs="Times New Roman"/>
          <w:sz w:val="24"/>
        </w:rPr>
        <w:t xml:space="preserve"> represents </w:t>
      </w:r>
      <w:r w:rsidR="00E81FEE" w:rsidRPr="00885EBF">
        <w:rPr>
          <w:rFonts w:ascii="Times New Roman" w:hAnsi="Times New Roman" w:cs="Times New Roman"/>
          <w:sz w:val="24"/>
        </w:rPr>
        <w:lastRenderedPageBreak/>
        <w:t xml:space="preserve">more than 20% of the article set. Next, more than 15% of the case studies aim to contribute to a better understanding of servitization, but here most publications stem from service and operations journals. </w:t>
      </w:r>
      <w:r w:rsidR="00CA27D2" w:rsidRPr="00885EBF">
        <w:rPr>
          <w:rFonts w:ascii="Times New Roman" w:hAnsi="Times New Roman" w:cs="Times New Roman"/>
          <w:sz w:val="24"/>
        </w:rPr>
        <w:t xml:space="preserve">The remaining case studies center on actor engagement, </w:t>
      </w:r>
      <w:r w:rsidR="005E0749" w:rsidRPr="00885EBF">
        <w:rPr>
          <w:rFonts w:ascii="Times New Roman" w:hAnsi="Times New Roman" w:cs="Times New Roman"/>
          <w:sz w:val="24"/>
        </w:rPr>
        <w:t>well-being</w:t>
      </w:r>
      <w:r w:rsidR="00CA27D2" w:rsidRPr="00885EBF">
        <w:rPr>
          <w:rFonts w:ascii="Times New Roman" w:hAnsi="Times New Roman" w:cs="Times New Roman"/>
          <w:sz w:val="24"/>
        </w:rPr>
        <w:t>,</w:t>
      </w:r>
      <w:r w:rsidR="00BC5C23" w:rsidRPr="00885EBF">
        <w:rPr>
          <w:rFonts w:ascii="Times New Roman" w:hAnsi="Times New Roman" w:cs="Times New Roman"/>
          <w:sz w:val="24"/>
        </w:rPr>
        <w:t xml:space="preserve"> process </w:t>
      </w:r>
      <w:r w:rsidR="005E0749" w:rsidRPr="00885EBF">
        <w:rPr>
          <w:rFonts w:ascii="Times New Roman" w:hAnsi="Times New Roman" w:cs="Times New Roman"/>
          <w:sz w:val="24"/>
        </w:rPr>
        <w:t>design,</w:t>
      </w:r>
      <w:r w:rsidR="00CA27D2" w:rsidRPr="00885EBF">
        <w:rPr>
          <w:rFonts w:ascii="Times New Roman" w:hAnsi="Times New Roman" w:cs="Times New Roman"/>
          <w:sz w:val="24"/>
        </w:rPr>
        <w:t xml:space="preserve"> </w:t>
      </w:r>
      <w:r w:rsidR="00BA1B8C" w:rsidRPr="00885EBF">
        <w:rPr>
          <w:rFonts w:ascii="Times New Roman" w:hAnsi="Times New Roman" w:cs="Times New Roman"/>
          <w:sz w:val="24"/>
        </w:rPr>
        <w:t xml:space="preserve">outsourcing, </w:t>
      </w:r>
      <w:r w:rsidR="005E0749" w:rsidRPr="00885EBF">
        <w:rPr>
          <w:rFonts w:ascii="Times New Roman" w:hAnsi="Times New Roman" w:cs="Times New Roman"/>
          <w:sz w:val="24"/>
        </w:rPr>
        <w:t>service triads, offshoring</w:t>
      </w:r>
      <w:r w:rsidR="00BA1B8C" w:rsidRPr="00885EBF">
        <w:rPr>
          <w:rFonts w:ascii="Times New Roman" w:hAnsi="Times New Roman" w:cs="Times New Roman"/>
          <w:sz w:val="24"/>
        </w:rPr>
        <w:t xml:space="preserve">, </w:t>
      </w:r>
      <w:r w:rsidR="005E0749" w:rsidRPr="00885EBF">
        <w:rPr>
          <w:rFonts w:ascii="Times New Roman" w:hAnsi="Times New Roman" w:cs="Times New Roman"/>
          <w:sz w:val="24"/>
        </w:rPr>
        <w:t>experience</w:t>
      </w:r>
      <w:r w:rsidR="00CA27D2" w:rsidRPr="00885EBF">
        <w:rPr>
          <w:rFonts w:ascii="Times New Roman" w:hAnsi="Times New Roman" w:cs="Times New Roman"/>
          <w:sz w:val="24"/>
        </w:rPr>
        <w:t xml:space="preserve"> design, service failure, organizational identity</w:t>
      </w:r>
      <w:r w:rsidR="005E0749" w:rsidRPr="00885EBF">
        <w:rPr>
          <w:rFonts w:ascii="Times New Roman" w:hAnsi="Times New Roman" w:cs="Times New Roman"/>
          <w:sz w:val="24"/>
        </w:rPr>
        <w:t>, and strategic fit</w:t>
      </w:r>
      <w:r w:rsidR="00CA27D2" w:rsidRPr="00885EBF">
        <w:rPr>
          <w:rFonts w:ascii="Times New Roman" w:hAnsi="Times New Roman" w:cs="Times New Roman"/>
          <w:sz w:val="24"/>
        </w:rPr>
        <w:t xml:space="preserve">. </w:t>
      </w:r>
      <w:r w:rsidR="001D541D" w:rsidRPr="00885EBF">
        <w:rPr>
          <w:rFonts w:ascii="Times New Roman" w:hAnsi="Times New Roman" w:cs="Times New Roman"/>
          <w:sz w:val="24"/>
        </w:rPr>
        <w:t xml:space="preserve">Table 2a details the research objectives </w:t>
      </w:r>
      <w:r w:rsidR="00BC5C23" w:rsidRPr="00885EBF">
        <w:rPr>
          <w:rFonts w:ascii="Times New Roman" w:hAnsi="Times New Roman" w:cs="Times New Roman"/>
          <w:sz w:val="24"/>
        </w:rPr>
        <w:t>for each of these themes</w:t>
      </w:r>
      <w:r w:rsidR="001D541D" w:rsidRPr="00885EBF">
        <w:rPr>
          <w:rFonts w:ascii="Times New Roman" w:hAnsi="Times New Roman" w:cs="Times New Roman"/>
          <w:sz w:val="24"/>
        </w:rPr>
        <w:t>, thereby showing that m</w:t>
      </w:r>
      <w:r w:rsidR="005E0749" w:rsidRPr="00885EBF">
        <w:rPr>
          <w:rFonts w:ascii="Times New Roman" w:hAnsi="Times New Roman" w:cs="Times New Roman"/>
          <w:sz w:val="24"/>
        </w:rPr>
        <w:t xml:space="preserve">ost </w:t>
      </w:r>
      <w:r w:rsidR="001D541D" w:rsidRPr="00885EBF">
        <w:rPr>
          <w:rFonts w:ascii="Times New Roman" w:hAnsi="Times New Roman" w:cs="Times New Roman"/>
          <w:sz w:val="24"/>
        </w:rPr>
        <w:t>case</w:t>
      </w:r>
      <w:r w:rsidR="005E0749" w:rsidRPr="00885EBF">
        <w:rPr>
          <w:rFonts w:ascii="Times New Roman" w:hAnsi="Times New Roman" w:cs="Times New Roman"/>
          <w:sz w:val="24"/>
        </w:rPr>
        <w:t xml:space="preserve"> studies center on </w:t>
      </w:r>
      <w:r w:rsidR="00BC5C23" w:rsidRPr="00885EBF">
        <w:rPr>
          <w:rFonts w:ascii="Times New Roman" w:hAnsi="Times New Roman" w:cs="Times New Roman"/>
          <w:sz w:val="24"/>
        </w:rPr>
        <w:t>exploring how and why these</w:t>
      </w:r>
      <w:r w:rsidR="001D541D" w:rsidRPr="00885EBF">
        <w:rPr>
          <w:rFonts w:ascii="Times New Roman" w:hAnsi="Times New Roman" w:cs="Times New Roman"/>
          <w:sz w:val="24"/>
        </w:rPr>
        <w:t xml:space="preserve"> phenomena manifest themselves and/or its underlying mechanisms</w:t>
      </w:r>
      <w:r w:rsidR="00BC5C23" w:rsidRPr="00885EBF">
        <w:rPr>
          <w:rFonts w:ascii="Times New Roman" w:hAnsi="Times New Roman" w:cs="Times New Roman"/>
          <w:sz w:val="24"/>
        </w:rPr>
        <w:t xml:space="preserve">. </w:t>
      </w:r>
      <w:r w:rsidR="004C7248" w:rsidRPr="00885EBF">
        <w:rPr>
          <w:rFonts w:ascii="Times New Roman" w:hAnsi="Times New Roman" w:cs="Times New Roman"/>
          <w:sz w:val="24"/>
        </w:rPr>
        <w:t xml:space="preserve">Although a number of studies do not justify the choice for a case study </w:t>
      </w:r>
      <w:r w:rsidR="00BC5C23" w:rsidRPr="00885EBF">
        <w:rPr>
          <w:rFonts w:ascii="Times New Roman" w:hAnsi="Times New Roman" w:cs="Times New Roman"/>
          <w:sz w:val="24"/>
        </w:rPr>
        <w:t xml:space="preserve">to achieve the research objective </w:t>
      </w:r>
      <w:r w:rsidR="004C7248" w:rsidRPr="00885EBF">
        <w:rPr>
          <w:rFonts w:ascii="Times New Roman" w:hAnsi="Times New Roman" w:cs="Times New Roman"/>
          <w:sz w:val="24"/>
        </w:rPr>
        <w:t>(</w:t>
      </w:r>
      <w:r w:rsidR="0099277C" w:rsidRPr="00885EBF">
        <w:rPr>
          <w:rFonts w:ascii="Times New Roman" w:hAnsi="Times New Roman" w:cs="Times New Roman"/>
          <w:sz w:val="24"/>
        </w:rPr>
        <w:t>9</w:t>
      </w:r>
      <w:r w:rsidR="004C7248" w:rsidRPr="00885EBF">
        <w:rPr>
          <w:rFonts w:ascii="Times New Roman" w:hAnsi="Times New Roman" w:cs="Times New Roman"/>
          <w:sz w:val="24"/>
        </w:rPr>
        <w:t xml:space="preserve"> studies), most studies provide an extensive rationale </w:t>
      </w:r>
      <w:r w:rsidR="00FA7DB4" w:rsidRPr="00885EBF">
        <w:rPr>
          <w:rFonts w:ascii="Times New Roman" w:hAnsi="Times New Roman" w:cs="Times New Roman"/>
          <w:sz w:val="24"/>
        </w:rPr>
        <w:t xml:space="preserve">– often referring to the work of Yin and/or Eisenhardt and colleagues </w:t>
      </w:r>
      <w:r w:rsidR="00DB5B05" w:rsidRPr="00885EBF">
        <w:rPr>
          <w:rFonts w:ascii="Times New Roman" w:hAnsi="Times New Roman" w:cs="Times New Roman"/>
          <w:sz w:val="24"/>
        </w:rPr>
        <w:t xml:space="preserve">or discipline-specific case study specialists in service research </w:t>
      </w:r>
      <w:r w:rsidR="009C7BBD" w:rsidRPr="00885EBF">
        <w:rPr>
          <w:rFonts w:ascii="Times New Roman" w:hAnsi="Times New Roman" w:cs="Times New Roman"/>
          <w:sz w:val="24"/>
        </w:rPr>
        <w:t>(e.g., Gummesson</w:t>
      </w:r>
      <w:r w:rsidR="00837DE0" w:rsidRPr="00885EBF">
        <w:rPr>
          <w:rFonts w:ascii="Times New Roman" w:hAnsi="Times New Roman" w:cs="Times New Roman"/>
          <w:sz w:val="24"/>
        </w:rPr>
        <w:t>,</w:t>
      </w:r>
      <w:r w:rsidR="009C7BBD" w:rsidRPr="00885EBF">
        <w:rPr>
          <w:rFonts w:ascii="Times New Roman" w:hAnsi="Times New Roman" w:cs="Times New Roman"/>
          <w:sz w:val="24"/>
        </w:rPr>
        <w:t xml:space="preserve"> 2007</w:t>
      </w:r>
      <w:r w:rsidR="00837DE0" w:rsidRPr="00885EBF">
        <w:rPr>
          <w:rFonts w:ascii="Times New Roman" w:hAnsi="Times New Roman" w:cs="Times New Roman"/>
          <w:sz w:val="24"/>
        </w:rPr>
        <w:t>; Gummesson and Mele, 2010</w:t>
      </w:r>
      <w:r w:rsidR="009C7BBD" w:rsidRPr="00885EBF">
        <w:rPr>
          <w:rFonts w:ascii="Times New Roman" w:hAnsi="Times New Roman" w:cs="Times New Roman"/>
          <w:sz w:val="24"/>
        </w:rPr>
        <w:t xml:space="preserve">) </w:t>
      </w:r>
      <w:r w:rsidR="00DB5B05" w:rsidRPr="00885EBF">
        <w:rPr>
          <w:rFonts w:ascii="Times New Roman" w:hAnsi="Times New Roman" w:cs="Times New Roman"/>
          <w:sz w:val="24"/>
        </w:rPr>
        <w:t xml:space="preserve">and operations research </w:t>
      </w:r>
      <w:r w:rsidR="00837DE0" w:rsidRPr="00885EBF">
        <w:rPr>
          <w:rFonts w:ascii="Times New Roman" w:hAnsi="Times New Roman" w:cs="Times New Roman"/>
          <w:sz w:val="24"/>
        </w:rPr>
        <w:t xml:space="preserve">(e.g., Voss </w:t>
      </w:r>
      <w:r w:rsidR="00837DE0" w:rsidRPr="00885EBF">
        <w:rPr>
          <w:rFonts w:ascii="Times New Roman" w:hAnsi="Times New Roman" w:cs="Times New Roman"/>
          <w:i/>
          <w:sz w:val="24"/>
        </w:rPr>
        <w:t>et al.</w:t>
      </w:r>
      <w:r w:rsidR="00B0301C" w:rsidRPr="00885EBF">
        <w:rPr>
          <w:rFonts w:ascii="Times New Roman" w:hAnsi="Times New Roman" w:cs="Times New Roman"/>
          <w:i/>
          <w:sz w:val="24"/>
        </w:rPr>
        <w:t>,</w:t>
      </w:r>
      <w:r w:rsidR="00837DE0" w:rsidRPr="00885EBF">
        <w:rPr>
          <w:rFonts w:ascii="Times New Roman" w:hAnsi="Times New Roman" w:cs="Times New Roman"/>
          <w:sz w:val="24"/>
        </w:rPr>
        <w:t xml:space="preserve"> 2002; 2016). </w:t>
      </w:r>
    </w:p>
    <w:p w14:paraId="4BE92D92" w14:textId="7A68E222" w:rsidR="004C7248" w:rsidRPr="00885EBF" w:rsidRDefault="0099277C" w:rsidP="00DB5B05">
      <w:pPr>
        <w:spacing w:after="0" w:line="480" w:lineRule="auto"/>
        <w:ind w:firstLine="708"/>
        <w:jc w:val="both"/>
        <w:rPr>
          <w:rFonts w:ascii="Times New Roman" w:hAnsi="Times New Roman" w:cs="Times New Roman"/>
          <w:sz w:val="24"/>
        </w:rPr>
      </w:pPr>
      <w:r w:rsidRPr="00885EBF">
        <w:rPr>
          <w:rFonts w:ascii="Times New Roman" w:hAnsi="Times New Roman" w:cs="Times New Roman"/>
          <w:sz w:val="24"/>
        </w:rPr>
        <w:t>As shown in Table 2</w:t>
      </w:r>
      <w:r w:rsidR="005E0749" w:rsidRPr="00885EBF">
        <w:rPr>
          <w:rFonts w:ascii="Times New Roman" w:hAnsi="Times New Roman" w:cs="Times New Roman"/>
          <w:sz w:val="24"/>
        </w:rPr>
        <w:t>b</w:t>
      </w:r>
      <w:r w:rsidRPr="00885EBF">
        <w:rPr>
          <w:rFonts w:ascii="Times New Roman" w:hAnsi="Times New Roman" w:cs="Times New Roman"/>
          <w:sz w:val="24"/>
        </w:rPr>
        <w:t>, t</w:t>
      </w:r>
      <w:r w:rsidR="004C7248" w:rsidRPr="00885EBF">
        <w:rPr>
          <w:rFonts w:ascii="Times New Roman" w:hAnsi="Times New Roman" w:cs="Times New Roman"/>
          <w:sz w:val="24"/>
        </w:rPr>
        <w:t xml:space="preserve">he main </w:t>
      </w:r>
      <w:r w:rsidR="00E43BB8" w:rsidRPr="00885EBF">
        <w:rPr>
          <w:rFonts w:ascii="Times New Roman" w:hAnsi="Times New Roman" w:cs="Times New Roman"/>
          <w:i/>
          <w:sz w:val="24"/>
        </w:rPr>
        <w:t>reasons</w:t>
      </w:r>
      <w:r w:rsidR="004C7248" w:rsidRPr="00885EBF">
        <w:rPr>
          <w:rFonts w:ascii="Times New Roman" w:hAnsi="Times New Roman" w:cs="Times New Roman"/>
          <w:i/>
          <w:sz w:val="24"/>
        </w:rPr>
        <w:t xml:space="preserve"> for a case study approach</w:t>
      </w:r>
      <w:r w:rsidR="004C7248" w:rsidRPr="00885EBF">
        <w:rPr>
          <w:rFonts w:ascii="Times New Roman" w:hAnsi="Times New Roman" w:cs="Times New Roman"/>
          <w:sz w:val="24"/>
        </w:rPr>
        <w:t xml:space="preserve"> revolve around the exploratory nature of the research due to a lack of theoretical frameworks and/or empirical evidence (38 studies)</w:t>
      </w:r>
      <w:r w:rsidR="006A68C4" w:rsidRPr="00885EBF">
        <w:rPr>
          <w:rFonts w:ascii="Times New Roman" w:hAnsi="Times New Roman" w:cs="Times New Roman"/>
          <w:sz w:val="24"/>
        </w:rPr>
        <w:t>,</w:t>
      </w:r>
      <w:r w:rsidR="004C7248" w:rsidRPr="00885EBF">
        <w:rPr>
          <w:rFonts w:ascii="Times New Roman" w:hAnsi="Times New Roman" w:cs="Times New Roman"/>
          <w:sz w:val="24"/>
        </w:rPr>
        <w:t xml:space="preserve"> the need for in-depth and richer descriptions of the phenomena (</w:t>
      </w:r>
      <w:r w:rsidR="006A68C4" w:rsidRPr="00885EBF">
        <w:rPr>
          <w:rFonts w:ascii="Times New Roman" w:hAnsi="Times New Roman" w:cs="Times New Roman"/>
          <w:sz w:val="24"/>
        </w:rPr>
        <w:t>44 studies) and/or</w:t>
      </w:r>
      <w:r w:rsidR="00FA7DB4" w:rsidRPr="00885EBF">
        <w:rPr>
          <w:rFonts w:ascii="Times New Roman" w:hAnsi="Times New Roman" w:cs="Times New Roman"/>
          <w:sz w:val="24"/>
        </w:rPr>
        <w:t xml:space="preserve"> the appropriateness for </w:t>
      </w:r>
      <w:r w:rsidR="002163B4" w:rsidRPr="00885EBF">
        <w:rPr>
          <w:rFonts w:ascii="Times New Roman" w:hAnsi="Times New Roman" w:cs="Times New Roman"/>
          <w:sz w:val="24"/>
        </w:rPr>
        <w:t>building new theories</w:t>
      </w:r>
      <w:r w:rsidR="00FA7DB4" w:rsidRPr="00885EBF">
        <w:rPr>
          <w:rFonts w:ascii="Times New Roman" w:hAnsi="Times New Roman" w:cs="Times New Roman"/>
          <w:sz w:val="24"/>
        </w:rPr>
        <w:t xml:space="preserve"> and/or</w:t>
      </w:r>
      <w:r w:rsidR="002163B4" w:rsidRPr="00885EBF">
        <w:rPr>
          <w:rFonts w:ascii="Times New Roman" w:hAnsi="Times New Roman" w:cs="Times New Roman"/>
          <w:sz w:val="24"/>
        </w:rPr>
        <w:t xml:space="preserve"> expand</w:t>
      </w:r>
      <w:r w:rsidR="00FA7DB4" w:rsidRPr="00885EBF">
        <w:rPr>
          <w:rFonts w:ascii="Times New Roman" w:hAnsi="Times New Roman" w:cs="Times New Roman"/>
          <w:sz w:val="24"/>
        </w:rPr>
        <w:t>ing</w:t>
      </w:r>
      <w:r w:rsidR="002163B4" w:rsidRPr="00885EBF">
        <w:rPr>
          <w:rFonts w:ascii="Times New Roman" w:hAnsi="Times New Roman" w:cs="Times New Roman"/>
          <w:sz w:val="24"/>
        </w:rPr>
        <w:t xml:space="preserve"> or refin</w:t>
      </w:r>
      <w:r w:rsidR="00FA7DB4" w:rsidRPr="00885EBF">
        <w:rPr>
          <w:rFonts w:ascii="Times New Roman" w:hAnsi="Times New Roman" w:cs="Times New Roman"/>
          <w:sz w:val="24"/>
        </w:rPr>
        <w:t>ing</w:t>
      </w:r>
      <w:r w:rsidR="002163B4" w:rsidRPr="00885EBF">
        <w:rPr>
          <w:rFonts w:ascii="Times New Roman" w:hAnsi="Times New Roman" w:cs="Times New Roman"/>
          <w:sz w:val="24"/>
        </w:rPr>
        <w:t xml:space="preserve"> existing theories</w:t>
      </w:r>
      <w:r w:rsidRPr="00885EBF">
        <w:rPr>
          <w:rFonts w:ascii="Times New Roman" w:hAnsi="Times New Roman" w:cs="Times New Roman"/>
          <w:sz w:val="24"/>
        </w:rPr>
        <w:t xml:space="preserve"> </w:t>
      </w:r>
      <w:r w:rsidR="00FA7DB4" w:rsidRPr="00885EBF">
        <w:rPr>
          <w:rFonts w:ascii="Times New Roman" w:hAnsi="Times New Roman" w:cs="Times New Roman"/>
          <w:sz w:val="24"/>
        </w:rPr>
        <w:t>(</w:t>
      </w:r>
      <w:r w:rsidR="00F76D8D" w:rsidRPr="00885EBF">
        <w:rPr>
          <w:rFonts w:ascii="Times New Roman" w:hAnsi="Times New Roman" w:cs="Times New Roman"/>
          <w:sz w:val="24"/>
        </w:rPr>
        <w:t>31</w:t>
      </w:r>
      <w:r w:rsidR="00FA7DB4" w:rsidRPr="00885EBF">
        <w:rPr>
          <w:rFonts w:ascii="Times New Roman" w:hAnsi="Times New Roman" w:cs="Times New Roman"/>
          <w:sz w:val="24"/>
        </w:rPr>
        <w:t xml:space="preserve"> studies)</w:t>
      </w:r>
      <w:r w:rsidR="002163B4" w:rsidRPr="00885EBF">
        <w:rPr>
          <w:rFonts w:ascii="Times New Roman" w:hAnsi="Times New Roman" w:cs="Times New Roman"/>
          <w:sz w:val="24"/>
        </w:rPr>
        <w:t xml:space="preserve"> A study about the </w:t>
      </w:r>
      <w:r w:rsidR="00BC5C23" w:rsidRPr="00885EBF">
        <w:rPr>
          <w:rFonts w:ascii="Times New Roman" w:hAnsi="Times New Roman" w:cs="Times New Roman"/>
          <w:sz w:val="24"/>
        </w:rPr>
        <w:t>co-</w:t>
      </w:r>
      <w:r w:rsidR="002163B4" w:rsidRPr="00885EBF">
        <w:rPr>
          <w:rFonts w:ascii="Times New Roman" w:hAnsi="Times New Roman" w:cs="Times New Roman"/>
          <w:sz w:val="24"/>
        </w:rPr>
        <w:t xml:space="preserve">formation of organizational </w:t>
      </w:r>
      <w:r w:rsidR="00BC5C23" w:rsidRPr="00885EBF">
        <w:rPr>
          <w:rFonts w:ascii="Times New Roman" w:hAnsi="Times New Roman" w:cs="Times New Roman"/>
          <w:sz w:val="24"/>
        </w:rPr>
        <w:t xml:space="preserve">and industry </w:t>
      </w:r>
      <w:r w:rsidR="002163B4" w:rsidRPr="00885EBF">
        <w:rPr>
          <w:rFonts w:ascii="Times New Roman" w:hAnsi="Times New Roman" w:cs="Times New Roman"/>
          <w:sz w:val="24"/>
        </w:rPr>
        <w:t>identities, for instance, opts for a case study with a grounded theory approach to illuminate sensemaking and sensegiving processes (</w:t>
      </w:r>
      <w:r w:rsidR="005825F7" w:rsidRPr="00885EBF">
        <w:rPr>
          <w:rFonts w:ascii="Times New Roman" w:hAnsi="Times New Roman" w:cs="Times New Roman"/>
          <w:sz w:val="24"/>
        </w:rPr>
        <w:t>Stigliani and Elsbach, 2018</w:t>
      </w:r>
      <w:r w:rsidR="002163B4" w:rsidRPr="00885EBF">
        <w:rPr>
          <w:rFonts w:ascii="Times New Roman" w:hAnsi="Times New Roman" w:cs="Times New Roman"/>
          <w:sz w:val="24"/>
        </w:rPr>
        <w:t xml:space="preserve">). A case study about scaling up innovative service ecosystems, in turn, </w:t>
      </w:r>
      <w:r w:rsidR="00FA7DB4" w:rsidRPr="00885EBF">
        <w:rPr>
          <w:rFonts w:ascii="Times New Roman" w:hAnsi="Times New Roman" w:cs="Times New Roman"/>
          <w:sz w:val="24"/>
        </w:rPr>
        <w:t>aims to refine</w:t>
      </w:r>
      <w:r w:rsidR="002163B4" w:rsidRPr="00885EBF">
        <w:rPr>
          <w:rFonts w:ascii="Times New Roman" w:hAnsi="Times New Roman" w:cs="Times New Roman"/>
          <w:sz w:val="24"/>
        </w:rPr>
        <w:t xml:space="preserve"> </w:t>
      </w:r>
      <w:r w:rsidR="00FA7DB4" w:rsidRPr="00885EBF">
        <w:rPr>
          <w:rFonts w:ascii="Times New Roman" w:hAnsi="Times New Roman" w:cs="Times New Roman"/>
          <w:sz w:val="24"/>
        </w:rPr>
        <w:t xml:space="preserve">the </w:t>
      </w:r>
      <w:r w:rsidR="002163B4" w:rsidRPr="00885EBF">
        <w:rPr>
          <w:rFonts w:ascii="Times New Roman" w:hAnsi="Times New Roman" w:cs="Times New Roman"/>
          <w:sz w:val="24"/>
        </w:rPr>
        <w:t>Service-Dominant Logic (</w:t>
      </w:r>
      <w:r w:rsidR="005825F7" w:rsidRPr="00885EBF">
        <w:rPr>
          <w:rFonts w:ascii="Times New Roman" w:hAnsi="Times New Roman" w:cs="Times New Roman"/>
          <w:sz w:val="24"/>
        </w:rPr>
        <w:t xml:space="preserve">Di Pietro </w:t>
      </w:r>
      <w:r w:rsidR="005825F7" w:rsidRPr="00885EBF">
        <w:rPr>
          <w:rFonts w:ascii="Times New Roman" w:hAnsi="Times New Roman" w:cs="Times New Roman"/>
          <w:i/>
          <w:sz w:val="24"/>
        </w:rPr>
        <w:t>et al.</w:t>
      </w:r>
      <w:r w:rsidR="005825F7" w:rsidRPr="00885EBF">
        <w:rPr>
          <w:rFonts w:ascii="Times New Roman" w:hAnsi="Times New Roman" w:cs="Times New Roman"/>
          <w:sz w:val="24"/>
        </w:rPr>
        <w:t>, 2018</w:t>
      </w:r>
      <w:r w:rsidR="002163B4" w:rsidRPr="00885EBF">
        <w:rPr>
          <w:rFonts w:ascii="Times New Roman" w:hAnsi="Times New Roman" w:cs="Times New Roman"/>
          <w:sz w:val="24"/>
        </w:rPr>
        <w:t>)</w:t>
      </w:r>
      <w:r w:rsidRPr="00885EBF">
        <w:rPr>
          <w:rFonts w:ascii="Times New Roman" w:hAnsi="Times New Roman" w:cs="Times New Roman"/>
          <w:sz w:val="24"/>
        </w:rPr>
        <w:t>, which often serves as a starting point for case studies in service research (see other theoretical frameworks</w:t>
      </w:r>
      <w:r w:rsidR="002163B4" w:rsidRPr="00885EBF">
        <w:rPr>
          <w:rFonts w:ascii="Times New Roman" w:hAnsi="Times New Roman" w:cs="Times New Roman"/>
          <w:sz w:val="24"/>
        </w:rPr>
        <w:t xml:space="preserve"> in Table 2</w:t>
      </w:r>
      <w:r w:rsidR="00BC5C23" w:rsidRPr="00885EBF">
        <w:rPr>
          <w:rFonts w:ascii="Times New Roman" w:hAnsi="Times New Roman" w:cs="Times New Roman"/>
          <w:sz w:val="24"/>
        </w:rPr>
        <w:t>b</w:t>
      </w:r>
      <w:r w:rsidRPr="00885EBF">
        <w:rPr>
          <w:rFonts w:ascii="Times New Roman" w:hAnsi="Times New Roman" w:cs="Times New Roman"/>
          <w:sz w:val="24"/>
        </w:rPr>
        <w:t>)</w:t>
      </w:r>
      <w:r w:rsidR="002163B4" w:rsidRPr="00885EBF">
        <w:rPr>
          <w:rFonts w:ascii="Times New Roman" w:hAnsi="Times New Roman" w:cs="Times New Roman"/>
          <w:sz w:val="24"/>
        </w:rPr>
        <w:t xml:space="preserve">. </w:t>
      </w:r>
      <w:r w:rsidRPr="00885EBF">
        <w:rPr>
          <w:rFonts w:ascii="Times New Roman" w:hAnsi="Times New Roman" w:cs="Times New Roman"/>
          <w:sz w:val="24"/>
        </w:rPr>
        <w:t>If theoretical insights contribute to a better understanding of process dynamics, researchers often rely on the work of Ann Langley</w:t>
      </w:r>
      <w:r w:rsidR="006A68C4" w:rsidRPr="00885EBF">
        <w:rPr>
          <w:rFonts w:ascii="Times New Roman" w:hAnsi="Times New Roman" w:cs="Times New Roman"/>
          <w:sz w:val="24"/>
        </w:rPr>
        <w:t xml:space="preserve"> (12 studies)</w:t>
      </w:r>
      <w:r w:rsidR="00FA7DB4" w:rsidRPr="00885EBF">
        <w:rPr>
          <w:rFonts w:ascii="Times New Roman" w:hAnsi="Times New Roman" w:cs="Times New Roman"/>
          <w:sz w:val="24"/>
        </w:rPr>
        <w:t xml:space="preserve">. </w:t>
      </w:r>
      <w:r w:rsidR="00DB5B05" w:rsidRPr="00885EBF">
        <w:rPr>
          <w:rFonts w:ascii="Times New Roman" w:hAnsi="Times New Roman" w:cs="Times New Roman"/>
          <w:sz w:val="24"/>
        </w:rPr>
        <w:t xml:space="preserve">One of the case studies, for instance, aims to explore the relationships between resourcing across organizational practices and strategic change </w:t>
      </w:r>
      <w:r w:rsidR="005825F7" w:rsidRPr="00885EBF">
        <w:rPr>
          <w:rFonts w:ascii="Times New Roman" w:hAnsi="Times New Roman" w:cs="Times New Roman"/>
          <w:sz w:val="24"/>
        </w:rPr>
        <w:t xml:space="preserve">(Wiedner </w:t>
      </w:r>
      <w:r w:rsidR="005825F7" w:rsidRPr="00885EBF">
        <w:rPr>
          <w:rFonts w:ascii="Times New Roman" w:hAnsi="Times New Roman" w:cs="Times New Roman"/>
          <w:i/>
          <w:sz w:val="24"/>
        </w:rPr>
        <w:t>et al.,</w:t>
      </w:r>
      <w:r w:rsidR="005825F7" w:rsidRPr="00885EBF">
        <w:rPr>
          <w:rFonts w:ascii="Times New Roman" w:hAnsi="Times New Roman" w:cs="Times New Roman"/>
          <w:sz w:val="24"/>
        </w:rPr>
        <w:t xml:space="preserve"> 2017</w:t>
      </w:r>
      <w:r w:rsidR="00DB5B05" w:rsidRPr="00885EBF">
        <w:rPr>
          <w:rFonts w:ascii="Times New Roman" w:hAnsi="Times New Roman" w:cs="Times New Roman"/>
          <w:sz w:val="24"/>
        </w:rPr>
        <w:t xml:space="preserve">). Another </w:t>
      </w:r>
      <w:r w:rsidR="00DB5B05" w:rsidRPr="00885EBF">
        <w:rPr>
          <w:rFonts w:ascii="Times New Roman" w:hAnsi="Times New Roman" w:cs="Times New Roman"/>
          <w:sz w:val="24"/>
        </w:rPr>
        <w:lastRenderedPageBreak/>
        <w:t xml:space="preserve">example involves a case study that strives for a better understanding of the way in which service production system change as a consequence of offshoring </w:t>
      </w:r>
      <w:r w:rsidR="005825F7" w:rsidRPr="00885EBF">
        <w:rPr>
          <w:rFonts w:ascii="Times New Roman" w:hAnsi="Times New Roman" w:cs="Times New Roman"/>
          <w:sz w:val="24"/>
        </w:rPr>
        <w:t xml:space="preserve">(Brandl </w:t>
      </w:r>
      <w:r w:rsidR="005825F7" w:rsidRPr="00885EBF">
        <w:rPr>
          <w:rFonts w:ascii="Times New Roman" w:hAnsi="Times New Roman" w:cs="Times New Roman"/>
          <w:i/>
          <w:sz w:val="24"/>
        </w:rPr>
        <w:t>et al.,</w:t>
      </w:r>
      <w:r w:rsidR="005825F7" w:rsidRPr="00885EBF">
        <w:rPr>
          <w:rFonts w:ascii="Times New Roman" w:hAnsi="Times New Roman" w:cs="Times New Roman"/>
          <w:sz w:val="24"/>
        </w:rPr>
        <w:t xml:space="preserve"> 2017</w:t>
      </w:r>
      <w:r w:rsidR="00DB5B05" w:rsidRPr="00885EBF">
        <w:rPr>
          <w:rFonts w:ascii="Times New Roman" w:hAnsi="Times New Roman" w:cs="Times New Roman"/>
          <w:sz w:val="24"/>
        </w:rPr>
        <w:t>).</w:t>
      </w:r>
      <w:r w:rsidRPr="00885EBF">
        <w:rPr>
          <w:rFonts w:ascii="Times New Roman" w:hAnsi="Times New Roman" w:cs="Times New Roman"/>
          <w:sz w:val="24"/>
        </w:rPr>
        <w:t xml:space="preserve"> An overview of the </w:t>
      </w:r>
      <w:r w:rsidR="006A6341" w:rsidRPr="00885EBF">
        <w:rPr>
          <w:rFonts w:ascii="Times New Roman" w:hAnsi="Times New Roman" w:cs="Times New Roman"/>
          <w:sz w:val="24"/>
        </w:rPr>
        <w:t>justification of case studies in service research is depicted in Figure 2.</w:t>
      </w:r>
      <w:r w:rsidRPr="00885EBF">
        <w:rPr>
          <w:rFonts w:ascii="Times New Roman" w:hAnsi="Times New Roman" w:cs="Times New Roman"/>
          <w:sz w:val="24"/>
        </w:rPr>
        <w:t xml:space="preserve"> </w:t>
      </w:r>
    </w:p>
    <w:p w14:paraId="5331AF8B" w14:textId="072FB458" w:rsidR="00D722BD" w:rsidRPr="00885EBF" w:rsidRDefault="00D722BD" w:rsidP="00E3164D">
      <w:pPr>
        <w:keepNext/>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w:t>
      </w:r>
      <w:r w:rsidR="006A6341" w:rsidRPr="00885EBF">
        <w:rPr>
          <w:rFonts w:ascii="Times New Roman" w:hAnsi="Times New Roman" w:cs="Times New Roman"/>
          <w:sz w:val="24"/>
          <w:szCs w:val="24"/>
        </w:rPr>
        <w:t>---------</w:t>
      </w:r>
      <w:r w:rsidR="005E0749" w:rsidRPr="00885EBF">
        <w:rPr>
          <w:rFonts w:ascii="Times New Roman" w:hAnsi="Times New Roman" w:cs="Times New Roman"/>
          <w:sz w:val="24"/>
          <w:szCs w:val="24"/>
        </w:rPr>
        <w:t>-----------</w:t>
      </w:r>
      <w:r w:rsidR="006A6341" w:rsidRPr="00885EBF">
        <w:rPr>
          <w:rFonts w:ascii="Times New Roman" w:hAnsi="Times New Roman" w:cs="Times New Roman"/>
          <w:sz w:val="24"/>
          <w:szCs w:val="24"/>
        </w:rPr>
        <w:t>------</w:t>
      </w:r>
      <w:r w:rsidRPr="00885EBF">
        <w:rPr>
          <w:rFonts w:ascii="Times New Roman" w:hAnsi="Times New Roman" w:cs="Times New Roman"/>
          <w:sz w:val="24"/>
          <w:szCs w:val="24"/>
        </w:rPr>
        <w:t>------------------</w:t>
      </w:r>
    </w:p>
    <w:p w14:paraId="34284F6D" w14:textId="1F35EEAA" w:rsidR="00D722BD" w:rsidRPr="00885EBF" w:rsidRDefault="00D722BD" w:rsidP="00E3164D">
      <w:pPr>
        <w:keepNext/>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Insert Table 2</w:t>
      </w:r>
      <w:r w:rsidR="005E0749" w:rsidRPr="00885EBF">
        <w:rPr>
          <w:rFonts w:ascii="Times New Roman" w:hAnsi="Times New Roman" w:cs="Times New Roman"/>
          <w:sz w:val="24"/>
          <w:szCs w:val="24"/>
        </w:rPr>
        <w:t>a and 2b</w:t>
      </w:r>
      <w:r w:rsidRPr="00885EBF">
        <w:rPr>
          <w:rFonts w:ascii="Times New Roman" w:hAnsi="Times New Roman" w:cs="Times New Roman"/>
          <w:sz w:val="24"/>
          <w:szCs w:val="24"/>
        </w:rPr>
        <w:t xml:space="preserve"> </w:t>
      </w:r>
      <w:r w:rsidR="006A6341" w:rsidRPr="00885EBF">
        <w:rPr>
          <w:rFonts w:ascii="Times New Roman" w:hAnsi="Times New Roman" w:cs="Times New Roman"/>
          <w:sz w:val="24"/>
          <w:szCs w:val="24"/>
        </w:rPr>
        <w:t xml:space="preserve">and Figure 2 </w:t>
      </w:r>
      <w:r w:rsidRPr="00885EBF">
        <w:rPr>
          <w:rFonts w:ascii="Times New Roman" w:hAnsi="Times New Roman" w:cs="Times New Roman"/>
          <w:sz w:val="24"/>
          <w:szCs w:val="24"/>
        </w:rPr>
        <w:t>about here</w:t>
      </w:r>
    </w:p>
    <w:p w14:paraId="097BD09B" w14:textId="02A59F76" w:rsidR="00D722BD" w:rsidRPr="00885EBF" w:rsidRDefault="00D722BD" w:rsidP="00E3164D">
      <w:pPr>
        <w:keepNext/>
        <w:spacing w:after="0" w:line="360" w:lineRule="auto"/>
        <w:jc w:val="center"/>
        <w:rPr>
          <w:rFonts w:ascii="Times New Roman" w:hAnsi="Times New Roman" w:cs="Times New Roman"/>
          <w:sz w:val="24"/>
          <w:szCs w:val="24"/>
        </w:rPr>
      </w:pPr>
      <w:r w:rsidRPr="00885EBF">
        <w:rPr>
          <w:rFonts w:ascii="Times New Roman" w:hAnsi="Times New Roman" w:cs="Times New Roman"/>
          <w:sz w:val="24"/>
          <w:szCs w:val="24"/>
        </w:rPr>
        <w:t>------</w:t>
      </w:r>
      <w:r w:rsidR="006A6341" w:rsidRPr="00885EBF">
        <w:rPr>
          <w:rFonts w:ascii="Times New Roman" w:hAnsi="Times New Roman" w:cs="Times New Roman"/>
          <w:sz w:val="24"/>
          <w:szCs w:val="24"/>
        </w:rPr>
        <w:t>---------------</w:t>
      </w:r>
      <w:r w:rsidRPr="00885EBF">
        <w:rPr>
          <w:rFonts w:ascii="Times New Roman" w:hAnsi="Times New Roman" w:cs="Times New Roman"/>
          <w:sz w:val="24"/>
          <w:szCs w:val="24"/>
        </w:rPr>
        <w:t>-------</w:t>
      </w:r>
      <w:r w:rsidR="005E0749" w:rsidRPr="00885EBF">
        <w:rPr>
          <w:rFonts w:ascii="Times New Roman" w:hAnsi="Times New Roman" w:cs="Times New Roman"/>
          <w:sz w:val="24"/>
          <w:szCs w:val="24"/>
        </w:rPr>
        <w:t>-----------</w:t>
      </w:r>
      <w:r w:rsidRPr="00885EBF">
        <w:rPr>
          <w:rFonts w:ascii="Times New Roman" w:hAnsi="Times New Roman" w:cs="Times New Roman"/>
          <w:sz w:val="24"/>
          <w:szCs w:val="24"/>
        </w:rPr>
        <w:t>------------------</w:t>
      </w:r>
    </w:p>
    <w:p w14:paraId="1853E451" w14:textId="77777777" w:rsidR="00C46366" w:rsidRPr="00885EBF" w:rsidRDefault="00C46366" w:rsidP="004808E0">
      <w:pPr>
        <w:spacing w:line="480" w:lineRule="auto"/>
        <w:jc w:val="both"/>
        <w:rPr>
          <w:rFonts w:ascii="Times New Roman" w:hAnsi="Times New Roman" w:cs="Times New Roman"/>
          <w:b/>
          <w:sz w:val="24"/>
        </w:rPr>
      </w:pPr>
      <w:r w:rsidRPr="00885EBF">
        <w:rPr>
          <w:rFonts w:ascii="Times New Roman" w:hAnsi="Times New Roman" w:cs="Times New Roman"/>
          <w:b/>
          <w:sz w:val="24"/>
        </w:rPr>
        <w:t>Case study design</w:t>
      </w:r>
    </w:p>
    <w:p w14:paraId="656AC786" w14:textId="04729203" w:rsidR="00936FAB" w:rsidRPr="00885EBF" w:rsidRDefault="00DF4264" w:rsidP="008A1E07">
      <w:pPr>
        <w:spacing w:after="0" w:line="480" w:lineRule="auto"/>
        <w:jc w:val="both"/>
        <w:rPr>
          <w:rFonts w:ascii="Times New Roman" w:hAnsi="Times New Roman" w:cs="Times New Roman"/>
          <w:sz w:val="24"/>
        </w:rPr>
      </w:pPr>
      <w:r w:rsidRPr="00885EBF">
        <w:rPr>
          <w:rFonts w:ascii="Times New Roman" w:hAnsi="Times New Roman" w:cs="Times New Roman"/>
          <w:sz w:val="24"/>
        </w:rPr>
        <w:t>The case study</w:t>
      </w:r>
      <w:r w:rsidR="00971ED4" w:rsidRPr="00885EBF">
        <w:rPr>
          <w:rFonts w:ascii="Times New Roman" w:hAnsi="Times New Roman" w:cs="Times New Roman"/>
          <w:sz w:val="24"/>
        </w:rPr>
        <w:t xml:space="preserve"> researchers </w:t>
      </w:r>
      <w:r w:rsidRPr="00885EBF">
        <w:rPr>
          <w:rFonts w:ascii="Times New Roman" w:hAnsi="Times New Roman" w:cs="Times New Roman"/>
          <w:sz w:val="24"/>
        </w:rPr>
        <w:t xml:space="preserve">in our dataset </w:t>
      </w:r>
      <w:r w:rsidR="006A68C4" w:rsidRPr="00885EBF">
        <w:rPr>
          <w:rFonts w:ascii="Times New Roman" w:hAnsi="Times New Roman" w:cs="Times New Roman"/>
          <w:sz w:val="24"/>
        </w:rPr>
        <w:t>investigate</w:t>
      </w:r>
      <w:r w:rsidR="00F4044C" w:rsidRPr="00885EBF">
        <w:rPr>
          <w:rFonts w:ascii="Times New Roman" w:hAnsi="Times New Roman" w:cs="Times New Roman"/>
          <w:sz w:val="24"/>
        </w:rPr>
        <w:t xml:space="preserve"> different </w:t>
      </w:r>
      <w:r w:rsidR="00F4044C" w:rsidRPr="00885EBF">
        <w:rPr>
          <w:rFonts w:ascii="Times New Roman" w:hAnsi="Times New Roman" w:cs="Times New Roman"/>
          <w:i/>
          <w:sz w:val="24"/>
        </w:rPr>
        <w:t>types of cases</w:t>
      </w:r>
      <w:r w:rsidR="00F4044C" w:rsidRPr="00885EBF">
        <w:rPr>
          <w:rFonts w:ascii="Times New Roman" w:hAnsi="Times New Roman" w:cs="Times New Roman"/>
          <w:sz w:val="24"/>
        </w:rPr>
        <w:t xml:space="preserve">: </w:t>
      </w:r>
      <w:r w:rsidR="003A2A3C" w:rsidRPr="00885EBF">
        <w:rPr>
          <w:rFonts w:ascii="Times New Roman" w:hAnsi="Times New Roman" w:cs="Times New Roman"/>
          <w:sz w:val="24"/>
        </w:rPr>
        <w:t>ecosystems (</w:t>
      </w:r>
      <w:r w:rsidR="00511E5A" w:rsidRPr="00885EBF">
        <w:rPr>
          <w:rFonts w:ascii="Times New Roman" w:hAnsi="Times New Roman" w:cs="Times New Roman"/>
          <w:sz w:val="24"/>
        </w:rPr>
        <w:t xml:space="preserve">12 </w:t>
      </w:r>
      <w:r w:rsidR="003A2A3C" w:rsidRPr="00885EBF">
        <w:rPr>
          <w:rFonts w:ascii="Times New Roman" w:hAnsi="Times New Roman" w:cs="Times New Roman"/>
          <w:sz w:val="24"/>
        </w:rPr>
        <w:t xml:space="preserve">studies), </w:t>
      </w:r>
      <w:r w:rsidR="00511E5A" w:rsidRPr="00885EBF">
        <w:rPr>
          <w:rFonts w:ascii="Times New Roman" w:hAnsi="Times New Roman" w:cs="Times New Roman"/>
          <w:sz w:val="24"/>
        </w:rPr>
        <w:t xml:space="preserve">triads (1 study), </w:t>
      </w:r>
      <w:r w:rsidR="003A2A3C" w:rsidRPr="00885EBF">
        <w:rPr>
          <w:rFonts w:ascii="Times New Roman" w:hAnsi="Times New Roman" w:cs="Times New Roman"/>
          <w:sz w:val="24"/>
        </w:rPr>
        <w:t>dyads (</w:t>
      </w:r>
      <w:r w:rsidR="00511E5A" w:rsidRPr="00885EBF">
        <w:rPr>
          <w:rFonts w:ascii="Times New Roman" w:hAnsi="Times New Roman" w:cs="Times New Roman"/>
          <w:sz w:val="24"/>
        </w:rPr>
        <w:t xml:space="preserve">7 </w:t>
      </w:r>
      <w:r w:rsidR="003A2A3C" w:rsidRPr="00885EBF">
        <w:rPr>
          <w:rFonts w:ascii="Times New Roman" w:hAnsi="Times New Roman" w:cs="Times New Roman"/>
          <w:sz w:val="24"/>
        </w:rPr>
        <w:t xml:space="preserve">studies), </w:t>
      </w:r>
      <w:r w:rsidR="006A68C4" w:rsidRPr="00885EBF">
        <w:rPr>
          <w:rFonts w:ascii="Times New Roman" w:hAnsi="Times New Roman" w:cs="Times New Roman"/>
          <w:sz w:val="24"/>
        </w:rPr>
        <w:t>organizations</w:t>
      </w:r>
      <w:r w:rsidR="003A2A3C" w:rsidRPr="00885EBF">
        <w:rPr>
          <w:rFonts w:ascii="Times New Roman" w:hAnsi="Times New Roman" w:cs="Times New Roman"/>
          <w:sz w:val="24"/>
        </w:rPr>
        <w:t xml:space="preserve"> (2</w:t>
      </w:r>
      <w:r w:rsidR="008049C6" w:rsidRPr="00885EBF">
        <w:rPr>
          <w:rFonts w:ascii="Times New Roman" w:hAnsi="Times New Roman" w:cs="Times New Roman"/>
          <w:sz w:val="24"/>
        </w:rPr>
        <w:t>2</w:t>
      </w:r>
      <w:r w:rsidR="003A2A3C" w:rsidRPr="00885EBF">
        <w:rPr>
          <w:rFonts w:ascii="Times New Roman" w:hAnsi="Times New Roman" w:cs="Times New Roman"/>
          <w:sz w:val="24"/>
        </w:rPr>
        <w:t xml:space="preserve"> studies), business units</w:t>
      </w:r>
      <w:r w:rsidR="006073C7" w:rsidRPr="00885EBF">
        <w:rPr>
          <w:rFonts w:ascii="Times New Roman" w:hAnsi="Times New Roman" w:cs="Times New Roman"/>
          <w:sz w:val="24"/>
        </w:rPr>
        <w:t>/teams</w:t>
      </w:r>
      <w:r w:rsidR="003A2A3C" w:rsidRPr="00885EBF">
        <w:rPr>
          <w:rFonts w:ascii="Times New Roman" w:hAnsi="Times New Roman" w:cs="Times New Roman"/>
          <w:sz w:val="24"/>
        </w:rPr>
        <w:t xml:space="preserve"> (</w:t>
      </w:r>
      <w:r w:rsidR="00102813" w:rsidRPr="00885EBF">
        <w:rPr>
          <w:rFonts w:ascii="Times New Roman" w:hAnsi="Times New Roman" w:cs="Times New Roman"/>
          <w:sz w:val="24"/>
        </w:rPr>
        <w:t>3</w:t>
      </w:r>
      <w:r w:rsidR="003A2A3C" w:rsidRPr="00885EBF">
        <w:rPr>
          <w:rFonts w:ascii="Times New Roman" w:hAnsi="Times New Roman" w:cs="Times New Roman"/>
          <w:sz w:val="24"/>
        </w:rPr>
        <w:t xml:space="preserve"> studies), projects</w:t>
      </w:r>
      <w:r w:rsidR="006073C7" w:rsidRPr="00885EBF">
        <w:rPr>
          <w:rFonts w:ascii="Times New Roman" w:hAnsi="Times New Roman" w:cs="Times New Roman"/>
          <w:sz w:val="24"/>
        </w:rPr>
        <w:t>/processes</w:t>
      </w:r>
      <w:r w:rsidR="00511E5A" w:rsidRPr="00885EBF">
        <w:rPr>
          <w:rFonts w:ascii="Times New Roman" w:hAnsi="Times New Roman" w:cs="Times New Roman"/>
          <w:sz w:val="24"/>
        </w:rPr>
        <w:t>/practices</w:t>
      </w:r>
      <w:r w:rsidR="003A2A3C" w:rsidRPr="00885EBF">
        <w:rPr>
          <w:rFonts w:ascii="Times New Roman" w:hAnsi="Times New Roman" w:cs="Times New Roman"/>
          <w:sz w:val="24"/>
        </w:rPr>
        <w:t xml:space="preserve"> (</w:t>
      </w:r>
      <w:r w:rsidR="00511E5A" w:rsidRPr="00885EBF">
        <w:rPr>
          <w:rFonts w:ascii="Times New Roman" w:hAnsi="Times New Roman" w:cs="Times New Roman"/>
          <w:sz w:val="24"/>
        </w:rPr>
        <w:t xml:space="preserve">20 </w:t>
      </w:r>
      <w:r w:rsidR="003A2A3C" w:rsidRPr="00885EBF">
        <w:rPr>
          <w:rFonts w:ascii="Times New Roman" w:hAnsi="Times New Roman" w:cs="Times New Roman"/>
          <w:sz w:val="24"/>
        </w:rPr>
        <w:t xml:space="preserve">studies), </w:t>
      </w:r>
      <w:r w:rsidR="00754C23" w:rsidRPr="00885EBF">
        <w:rPr>
          <w:rFonts w:ascii="Times New Roman" w:hAnsi="Times New Roman" w:cs="Times New Roman"/>
          <w:sz w:val="24"/>
        </w:rPr>
        <w:t>or</w:t>
      </w:r>
      <w:r w:rsidR="003A2A3C" w:rsidRPr="00885EBF">
        <w:rPr>
          <w:rFonts w:ascii="Times New Roman" w:hAnsi="Times New Roman" w:cs="Times New Roman"/>
          <w:sz w:val="24"/>
        </w:rPr>
        <w:t xml:space="preserve"> individuals</w:t>
      </w:r>
      <w:r w:rsidR="00AF7952" w:rsidRPr="00885EBF">
        <w:rPr>
          <w:rFonts w:ascii="Times New Roman" w:hAnsi="Times New Roman" w:cs="Times New Roman"/>
          <w:sz w:val="24"/>
        </w:rPr>
        <w:t xml:space="preserve"> (2 studies)</w:t>
      </w:r>
      <w:r w:rsidR="00F4044C" w:rsidRPr="00885EBF">
        <w:rPr>
          <w:rFonts w:ascii="Times New Roman" w:hAnsi="Times New Roman" w:cs="Times New Roman"/>
          <w:sz w:val="24"/>
        </w:rPr>
        <w:t xml:space="preserve">. As shown in Table </w:t>
      </w:r>
      <w:r w:rsidR="004C7248" w:rsidRPr="00885EBF">
        <w:rPr>
          <w:rFonts w:ascii="Times New Roman" w:hAnsi="Times New Roman" w:cs="Times New Roman"/>
          <w:sz w:val="24"/>
        </w:rPr>
        <w:t>3</w:t>
      </w:r>
      <w:r w:rsidR="00F4044C" w:rsidRPr="00885EBF">
        <w:rPr>
          <w:rFonts w:ascii="Times New Roman" w:hAnsi="Times New Roman" w:cs="Times New Roman"/>
          <w:sz w:val="24"/>
        </w:rPr>
        <w:t xml:space="preserve">, </w:t>
      </w:r>
      <w:r w:rsidR="00511E5A" w:rsidRPr="00885EBF">
        <w:rPr>
          <w:rFonts w:ascii="Times New Roman" w:hAnsi="Times New Roman" w:cs="Times New Roman"/>
          <w:sz w:val="24"/>
        </w:rPr>
        <w:t xml:space="preserve">most </w:t>
      </w:r>
      <w:r w:rsidR="00620774" w:rsidRPr="00885EBF">
        <w:rPr>
          <w:rFonts w:ascii="Times New Roman" w:hAnsi="Times New Roman" w:cs="Times New Roman"/>
          <w:sz w:val="24"/>
        </w:rPr>
        <w:t xml:space="preserve">of these types of cases </w:t>
      </w:r>
      <w:r w:rsidR="00511E5A" w:rsidRPr="00885EBF">
        <w:rPr>
          <w:rFonts w:ascii="Times New Roman" w:hAnsi="Times New Roman" w:cs="Times New Roman"/>
          <w:sz w:val="24"/>
        </w:rPr>
        <w:t xml:space="preserve">are not </w:t>
      </w:r>
      <w:r w:rsidR="00620774" w:rsidRPr="00885EBF">
        <w:rPr>
          <w:rFonts w:ascii="Times New Roman" w:hAnsi="Times New Roman" w:cs="Times New Roman"/>
          <w:sz w:val="24"/>
        </w:rPr>
        <w:t xml:space="preserve">unique to a specific research </w:t>
      </w:r>
      <w:r w:rsidR="00511E5A" w:rsidRPr="00885EBF">
        <w:rPr>
          <w:rFonts w:ascii="Times New Roman" w:hAnsi="Times New Roman" w:cs="Times New Roman"/>
          <w:sz w:val="24"/>
        </w:rPr>
        <w:t>theme</w:t>
      </w:r>
      <w:r w:rsidR="00620774" w:rsidRPr="00885EBF">
        <w:rPr>
          <w:rFonts w:ascii="Times New Roman" w:hAnsi="Times New Roman" w:cs="Times New Roman"/>
          <w:sz w:val="24"/>
        </w:rPr>
        <w:t>.</w:t>
      </w:r>
      <w:r w:rsidR="00586D9B" w:rsidRPr="00885EBF">
        <w:rPr>
          <w:rFonts w:ascii="Times New Roman" w:hAnsi="Times New Roman" w:cs="Times New Roman"/>
          <w:sz w:val="24"/>
        </w:rPr>
        <w:t xml:space="preserve"> </w:t>
      </w:r>
      <w:r w:rsidR="004C7248" w:rsidRPr="00885EBF">
        <w:rPr>
          <w:rFonts w:ascii="Times New Roman" w:hAnsi="Times New Roman" w:cs="Times New Roman"/>
          <w:sz w:val="24"/>
        </w:rPr>
        <w:t>Further inquiry reveals that most researchers select cases in the private sector (</w:t>
      </w:r>
      <w:r w:rsidR="006073C7" w:rsidRPr="00885EBF">
        <w:rPr>
          <w:rFonts w:ascii="Times New Roman" w:hAnsi="Times New Roman" w:cs="Times New Roman"/>
          <w:sz w:val="24"/>
        </w:rPr>
        <w:t>49</w:t>
      </w:r>
      <w:r w:rsidR="004C7248" w:rsidRPr="00885EBF">
        <w:rPr>
          <w:rFonts w:ascii="Times New Roman" w:hAnsi="Times New Roman" w:cs="Times New Roman"/>
          <w:sz w:val="24"/>
        </w:rPr>
        <w:t xml:space="preserve"> studies), public or social profit sector (1</w:t>
      </w:r>
      <w:r w:rsidR="006073C7" w:rsidRPr="00885EBF">
        <w:rPr>
          <w:rFonts w:ascii="Times New Roman" w:hAnsi="Times New Roman" w:cs="Times New Roman"/>
          <w:sz w:val="24"/>
        </w:rPr>
        <w:t>5</w:t>
      </w:r>
      <w:r w:rsidR="004C7248" w:rsidRPr="00885EBF">
        <w:rPr>
          <w:rFonts w:ascii="Times New Roman" w:hAnsi="Times New Roman" w:cs="Times New Roman"/>
          <w:sz w:val="24"/>
        </w:rPr>
        <w:t xml:space="preserve"> studies)</w:t>
      </w:r>
      <w:r w:rsidR="00754C23" w:rsidRPr="00885EBF">
        <w:rPr>
          <w:rFonts w:ascii="Times New Roman" w:hAnsi="Times New Roman" w:cs="Times New Roman"/>
          <w:sz w:val="24"/>
        </w:rPr>
        <w:t>,</w:t>
      </w:r>
      <w:r w:rsidR="004C7248" w:rsidRPr="00885EBF">
        <w:rPr>
          <w:rFonts w:ascii="Times New Roman" w:hAnsi="Times New Roman" w:cs="Times New Roman"/>
          <w:sz w:val="24"/>
        </w:rPr>
        <w:t xml:space="preserve"> or a combination </w:t>
      </w:r>
      <w:r w:rsidR="009F3903" w:rsidRPr="00885EBF">
        <w:rPr>
          <w:rFonts w:ascii="Times New Roman" w:hAnsi="Times New Roman" w:cs="Times New Roman"/>
          <w:sz w:val="24"/>
        </w:rPr>
        <w:t>of both</w:t>
      </w:r>
      <w:r w:rsidR="004C7248" w:rsidRPr="00885EBF">
        <w:rPr>
          <w:rFonts w:ascii="Times New Roman" w:hAnsi="Times New Roman" w:cs="Times New Roman"/>
          <w:sz w:val="24"/>
        </w:rPr>
        <w:t xml:space="preserve"> (3 studies). </w:t>
      </w:r>
      <w:r w:rsidR="00F93C16" w:rsidRPr="00885EBF">
        <w:rPr>
          <w:rFonts w:ascii="Times New Roman" w:hAnsi="Times New Roman" w:cs="Times New Roman"/>
          <w:sz w:val="24"/>
        </w:rPr>
        <w:t xml:space="preserve">The settings in which cases are selected </w:t>
      </w:r>
      <w:r w:rsidR="00754C23" w:rsidRPr="00885EBF">
        <w:rPr>
          <w:rFonts w:ascii="Times New Roman" w:hAnsi="Times New Roman" w:cs="Times New Roman"/>
          <w:sz w:val="24"/>
        </w:rPr>
        <w:t>range</w:t>
      </w:r>
      <w:r w:rsidR="00F93C16" w:rsidRPr="00885EBF">
        <w:rPr>
          <w:rFonts w:ascii="Times New Roman" w:hAnsi="Times New Roman" w:cs="Times New Roman"/>
          <w:sz w:val="24"/>
        </w:rPr>
        <w:t xml:space="preserve"> from </w:t>
      </w:r>
      <w:r w:rsidR="00E54D1F" w:rsidRPr="00885EBF">
        <w:rPr>
          <w:rFonts w:ascii="Times New Roman" w:hAnsi="Times New Roman" w:cs="Times New Roman"/>
          <w:sz w:val="24"/>
        </w:rPr>
        <w:t>manufacturing</w:t>
      </w:r>
      <w:r w:rsidR="00754C23" w:rsidRPr="00885EBF">
        <w:rPr>
          <w:rFonts w:ascii="Times New Roman" w:hAnsi="Times New Roman" w:cs="Times New Roman"/>
          <w:sz w:val="24"/>
        </w:rPr>
        <w:t xml:space="preserve"> (e.g., food, pharma, vehicles, high-tech, aerospace) to </w:t>
      </w:r>
      <w:r w:rsidR="00714143" w:rsidRPr="00885EBF">
        <w:rPr>
          <w:rFonts w:ascii="Times New Roman" w:hAnsi="Times New Roman" w:cs="Times New Roman"/>
          <w:sz w:val="24"/>
        </w:rPr>
        <w:t xml:space="preserve">service </w:t>
      </w:r>
      <w:r w:rsidR="00E54D1F" w:rsidRPr="00885EBF">
        <w:rPr>
          <w:rFonts w:ascii="Times New Roman" w:hAnsi="Times New Roman" w:cs="Times New Roman"/>
          <w:sz w:val="24"/>
        </w:rPr>
        <w:t>settings</w:t>
      </w:r>
      <w:r w:rsidR="009F3903" w:rsidRPr="00885EBF">
        <w:rPr>
          <w:rFonts w:ascii="Times New Roman" w:hAnsi="Times New Roman" w:cs="Times New Roman"/>
          <w:sz w:val="24"/>
        </w:rPr>
        <w:t xml:space="preserve"> (e.g., healthcare, tourism</w:t>
      </w:r>
      <w:r w:rsidR="00714143" w:rsidRPr="00885EBF">
        <w:rPr>
          <w:rFonts w:ascii="Times New Roman" w:hAnsi="Times New Roman" w:cs="Times New Roman"/>
          <w:sz w:val="24"/>
        </w:rPr>
        <w:t xml:space="preserve">, banking, service </w:t>
      </w:r>
      <w:r w:rsidR="00754C23" w:rsidRPr="00885EBF">
        <w:rPr>
          <w:rFonts w:ascii="Times New Roman" w:hAnsi="Times New Roman" w:cs="Times New Roman"/>
          <w:sz w:val="24"/>
        </w:rPr>
        <w:t>engineering, utility providers)</w:t>
      </w:r>
      <w:r w:rsidR="00F93C16" w:rsidRPr="00885EBF">
        <w:rPr>
          <w:rFonts w:ascii="Times New Roman" w:hAnsi="Times New Roman" w:cs="Times New Roman"/>
          <w:sz w:val="24"/>
        </w:rPr>
        <w:t xml:space="preserve">. </w:t>
      </w:r>
      <w:r w:rsidR="008A1E07" w:rsidRPr="00885EBF">
        <w:rPr>
          <w:rFonts w:ascii="Times New Roman" w:hAnsi="Times New Roman" w:cs="Times New Roman"/>
          <w:sz w:val="24"/>
        </w:rPr>
        <w:t xml:space="preserve">With regard to the </w:t>
      </w:r>
      <w:r w:rsidR="000602F8" w:rsidRPr="00885EBF">
        <w:rPr>
          <w:rFonts w:ascii="Times New Roman" w:hAnsi="Times New Roman" w:cs="Times New Roman"/>
          <w:sz w:val="24"/>
        </w:rPr>
        <w:t xml:space="preserve">geographical </w:t>
      </w:r>
      <w:r w:rsidR="00E54D1F" w:rsidRPr="00885EBF">
        <w:rPr>
          <w:rFonts w:ascii="Times New Roman" w:hAnsi="Times New Roman" w:cs="Times New Roman"/>
          <w:sz w:val="24"/>
        </w:rPr>
        <w:t>location of the cases</w:t>
      </w:r>
      <w:r w:rsidR="001C691C" w:rsidRPr="00885EBF">
        <w:rPr>
          <w:rFonts w:ascii="Times New Roman" w:hAnsi="Times New Roman" w:cs="Times New Roman"/>
          <w:sz w:val="24"/>
        </w:rPr>
        <w:t xml:space="preserve">, </w:t>
      </w:r>
      <w:r w:rsidR="005B05F1" w:rsidRPr="00885EBF">
        <w:rPr>
          <w:rFonts w:ascii="Times New Roman" w:hAnsi="Times New Roman" w:cs="Times New Roman"/>
          <w:sz w:val="24"/>
        </w:rPr>
        <w:t>19</w:t>
      </w:r>
      <w:r w:rsidR="007F6CFB" w:rsidRPr="00885EBF">
        <w:rPr>
          <w:rFonts w:ascii="Times New Roman" w:hAnsi="Times New Roman" w:cs="Times New Roman"/>
          <w:sz w:val="24"/>
        </w:rPr>
        <w:t xml:space="preserve"> </w:t>
      </w:r>
      <w:r w:rsidR="008A1E07" w:rsidRPr="00885EBF">
        <w:rPr>
          <w:rFonts w:ascii="Times New Roman" w:hAnsi="Times New Roman" w:cs="Times New Roman"/>
          <w:sz w:val="24"/>
        </w:rPr>
        <w:t>studies did not provide details</w:t>
      </w:r>
      <w:r w:rsidR="007F6CFB" w:rsidRPr="00885EBF">
        <w:rPr>
          <w:rFonts w:ascii="Times New Roman" w:hAnsi="Times New Roman" w:cs="Times New Roman"/>
          <w:sz w:val="24"/>
        </w:rPr>
        <w:t xml:space="preserve">, </w:t>
      </w:r>
      <w:r w:rsidR="009F3903" w:rsidRPr="00885EBF">
        <w:rPr>
          <w:rFonts w:ascii="Times New Roman" w:hAnsi="Times New Roman" w:cs="Times New Roman"/>
          <w:sz w:val="24"/>
        </w:rPr>
        <w:t>sometimes</w:t>
      </w:r>
      <w:r w:rsidR="007F6CFB" w:rsidRPr="00885EBF">
        <w:rPr>
          <w:rFonts w:ascii="Times New Roman" w:hAnsi="Times New Roman" w:cs="Times New Roman"/>
          <w:sz w:val="24"/>
        </w:rPr>
        <w:t xml:space="preserve"> invoking</w:t>
      </w:r>
      <w:r w:rsidR="001C691C" w:rsidRPr="00885EBF">
        <w:rPr>
          <w:rFonts w:ascii="Times New Roman" w:hAnsi="Times New Roman" w:cs="Times New Roman"/>
          <w:sz w:val="24"/>
        </w:rPr>
        <w:t xml:space="preserve"> confidentiality</w:t>
      </w:r>
      <w:r w:rsidR="007F6CFB" w:rsidRPr="00885EBF">
        <w:rPr>
          <w:rFonts w:ascii="Times New Roman" w:hAnsi="Times New Roman" w:cs="Times New Roman"/>
          <w:sz w:val="24"/>
        </w:rPr>
        <w:t xml:space="preserve"> as an argument (</w:t>
      </w:r>
      <w:r w:rsidR="009F3903" w:rsidRPr="00885EBF">
        <w:rPr>
          <w:rFonts w:ascii="Times New Roman" w:hAnsi="Times New Roman" w:cs="Times New Roman"/>
          <w:sz w:val="24"/>
        </w:rPr>
        <w:t xml:space="preserve">e.g., </w:t>
      </w:r>
      <w:r w:rsidR="002E608D" w:rsidRPr="00885EBF">
        <w:rPr>
          <w:rFonts w:ascii="Times New Roman" w:hAnsi="Times New Roman" w:cs="Times New Roman"/>
          <w:sz w:val="24"/>
        </w:rPr>
        <w:t xml:space="preserve">Eija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2017</w:t>
      </w:r>
      <w:r w:rsidR="007F6CFB" w:rsidRPr="00885EBF">
        <w:rPr>
          <w:rFonts w:ascii="Times New Roman" w:hAnsi="Times New Roman" w:cs="Times New Roman"/>
          <w:sz w:val="24"/>
        </w:rPr>
        <w:t xml:space="preserve">). </w:t>
      </w:r>
      <w:r w:rsidR="006073C7" w:rsidRPr="00885EBF">
        <w:rPr>
          <w:rFonts w:ascii="Times New Roman" w:hAnsi="Times New Roman" w:cs="Times New Roman"/>
          <w:sz w:val="24"/>
        </w:rPr>
        <w:t>A small number of studies</w:t>
      </w:r>
      <w:r w:rsidR="00E54D1F" w:rsidRPr="00885EBF">
        <w:rPr>
          <w:rFonts w:ascii="Times New Roman" w:hAnsi="Times New Roman" w:cs="Times New Roman"/>
          <w:sz w:val="24"/>
        </w:rPr>
        <w:t xml:space="preserve"> involve cases from two or three continents </w:t>
      </w:r>
      <w:r w:rsidR="006073C7" w:rsidRPr="00885EBF">
        <w:rPr>
          <w:rFonts w:ascii="Times New Roman" w:hAnsi="Times New Roman" w:cs="Times New Roman"/>
          <w:sz w:val="24"/>
        </w:rPr>
        <w:t xml:space="preserve">(3 studies). </w:t>
      </w:r>
      <w:r w:rsidR="008A1E07" w:rsidRPr="00885EBF">
        <w:rPr>
          <w:rFonts w:ascii="Times New Roman" w:hAnsi="Times New Roman" w:cs="Times New Roman"/>
          <w:sz w:val="24"/>
        </w:rPr>
        <w:t>T</w:t>
      </w:r>
      <w:r w:rsidR="001C691C" w:rsidRPr="00885EBF">
        <w:rPr>
          <w:rFonts w:ascii="Times New Roman" w:hAnsi="Times New Roman" w:cs="Times New Roman"/>
          <w:sz w:val="24"/>
        </w:rPr>
        <w:t>he large majority of</w:t>
      </w:r>
      <w:r w:rsidR="00F93C16" w:rsidRPr="00885EBF">
        <w:rPr>
          <w:rFonts w:ascii="Times New Roman" w:hAnsi="Times New Roman" w:cs="Times New Roman"/>
          <w:sz w:val="24"/>
        </w:rPr>
        <w:t xml:space="preserve"> </w:t>
      </w:r>
      <w:r w:rsidR="008A1E07" w:rsidRPr="00885EBF">
        <w:rPr>
          <w:rFonts w:ascii="Times New Roman" w:hAnsi="Times New Roman" w:cs="Times New Roman"/>
          <w:sz w:val="24"/>
        </w:rPr>
        <w:t>the remaining studies</w:t>
      </w:r>
      <w:r w:rsidR="00F93C16" w:rsidRPr="00885EBF">
        <w:rPr>
          <w:rFonts w:ascii="Times New Roman" w:hAnsi="Times New Roman" w:cs="Times New Roman"/>
          <w:sz w:val="24"/>
        </w:rPr>
        <w:t xml:space="preserve"> are conducted in </w:t>
      </w:r>
      <w:r w:rsidR="00E54D1F" w:rsidRPr="00885EBF">
        <w:rPr>
          <w:rFonts w:ascii="Times New Roman" w:hAnsi="Times New Roman" w:cs="Times New Roman"/>
          <w:sz w:val="24"/>
        </w:rPr>
        <w:t>Europe</w:t>
      </w:r>
      <w:r w:rsidR="00F93C16" w:rsidRPr="00885EBF">
        <w:rPr>
          <w:rFonts w:ascii="Times New Roman" w:hAnsi="Times New Roman" w:cs="Times New Roman"/>
          <w:sz w:val="24"/>
        </w:rPr>
        <w:t xml:space="preserve"> (</w:t>
      </w:r>
      <w:r w:rsidR="00102813" w:rsidRPr="00885EBF">
        <w:rPr>
          <w:rFonts w:ascii="Times New Roman" w:hAnsi="Times New Roman" w:cs="Times New Roman"/>
          <w:sz w:val="24"/>
        </w:rPr>
        <w:t xml:space="preserve">36 </w:t>
      </w:r>
      <w:r w:rsidR="00F93C16" w:rsidRPr="00885EBF">
        <w:rPr>
          <w:rFonts w:ascii="Times New Roman" w:hAnsi="Times New Roman" w:cs="Times New Roman"/>
          <w:sz w:val="24"/>
        </w:rPr>
        <w:t>studies)</w:t>
      </w:r>
      <w:r w:rsidR="006073C7" w:rsidRPr="00885EBF">
        <w:rPr>
          <w:rFonts w:ascii="Times New Roman" w:hAnsi="Times New Roman" w:cs="Times New Roman"/>
          <w:sz w:val="24"/>
        </w:rPr>
        <w:t xml:space="preserve">, followed by </w:t>
      </w:r>
      <w:r w:rsidR="001C691C" w:rsidRPr="00885EBF">
        <w:rPr>
          <w:rFonts w:ascii="Times New Roman" w:hAnsi="Times New Roman" w:cs="Times New Roman"/>
          <w:sz w:val="24"/>
        </w:rPr>
        <w:t>Oceania (7</w:t>
      </w:r>
      <w:r w:rsidR="006073C7" w:rsidRPr="00885EBF">
        <w:rPr>
          <w:rFonts w:ascii="Times New Roman" w:hAnsi="Times New Roman" w:cs="Times New Roman"/>
          <w:sz w:val="24"/>
        </w:rPr>
        <w:t xml:space="preserve"> studies</w:t>
      </w:r>
      <w:r w:rsidR="001C691C" w:rsidRPr="00885EBF">
        <w:rPr>
          <w:rFonts w:ascii="Times New Roman" w:hAnsi="Times New Roman" w:cs="Times New Roman"/>
          <w:sz w:val="24"/>
        </w:rPr>
        <w:t>), Asia (</w:t>
      </w:r>
      <w:r w:rsidR="006073C7" w:rsidRPr="00885EBF">
        <w:rPr>
          <w:rFonts w:ascii="Times New Roman" w:hAnsi="Times New Roman" w:cs="Times New Roman"/>
          <w:sz w:val="24"/>
        </w:rPr>
        <w:t>4 studies</w:t>
      </w:r>
      <w:r w:rsidR="001C691C" w:rsidRPr="00885EBF">
        <w:rPr>
          <w:rFonts w:ascii="Times New Roman" w:hAnsi="Times New Roman" w:cs="Times New Roman"/>
          <w:sz w:val="24"/>
        </w:rPr>
        <w:t xml:space="preserve">), </w:t>
      </w:r>
      <w:r w:rsidR="006073C7" w:rsidRPr="00885EBF">
        <w:rPr>
          <w:rFonts w:ascii="Times New Roman" w:hAnsi="Times New Roman" w:cs="Times New Roman"/>
          <w:sz w:val="24"/>
        </w:rPr>
        <w:t xml:space="preserve">and the </w:t>
      </w:r>
      <w:r w:rsidR="001C691C" w:rsidRPr="00885EBF">
        <w:rPr>
          <w:rFonts w:ascii="Times New Roman" w:hAnsi="Times New Roman" w:cs="Times New Roman"/>
          <w:sz w:val="24"/>
        </w:rPr>
        <w:t>USA (</w:t>
      </w:r>
      <w:r w:rsidR="006073C7" w:rsidRPr="00885EBF">
        <w:rPr>
          <w:rFonts w:ascii="Times New Roman" w:hAnsi="Times New Roman" w:cs="Times New Roman"/>
          <w:sz w:val="24"/>
        </w:rPr>
        <w:t>1 studies</w:t>
      </w:r>
      <w:r w:rsidR="001C691C" w:rsidRPr="00885EBF">
        <w:rPr>
          <w:rFonts w:ascii="Times New Roman" w:hAnsi="Times New Roman" w:cs="Times New Roman"/>
          <w:sz w:val="24"/>
        </w:rPr>
        <w:t xml:space="preserve">). </w:t>
      </w:r>
      <w:r w:rsidR="0017121B" w:rsidRPr="00885EBF">
        <w:rPr>
          <w:rFonts w:ascii="Times New Roman" w:hAnsi="Times New Roman" w:cs="Times New Roman"/>
          <w:sz w:val="24"/>
        </w:rPr>
        <w:t>Except for case studies about value co-creation</w:t>
      </w:r>
      <w:r w:rsidR="00A27162" w:rsidRPr="00885EBF">
        <w:rPr>
          <w:rFonts w:ascii="Times New Roman" w:hAnsi="Times New Roman" w:cs="Times New Roman"/>
          <w:sz w:val="24"/>
        </w:rPr>
        <w:t>, there are twice as many multiple case st</w:t>
      </w:r>
      <w:r w:rsidR="0017121B" w:rsidRPr="00885EBF">
        <w:rPr>
          <w:rFonts w:ascii="Times New Roman" w:hAnsi="Times New Roman" w:cs="Times New Roman"/>
          <w:sz w:val="24"/>
        </w:rPr>
        <w:t xml:space="preserve">udies than single case studies </w:t>
      </w:r>
      <w:r w:rsidR="00A27162" w:rsidRPr="00885EBF">
        <w:rPr>
          <w:rFonts w:ascii="Times New Roman" w:hAnsi="Times New Roman" w:cs="Times New Roman"/>
          <w:sz w:val="24"/>
        </w:rPr>
        <w:t>(see Table 3). Figure 3 contrasts the single case study design (23 studies) and multiple case study designs (44 studies).</w:t>
      </w:r>
    </w:p>
    <w:p w14:paraId="6D92B055" w14:textId="77777777" w:rsidR="00124038" w:rsidRPr="00885EBF" w:rsidRDefault="00124038" w:rsidP="00700177">
      <w:pPr>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2F8395DB" w14:textId="22AD524A" w:rsidR="00124038" w:rsidRPr="00885EBF" w:rsidRDefault="00124038" w:rsidP="00700177">
      <w:pPr>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Insert Table 3 and Figure 3 about here</w:t>
      </w:r>
    </w:p>
    <w:p w14:paraId="6618B877" w14:textId="77777777" w:rsidR="00124038" w:rsidRPr="00885EBF" w:rsidRDefault="00124038" w:rsidP="00700177">
      <w:pPr>
        <w:spacing w:after="0" w:line="36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07FC5155" w14:textId="1FECC37B" w:rsidR="0017121B" w:rsidRPr="00885EBF" w:rsidRDefault="00A151FA" w:rsidP="0017121B">
      <w:pPr>
        <w:spacing w:after="0" w:line="480" w:lineRule="auto"/>
        <w:jc w:val="both"/>
        <w:rPr>
          <w:rFonts w:ascii="Times New Roman" w:hAnsi="Times New Roman" w:cs="Times New Roman"/>
          <w:sz w:val="24"/>
        </w:rPr>
      </w:pPr>
      <w:r w:rsidRPr="00885EBF">
        <w:rPr>
          <w:rFonts w:ascii="Times New Roman" w:hAnsi="Times New Roman" w:cs="Times New Roman"/>
          <w:sz w:val="24"/>
        </w:rPr>
        <w:t xml:space="preserve"> </w:t>
      </w:r>
      <w:r w:rsidR="00EA2A0F" w:rsidRPr="00885EBF">
        <w:rPr>
          <w:rFonts w:ascii="Times New Roman" w:hAnsi="Times New Roman" w:cs="Times New Roman"/>
          <w:sz w:val="24"/>
        </w:rPr>
        <w:tab/>
      </w:r>
      <w:r w:rsidR="00E54D1F" w:rsidRPr="00885EBF">
        <w:rPr>
          <w:rFonts w:ascii="Times New Roman" w:hAnsi="Times New Roman" w:cs="Times New Roman"/>
          <w:sz w:val="24"/>
        </w:rPr>
        <w:t xml:space="preserve">Figure 3 shows that </w:t>
      </w:r>
      <w:r w:rsidR="00E54D1F" w:rsidRPr="00885EBF">
        <w:rPr>
          <w:rFonts w:ascii="Times New Roman" w:hAnsi="Times New Roman" w:cs="Times New Roman"/>
          <w:i/>
          <w:sz w:val="24"/>
        </w:rPr>
        <w:t>s</w:t>
      </w:r>
      <w:r w:rsidR="00952827" w:rsidRPr="00885EBF">
        <w:rPr>
          <w:rFonts w:ascii="Times New Roman" w:hAnsi="Times New Roman" w:cs="Times New Roman"/>
          <w:i/>
          <w:sz w:val="24"/>
        </w:rPr>
        <w:t>ingle case studies</w:t>
      </w:r>
      <w:r w:rsidR="00952827" w:rsidRPr="00885EBF">
        <w:rPr>
          <w:rFonts w:ascii="Times New Roman" w:hAnsi="Times New Roman" w:cs="Times New Roman"/>
          <w:sz w:val="24"/>
        </w:rPr>
        <w:t xml:space="preserve"> </w:t>
      </w:r>
      <w:r w:rsidR="0017121B" w:rsidRPr="00885EBF">
        <w:rPr>
          <w:rFonts w:ascii="Times New Roman" w:hAnsi="Times New Roman" w:cs="Times New Roman"/>
          <w:sz w:val="24"/>
        </w:rPr>
        <w:t>are merely longitudinal cases</w:t>
      </w:r>
      <w:r w:rsidR="00E54D1F" w:rsidRPr="00885EBF">
        <w:rPr>
          <w:rFonts w:ascii="Times New Roman" w:hAnsi="Times New Roman" w:cs="Times New Roman"/>
          <w:sz w:val="24"/>
        </w:rPr>
        <w:t xml:space="preserve"> </w:t>
      </w:r>
      <w:r w:rsidR="00FA1827" w:rsidRPr="00885EBF">
        <w:rPr>
          <w:rFonts w:ascii="Times New Roman" w:hAnsi="Times New Roman" w:cs="Times New Roman"/>
          <w:sz w:val="24"/>
        </w:rPr>
        <w:t xml:space="preserve">(e.g., </w:t>
      </w:r>
      <w:r w:rsidR="005F46D0" w:rsidRPr="00885EBF">
        <w:rPr>
          <w:rFonts w:ascii="Times New Roman" w:hAnsi="Times New Roman" w:cs="Times New Roman"/>
          <w:sz w:val="24"/>
        </w:rPr>
        <w:t>the development of</w:t>
      </w:r>
      <w:r w:rsidR="00FA1827" w:rsidRPr="00885EBF">
        <w:rPr>
          <w:rFonts w:ascii="Times New Roman" w:hAnsi="Times New Roman" w:cs="Times New Roman"/>
          <w:sz w:val="24"/>
        </w:rPr>
        <w:t xml:space="preserve"> high-tech solutions in Internet-of-Things </w:t>
      </w:r>
      <w:r w:rsidR="002E608D" w:rsidRPr="00885EBF">
        <w:rPr>
          <w:rFonts w:ascii="Times New Roman" w:hAnsi="Times New Roman" w:cs="Times New Roman"/>
          <w:sz w:val="24"/>
        </w:rPr>
        <w:t xml:space="preserve">- Chandler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xml:space="preserve"> 2019</w:t>
      </w:r>
      <w:r w:rsidR="00A27162" w:rsidRPr="00885EBF">
        <w:rPr>
          <w:rFonts w:ascii="Times New Roman" w:hAnsi="Times New Roman" w:cs="Times New Roman"/>
          <w:sz w:val="24"/>
        </w:rPr>
        <w:t>) or</w:t>
      </w:r>
      <w:r w:rsidR="00FA1827" w:rsidRPr="00885EBF">
        <w:rPr>
          <w:rFonts w:ascii="Times New Roman" w:hAnsi="Times New Roman" w:cs="Times New Roman"/>
          <w:sz w:val="24"/>
        </w:rPr>
        <w:t xml:space="preserve"> </w:t>
      </w:r>
      <w:r w:rsidR="00E54D1F" w:rsidRPr="00885EBF">
        <w:rPr>
          <w:rFonts w:ascii="Times New Roman" w:hAnsi="Times New Roman" w:cs="Times New Roman"/>
          <w:sz w:val="24"/>
        </w:rPr>
        <w:t>embedded cases</w:t>
      </w:r>
      <w:r w:rsidR="00FA1827" w:rsidRPr="00885EBF">
        <w:rPr>
          <w:rFonts w:ascii="Times New Roman" w:hAnsi="Times New Roman" w:cs="Times New Roman"/>
          <w:sz w:val="24"/>
        </w:rPr>
        <w:t xml:space="preserve"> (e.g., value co</w:t>
      </w:r>
      <w:r w:rsidR="005F46D0" w:rsidRPr="00885EBF">
        <w:rPr>
          <w:rFonts w:ascii="Times New Roman" w:hAnsi="Times New Roman" w:cs="Times New Roman"/>
          <w:sz w:val="24"/>
        </w:rPr>
        <w:t xml:space="preserve">-creation in the healthcare systems with two hospital districts with primary </w:t>
      </w:r>
      <w:r w:rsidR="005F46D0" w:rsidRPr="00885EBF">
        <w:rPr>
          <w:rFonts w:ascii="Times New Roman" w:hAnsi="Times New Roman" w:cs="Times New Roman"/>
          <w:sz w:val="24"/>
        </w:rPr>
        <w:lastRenderedPageBreak/>
        <w:t xml:space="preserve">and special healthcare services </w:t>
      </w:r>
      <w:r w:rsidR="002E608D" w:rsidRPr="00885EBF">
        <w:rPr>
          <w:rFonts w:ascii="Times New Roman" w:hAnsi="Times New Roman" w:cs="Times New Roman"/>
          <w:sz w:val="24"/>
        </w:rPr>
        <w:t>–</w:t>
      </w:r>
      <w:r w:rsidR="005F46D0" w:rsidRPr="00885EBF">
        <w:rPr>
          <w:rFonts w:ascii="Times New Roman" w:hAnsi="Times New Roman" w:cs="Times New Roman"/>
          <w:sz w:val="24"/>
        </w:rPr>
        <w:t xml:space="preserve"> </w:t>
      </w:r>
      <w:r w:rsidR="002E608D" w:rsidRPr="00885EBF">
        <w:rPr>
          <w:rFonts w:ascii="Times New Roman" w:hAnsi="Times New Roman" w:cs="Times New Roman"/>
          <w:sz w:val="24"/>
        </w:rPr>
        <w:t>Kaartemo and Känsäkoski, 2018</w:t>
      </w:r>
      <w:r w:rsidR="005F46D0" w:rsidRPr="00885EBF">
        <w:rPr>
          <w:rFonts w:ascii="Times New Roman" w:hAnsi="Times New Roman" w:cs="Times New Roman"/>
          <w:sz w:val="24"/>
        </w:rPr>
        <w:t>)</w:t>
      </w:r>
      <w:r w:rsidR="00FA1827" w:rsidRPr="00885EBF">
        <w:rPr>
          <w:rFonts w:ascii="Times New Roman" w:hAnsi="Times New Roman" w:cs="Times New Roman"/>
          <w:sz w:val="24"/>
        </w:rPr>
        <w:t xml:space="preserve">. </w:t>
      </w:r>
      <w:r w:rsidR="0017121B" w:rsidRPr="00885EBF">
        <w:rPr>
          <w:rFonts w:ascii="Times New Roman" w:hAnsi="Times New Roman" w:cs="Times New Roman"/>
          <w:sz w:val="24"/>
        </w:rPr>
        <w:t>If the sampling strategy is specified, researchers refer to the representativeness of the case for some phenomena of interest (2 studies), the complexity of the case (5 studies) and/or the revelatory or extreme nature in relation to the focal phenomenon – whether or not framed as theoretical sampling (8 studies). The selection of single cases relies thus on purposive sampling, in that cases need to satisfy an eligibility criterion.</w:t>
      </w:r>
    </w:p>
    <w:p w14:paraId="4F7DD827" w14:textId="729A74D9" w:rsidR="0028273A" w:rsidRPr="00885EBF" w:rsidRDefault="00DC5081" w:rsidP="0017121B">
      <w:pPr>
        <w:spacing w:after="0" w:line="480" w:lineRule="auto"/>
        <w:ind w:firstLine="708"/>
        <w:jc w:val="both"/>
        <w:rPr>
          <w:rFonts w:ascii="Times New Roman" w:hAnsi="Times New Roman" w:cs="Times New Roman"/>
          <w:sz w:val="24"/>
        </w:rPr>
      </w:pPr>
      <w:r w:rsidRPr="00885EBF">
        <w:rPr>
          <w:rFonts w:ascii="Times New Roman" w:hAnsi="Times New Roman" w:cs="Times New Roman"/>
          <w:i/>
          <w:sz w:val="24"/>
        </w:rPr>
        <w:t>Multiple case studies</w:t>
      </w:r>
      <w:r w:rsidRPr="00885EBF">
        <w:rPr>
          <w:rFonts w:ascii="Times New Roman" w:hAnsi="Times New Roman" w:cs="Times New Roman"/>
          <w:sz w:val="24"/>
        </w:rPr>
        <w:t>, in turn, range from 2 to 68 cases</w:t>
      </w:r>
      <w:r w:rsidR="0017121B" w:rsidRPr="00885EBF">
        <w:rPr>
          <w:rFonts w:ascii="Times New Roman" w:hAnsi="Times New Roman" w:cs="Times New Roman"/>
          <w:sz w:val="24"/>
        </w:rPr>
        <w:t>. Here, researchers also</w:t>
      </w:r>
      <w:r w:rsidR="000C4109" w:rsidRPr="00885EBF">
        <w:rPr>
          <w:rFonts w:ascii="Times New Roman" w:hAnsi="Times New Roman" w:cs="Times New Roman"/>
          <w:sz w:val="24"/>
        </w:rPr>
        <w:t xml:space="preserve"> rely on</w:t>
      </w:r>
      <w:r w:rsidR="00FD5E26" w:rsidRPr="00885EBF">
        <w:rPr>
          <w:rFonts w:ascii="Times New Roman" w:hAnsi="Times New Roman" w:cs="Times New Roman"/>
          <w:sz w:val="24"/>
        </w:rPr>
        <w:t xml:space="preserve"> purposive sampling</w:t>
      </w:r>
      <w:r w:rsidR="0013180B" w:rsidRPr="00885EBF">
        <w:rPr>
          <w:rFonts w:ascii="Times New Roman" w:hAnsi="Times New Roman" w:cs="Times New Roman"/>
          <w:sz w:val="24"/>
        </w:rPr>
        <w:t>. Although a number of researchers do not provide more details</w:t>
      </w:r>
      <w:r w:rsidR="0017121B" w:rsidRPr="00885EBF">
        <w:rPr>
          <w:rFonts w:ascii="Times New Roman" w:hAnsi="Times New Roman" w:cs="Times New Roman"/>
          <w:sz w:val="24"/>
        </w:rPr>
        <w:t xml:space="preserve"> about the sampling strategy</w:t>
      </w:r>
      <w:r w:rsidR="0013180B" w:rsidRPr="00885EBF">
        <w:rPr>
          <w:rFonts w:ascii="Times New Roman" w:hAnsi="Times New Roman" w:cs="Times New Roman"/>
          <w:sz w:val="24"/>
        </w:rPr>
        <w:t xml:space="preserve"> (</w:t>
      </w:r>
      <w:r w:rsidR="003D6132" w:rsidRPr="00885EBF">
        <w:rPr>
          <w:rFonts w:ascii="Times New Roman" w:hAnsi="Times New Roman" w:cs="Times New Roman"/>
          <w:sz w:val="24"/>
        </w:rPr>
        <w:t>5</w:t>
      </w:r>
      <w:r w:rsidR="0013180B" w:rsidRPr="00885EBF">
        <w:rPr>
          <w:rFonts w:ascii="Times New Roman" w:hAnsi="Times New Roman" w:cs="Times New Roman"/>
          <w:sz w:val="24"/>
        </w:rPr>
        <w:t xml:space="preserve"> studies),</w:t>
      </w:r>
      <w:r w:rsidR="00FD5E26" w:rsidRPr="00885EBF">
        <w:rPr>
          <w:rFonts w:ascii="Times New Roman" w:hAnsi="Times New Roman" w:cs="Times New Roman"/>
          <w:sz w:val="24"/>
        </w:rPr>
        <w:t xml:space="preserve"> </w:t>
      </w:r>
      <w:r w:rsidR="0017121B" w:rsidRPr="00885EBF">
        <w:rPr>
          <w:rFonts w:ascii="Times New Roman" w:hAnsi="Times New Roman" w:cs="Times New Roman"/>
          <w:sz w:val="24"/>
        </w:rPr>
        <w:t>most researchers refer to</w:t>
      </w:r>
      <w:r w:rsidR="0013180B" w:rsidRPr="00885EBF">
        <w:rPr>
          <w:rFonts w:ascii="Times New Roman" w:hAnsi="Times New Roman" w:cs="Times New Roman"/>
          <w:sz w:val="24"/>
        </w:rPr>
        <w:t xml:space="preserve"> </w:t>
      </w:r>
      <w:r w:rsidR="0017121B" w:rsidRPr="00885EBF">
        <w:rPr>
          <w:rFonts w:ascii="Times New Roman" w:hAnsi="Times New Roman" w:cs="Times New Roman"/>
          <w:sz w:val="24"/>
        </w:rPr>
        <w:t>theoretical sampling</w:t>
      </w:r>
      <w:r w:rsidR="00F713FA" w:rsidRPr="00885EBF">
        <w:rPr>
          <w:rFonts w:ascii="Times New Roman" w:hAnsi="Times New Roman" w:cs="Times New Roman"/>
          <w:sz w:val="24"/>
        </w:rPr>
        <w:t xml:space="preserve"> </w:t>
      </w:r>
      <w:r w:rsidR="00FD5E26" w:rsidRPr="00885EBF">
        <w:rPr>
          <w:rFonts w:ascii="Times New Roman" w:hAnsi="Times New Roman" w:cs="Times New Roman"/>
          <w:sz w:val="24"/>
        </w:rPr>
        <w:t>(18 studies)</w:t>
      </w:r>
      <w:r w:rsidR="00737E32" w:rsidRPr="00885EBF">
        <w:rPr>
          <w:rFonts w:ascii="Times New Roman" w:hAnsi="Times New Roman" w:cs="Times New Roman"/>
          <w:sz w:val="24"/>
        </w:rPr>
        <w:t xml:space="preserve">. </w:t>
      </w:r>
      <w:r w:rsidR="0017121B" w:rsidRPr="00885EBF">
        <w:rPr>
          <w:rFonts w:ascii="Times New Roman" w:hAnsi="Times New Roman" w:cs="Times New Roman"/>
          <w:sz w:val="24"/>
        </w:rPr>
        <w:t>If specified</w:t>
      </w:r>
      <w:r w:rsidR="00737E32" w:rsidRPr="00885EBF">
        <w:rPr>
          <w:rFonts w:ascii="Times New Roman" w:hAnsi="Times New Roman" w:cs="Times New Roman"/>
          <w:sz w:val="24"/>
        </w:rPr>
        <w:t xml:space="preserve">, researchers often </w:t>
      </w:r>
      <w:r w:rsidR="0017121B" w:rsidRPr="00885EBF">
        <w:rPr>
          <w:rFonts w:ascii="Times New Roman" w:hAnsi="Times New Roman" w:cs="Times New Roman"/>
          <w:sz w:val="24"/>
        </w:rPr>
        <w:t>mention</w:t>
      </w:r>
      <w:r w:rsidR="00737E32" w:rsidRPr="00885EBF">
        <w:rPr>
          <w:rFonts w:ascii="Times New Roman" w:hAnsi="Times New Roman" w:cs="Times New Roman"/>
          <w:sz w:val="24"/>
        </w:rPr>
        <w:t xml:space="preserve"> pronounced experience with the </w:t>
      </w:r>
      <w:r w:rsidR="009176B5" w:rsidRPr="00885EBF">
        <w:rPr>
          <w:rFonts w:ascii="Times New Roman" w:hAnsi="Times New Roman" w:cs="Times New Roman"/>
          <w:sz w:val="24"/>
        </w:rPr>
        <w:t xml:space="preserve">focal phenomenon – including </w:t>
      </w:r>
      <w:r w:rsidR="00737E32" w:rsidRPr="00885EBF">
        <w:rPr>
          <w:rFonts w:ascii="Times New Roman" w:hAnsi="Times New Roman" w:cs="Times New Roman"/>
          <w:sz w:val="24"/>
        </w:rPr>
        <w:t xml:space="preserve">being very successful and/or showing a high performance (cf. </w:t>
      </w:r>
      <w:r w:rsidR="009176B5" w:rsidRPr="00885EBF">
        <w:rPr>
          <w:rFonts w:ascii="Times New Roman" w:hAnsi="Times New Roman" w:cs="Times New Roman"/>
          <w:sz w:val="24"/>
        </w:rPr>
        <w:t xml:space="preserve">intensity sampling </w:t>
      </w:r>
      <w:r w:rsidR="002E608D" w:rsidRPr="00885EBF">
        <w:rPr>
          <w:rFonts w:ascii="Times New Roman" w:hAnsi="Times New Roman" w:cs="Times New Roman"/>
          <w:sz w:val="24"/>
        </w:rPr>
        <w:t>–</w:t>
      </w:r>
      <w:r w:rsidR="009176B5" w:rsidRPr="00885EBF">
        <w:rPr>
          <w:rFonts w:ascii="Times New Roman" w:hAnsi="Times New Roman" w:cs="Times New Roman"/>
          <w:sz w:val="24"/>
        </w:rPr>
        <w:t xml:space="preserve"> </w:t>
      </w:r>
      <w:r w:rsidR="002E608D" w:rsidRPr="00885EBF">
        <w:rPr>
          <w:rFonts w:ascii="Times New Roman" w:hAnsi="Times New Roman" w:cs="Times New Roman"/>
          <w:sz w:val="24"/>
        </w:rPr>
        <w:t>Jaaron and Backhouse, 2018</w:t>
      </w:r>
      <w:r w:rsidR="00737E32" w:rsidRPr="00885EBF">
        <w:rPr>
          <w:rFonts w:ascii="Times New Roman" w:hAnsi="Times New Roman" w:cs="Times New Roman"/>
          <w:sz w:val="24"/>
        </w:rPr>
        <w:t xml:space="preserve">). </w:t>
      </w:r>
      <w:r w:rsidR="009176B5" w:rsidRPr="00885EBF">
        <w:rPr>
          <w:rFonts w:ascii="Times New Roman" w:hAnsi="Times New Roman" w:cs="Times New Roman"/>
          <w:sz w:val="24"/>
        </w:rPr>
        <w:t>Meanwhile</w:t>
      </w:r>
      <w:r w:rsidR="00FC65D4" w:rsidRPr="00885EBF">
        <w:rPr>
          <w:rFonts w:ascii="Times New Roman" w:hAnsi="Times New Roman" w:cs="Times New Roman"/>
          <w:sz w:val="24"/>
        </w:rPr>
        <w:t xml:space="preserve">, some of these researchers also </w:t>
      </w:r>
      <w:r w:rsidR="009176B5" w:rsidRPr="00885EBF">
        <w:rPr>
          <w:rFonts w:ascii="Times New Roman" w:hAnsi="Times New Roman" w:cs="Times New Roman"/>
          <w:sz w:val="24"/>
        </w:rPr>
        <w:t xml:space="preserve">strive for variety among the cases (e.g., cases with variety in terms of size and sector </w:t>
      </w:r>
      <w:r w:rsidR="002E608D" w:rsidRPr="00885EBF">
        <w:rPr>
          <w:rFonts w:ascii="Times New Roman" w:hAnsi="Times New Roman" w:cs="Times New Roman"/>
          <w:sz w:val="24"/>
        </w:rPr>
        <w:t>–</w:t>
      </w:r>
      <w:r w:rsidR="009176B5" w:rsidRPr="00885EBF">
        <w:rPr>
          <w:rFonts w:ascii="Times New Roman" w:hAnsi="Times New Roman" w:cs="Times New Roman"/>
          <w:sz w:val="24"/>
        </w:rPr>
        <w:t xml:space="preserve"> </w:t>
      </w:r>
      <w:r w:rsidR="002E608D" w:rsidRPr="00885EBF">
        <w:rPr>
          <w:rFonts w:ascii="Times New Roman" w:hAnsi="Times New Roman" w:cs="Times New Roman"/>
          <w:sz w:val="24"/>
        </w:rPr>
        <w:t>Kreye, 2017</w:t>
      </w:r>
      <w:r w:rsidR="009176B5" w:rsidRPr="00885EBF">
        <w:rPr>
          <w:rFonts w:ascii="Times New Roman" w:hAnsi="Times New Roman" w:cs="Times New Roman"/>
          <w:sz w:val="24"/>
        </w:rPr>
        <w:t xml:space="preserve">). </w:t>
      </w:r>
      <w:r w:rsidR="0017121B" w:rsidRPr="00885EBF">
        <w:rPr>
          <w:rFonts w:ascii="Times New Roman" w:hAnsi="Times New Roman" w:cs="Times New Roman"/>
          <w:sz w:val="24"/>
        </w:rPr>
        <w:t>A</w:t>
      </w:r>
      <w:r w:rsidR="009176B5" w:rsidRPr="00885EBF">
        <w:rPr>
          <w:rFonts w:ascii="Times New Roman" w:hAnsi="Times New Roman" w:cs="Times New Roman"/>
          <w:sz w:val="24"/>
        </w:rPr>
        <w:t xml:space="preserve"> similar strategy is adopted by researchers who label their case selection strategy as maximum variation sampling </w:t>
      </w:r>
      <w:r w:rsidR="003D6132" w:rsidRPr="00885EBF">
        <w:rPr>
          <w:rFonts w:ascii="Times New Roman" w:hAnsi="Times New Roman" w:cs="Times New Roman"/>
          <w:sz w:val="24"/>
        </w:rPr>
        <w:t xml:space="preserve">(3 studies), stratified purposive sampling (2 studies) or purposive sampling (3 studies) or do not use a label for their approach (6 studies). </w:t>
      </w:r>
      <w:r w:rsidR="0028273A" w:rsidRPr="00885EBF">
        <w:rPr>
          <w:rFonts w:ascii="Times New Roman" w:hAnsi="Times New Roman" w:cs="Times New Roman"/>
          <w:sz w:val="24"/>
        </w:rPr>
        <w:t>In some of the aforementioned studies</w:t>
      </w:r>
      <w:r w:rsidR="003D6132" w:rsidRPr="00885EBF">
        <w:rPr>
          <w:rFonts w:ascii="Times New Roman" w:hAnsi="Times New Roman" w:cs="Times New Roman"/>
          <w:sz w:val="24"/>
        </w:rPr>
        <w:t xml:space="preserve"> with purposive sampling</w:t>
      </w:r>
      <w:r w:rsidR="0028273A" w:rsidRPr="00885EBF">
        <w:rPr>
          <w:rFonts w:ascii="Times New Roman" w:hAnsi="Times New Roman" w:cs="Times New Roman"/>
          <w:sz w:val="24"/>
        </w:rPr>
        <w:t xml:space="preserve">, </w:t>
      </w:r>
      <w:r w:rsidR="000C4109" w:rsidRPr="00885EBF">
        <w:rPr>
          <w:rFonts w:ascii="Times New Roman" w:hAnsi="Times New Roman" w:cs="Times New Roman"/>
          <w:sz w:val="24"/>
        </w:rPr>
        <w:t xml:space="preserve">researchers select cases </w:t>
      </w:r>
      <w:r w:rsidR="00B45BE4" w:rsidRPr="00885EBF">
        <w:rPr>
          <w:rFonts w:ascii="Times New Roman" w:hAnsi="Times New Roman" w:cs="Times New Roman"/>
          <w:sz w:val="24"/>
        </w:rPr>
        <w:t xml:space="preserve">in which the </w:t>
      </w:r>
      <w:r w:rsidR="000C4109" w:rsidRPr="00885EBF">
        <w:rPr>
          <w:rFonts w:ascii="Times New Roman" w:hAnsi="Times New Roman" w:cs="Times New Roman"/>
          <w:sz w:val="24"/>
        </w:rPr>
        <w:t>focal phenomenon</w:t>
      </w:r>
      <w:r w:rsidR="00B45BE4" w:rsidRPr="00885EBF">
        <w:rPr>
          <w:rFonts w:ascii="Times New Roman" w:hAnsi="Times New Roman" w:cs="Times New Roman"/>
          <w:sz w:val="24"/>
        </w:rPr>
        <w:t xml:space="preserve"> is present in different degrees</w:t>
      </w:r>
      <w:r w:rsidR="000C4109" w:rsidRPr="00885EBF">
        <w:rPr>
          <w:rFonts w:ascii="Times New Roman" w:hAnsi="Times New Roman" w:cs="Times New Roman"/>
          <w:sz w:val="24"/>
        </w:rPr>
        <w:t xml:space="preserve"> (e.g., service dyads with different levels of customer participation to explore the perceived value outcomes </w:t>
      </w:r>
      <w:r w:rsidR="002E608D" w:rsidRPr="00885EBF">
        <w:rPr>
          <w:rFonts w:ascii="Times New Roman" w:hAnsi="Times New Roman" w:cs="Times New Roman"/>
          <w:sz w:val="24"/>
        </w:rPr>
        <w:t>–</w:t>
      </w:r>
      <w:r w:rsidR="000C4109" w:rsidRPr="00885EBF">
        <w:rPr>
          <w:rFonts w:ascii="Times New Roman" w:hAnsi="Times New Roman" w:cs="Times New Roman"/>
          <w:sz w:val="24"/>
        </w:rPr>
        <w:t xml:space="preserve"> </w:t>
      </w:r>
      <w:r w:rsidR="002E608D" w:rsidRPr="00885EBF">
        <w:rPr>
          <w:rFonts w:ascii="Times New Roman" w:hAnsi="Times New Roman" w:cs="Times New Roman"/>
          <w:sz w:val="24"/>
        </w:rPr>
        <w:t>Mustak, 2019</w:t>
      </w:r>
      <w:r w:rsidR="000C4109" w:rsidRPr="00885EBF">
        <w:rPr>
          <w:rFonts w:ascii="Times New Roman" w:hAnsi="Times New Roman" w:cs="Times New Roman"/>
          <w:sz w:val="24"/>
        </w:rPr>
        <w:t xml:space="preserve">) or extreme cases </w:t>
      </w:r>
      <w:r w:rsidR="00327F6E" w:rsidRPr="00885EBF">
        <w:rPr>
          <w:rFonts w:ascii="Times New Roman" w:hAnsi="Times New Roman" w:cs="Times New Roman"/>
          <w:sz w:val="24"/>
        </w:rPr>
        <w:t xml:space="preserve">with regard to the focal phenomenon </w:t>
      </w:r>
      <w:r w:rsidR="003D6132" w:rsidRPr="00885EBF">
        <w:rPr>
          <w:rFonts w:ascii="Times New Roman" w:hAnsi="Times New Roman" w:cs="Times New Roman"/>
          <w:sz w:val="24"/>
        </w:rPr>
        <w:t xml:space="preserve">– also labeled as ‘polar types’ – </w:t>
      </w:r>
      <w:r w:rsidR="000C4109" w:rsidRPr="00885EBF">
        <w:rPr>
          <w:rFonts w:ascii="Times New Roman" w:hAnsi="Times New Roman" w:cs="Times New Roman"/>
          <w:sz w:val="24"/>
        </w:rPr>
        <w:t>to</w:t>
      </w:r>
      <w:r w:rsidR="003D6132" w:rsidRPr="00885EBF">
        <w:rPr>
          <w:rFonts w:ascii="Times New Roman" w:hAnsi="Times New Roman" w:cs="Times New Roman"/>
          <w:sz w:val="24"/>
        </w:rPr>
        <w:t xml:space="preserve"> </w:t>
      </w:r>
      <w:r w:rsidR="000C4109" w:rsidRPr="00885EBF">
        <w:rPr>
          <w:rFonts w:ascii="Times New Roman" w:hAnsi="Times New Roman" w:cs="Times New Roman"/>
          <w:sz w:val="24"/>
        </w:rPr>
        <w:t xml:space="preserve">observe contrasting patterns (e.g., insourcing versus outsourcing cases in a study about customer-company transfers </w:t>
      </w:r>
      <w:r w:rsidR="002E608D" w:rsidRPr="00885EBF">
        <w:rPr>
          <w:rFonts w:ascii="Times New Roman" w:hAnsi="Times New Roman" w:cs="Times New Roman"/>
          <w:sz w:val="24"/>
        </w:rPr>
        <w:t>–</w:t>
      </w:r>
      <w:r w:rsidR="000C4109" w:rsidRPr="00885EBF">
        <w:rPr>
          <w:rFonts w:ascii="Times New Roman" w:hAnsi="Times New Roman" w:cs="Times New Roman"/>
          <w:sz w:val="24"/>
        </w:rPr>
        <w:t xml:space="preserve"> </w:t>
      </w:r>
      <w:r w:rsidR="002E608D" w:rsidRPr="00885EBF">
        <w:rPr>
          <w:rFonts w:ascii="Times New Roman" w:hAnsi="Times New Roman" w:cs="Times New Roman"/>
          <w:sz w:val="24"/>
        </w:rPr>
        <w:t xml:space="preserve">Rouquet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2017</w:t>
      </w:r>
      <w:r w:rsidR="00B45BE4" w:rsidRPr="00885EBF">
        <w:rPr>
          <w:rFonts w:ascii="Times New Roman" w:hAnsi="Times New Roman" w:cs="Times New Roman"/>
          <w:sz w:val="24"/>
        </w:rPr>
        <w:t>)</w:t>
      </w:r>
      <w:r w:rsidR="00327F6E" w:rsidRPr="00885EBF">
        <w:rPr>
          <w:rFonts w:ascii="Times New Roman" w:hAnsi="Times New Roman" w:cs="Times New Roman"/>
          <w:sz w:val="24"/>
        </w:rPr>
        <w:t xml:space="preserve">. </w:t>
      </w:r>
      <w:r w:rsidR="0028273A" w:rsidRPr="00885EBF">
        <w:rPr>
          <w:rFonts w:ascii="Times New Roman" w:hAnsi="Times New Roman" w:cs="Times New Roman"/>
          <w:sz w:val="24"/>
        </w:rPr>
        <w:t>The remaining studies rely on typical cases (2 studies), or snowball sampling (1 study).</w:t>
      </w:r>
    </w:p>
    <w:p w14:paraId="2E924325" w14:textId="6110B201" w:rsidR="006307CF" w:rsidRPr="00885EBF" w:rsidRDefault="00330831" w:rsidP="00330831">
      <w:pPr>
        <w:spacing w:line="480" w:lineRule="auto"/>
        <w:ind w:firstLine="708"/>
        <w:jc w:val="both"/>
        <w:rPr>
          <w:rFonts w:ascii="Times New Roman" w:hAnsi="Times New Roman" w:cs="Times New Roman"/>
          <w:sz w:val="24"/>
        </w:rPr>
      </w:pPr>
      <w:r w:rsidRPr="00885EBF">
        <w:rPr>
          <w:rFonts w:ascii="Times New Roman" w:hAnsi="Times New Roman" w:cs="Times New Roman"/>
          <w:sz w:val="24"/>
        </w:rPr>
        <w:t xml:space="preserve">Overall, </w:t>
      </w:r>
      <w:r w:rsidR="00C75C33" w:rsidRPr="00885EBF">
        <w:rPr>
          <w:rFonts w:ascii="Times New Roman" w:hAnsi="Times New Roman" w:cs="Times New Roman"/>
          <w:sz w:val="24"/>
        </w:rPr>
        <w:t xml:space="preserve">several researchers associate a multiple case study design with a stronger base for theory-building and/or wider opportunities for generalization by balancing consistency and variation through cross-case comparison (28 studies). To achieve these ends, researchers </w:t>
      </w:r>
      <w:r w:rsidRPr="00885EBF">
        <w:rPr>
          <w:rFonts w:ascii="Times New Roman" w:hAnsi="Times New Roman" w:cs="Times New Roman"/>
          <w:sz w:val="24"/>
        </w:rPr>
        <w:t xml:space="preserve">adopt </w:t>
      </w:r>
      <w:r w:rsidRPr="00885EBF">
        <w:rPr>
          <w:rFonts w:ascii="Times New Roman" w:hAnsi="Times New Roman" w:cs="Times New Roman"/>
          <w:sz w:val="24"/>
        </w:rPr>
        <w:lastRenderedPageBreak/>
        <w:t xml:space="preserve">a replication logic, but </w:t>
      </w:r>
      <w:r w:rsidR="00BD7F49" w:rsidRPr="00885EBF">
        <w:rPr>
          <w:rFonts w:ascii="Times New Roman" w:hAnsi="Times New Roman" w:cs="Times New Roman"/>
          <w:sz w:val="24"/>
        </w:rPr>
        <w:t>the exact criteria are often unclear</w:t>
      </w:r>
      <w:r w:rsidRPr="00885EBF">
        <w:rPr>
          <w:rFonts w:ascii="Times New Roman" w:hAnsi="Times New Roman" w:cs="Times New Roman"/>
          <w:sz w:val="24"/>
        </w:rPr>
        <w:t xml:space="preserve"> (see </w:t>
      </w:r>
      <w:r w:rsidR="002E608D" w:rsidRPr="00885EBF">
        <w:rPr>
          <w:rFonts w:ascii="Times New Roman" w:hAnsi="Times New Roman" w:cs="Times New Roman"/>
          <w:sz w:val="24"/>
        </w:rPr>
        <w:t>Tuominen and Martinsuo, 2018</w:t>
      </w:r>
      <w:r w:rsidRPr="00885EBF">
        <w:rPr>
          <w:rFonts w:ascii="Times New Roman" w:hAnsi="Times New Roman" w:cs="Times New Roman"/>
          <w:sz w:val="24"/>
        </w:rPr>
        <w:t xml:space="preserve">, </w:t>
      </w:r>
      <w:r w:rsidR="002E608D" w:rsidRPr="00885EBF">
        <w:rPr>
          <w:rFonts w:ascii="Times New Roman" w:hAnsi="Times New Roman" w:cs="Times New Roman"/>
          <w:sz w:val="24"/>
        </w:rPr>
        <w:t xml:space="preserve">Wang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2018</w:t>
      </w:r>
      <w:r w:rsidRPr="00885EBF">
        <w:rPr>
          <w:rFonts w:ascii="Times New Roman" w:hAnsi="Times New Roman" w:cs="Times New Roman"/>
          <w:sz w:val="24"/>
        </w:rPr>
        <w:t xml:space="preserve">, </w:t>
      </w:r>
      <w:r w:rsidR="002E608D" w:rsidRPr="00885EBF">
        <w:rPr>
          <w:rFonts w:ascii="Times New Roman" w:hAnsi="Times New Roman" w:cs="Times New Roman"/>
          <w:sz w:val="24"/>
        </w:rPr>
        <w:t xml:space="preserve">and Lehrer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xml:space="preserve"> 2018</w:t>
      </w:r>
      <w:r w:rsidRPr="00885EBF">
        <w:rPr>
          <w:rFonts w:ascii="Times New Roman" w:hAnsi="Times New Roman" w:cs="Times New Roman"/>
          <w:sz w:val="24"/>
        </w:rPr>
        <w:t xml:space="preserve"> for exceptions). In some situations, researchers </w:t>
      </w:r>
      <w:r w:rsidR="00C75C33" w:rsidRPr="00885EBF">
        <w:rPr>
          <w:rFonts w:ascii="Times New Roman" w:hAnsi="Times New Roman" w:cs="Times New Roman"/>
          <w:sz w:val="24"/>
        </w:rPr>
        <w:t>engage in ‘casing’, which implies that information is gathered about a number of cases and subsequently researchers select the cases that best fit with research objectives (4 studies).</w:t>
      </w:r>
    </w:p>
    <w:p w14:paraId="286F049C" w14:textId="77777777" w:rsidR="00C46366" w:rsidRPr="00885EBF" w:rsidRDefault="00C46366" w:rsidP="004808E0">
      <w:pPr>
        <w:spacing w:line="480" w:lineRule="auto"/>
        <w:jc w:val="both"/>
        <w:rPr>
          <w:rFonts w:ascii="Times New Roman" w:hAnsi="Times New Roman" w:cs="Times New Roman"/>
          <w:b/>
          <w:sz w:val="24"/>
        </w:rPr>
      </w:pPr>
      <w:r w:rsidRPr="00885EBF">
        <w:rPr>
          <w:rFonts w:ascii="Times New Roman" w:hAnsi="Times New Roman" w:cs="Times New Roman"/>
          <w:b/>
          <w:sz w:val="24"/>
        </w:rPr>
        <w:t>Case study data</w:t>
      </w:r>
    </w:p>
    <w:p w14:paraId="43AA107D" w14:textId="72AAAE9D" w:rsidR="00361509" w:rsidRPr="00885EBF" w:rsidRDefault="005728DA" w:rsidP="00182ED6">
      <w:pPr>
        <w:spacing w:after="0" w:line="480" w:lineRule="auto"/>
        <w:jc w:val="both"/>
        <w:rPr>
          <w:rFonts w:ascii="Times New Roman" w:hAnsi="Times New Roman" w:cs="Times New Roman"/>
          <w:sz w:val="24"/>
        </w:rPr>
      </w:pPr>
      <w:r w:rsidRPr="00885EBF">
        <w:rPr>
          <w:rFonts w:ascii="Times New Roman" w:hAnsi="Times New Roman" w:cs="Times New Roman"/>
          <w:sz w:val="24"/>
        </w:rPr>
        <w:t xml:space="preserve">Almost </w:t>
      </w:r>
      <w:r w:rsidR="00113A25" w:rsidRPr="00885EBF">
        <w:rPr>
          <w:rFonts w:ascii="Times New Roman" w:hAnsi="Times New Roman" w:cs="Times New Roman"/>
          <w:sz w:val="24"/>
        </w:rPr>
        <w:t>45%</w:t>
      </w:r>
      <w:r w:rsidRPr="00885EBF">
        <w:rPr>
          <w:rFonts w:ascii="Times New Roman" w:hAnsi="Times New Roman" w:cs="Times New Roman"/>
          <w:sz w:val="24"/>
        </w:rPr>
        <w:t xml:space="preserve"> of the studies provide a timeline, thereby showing that data gathering ranges from a couple of months to four years</w:t>
      </w:r>
      <w:r w:rsidR="00113A25" w:rsidRPr="00885EBF">
        <w:rPr>
          <w:rFonts w:ascii="Times New Roman" w:hAnsi="Times New Roman" w:cs="Times New Roman"/>
          <w:sz w:val="24"/>
        </w:rPr>
        <w:t xml:space="preserve"> and/or occurs in </w:t>
      </w:r>
      <w:r w:rsidR="0085124C" w:rsidRPr="00885EBF">
        <w:rPr>
          <w:rFonts w:ascii="Times New Roman" w:hAnsi="Times New Roman" w:cs="Times New Roman"/>
          <w:sz w:val="24"/>
        </w:rPr>
        <w:t xml:space="preserve">2 to 4 waves. </w:t>
      </w:r>
      <w:r w:rsidR="00113A25" w:rsidRPr="00885EBF">
        <w:rPr>
          <w:rFonts w:ascii="Times New Roman" w:hAnsi="Times New Roman" w:cs="Times New Roman"/>
          <w:sz w:val="24"/>
        </w:rPr>
        <w:t>As shown in Figure 4</w:t>
      </w:r>
      <w:r w:rsidR="0085124C" w:rsidRPr="00885EBF">
        <w:rPr>
          <w:rFonts w:ascii="Times New Roman" w:hAnsi="Times New Roman" w:cs="Times New Roman"/>
          <w:sz w:val="24"/>
        </w:rPr>
        <w:t xml:space="preserve">, </w:t>
      </w:r>
      <w:r w:rsidR="00113A25" w:rsidRPr="00885EBF">
        <w:rPr>
          <w:rFonts w:ascii="Times New Roman" w:hAnsi="Times New Roman" w:cs="Times New Roman"/>
          <w:sz w:val="24"/>
        </w:rPr>
        <w:t xml:space="preserve">about 40% of the </w:t>
      </w:r>
      <w:r w:rsidR="0085124C" w:rsidRPr="00885EBF">
        <w:rPr>
          <w:rFonts w:ascii="Times New Roman" w:hAnsi="Times New Roman" w:cs="Times New Roman"/>
          <w:sz w:val="24"/>
        </w:rPr>
        <w:t>researchers report the use of a digital case study database</w:t>
      </w:r>
      <w:r w:rsidR="00113A25" w:rsidRPr="00885EBF">
        <w:rPr>
          <w:rFonts w:ascii="Times New Roman" w:hAnsi="Times New Roman" w:cs="Times New Roman"/>
          <w:sz w:val="24"/>
        </w:rPr>
        <w:t xml:space="preserve"> to manage these data</w:t>
      </w:r>
      <w:r w:rsidR="0085124C" w:rsidRPr="00885EBF">
        <w:rPr>
          <w:rFonts w:ascii="Times New Roman" w:hAnsi="Times New Roman" w:cs="Times New Roman"/>
          <w:sz w:val="24"/>
        </w:rPr>
        <w:t>, such as Nvivo</w:t>
      </w:r>
      <w:r w:rsidR="001F278D" w:rsidRPr="00885EBF">
        <w:rPr>
          <w:rFonts w:ascii="Times New Roman" w:hAnsi="Times New Roman" w:cs="Times New Roman"/>
          <w:sz w:val="24"/>
        </w:rPr>
        <w:t>, MAXQDA, Atlas.Ti, and MS Word and Excel</w:t>
      </w:r>
      <w:r w:rsidR="0085124C" w:rsidRPr="00885EBF">
        <w:rPr>
          <w:rFonts w:ascii="Times New Roman" w:hAnsi="Times New Roman" w:cs="Times New Roman"/>
          <w:sz w:val="24"/>
        </w:rPr>
        <w:t xml:space="preserve">. </w:t>
      </w:r>
      <w:r w:rsidR="00113A25" w:rsidRPr="00885EBF">
        <w:rPr>
          <w:rFonts w:ascii="Times New Roman" w:hAnsi="Times New Roman" w:cs="Times New Roman"/>
          <w:sz w:val="24"/>
        </w:rPr>
        <w:t>Less than 25%</w:t>
      </w:r>
      <w:r w:rsidR="003E0576" w:rsidRPr="00885EBF">
        <w:rPr>
          <w:rFonts w:ascii="Times New Roman" w:hAnsi="Times New Roman" w:cs="Times New Roman"/>
          <w:sz w:val="24"/>
        </w:rPr>
        <w:t xml:space="preserve"> of </w:t>
      </w:r>
      <w:r w:rsidR="00113A25" w:rsidRPr="00885EBF">
        <w:rPr>
          <w:rFonts w:ascii="Times New Roman" w:hAnsi="Times New Roman" w:cs="Times New Roman"/>
          <w:sz w:val="24"/>
        </w:rPr>
        <w:t xml:space="preserve">the </w:t>
      </w:r>
      <w:r w:rsidR="003E0576" w:rsidRPr="00885EBF">
        <w:rPr>
          <w:rFonts w:ascii="Times New Roman" w:hAnsi="Times New Roman" w:cs="Times New Roman"/>
          <w:sz w:val="24"/>
        </w:rPr>
        <w:t>researchers</w:t>
      </w:r>
      <w:r w:rsidR="00113A25" w:rsidRPr="00885EBF">
        <w:rPr>
          <w:rFonts w:ascii="Times New Roman" w:hAnsi="Times New Roman" w:cs="Times New Roman"/>
          <w:sz w:val="24"/>
        </w:rPr>
        <w:t>, however,</w:t>
      </w:r>
      <w:r w:rsidR="003E0576" w:rsidRPr="00885EBF">
        <w:rPr>
          <w:rFonts w:ascii="Times New Roman" w:hAnsi="Times New Roman" w:cs="Times New Roman"/>
          <w:sz w:val="24"/>
        </w:rPr>
        <w:t xml:space="preserve"> </w:t>
      </w:r>
      <w:r w:rsidR="0054095B" w:rsidRPr="00885EBF">
        <w:rPr>
          <w:rFonts w:ascii="Times New Roman" w:hAnsi="Times New Roman" w:cs="Times New Roman"/>
          <w:sz w:val="24"/>
        </w:rPr>
        <w:t xml:space="preserve">add information about </w:t>
      </w:r>
      <w:r w:rsidR="003E0576" w:rsidRPr="00885EBF">
        <w:rPr>
          <w:rFonts w:ascii="Times New Roman" w:hAnsi="Times New Roman" w:cs="Times New Roman"/>
          <w:sz w:val="24"/>
        </w:rPr>
        <w:t xml:space="preserve">the way in which confidentiality of the data and anonymity were guaranteed. </w:t>
      </w:r>
      <w:r w:rsidR="00C46366" w:rsidRPr="00885EBF">
        <w:rPr>
          <w:rFonts w:ascii="Times New Roman" w:hAnsi="Times New Roman" w:cs="Times New Roman"/>
          <w:sz w:val="24"/>
        </w:rPr>
        <w:t>The most importan</w:t>
      </w:r>
      <w:r w:rsidR="00113A25" w:rsidRPr="00885EBF">
        <w:rPr>
          <w:rFonts w:ascii="Times New Roman" w:hAnsi="Times New Roman" w:cs="Times New Roman"/>
          <w:sz w:val="24"/>
        </w:rPr>
        <w:t>t</w:t>
      </w:r>
      <w:r w:rsidR="00C46366" w:rsidRPr="00885EBF">
        <w:rPr>
          <w:rFonts w:ascii="Times New Roman" w:hAnsi="Times New Roman" w:cs="Times New Roman"/>
          <w:sz w:val="24"/>
        </w:rPr>
        <w:t xml:space="preserve"> data source for case studies in the service research domain are interviews</w:t>
      </w:r>
      <w:r w:rsidR="003B4523" w:rsidRPr="00885EBF">
        <w:rPr>
          <w:rFonts w:ascii="Times New Roman" w:hAnsi="Times New Roman" w:cs="Times New Roman"/>
          <w:sz w:val="24"/>
        </w:rPr>
        <w:t xml:space="preserve"> (</w:t>
      </w:r>
      <w:r w:rsidR="00912CD6" w:rsidRPr="00885EBF">
        <w:rPr>
          <w:rFonts w:ascii="Times New Roman" w:hAnsi="Times New Roman" w:cs="Times New Roman"/>
          <w:sz w:val="24"/>
        </w:rPr>
        <w:t xml:space="preserve">except for </w:t>
      </w:r>
      <w:r w:rsidR="002E608D" w:rsidRPr="00885EBF">
        <w:rPr>
          <w:rFonts w:ascii="Times New Roman" w:hAnsi="Times New Roman" w:cs="Times New Roman"/>
          <w:sz w:val="24"/>
        </w:rPr>
        <w:t xml:space="preserve">Chysikou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2018</w:t>
      </w:r>
      <w:r w:rsidR="002A78ED" w:rsidRPr="00885EBF">
        <w:rPr>
          <w:rFonts w:ascii="Times New Roman" w:hAnsi="Times New Roman" w:cs="Times New Roman"/>
          <w:sz w:val="24"/>
        </w:rPr>
        <w:t xml:space="preserve"> and </w:t>
      </w:r>
      <w:r w:rsidR="002E608D" w:rsidRPr="00885EBF">
        <w:rPr>
          <w:rFonts w:ascii="Times New Roman" w:hAnsi="Times New Roman" w:cs="Times New Roman"/>
          <w:sz w:val="24"/>
        </w:rPr>
        <w:t xml:space="preserve">Pengtao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2017</w:t>
      </w:r>
      <w:r w:rsidR="003B4523" w:rsidRPr="00885EBF">
        <w:rPr>
          <w:rFonts w:ascii="Times New Roman" w:hAnsi="Times New Roman" w:cs="Times New Roman"/>
          <w:sz w:val="24"/>
        </w:rPr>
        <w:t>)</w:t>
      </w:r>
      <w:r w:rsidR="002A78ED" w:rsidRPr="00885EBF">
        <w:rPr>
          <w:rFonts w:ascii="Times New Roman" w:hAnsi="Times New Roman" w:cs="Times New Roman"/>
          <w:sz w:val="24"/>
        </w:rPr>
        <w:t xml:space="preserve">. </w:t>
      </w:r>
      <w:r w:rsidR="003E0576" w:rsidRPr="00885EBF">
        <w:rPr>
          <w:rFonts w:ascii="Times New Roman" w:hAnsi="Times New Roman" w:cs="Times New Roman"/>
          <w:sz w:val="24"/>
        </w:rPr>
        <w:t>In some case studies</w:t>
      </w:r>
      <w:r w:rsidR="002A78ED" w:rsidRPr="00885EBF">
        <w:rPr>
          <w:rFonts w:ascii="Times New Roman" w:hAnsi="Times New Roman" w:cs="Times New Roman"/>
          <w:sz w:val="24"/>
        </w:rPr>
        <w:t xml:space="preserve">, these interviews were </w:t>
      </w:r>
      <w:r w:rsidR="00361509" w:rsidRPr="00885EBF">
        <w:rPr>
          <w:rFonts w:ascii="Times New Roman" w:hAnsi="Times New Roman" w:cs="Times New Roman"/>
          <w:sz w:val="24"/>
        </w:rPr>
        <w:t xml:space="preserve">not </w:t>
      </w:r>
      <w:r w:rsidR="002A78ED" w:rsidRPr="00885EBF">
        <w:rPr>
          <w:rFonts w:ascii="Times New Roman" w:hAnsi="Times New Roman" w:cs="Times New Roman"/>
          <w:sz w:val="24"/>
        </w:rPr>
        <w:t xml:space="preserve">complemented with </w:t>
      </w:r>
      <w:r w:rsidR="00361509" w:rsidRPr="00885EBF">
        <w:rPr>
          <w:rFonts w:ascii="Times New Roman" w:hAnsi="Times New Roman" w:cs="Times New Roman"/>
          <w:sz w:val="24"/>
        </w:rPr>
        <w:t>other data</w:t>
      </w:r>
      <w:r w:rsidR="003E0576" w:rsidRPr="00885EBF">
        <w:rPr>
          <w:rFonts w:ascii="Times New Roman" w:hAnsi="Times New Roman" w:cs="Times New Roman"/>
          <w:sz w:val="24"/>
        </w:rPr>
        <w:t xml:space="preserve"> (5 studies)</w:t>
      </w:r>
      <w:r w:rsidR="00361509" w:rsidRPr="00885EBF">
        <w:rPr>
          <w:rFonts w:ascii="Times New Roman" w:hAnsi="Times New Roman" w:cs="Times New Roman"/>
          <w:sz w:val="24"/>
        </w:rPr>
        <w:t xml:space="preserve">. The majority of the case studies, however, combines </w:t>
      </w:r>
      <w:r w:rsidR="003E0576" w:rsidRPr="00885EBF">
        <w:rPr>
          <w:rFonts w:ascii="Times New Roman" w:hAnsi="Times New Roman" w:cs="Times New Roman"/>
          <w:sz w:val="24"/>
        </w:rPr>
        <w:t xml:space="preserve">interviews </w:t>
      </w:r>
      <w:r w:rsidR="00361509" w:rsidRPr="00885EBF">
        <w:rPr>
          <w:rFonts w:ascii="Times New Roman" w:hAnsi="Times New Roman" w:cs="Times New Roman"/>
          <w:sz w:val="24"/>
        </w:rPr>
        <w:t>with observation</w:t>
      </w:r>
      <w:r w:rsidR="003E0576" w:rsidRPr="00885EBF">
        <w:rPr>
          <w:rFonts w:ascii="Times New Roman" w:hAnsi="Times New Roman" w:cs="Times New Roman"/>
          <w:sz w:val="24"/>
        </w:rPr>
        <w:t>s, secondary data and/</w:t>
      </w:r>
      <w:r w:rsidR="00361509" w:rsidRPr="00885EBF">
        <w:rPr>
          <w:rFonts w:ascii="Times New Roman" w:hAnsi="Times New Roman" w:cs="Times New Roman"/>
          <w:sz w:val="24"/>
        </w:rPr>
        <w:t>or other data, as visualized in Figure 4</w:t>
      </w:r>
      <w:r w:rsidR="00C46366" w:rsidRPr="00885EBF">
        <w:rPr>
          <w:rFonts w:ascii="Times New Roman" w:hAnsi="Times New Roman" w:cs="Times New Roman"/>
          <w:sz w:val="24"/>
        </w:rPr>
        <w:t xml:space="preserve">. </w:t>
      </w:r>
    </w:p>
    <w:p w14:paraId="54829AF6" w14:textId="77777777" w:rsidR="00361509" w:rsidRPr="00885EBF" w:rsidRDefault="00361509" w:rsidP="00700177">
      <w:pPr>
        <w:widowControl w:val="0"/>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317FBDBD" w14:textId="640895F7" w:rsidR="00361509" w:rsidRPr="00885EBF" w:rsidRDefault="00361509" w:rsidP="00700177">
      <w:pPr>
        <w:widowControl w:val="0"/>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Insert Figure 4 about here</w:t>
      </w:r>
    </w:p>
    <w:p w14:paraId="0C9EC47E" w14:textId="77777777" w:rsidR="00361509" w:rsidRPr="00885EBF" w:rsidRDefault="00361509" w:rsidP="00700177">
      <w:pPr>
        <w:widowControl w:val="0"/>
        <w:spacing w:after="0" w:line="48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67DED628" w14:textId="11C8B2A4" w:rsidR="009001F5" w:rsidRPr="00885EBF" w:rsidRDefault="00C46366" w:rsidP="00941037">
      <w:pPr>
        <w:spacing w:after="0" w:line="480" w:lineRule="auto"/>
        <w:ind w:firstLine="708"/>
        <w:jc w:val="both"/>
        <w:rPr>
          <w:rFonts w:ascii="Times New Roman" w:hAnsi="Times New Roman" w:cs="Times New Roman"/>
          <w:sz w:val="24"/>
        </w:rPr>
      </w:pPr>
      <w:r w:rsidRPr="00885EBF">
        <w:rPr>
          <w:rFonts w:ascii="Times New Roman" w:hAnsi="Times New Roman" w:cs="Times New Roman"/>
          <w:sz w:val="24"/>
        </w:rPr>
        <w:t xml:space="preserve">Researchers rely on </w:t>
      </w:r>
      <w:r w:rsidRPr="00885EBF">
        <w:rPr>
          <w:rFonts w:ascii="Times New Roman" w:hAnsi="Times New Roman" w:cs="Times New Roman"/>
          <w:i/>
          <w:sz w:val="24"/>
        </w:rPr>
        <w:t>interviews</w:t>
      </w:r>
      <w:r w:rsidRPr="00885EBF">
        <w:rPr>
          <w:rFonts w:ascii="Times New Roman" w:hAnsi="Times New Roman" w:cs="Times New Roman"/>
          <w:sz w:val="24"/>
        </w:rPr>
        <w:t xml:space="preserve"> with actors in different roles or positions within the </w:t>
      </w:r>
      <w:r w:rsidR="006A68C4" w:rsidRPr="00885EBF">
        <w:rPr>
          <w:rFonts w:ascii="Times New Roman" w:hAnsi="Times New Roman" w:cs="Times New Roman"/>
          <w:sz w:val="24"/>
        </w:rPr>
        <w:t>organization</w:t>
      </w:r>
      <w:r w:rsidRPr="00885EBF">
        <w:rPr>
          <w:rFonts w:ascii="Times New Roman" w:hAnsi="Times New Roman" w:cs="Times New Roman"/>
          <w:sz w:val="24"/>
        </w:rPr>
        <w:t>, dyad or ecosystem</w:t>
      </w:r>
      <w:r w:rsidR="00AE7E7C" w:rsidRPr="00885EBF">
        <w:rPr>
          <w:rFonts w:ascii="Times New Roman" w:hAnsi="Times New Roman" w:cs="Times New Roman"/>
          <w:sz w:val="24"/>
        </w:rPr>
        <w:t>, thereby opting for purposive sampling</w:t>
      </w:r>
      <w:r w:rsidRPr="00885EBF">
        <w:rPr>
          <w:rFonts w:ascii="Times New Roman" w:hAnsi="Times New Roman" w:cs="Times New Roman"/>
          <w:sz w:val="24"/>
        </w:rPr>
        <w:t xml:space="preserve"> (</w:t>
      </w:r>
      <w:r w:rsidR="00AE7E7C" w:rsidRPr="00885EBF">
        <w:rPr>
          <w:rFonts w:ascii="Times New Roman" w:hAnsi="Times New Roman" w:cs="Times New Roman"/>
          <w:sz w:val="24"/>
        </w:rPr>
        <w:t xml:space="preserve">e.g., </w:t>
      </w:r>
      <w:r w:rsidR="002E608D" w:rsidRPr="00885EBF">
        <w:rPr>
          <w:rFonts w:ascii="Times New Roman" w:hAnsi="Times New Roman" w:cs="Times New Roman"/>
          <w:sz w:val="24"/>
        </w:rPr>
        <w:t>Mustak, 2018, Lyons and Brennan, 2019</w:t>
      </w:r>
      <w:r w:rsidRPr="00885EBF">
        <w:rPr>
          <w:rFonts w:ascii="Times New Roman" w:hAnsi="Times New Roman" w:cs="Times New Roman"/>
          <w:sz w:val="24"/>
        </w:rPr>
        <w:t>)</w:t>
      </w:r>
      <w:r w:rsidR="00AE7E7C" w:rsidRPr="00885EBF">
        <w:rPr>
          <w:rFonts w:ascii="Times New Roman" w:hAnsi="Times New Roman" w:cs="Times New Roman"/>
          <w:sz w:val="24"/>
        </w:rPr>
        <w:t xml:space="preserve"> </w:t>
      </w:r>
      <w:r w:rsidR="0085124C" w:rsidRPr="00885EBF">
        <w:rPr>
          <w:rFonts w:ascii="Times New Roman" w:hAnsi="Times New Roman" w:cs="Times New Roman"/>
          <w:sz w:val="24"/>
        </w:rPr>
        <w:t>or</w:t>
      </w:r>
      <w:r w:rsidR="00AE7E7C" w:rsidRPr="00885EBF">
        <w:rPr>
          <w:rFonts w:ascii="Times New Roman" w:hAnsi="Times New Roman" w:cs="Times New Roman"/>
          <w:sz w:val="24"/>
        </w:rPr>
        <w:t xml:space="preserve"> snowball sampling</w:t>
      </w:r>
      <w:r w:rsidR="0092320B" w:rsidRPr="00885EBF">
        <w:rPr>
          <w:rFonts w:ascii="Times New Roman" w:hAnsi="Times New Roman" w:cs="Times New Roman"/>
          <w:sz w:val="24"/>
        </w:rPr>
        <w:t xml:space="preserve"> </w:t>
      </w:r>
      <w:r w:rsidR="002E608D" w:rsidRPr="00885EBF">
        <w:rPr>
          <w:rFonts w:ascii="Times New Roman" w:hAnsi="Times New Roman" w:cs="Times New Roman"/>
          <w:sz w:val="24"/>
        </w:rPr>
        <w:t>(Beltagui, 2018</w:t>
      </w:r>
      <w:r w:rsidR="0092320B" w:rsidRPr="00885EBF">
        <w:rPr>
          <w:rFonts w:ascii="Times New Roman" w:hAnsi="Times New Roman" w:cs="Times New Roman"/>
          <w:sz w:val="24"/>
        </w:rPr>
        <w:t>)</w:t>
      </w:r>
      <w:r w:rsidR="004808E0" w:rsidRPr="00885EBF">
        <w:rPr>
          <w:rFonts w:ascii="Times New Roman" w:hAnsi="Times New Roman" w:cs="Times New Roman"/>
          <w:sz w:val="24"/>
        </w:rPr>
        <w:t xml:space="preserve">. </w:t>
      </w:r>
      <w:r w:rsidR="00731D84" w:rsidRPr="00885EBF">
        <w:rPr>
          <w:rFonts w:ascii="Times New Roman" w:hAnsi="Times New Roman" w:cs="Times New Roman"/>
          <w:sz w:val="24"/>
        </w:rPr>
        <w:t xml:space="preserve">Overall, researchers conduct between 10 and 112 interviews per study with differences in the number of interviews per case (see Figure 4). </w:t>
      </w:r>
      <w:r w:rsidRPr="00885EBF">
        <w:rPr>
          <w:rFonts w:ascii="Times New Roman" w:hAnsi="Times New Roman" w:cs="Times New Roman"/>
          <w:sz w:val="24"/>
        </w:rPr>
        <w:t xml:space="preserve">Most researchers opt for </w:t>
      </w:r>
      <w:r w:rsidR="0085124C" w:rsidRPr="00885EBF">
        <w:rPr>
          <w:rFonts w:ascii="Times New Roman" w:hAnsi="Times New Roman" w:cs="Times New Roman"/>
          <w:sz w:val="24"/>
        </w:rPr>
        <w:t xml:space="preserve">face-to-face </w:t>
      </w:r>
      <w:r w:rsidRPr="00885EBF">
        <w:rPr>
          <w:rFonts w:ascii="Times New Roman" w:hAnsi="Times New Roman" w:cs="Times New Roman"/>
          <w:sz w:val="24"/>
        </w:rPr>
        <w:t>semi-structured interviews</w:t>
      </w:r>
      <w:r w:rsidR="00B6410F" w:rsidRPr="00885EBF">
        <w:rPr>
          <w:rFonts w:ascii="Times New Roman" w:hAnsi="Times New Roman" w:cs="Times New Roman"/>
          <w:sz w:val="24"/>
        </w:rPr>
        <w:t xml:space="preserve">, </w:t>
      </w:r>
      <w:r w:rsidR="003A3CB8" w:rsidRPr="00885EBF">
        <w:rPr>
          <w:rFonts w:ascii="Times New Roman" w:hAnsi="Times New Roman" w:cs="Times New Roman"/>
          <w:sz w:val="24"/>
        </w:rPr>
        <w:t>sometimes complemented with phone interviews</w:t>
      </w:r>
      <w:r w:rsidR="003902E2" w:rsidRPr="00885EBF">
        <w:rPr>
          <w:rFonts w:ascii="Times New Roman" w:hAnsi="Times New Roman" w:cs="Times New Roman"/>
          <w:sz w:val="24"/>
        </w:rPr>
        <w:t>.</w:t>
      </w:r>
      <w:r w:rsidR="0092320B" w:rsidRPr="00885EBF">
        <w:rPr>
          <w:rFonts w:ascii="Times New Roman" w:hAnsi="Times New Roman" w:cs="Times New Roman"/>
          <w:sz w:val="24"/>
        </w:rPr>
        <w:t xml:space="preserve"> </w:t>
      </w:r>
      <w:r w:rsidR="00B6410F" w:rsidRPr="00885EBF">
        <w:rPr>
          <w:rFonts w:ascii="Times New Roman" w:hAnsi="Times New Roman" w:cs="Times New Roman"/>
          <w:sz w:val="24"/>
        </w:rPr>
        <w:t>If</w:t>
      </w:r>
      <w:r w:rsidR="006E4899" w:rsidRPr="00885EBF">
        <w:rPr>
          <w:rFonts w:ascii="Times New Roman" w:hAnsi="Times New Roman" w:cs="Times New Roman"/>
          <w:sz w:val="24"/>
        </w:rPr>
        <w:t xml:space="preserve"> researchers engage in unstructured interviews</w:t>
      </w:r>
      <w:r w:rsidR="00B6410F" w:rsidRPr="00885EBF">
        <w:rPr>
          <w:rFonts w:ascii="Times New Roman" w:hAnsi="Times New Roman" w:cs="Times New Roman"/>
          <w:sz w:val="24"/>
        </w:rPr>
        <w:t>, they use</w:t>
      </w:r>
      <w:r w:rsidR="006E4899" w:rsidRPr="00885EBF">
        <w:rPr>
          <w:rFonts w:ascii="Times New Roman" w:hAnsi="Times New Roman" w:cs="Times New Roman"/>
          <w:sz w:val="24"/>
        </w:rPr>
        <w:t xml:space="preserve"> a narrative and conversational style and</w:t>
      </w:r>
      <w:r w:rsidR="00B6410F" w:rsidRPr="00885EBF">
        <w:rPr>
          <w:rFonts w:ascii="Times New Roman" w:hAnsi="Times New Roman" w:cs="Times New Roman"/>
          <w:sz w:val="24"/>
        </w:rPr>
        <w:t xml:space="preserve">/or </w:t>
      </w:r>
      <w:r w:rsidR="006E4899" w:rsidRPr="00885EBF">
        <w:rPr>
          <w:rFonts w:ascii="Times New Roman" w:hAnsi="Times New Roman" w:cs="Times New Roman"/>
          <w:sz w:val="24"/>
        </w:rPr>
        <w:t>join respondents in their daily activities to achieve this end.</w:t>
      </w:r>
      <w:r w:rsidR="009A3103" w:rsidRPr="00885EBF">
        <w:rPr>
          <w:rFonts w:ascii="Times New Roman" w:hAnsi="Times New Roman" w:cs="Times New Roman"/>
          <w:sz w:val="24"/>
        </w:rPr>
        <w:t xml:space="preserve"> </w:t>
      </w:r>
      <w:r w:rsidR="00B6410F" w:rsidRPr="00885EBF">
        <w:rPr>
          <w:rFonts w:ascii="Times New Roman" w:hAnsi="Times New Roman" w:cs="Times New Roman"/>
          <w:sz w:val="24"/>
        </w:rPr>
        <w:t xml:space="preserve">More details about the interview procedure merely relate to the key </w:t>
      </w:r>
      <w:r w:rsidR="00B6410F" w:rsidRPr="00885EBF">
        <w:rPr>
          <w:rFonts w:ascii="Times New Roman" w:hAnsi="Times New Roman" w:cs="Times New Roman"/>
          <w:sz w:val="24"/>
        </w:rPr>
        <w:lastRenderedPageBreak/>
        <w:t xml:space="preserve">topics/questions and the sequence of interviews. </w:t>
      </w:r>
      <w:r w:rsidR="00E85D34" w:rsidRPr="00885EBF">
        <w:rPr>
          <w:rFonts w:ascii="Times New Roman" w:hAnsi="Times New Roman" w:cs="Times New Roman"/>
          <w:sz w:val="24"/>
        </w:rPr>
        <w:t xml:space="preserve">Interestingly, </w:t>
      </w:r>
      <w:r w:rsidR="00113A25" w:rsidRPr="00885EBF">
        <w:rPr>
          <w:rFonts w:ascii="Times New Roman" w:hAnsi="Times New Roman" w:cs="Times New Roman"/>
          <w:sz w:val="24"/>
        </w:rPr>
        <w:t>about 70% of the</w:t>
      </w:r>
      <w:r w:rsidR="00E85D34" w:rsidRPr="00885EBF">
        <w:rPr>
          <w:rFonts w:ascii="Times New Roman" w:hAnsi="Times New Roman" w:cs="Times New Roman"/>
          <w:sz w:val="24"/>
        </w:rPr>
        <w:t xml:space="preserve"> researchers report </w:t>
      </w:r>
      <w:r w:rsidR="00205BF9" w:rsidRPr="00885EBF">
        <w:rPr>
          <w:rFonts w:ascii="Times New Roman" w:hAnsi="Times New Roman" w:cs="Times New Roman"/>
          <w:sz w:val="24"/>
        </w:rPr>
        <w:t>that all interviews are recorded and transcribed</w:t>
      </w:r>
      <w:r w:rsidR="00B6410F" w:rsidRPr="00885EBF">
        <w:rPr>
          <w:rFonts w:ascii="Times New Roman" w:hAnsi="Times New Roman" w:cs="Times New Roman"/>
          <w:sz w:val="24"/>
        </w:rPr>
        <w:t xml:space="preserve">, but </w:t>
      </w:r>
      <w:r w:rsidR="00700177" w:rsidRPr="00885EBF">
        <w:rPr>
          <w:rFonts w:ascii="Times New Roman" w:hAnsi="Times New Roman" w:cs="Times New Roman"/>
          <w:sz w:val="24"/>
        </w:rPr>
        <w:t xml:space="preserve">verification of the accuracy of the interview transcript in mentioned in </w:t>
      </w:r>
      <w:r w:rsidR="00113A25" w:rsidRPr="00885EBF">
        <w:rPr>
          <w:rFonts w:ascii="Times New Roman" w:hAnsi="Times New Roman" w:cs="Times New Roman"/>
          <w:sz w:val="24"/>
        </w:rPr>
        <w:t xml:space="preserve">less than 20% of the </w:t>
      </w:r>
      <w:r w:rsidR="00700177" w:rsidRPr="00885EBF">
        <w:rPr>
          <w:rFonts w:ascii="Times New Roman" w:hAnsi="Times New Roman" w:cs="Times New Roman"/>
          <w:sz w:val="24"/>
        </w:rPr>
        <w:t>case studies</w:t>
      </w:r>
      <w:r w:rsidR="009001F5" w:rsidRPr="00885EBF">
        <w:rPr>
          <w:rFonts w:ascii="Times New Roman" w:hAnsi="Times New Roman" w:cs="Times New Roman"/>
          <w:sz w:val="24"/>
        </w:rPr>
        <w:t>.</w:t>
      </w:r>
    </w:p>
    <w:p w14:paraId="444D9AC3" w14:textId="1E948728" w:rsidR="00FC63AC" w:rsidRPr="00885EBF" w:rsidRDefault="00941037" w:rsidP="006A02A5">
      <w:pPr>
        <w:spacing w:after="0" w:line="480" w:lineRule="auto"/>
        <w:ind w:firstLine="708"/>
        <w:jc w:val="both"/>
        <w:rPr>
          <w:rFonts w:ascii="Times New Roman" w:hAnsi="Times New Roman" w:cs="Times New Roman"/>
          <w:color w:val="FF0000"/>
          <w:sz w:val="24"/>
        </w:rPr>
      </w:pPr>
      <w:r w:rsidRPr="00885EBF">
        <w:rPr>
          <w:rFonts w:ascii="Times New Roman" w:hAnsi="Times New Roman" w:cs="Times New Roman"/>
          <w:sz w:val="24"/>
        </w:rPr>
        <w:t xml:space="preserve">With regard to the </w:t>
      </w:r>
      <w:r w:rsidRPr="00885EBF">
        <w:rPr>
          <w:rFonts w:ascii="Times New Roman" w:hAnsi="Times New Roman" w:cs="Times New Roman"/>
          <w:i/>
          <w:sz w:val="24"/>
        </w:rPr>
        <w:t>observations</w:t>
      </w:r>
      <w:r w:rsidRPr="00885EBF">
        <w:rPr>
          <w:rFonts w:ascii="Times New Roman" w:hAnsi="Times New Roman" w:cs="Times New Roman"/>
          <w:sz w:val="24"/>
        </w:rPr>
        <w:t xml:space="preserve">, </w:t>
      </w:r>
      <w:r w:rsidR="00A7520D" w:rsidRPr="00885EBF">
        <w:rPr>
          <w:rFonts w:ascii="Times New Roman" w:hAnsi="Times New Roman" w:cs="Times New Roman"/>
          <w:sz w:val="24"/>
        </w:rPr>
        <w:t>researchers rely on</w:t>
      </w:r>
      <w:r w:rsidR="00CC2AB7" w:rsidRPr="00885EBF">
        <w:rPr>
          <w:rFonts w:ascii="Times New Roman" w:hAnsi="Times New Roman" w:cs="Times New Roman"/>
          <w:sz w:val="24"/>
        </w:rPr>
        <w:t xml:space="preserve"> </w:t>
      </w:r>
      <w:r w:rsidR="001713AF" w:rsidRPr="00885EBF">
        <w:rPr>
          <w:rFonts w:ascii="Times New Roman" w:hAnsi="Times New Roman" w:cs="Times New Roman"/>
          <w:sz w:val="24"/>
        </w:rPr>
        <w:t xml:space="preserve">visits of the company, store or project, </w:t>
      </w:r>
      <w:r w:rsidR="00240CD5" w:rsidRPr="00885EBF">
        <w:rPr>
          <w:rFonts w:ascii="Times New Roman" w:hAnsi="Times New Roman" w:cs="Times New Roman"/>
          <w:sz w:val="24"/>
        </w:rPr>
        <w:t>workshops,</w:t>
      </w:r>
      <w:r w:rsidR="001713AF" w:rsidRPr="00885EBF">
        <w:rPr>
          <w:rFonts w:ascii="Times New Roman" w:hAnsi="Times New Roman" w:cs="Times New Roman"/>
          <w:sz w:val="24"/>
        </w:rPr>
        <w:t xml:space="preserve"> </w:t>
      </w:r>
      <w:r w:rsidR="00240CD5" w:rsidRPr="00885EBF">
        <w:rPr>
          <w:rFonts w:ascii="Times New Roman" w:hAnsi="Times New Roman" w:cs="Times New Roman"/>
          <w:sz w:val="24"/>
        </w:rPr>
        <w:t>conferences, meeting, roundtables, and trade fairs</w:t>
      </w:r>
      <w:r w:rsidR="001713AF" w:rsidRPr="00885EBF">
        <w:rPr>
          <w:rFonts w:ascii="Times New Roman" w:hAnsi="Times New Roman" w:cs="Times New Roman"/>
          <w:sz w:val="24"/>
        </w:rPr>
        <w:t>.</w:t>
      </w:r>
      <w:r w:rsidR="00A7520D" w:rsidRPr="00885EBF">
        <w:rPr>
          <w:rFonts w:ascii="Times New Roman" w:hAnsi="Times New Roman" w:cs="Times New Roman"/>
          <w:sz w:val="24"/>
        </w:rPr>
        <w:t xml:space="preserve"> </w:t>
      </w:r>
      <w:r w:rsidRPr="00885EBF">
        <w:rPr>
          <w:rFonts w:ascii="Times New Roman" w:hAnsi="Times New Roman" w:cs="Times New Roman"/>
          <w:sz w:val="24"/>
        </w:rPr>
        <w:t xml:space="preserve">Although </w:t>
      </w:r>
      <w:r w:rsidR="001713AF" w:rsidRPr="00885EBF">
        <w:rPr>
          <w:rFonts w:ascii="Times New Roman" w:hAnsi="Times New Roman" w:cs="Times New Roman"/>
          <w:sz w:val="24"/>
        </w:rPr>
        <w:t xml:space="preserve">researchers can </w:t>
      </w:r>
      <w:r w:rsidR="006A20E9" w:rsidRPr="00885EBF">
        <w:rPr>
          <w:rFonts w:ascii="Times New Roman" w:hAnsi="Times New Roman" w:cs="Times New Roman"/>
          <w:sz w:val="24"/>
        </w:rPr>
        <w:t>engage in non-participatory and participatory observations,</w:t>
      </w:r>
      <w:r w:rsidRPr="00885EBF">
        <w:rPr>
          <w:rFonts w:ascii="Times New Roman" w:hAnsi="Times New Roman" w:cs="Times New Roman"/>
          <w:sz w:val="24"/>
        </w:rPr>
        <w:t xml:space="preserve"> most researchers do not</w:t>
      </w:r>
      <w:r w:rsidR="006A20E9" w:rsidRPr="00885EBF">
        <w:rPr>
          <w:rFonts w:ascii="Times New Roman" w:hAnsi="Times New Roman" w:cs="Times New Roman"/>
          <w:sz w:val="24"/>
        </w:rPr>
        <w:t xml:space="preserve"> detail their role during obs</w:t>
      </w:r>
      <w:r w:rsidR="0053524F" w:rsidRPr="00885EBF">
        <w:rPr>
          <w:rFonts w:ascii="Times New Roman" w:hAnsi="Times New Roman" w:cs="Times New Roman"/>
          <w:sz w:val="24"/>
        </w:rPr>
        <w:t xml:space="preserve">ervations. </w:t>
      </w:r>
      <w:r w:rsidR="00BF2BB0" w:rsidRPr="00885EBF">
        <w:rPr>
          <w:rFonts w:ascii="Times New Roman" w:hAnsi="Times New Roman" w:cs="Times New Roman"/>
          <w:sz w:val="24"/>
        </w:rPr>
        <w:t>N</w:t>
      </w:r>
      <w:r w:rsidR="0053524F" w:rsidRPr="00885EBF">
        <w:rPr>
          <w:rFonts w:ascii="Times New Roman" w:hAnsi="Times New Roman" w:cs="Times New Roman"/>
          <w:sz w:val="24"/>
        </w:rPr>
        <w:t>otable</w:t>
      </w:r>
      <w:r w:rsidR="006A20E9" w:rsidRPr="00885EBF">
        <w:rPr>
          <w:rFonts w:ascii="Times New Roman" w:hAnsi="Times New Roman" w:cs="Times New Roman"/>
          <w:sz w:val="24"/>
        </w:rPr>
        <w:t xml:space="preserve"> exception</w:t>
      </w:r>
      <w:r w:rsidR="00BF2BB0" w:rsidRPr="00885EBF">
        <w:rPr>
          <w:rFonts w:ascii="Times New Roman" w:hAnsi="Times New Roman" w:cs="Times New Roman"/>
          <w:sz w:val="24"/>
        </w:rPr>
        <w:t>s are</w:t>
      </w:r>
      <w:r w:rsidR="0053524F" w:rsidRPr="00885EBF">
        <w:rPr>
          <w:rFonts w:ascii="Times New Roman" w:hAnsi="Times New Roman" w:cs="Times New Roman"/>
          <w:sz w:val="24"/>
        </w:rPr>
        <w:t xml:space="preserve"> </w:t>
      </w:r>
      <w:r w:rsidR="00D70F7E" w:rsidRPr="00885EBF">
        <w:rPr>
          <w:rFonts w:ascii="Times New Roman" w:hAnsi="Times New Roman" w:cs="Times New Roman"/>
          <w:sz w:val="24"/>
        </w:rPr>
        <w:t>a</w:t>
      </w:r>
      <w:r w:rsidR="0053524F" w:rsidRPr="00885EBF">
        <w:rPr>
          <w:rFonts w:ascii="Times New Roman" w:hAnsi="Times New Roman" w:cs="Times New Roman"/>
          <w:sz w:val="24"/>
        </w:rPr>
        <w:t xml:space="preserve"> study </w:t>
      </w:r>
      <w:r w:rsidR="00D70F7E" w:rsidRPr="00885EBF">
        <w:rPr>
          <w:rFonts w:ascii="Times New Roman" w:hAnsi="Times New Roman" w:cs="Times New Roman"/>
          <w:sz w:val="24"/>
        </w:rPr>
        <w:t xml:space="preserve">where researchers </w:t>
      </w:r>
      <w:r w:rsidRPr="00885EBF">
        <w:rPr>
          <w:rFonts w:ascii="Times New Roman" w:hAnsi="Times New Roman" w:cs="Times New Roman"/>
          <w:sz w:val="24"/>
        </w:rPr>
        <w:t>participated by carrying</w:t>
      </w:r>
      <w:r w:rsidR="00D70F7E" w:rsidRPr="00885EBF">
        <w:rPr>
          <w:rFonts w:ascii="Times New Roman" w:hAnsi="Times New Roman" w:cs="Times New Roman"/>
          <w:sz w:val="24"/>
        </w:rPr>
        <w:t xml:space="preserve"> out voluntary work as picker, delivery man and receiver to gain insight into customer-provider transfers </w:t>
      </w:r>
      <w:r w:rsidR="002E608D" w:rsidRPr="00885EBF">
        <w:rPr>
          <w:rFonts w:ascii="Times New Roman" w:hAnsi="Times New Roman" w:cs="Times New Roman"/>
          <w:sz w:val="24"/>
        </w:rPr>
        <w:t xml:space="preserve">(Rouquet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xml:space="preserve"> 2017</w:t>
      </w:r>
      <w:r w:rsidR="00D70F7E" w:rsidRPr="00885EBF">
        <w:rPr>
          <w:rFonts w:ascii="Times New Roman" w:hAnsi="Times New Roman" w:cs="Times New Roman"/>
          <w:sz w:val="24"/>
        </w:rPr>
        <w:t>)</w:t>
      </w:r>
      <w:r w:rsidR="00BF2BB0" w:rsidRPr="00885EBF">
        <w:rPr>
          <w:rFonts w:ascii="Times New Roman" w:hAnsi="Times New Roman" w:cs="Times New Roman"/>
          <w:sz w:val="24"/>
        </w:rPr>
        <w:t xml:space="preserve"> and a study about the manifestation of service modularity in which the researchers </w:t>
      </w:r>
      <w:r w:rsidR="009D56CA" w:rsidRPr="00885EBF">
        <w:rPr>
          <w:rFonts w:ascii="Times New Roman" w:hAnsi="Times New Roman" w:cs="Times New Roman"/>
          <w:sz w:val="24"/>
        </w:rPr>
        <w:t xml:space="preserve">acted, with the knowledge if the company but not its customers, </w:t>
      </w:r>
      <w:r w:rsidR="00BF2BB0" w:rsidRPr="00885EBF">
        <w:rPr>
          <w:rFonts w:ascii="Times New Roman" w:hAnsi="Times New Roman" w:cs="Times New Roman"/>
          <w:sz w:val="24"/>
        </w:rPr>
        <w:t xml:space="preserve">as participant-as-observer and observer-as-participant in field trips organized by the case companies </w:t>
      </w:r>
      <w:r w:rsidR="002E608D" w:rsidRPr="00885EBF">
        <w:rPr>
          <w:rFonts w:ascii="Times New Roman" w:hAnsi="Times New Roman" w:cs="Times New Roman"/>
          <w:sz w:val="24"/>
        </w:rPr>
        <w:t>(Avlonitis and Hsuan, 2017</w:t>
      </w:r>
      <w:r w:rsidR="009D56CA" w:rsidRPr="00885EBF">
        <w:rPr>
          <w:rFonts w:ascii="Times New Roman" w:hAnsi="Times New Roman" w:cs="Times New Roman"/>
          <w:sz w:val="24"/>
        </w:rPr>
        <w:t xml:space="preserve">). </w:t>
      </w:r>
      <w:r w:rsidRPr="00885EBF">
        <w:rPr>
          <w:rFonts w:ascii="Times New Roman" w:hAnsi="Times New Roman" w:cs="Times New Roman"/>
          <w:sz w:val="24"/>
        </w:rPr>
        <w:t>If</w:t>
      </w:r>
      <w:r w:rsidR="00C46366" w:rsidRPr="00885EBF">
        <w:rPr>
          <w:rFonts w:ascii="Times New Roman" w:hAnsi="Times New Roman" w:cs="Times New Roman"/>
          <w:sz w:val="24"/>
        </w:rPr>
        <w:t xml:space="preserve"> researchers specified the way in which the observational data were documented, </w:t>
      </w:r>
      <w:r w:rsidRPr="00885EBF">
        <w:rPr>
          <w:rFonts w:ascii="Times New Roman" w:hAnsi="Times New Roman" w:cs="Times New Roman"/>
          <w:sz w:val="24"/>
        </w:rPr>
        <w:t>they</w:t>
      </w:r>
      <w:r w:rsidR="00C46366" w:rsidRPr="00885EBF">
        <w:rPr>
          <w:rFonts w:ascii="Times New Roman" w:hAnsi="Times New Roman" w:cs="Times New Roman"/>
          <w:sz w:val="24"/>
        </w:rPr>
        <w:t xml:space="preserve"> refer to audio-visual material</w:t>
      </w:r>
      <w:r w:rsidR="003052CD" w:rsidRPr="00885EBF">
        <w:rPr>
          <w:rFonts w:ascii="Times New Roman" w:hAnsi="Times New Roman" w:cs="Times New Roman"/>
          <w:sz w:val="24"/>
        </w:rPr>
        <w:t xml:space="preserve"> and/or field notes</w:t>
      </w:r>
      <w:r w:rsidRPr="00885EBF">
        <w:rPr>
          <w:rFonts w:ascii="Times New Roman" w:hAnsi="Times New Roman" w:cs="Times New Roman"/>
          <w:sz w:val="24"/>
        </w:rPr>
        <w:t xml:space="preserve"> – </w:t>
      </w:r>
      <w:r w:rsidR="00124038" w:rsidRPr="00885EBF">
        <w:rPr>
          <w:rFonts w:ascii="Times New Roman" w:hAnsi="Times New Roman" w:cs="Times New Roman"/>
          <w:sz w:val="24"/>
        </w:rPr>
        <w:t>sometimes</w:t>
      </w:r>
      <w:r w:rsidRPr="00885EBF">
        <w:rPr>
          <w:rFonts w:ascii="Times New Roman" w:hAnsi="Times New Roman" w:cs="Times New Roman"/>
          <w:sz w:val="24"/>
        </w:rPr>
        <w:t xml:space="preserve"> making a distinction </w:t>
      </w:r>
      <w:r w:rsidR="003052CD" w:rsidRPr="00885EBF">
        <w:rPr>
          <w:rFonts w:ascii="Times New Roman" w:hAnsi="Times New Roman" w:cs="Times New Roman"/>
          <w:sz w:val="24"/>
        </w:rPr>
        <w:t>descriptive and reflexive notes (</w:t>
      </w:r>
      <w:r w:rsidR="002E608D" w:rsidRPr="00885EBF">
        <w:rPr>
          <w:rFonts w:ascii="Times New Roman" w:hAnsi="Times New Roman" w:cs="Times New Roman"/>
          <w:sz w:val="24"/>
        </w:rPr>
        <w:t>e.g., Goduscheit and Faullant, 2018</w:t>
      </w:r>
      <w:r w:rsidR="003052CD" w:rsidRPr="00885EBF">
        <w:rPr>
          <w:rFonts w:ascii="Times New Roman" w:hAnsi="Times New Roman" w:cs="Times New Roman"/>
          <w:sz w:val="24"/>
        </w:rPr>
        <w:t xml:space="preserve">). </w:t>
      </w:r>
      <w:r w:rsidR="00FD263C" w:rsidRPr="00885EBF">
        <w:rPr>
          <w:rFonts w:ascii="Times New Roman" w:hAnsi="Times New Roman" w:cs="Times New Roman"/>
          <w:sz w:val="24"/>
        </w:rPr>
        <w:t xml:space="preserve">If </w:t>
      </w:r>
      <w:r w:rsidR="00700177" w:rsidRPr="00885EBF">
        <w:rPr>
          <w:rFonts w:ascii="Times New Roman" w:hAnsi="Times New Roman" w:cs="Times New Roman"/>
          <w:sz w:val="24"/>
        </w:rPr>
        <w:t xml:space="preserve">researchers use </w:t>
      </w:r>
      <w:r w:rsidR="00FD263C" w:rsidRPr="00885EBF">
        <w:rPr>
          <w:rFonts w:ascii="Times New Roman" w:hAnsi="Times New Roman" w:cs="Times New Roman"/>
          <w:i/>
          <w:sz w:val="24"/>
        </w:rPr>
        <w:t>secondary data</w:t>
      </w:r>
      <w:r w:rsidR="00FD263C" w:rsidRPr="00885EBF">
        <w:rPr>
          <w:rFonts w:ascii="Times New Roman" w:hAnsi="Times New Roman" w:cs="Times New Roman"/>
          <w:sz w:val="24"/>
        </w:rPr>
        <w:t xml:space="preserve">, </w:t>
      </w:r>
      <w:r w:rsidR="00700177" w:rsidRPr="00885EBF">
        <w:rPr>
          <w:rFonts w:ascii="Times New Roman" w:hAnsi="Times New Roman" w:cs="Times New Roman"/>
          <w:sz w:val="24"/>
        </w:rPr>
        <w:t>they merely rely on</w:t>
      </w:r>
      <w:r w:rsidR="00F75CE1" w:rsidRPr="00885EBF">
        <w:rPr>
          <w:rFonts w:ascii="Times New Roman" w:hAnsi="Times New Roman" w:cs="Times New Roman"/>
          <w:sz w:val="24"/>
        </w:rPr>
        <w:t xml:space="preserve"> publicly available data sources (such as websites, press releases, annual reports and other public reports) </w:t>
      </w:r>
      <w:r w:rsidR="00700177" w:rsidRPr="00885EBF">
        <w:rPr>
          <w:rFonts w:ascii="Times New Roman" w:hAnsi="Times New Roman" w:cs="Times New Roman"/>
          <w:sz w:val="24"/>
        </w:rPr>
        <w:t>or</w:t>
      </w:r>
      <w:r w:rsidR="00F75CE1" w:rsidRPr="00885EBF">
        <w:rPr>
          <w:rFonts w:ascii="Times New Roman" w:hAnsi="Times New Roman" w:cs="Times New Roman"/>
          <w:sz w:val="24"/>
        </w:rPr>
        <w:t xml:space="preserve"> company documents and archival records (such as internal presentations and plans, strategy reports, financial data, e-mails, survey analyses, and other confidential data). </w:t>
      </w:r>
    </w:p>
    <w:p w14:paraId="249E4A1C" w14:textId="7380B863" w:rsidR="00FA6956" w:rsidRPr="00885EBF" w:rsidRDefault="00700177" w:rsidP="00FA6956">
      <w:pPr>
        <w:spacing w:line="480" w:lineRule="auto"/>
        <w:ind w:firstLine="708"/>
        <w:jc w:val="both"/>
        <w:rPr>
          <w:rFonts w:ascii="Times New Roman" w:hAnsi="Times New Roman" w:cs="Times New Roman"/>
          <w:sz w:val="24"/>
        </w:rPr>
      </w:pPr>
      <w:r w:rsidRPr="00885EBF">
        <w:rPr>
          <w:rFonts w:ascii="Times New Roman" w:hAnsi="Times New Roman" w:cs="Times New Roman"/>
          <w:sz w:val="24"/>
        </w:rPr>
        <w:t>In about 60% of the</w:t>
      </w:r>
      <w:r w:rsidR="002C1054" w:rsidRPr="00885EBF">
        <w:rPr>
          <w:rFonts w:ascii="Times New Roman" w:hAnsi="Times New Roman" w:cs="Times New Roman"/>
          <w:sz w:val="24"/>
        </w:rPr>
        <w:t xml:space="preserve"> case studies</w:t>
      </w:r>
      <w:r w:rsidR="00124038" w:rsidRPr="00885EBF">
        <w:rPr>
          <w:rFonts w:ascii="Times New Roman" w:hAnsi="Times New Roman" w:cs="Times New Roman"/>
          <w:sz w:val="24"/>
        </w:rPr>
        <w:t xml:space="preserve"> with interviews, researchers point out that observational data and/or secondary data </w:t>
      </w:r>
      <w:r w:rsidR="002C1054" w:rsidRPr="00885EBF">
        <w:rPr>
          <w:rFonts w:ascii="Times New Roman" w:hAnsi="Times New Roman" w:cs="Times New Roman"/>
          <w:sz w:val="24"/>
        </w:rPr>
        <w:t xml:space="preserve">enable data triangulation. In studies without interviews, researchers also applied data triangulation, either between observations and documents </w:t>
      </w:r>
      <w:r w:rsidR="002E608D" w:rsidRPr="00885EBF">
        <w:rPr>
          <w:rFonts w:ascii="Times New Roman" w:hAnsi="Times New Roman" w:cs="Times New Roman"/>
          <w:sz w:val="24"/>
        </w:rPr>
        <w:t xml:space="preserve">(Chrysikou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xml:space="preserve"> 2018</w:t>
      </w:r>
      <w:r w:rsidR="002C1054" w:rsidRPr="00885EBF">
        <w:rPr>
          <w:rFonts w:ascii="Times New Roman" w:hAnsi="Times New Roman" w:cs="Times New Roman"/>
          <w:sz w:val="24"/>
        </w:rPr>
        <w:t xml:space="preserve">) or between different types of secondary data </w:t>
      </w:r>
      <w:r w:rsidR="002E608D" w:rsidRPr="00885EBF">
        <w:rPr>
          <w:rFonts w:ascii="Times New Roman" w:hAnsi="Times New Roman" w:cs="Times New Roman"/>
          <w:sz w:val="24"/>
        </w:rPr>
        <w:t xml:space="preserve">(Pengtao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2017</w:t>
      </w:r>
      <w:r w:rsidR="002C1054" w:rsidRPr="00885EBF">
        <w:rPr>
          <w:rFonts w:ascii="Times New Roman" w:hAnsi="Times New Roman" w:cs="Times New Roman"/>
          <w:sz w:val="24"/>
        </w:rPr>
        <w:t xml:space="preserve">). Additionally, </w:t>
      </w:r>
      <w:r w:rsidR="005A1243" w:rsidRPr="00885EBF">
        <w:rPr>
          <w:rFonts w:ascii="Times New Roman" w:hAnsi="Times New Roman" w:cs="Times New Roman"/>
          <w:sz w:val="24"/>
        </w:rPr>
        <w:t>10% of the case studies</w:t>
      </w:r>
      <w:r w:rsidR="002C1054" w:rsidRPr="00885EBF">
        <w:rPr>
          <w:rFonts w:ascii="Times New Roman" w:hAnsi="Times New Roman" w:cs="Times New Roman"/>
          <w:sz w:val="24"/>
        </w:rPr>
        <w:t xml:space="preserve"> report that multiple researchers were involved in </w:t>
      </w:r>
      <w:r w:rsidR="002C1054" w:rsidRPr="00885EBF">
        <w:rPr>
          <w:rFonts w:ascii="Times New Roman" w:hAnsi="Times New Roman" w:cs="Times New Roman"/>
          <w:color w:val="000000" w:themeColor="text1"/>
          <w:sz w:val="24"/>
        </w:rPr>
        <w:t xml:space="preserve">gathering </w:t>
      </w:r>
      <w:r w:rsidR="002C1054" w:rsidRPr="00885EBF">
        <w:rPr>
          <w:rFonts w:ascii="Times New Roman" w:hAnsi="Times New Roman" w:cs="Times New Roman"/>
          <w:sz w:val="24"/>
        </w:rPr>
        <w:t xml:space="preserve">data, thereby enabling investigator triangulation. </w:t>
      </w:r>
      <w:r w:rsidR="00FA6956" w:rsidRPr="00885EBF">
        <w:rPr>
          <w:rFonts w:ascii="Times New Roman" w:hAnsi="Times New Roman" w:cs="Times New Roman"/>
          <w:sz w:val="24"/>
        </w:rPr>
        <w:t xml:space="preserve">As shown in Figure 4, </w:t>
      </w:r>
      <w:r w:rsidR="005A1243" w:rsidRPr="00885EBF">
        <w:rPr>
          <w:rFonts w:ascii="Times New Roman" w:hAnsi="Times New Roman" w:cs="Times New Roman"/>
          <w:sz w:val="24"/>
        </w:rPr>
        <w:t xml:space="preserve">25% of the case studies report that </w:t>
      </w:r>
      <w:r w:rsidR="00FA6956" w:rsidRPr="00885EBF">
        <w:rPr>
          <w:rFonts w:ascii="Times New Roman" w:hAnsi="Times New Roman" w:cs="Times New Roman"/>
          <w:sz w:val="24"/>
        </w:rPr>
        <w:lastRenderedPageBreak/>
        <w:t xml:space="preserve">the data gathering process </w:t>
      </w:r>
      <w:r w:rsidR="00F75CE1" w:rsidRPr="00885EBF">
        <w:rPr>
          <w:rFonts w:ascii="Times New Roman" w:hAnsi="Times New Roman" w:cs="Times New Roman"/>
          <w:sz w:val="24"/>
        </w:rPr>
        <w:t xml:space="preserve">along with the data analyses </w:t>
      </w:r>
      <w:r w:rsidR="00FA6956" w:rsidRPr="00885EBF">
        <w:rPr>
          <w:rFonts w:ascii="Times New Roman" w:hAnsi="Times New Roman" w:cs="Times New Roman"/>
          <w:sz w:val="24"/>
        </w:rPr>
        <w:t xml:space="preserve">ceased when data or theoretical saturation emerged. </w:t>
      </w:r>
    </w:p>
    <w:p w14:paraId="558ECC7B" w14:textId="77777777" w:rsidR="00951DA6" w:rsidRPr="00885EBF" w:rsidRDefault="00C46366" w:rsidP="00951DA6">
      <w:pPr>
        <w:widowControl w:val="0"/>
        <w:spacing w:line="480" w:lineRule="auto"/>
        <w:rPr>
          <w:rFonts w:ascii="Times New Roman" w:hAnsi="Times New Roman" w:cs="Times New Roman"/>
          <w:b/>
          <w:sz w:val="24"/>
        </w:rPr>
      </w:pPr>
      <w:r w:rsidRPr="00885EBF">
        <w:rPr>
          <w:rFonts w:ascii="Times New Roman" w:hAnsi="Times New Roman" w:cs="Times New Roman"/>
          <w:b/>
          <w:sz w:val="24"/>
        </w:rPr>
        <w:t>Analysis</w:t>
      </w:r>
    </w:p>
    <w:p w14:paraId="686A883E" w14:textId="1C25B1CF" w:rsidR="003D2B18" w:rsidRPr="00885EBF" w:rsidRDefault="005A1243" w:rsidP="00FA6956">
      <w:pPr>
        <w:widowControl w:val="0"/>
        <w:spacing w:after="0" w:line="480" w:lineRule="auto"/>
        <w:rPr>
          <w:rFonts w:ascii="Times New Roman" w:hAnsi="Times New Roman" w:cs="Times New Roman"/>
          <w:sz w:val="24"/>
        </w:rPr>
      </w:pPr>
      <w:r w:rsidRPr="00885EBF">
        <w:rPr>
          <w:rFonts w:ascii="Times New Roman" w:hAnsi="Times New Roman" w:cs="Times New Roman"/>
          <w:sz w:val="24"/>
        </w:rPr>
        <w:t>About 60% of</w:t>
      </w:r>
      <w:r w:rsidR="003D2B18" w:rsidRPr="00885EBF">
        <w:rPr>
          <w:rFonts w:ascii="Times New Roman" w:hAnsi="Times New Roman" w:cs="Times New Roman"/>
          <w:sz w:val="24"/>
        </w:rPr>
        <w:t xml:space="preserve"> the case studies emphasize that the data analysis is an iterative process, which </w:t>
      </w:r>
      <w:r w:rsidR="00421DAF" w:rsidRPr="00885EBF">
        <w:rPr>
          <w:rFonts w:ascii="Times New Roman" w:hAnsi="Times New Roman" w:cs="Times New Roman"/>
          <w:sz w:val="24"/>
        </w:rPr>
        <w:t xml:space="preserve">involves </w:t>
      </w:r>
      <w:r w:rsidR="003D2B18" w:rsidRPr="00885EBF">
        <w:rPr>
          <w:rFonts w:ascii="Times New Roman" w:hAnsi="Times New Roman" w:cs="Times New Roman"/>
          <w:sz w:val="24"/>
        </w:rPr>
        <w:t xml:space="preserve">2 to 4 data analysis </w:t>
      </w:r>
      <w:r w:rsidR="00421DAF" w:rsidRPr="00885EBF">
        <w:rPr>
          <w:rFonts w:ascii="Times New Roman" w:hAnsi="Times New Roman" w:cs="Times New Roman"/>
          <w:sz w:val="24"/>
        </w:rPr>
        <w:t>components</w:t>
      </w:r>
      <w:r w:rsidR="003D2B18" w:rsidRPr="00885EBF">
        <w:rPr>
          <w:rFonts w:ascii="Times New Roman" w:hAnsi="Times New Roman" w:cs="Times New Roman"/>
          <w:sz w:val="24"/>
        </w:rPr>
        <w:t xml:space="preserve">. These </w:t>
      </w:r>
      <w:r w:rsidR="00421DAF" w:rsidRPr="00885EBF">
        <w:rPr>
          <w:rFonts w:ascii="Times New Roman" w:hAnsi="Times New Roman" w:cs="Times New Roman"/>
          <w:sz w:val="24"/>
        </w:rPr>
        <w:t xml:space="preserve">components – </w:t>
      </w:r>
      <w:r w:rsidR="00F20C12" w:rsidRPr="00885EBF">
        <w:rPr>
          <w:rFonts w:ascii="Times New Roman" w:hAnsi="Times New Roman" w:cs="Times New Roman"/>
          <w:sz w:val="24"/>
        </w:rPr>
        <w:t xml:space="preserve">timing of development of </w:t>
      </w:r>
      <w:r w:rsidR="00421DAF" w:rsidRPr="00885EBF">
        <w:rPr>
          <w:rFonts w:ascii="Times New Roman" w:hAnsi="Times New Roman" w:cs="Times New Roman"/>
          <w:sz w:val="24"/>
        </w:rPr>
        <w:t xml:space="preserve">conceptual </w:t>
      </w:r>
      <w:r w:rsidR="00F20C12" w:rsidRPr="00885EBF">
        <w:rPr>
          <w:rFonts w:ascii="Times New Roman" w:hAnsi="Times New Roman" w:cs="Times New Roman"/>
          <w:sz w:val="24"/>
        </w:rPr>
        <w:t>model</w:t>
      </w:r>
      <w:r w:rsidR="00421DAF" w:rsidRPr="00885EBF">
        <w:rPr>
          <w:rFonts w:ascii="Times New Roman" w:hAnsi="Times New Roman" w:cs="Times New Roman"/>
          <w:sz w:val="24"/>
        </w:rPr>
        <w:t xml:space="preserve">, coding, triangulation, and member check – </w:t>
      </w:r>
      <w:r w:rsidR="003D2B18" w:rsidRPr="00885EBF">
        <w:rPr>
          <w:rFonts w:ascii="Times New Roman" w:hAnsi="Times New Roman" w:cs="Times New Roman"/>
          <w:sz w:val="24"/>
        </w:rPr>
        <w:t xml:space="preserve">are detailed in Figure </w:t>
      </w:r>
      <w:r w:rsidR="001A7054" w:rsidRPr="00885EBF">
        <w:rPr>
          <w:rFonts w:ascii="Times New Roman" w:hAnsi="Times New Roman" w:cs="Times New Roman"/>
          <w:sz w:val="24"/>
        </w:rPr>
        <w:t>5</w:t>
      </w:r>
      <w:r w:rsidR="003D2B18" w:rsidRPr="00885EBF">
        <w:rPr>
          <w:rFonts w:ascii="Times New Roman" w:hAnsi="Times New Roman" w:cs="Times New Roman"/>
          <w:sz w:val="24"/>
        </w:rPr>
        <w:t xml:space="preserve">. </w:t>
      </w:r>
    </w:p>
    <w:p w14:paraId="654A75FE" w14:textId="77777777" w:rsidR="00C84576" w:rsidRPr="00885EBF" w:rsidRDefault="00C84576" w:rsidP="00700177">
      <w:pPr>
        <w:widowControl w:val="0"/>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749D7812" w14:textId="67E7808E" w:rsidR="00C84576" w:rsidRPr="00885EBF" w:rsidRDefault="00C84576" w:rsidP="00700177">
      <w:pPr>
        <w:widowControl w:val="0"/>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 xml:space="preserve">Insert Figure </w:t>
      </w:r>
      <w:r w:rsidR="001A7054" w:rsidRPr="00885EBF">
        <w:rPr>
          <w:rFonts w:ascii="Times New Roman" w:hAnsi="Times New Roman" w:cs="Times New Roman"/>
          <w:sz w:val="24"/>
          <w:szCs w:val="24"/>
        </w:rPr>
        <w:t>5</w:t>
      </w:r>
      <w:r w:rsidRPr="00885EBF">
        <w:rPr>
          <w:rFonts w:ascii="Times New Roman" w:hAnsi="Times New Roman" w:cs="Times New Roman"/>
          <w:sz w:val="24"/>
          <w:szCs w:val="24"/>
        </w:rPr>
        <w:t xml:space="preserve"> about here</w:t>
      </w:r>
    </w:p>
    <w:p w14:paraId="581452D5" w14:textId="77777777" w:rsidR="00C84576" w:rsidRPr="00885EBF" w:rsidRDefault="00C84576" w:rsidP="00700177">
      <w:pPr>
        <w:widowControl w:val="0"/>
        <w:spacing w:after="0" w:line="48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18C33AD0" w14:textId="050DDFED" w:rsidR="00BD7E62" w:rsidRPr="00885EBF" w:rsidRDefault="002479E6" w:rsidP="0054095B">
      <w:pPr>
        <w:spacing w:after="0" w:line="480" w:lineRule="auto"/>
        <w:ind w:firstLine="708"/>
        <w:jc w:val="both"/>
        <w:rPr>
          <w:rFonts w:ascii="Times New Roman" w:hAnsi="Times New Roman" w:cs="Times New Roman"/>
          <w:sz w:val="24"/>
        </w:rPr>
      </w:pPr>
      <w:r w:rsidRPr="00885EBF">
        <w:rPr>
          <w:rFonts w:ascii="Times New Roman" w:hAnsi="Times New Roman" w:cs="Times New Roman"/>
          <w:sz w:val="24"/>
        </w:rPr>
        <w:t xml:space="preserve">Due to a lack of theory and empirical evidence, most authors restrain themselves to discussing relevant literature associated with the key concepts in the introduction to the case studies </w:t>
      </w:r>
      <w:r w:rsidR="005A1243" w:rsidRPr="00885EBF">
        <w:rPr>
          <w:rFonts w:ascii="Times New Roman" w:hAnsi="Times New Roman" w:cs="Times New Roman"/>
          <w:sz w:val="24"/>
        </w:rPr>
        <w:t>without explicating a conceptual model</w:t>
      </w:r>
      <w:r w:rsidRPr="00885EBF">
        <w:rPr>
          <w:rFonts w:ascii="Times New Roman" w:hAnsi="Times New Roman" w:cs="Times New Roman"/>
          <w:sz w:val="24"/>
        </w:rPr>
        <w:t xml:space="preserve">. </w:t>
      </w:r>
      <w:r w:rsidR="00E97D63" w:rsidRPr="00885EBF">
        <w:rPr>
          <w:rFonts w:ascii="Times New Roman" w:hAnsi="Times New Roman" w:cs="Times New Roman"/>
          <w:sz w:val="24"/>
        </w:rPr>
        <w:t xml:space="preserve">In these studies, researchers mostly engage in open or in-vivo coding during the data analysis, whether or not preceded by re-reading the data and/or writing case narratives or histories. </w:t>
      </w:r>
      <w:r w:rsidR="00D56AA7" w:rsidRPr="00885EBF">
        <w:rPr>
          <w:rFonts w:ascii="Times New Roman" w:hAnsi="Times New Roman" w:cs="Times New Roman"/>
          <w:sz w:val="24"/>
        </w:rPr>
        <w:t>Other researchers point out that they</w:t>
      </w:r>
      <w:r w:rsidR="002F2F59" w:rsidRPr="00885EBF">
        <w:rPr>
          <w:rFonts w:ascii="Times New Roman" w:hAnsi="Times New Roman" w:cs="Times New Roman"/>
          <w:sz w:val="24"/>
        </w:rPr>
        <w:t xml:space="preserve"> </w:t>
      </w:r>
      <w:r w:rsidR="00D56AA7" w:rsidRPr="00885EBF">
        <w:rPr>
          <w:rFonts w:ascii="Times New Roman" w:hAnsi="Times New Roman" w:cs="Times New Roman"/>
          <w:sz w:val="24"/>
        </w:rPr>
        <w:t xml:space="preserve">opt for an a priori thematic focus, such as </w:t>
      </w:r>
      <w:r w:rsidR="002E608D" w:rsidRPr="00885EBF">
        <w:rPr>
          <w:rFonts w:ascii="Times New Roman" w:hAnsi="Times New Roman" w:cs="Times New Roman"/>
          <w:sz w:val="24"/>
        </w:rPr>
        <w:t xml:space="preserve">the three </w:t>
      </w:r>
      <w:r w:rsidR="00D56AA7" w:rsidRPr="00885EBF">
        <w:rPr>
          <w:rFonts w:ascii="Times New Roman" w:hAnsi="Times New Roman" w:cs="Times New Roman"/>
          <w:sz w:val="24"/>
        </w:rPr>
        <w:t xml:space="preserve">engagement dimensions when aiming to understand the antecedents of stakeholder engagement in service ecosystems </w:t>
      </w:r>
      <w:r w:rsidR="002E608D" w:rsidRPr="00885EBF">
        <w:rPr>
          <w:rFonts w:ascii="Times New Roman" w:hAnsi="Times New Roman" w:cs="Times New Roman"/>
          <w:sz w:val="24"/>
        </w:rPr>
        <w:t xml:space="preserve">(e.g., Jonas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xml:space="preserve"> 2018</w:t>
      </w:r>
      <w:r w:rsidR="00D56AA7" w:rsidRPr="00885EBF">
        <w:rPr>
          <w:rFonts w:ascii="Times New Roman" w:hAnsi="Times New Roman" w:cs="Times New Roman"/>
          <w:sz w:val="24"/>
        </w:rPr>
        <w:t xml:space="preserve">). </w:t>
      </w:r>
      <w:r w:rsidR="002C7ECE" w:rsidRPr="00885EBF">
        <w:rPr>
          <w:rFonts w:ascii="Times New Roman" w:hAnsi="Times New Roman" w:cs="Times New Roman"/>
          <w:sz w:val="24"/>
        </w:rPr>
        <w:t xml:space="preserve">The remaining studies </w:t>
      </w:r>
      <w:r w:rsidR="00BD7E62" w:rsidRPr="00885EBF">
        <w:rPr>
          <w:rFonts w:ascii="Times New Roman" w:hAnsi="Times New Roman" w:cs="Times New Roman"/>
          <w:sz w:val="24"/>
        </w:rPr>
        <w:t>do not give details about</w:t>
      </w:r>
      <w:r w:rsidR="002C7ECE" w:rsidRPr="00885EBF">
        <w:rPr>
          <w:rFonts w:ascii="Times New Roman" w:hAnsi="Times New Roman" w:cs="Times New Roman"/>
          <w:sz w:val="24"/>
        </w:rPr>
        <w:t xml:space="preserve"> </w:t>
      </w:r>
      <w:r w:rsidR="00BD7E62" w:rsidRPr="00885EBF">
        <w:rPr>
          <w:rFonts w:ascii="Times New Roman" w:hAnsi="Times New Roman" w:cs="Times New Roman"/>
          <w:sz w:val="24"/>
        </w:rPr>
        <w:t>the start of the data analysis.</w:t>
      </w:r>
    </w:p>
    <w:p w14:paraId="164ADA72" w14:textId="3AD4E513" w:rsidR="002479E6" w:rsidRPr="00885EBF" w:rsidRDefault="002479E6" w:rsidP="006A02A5">
      <w:pPr>
        <w:spacing w:after="0" w:line="480" w:lineRule="auto"/>
        <w:ind w:firstLine="708"/>
        <w:jc w:val="both"/>
        <w:rPr>
          <w:rFonts w:ascii="Times New Roman" w:hAnsi="Times New Roman" w:cs="Times New Roman"/>
          <w:sz w:val="24"/>
        </w:rPr>
      </w:pPr>
      <w:r w:rsidRPr="00885EBF">
        <w:rPr>
          <w:rFonts w:ascii="Times New Roman" w:hAnsi="Times New Roman" w:cs="Times New Roman"/>
          <w:sz w:val="24"/>
        </w:rPr>
        <w:t>A number of researchers go a step further by proposing a framework with key themes and gaps (1 study)</w:t>
      </w:r>
      <w:r w:rsidR="00D56AA7" w:rsidRPr="00885EBF">
        <w:rPr>
          <w:rFonts w:ascii="Times New Roman" w:hAnsi="Times New Roman" w:cs="Times New Roman"/>
          <w:sz w:val="24"/>
        </w:rPr>
        <w:t>, a set of</w:t>
      </w:r>
      <w:r w:rsidRPr="00885EBF">
        <w:rPr>
          <w:rFonts w:ascii="Times New Roman" w:hAnsi="Times New Roman" w:cs="Times New Roman"/>
          <w:sz w:val="24"/>
        </w:rPr>
        <w:t xml:space="preserve"> </w:t>
      </w:r>
      <w:r w:rsidR="00D56AA7" w:rsidRPr="00885EBF">
        <w:rPr>
          <w:rFonts w:ascii="Times New Roman" w:hAnsi="Times New Roman" w:cs="Times New Roman"/>
          <w:sz w:val="24"/>
        </w:rPr>
        <w:t xml:space="preserve">key </w:t>
      </w:r>
      <w:r w:rsidRPr="00885EBF">
        <w:rPr>
          <w:rFonts w:ascii="Times New Roman" w:hAnsi="Times New Roman" w:cs="Times New Roman"/>
          <w:sz w:val="24"/>
        </w:rPr>
        <w:t>concept</w:t>
      </w:r>
      <w:r w:rsidR="00D56AA7" w:rsidRPr="00885EBF">
        <w:rPr>
          <w:rFonts w:ascii="Times New Roman" w:hAnsi="Times New Roman" w:cs="Times New Roman"/>
          <w:sz w:val="24"/>
        </w:rPr>
        <w:t>s for the research (10 studies) or a conceptual</w:t>
      </w:r>
      <w:r w:rsidR="00D533B0" w:rsidRPr="00885EBF">
        <w:rPr>
          <w:rFonts w:ascii="Times New Roman" w:hAnsi="Times New Roman" w:cs="Times New Roman"/>
          <w:sz w:val="24"/>
        </w:rPr>
        <w:t>/theoretical</w:t>
      </w:r>
      <w:r w:rsidR="00D56AA7" w:rsidRPr="00885EBF">
        <w:rPr>
          <w:rFonts w:ascii="Times New Roman" w:hAnsi="Times New Roman" w:cs="Times New Roman"/>
          <w:sz w:val="24"/>
        </w:rPr>
        <w:t xml:space="preserve"> </w:t>
      </w:r>
      <w:r w:rsidRPr="00885EBF">
        <w:rPr>
          <w:rFonts w:ascii="Times New Roman" w:hAnsi="Times New Roman" w:cs="Times New Roman"/>
          <w:sz w:val="24"/>
        </w:rPr>
        <w:t>framework (</w:t>
      </w:r>
      <w:r w:rsidR="00D56AA7" w:rsidRPr="00885EBF">
        <w:rPr>
          <w:rFonts w:ascii="Times New Roman" w:hAnsi="Times New Roman" w:cs="Times New Roman"/>
          <w:sz w:val="24"/>
        </w:rPr>
        <w:t>26</w:t>
      </w:r>
      <w:r w:rsidRPr="00885EBF">
        <w:rPr>
          <w:rFonts w:ascii="Times New Roman" w:hAnsi="Times New Roman" w:cs="Times New Roman"/>
          <w:sz w:val="24"/>
        </w:rPr>
        <w:t xml:space="preserve"> studies). </w:t>
      </w:r>
      <w:r w:rsidR="00573F05" w:rsidRPr="00885EBF">
        <w:rPr>
          <w:rFonts w:ascii="Times New Roman" w:hAnsi="Times New Roman" w:cs="Times New Roman"/>
          <w:sz w:val="24"/>
        </w:rPr>
        <w:t>Here, several analytical strategies are identified. A first strategy involves the use of</w:t>
      </w:r>
      <w:r w:rsidR="00776504" w:rsidRPr="00885EBF">
        <w:rPr>
          <w:rFonts w:ascii="Times New Roman" w:hAnsi="Times New Roman" w:cs="Times New Roman"/>
          <w:sz w:val="24"/>
        </w:rPr>
        <w:t xml:space="preserve"> the conceptual</w:t>
      </w:r>
      <w:r w:rsidR="00D533B0" w:rsidRPr="00885EBF">
        <w:rPr>
          <w:rFonts w:ascii="Times New Roman" w:hAnsi="Times New Roman" w:cs="Times New Roman"/>
          <w:sz w:val="24"/>
        </w:rPr>
        <w:t>/theoretical</w:t>
      </w:r>
      <w:r w:rsidR="00776504" w:rsidRPr="00885EBF">
        <w:rPr>
          <w:rFonts w:ascii="Times New Roman" w:hAnsi="Times New Roman" w:cs="Times New Roman"/>
          <w:sz w:val="24"/>
        </w:rPr>
        <w:t xml:space="preserve"> framework as starting point for the data analysis</w:t>
      </w:r>
      <w:r w:rsidR="00FE6883" w:rsidRPr="00885EBF">
        <w:rPr>
          <w:rFonts w:ascii="Times New Roman" w:hAnsi="Times New Roman" w:cs="Times New Roman"/>
          <w:sz w:val="24"/>
        </w:rPr>
        <w:t xml:space="preserve"> and further refine</w:t>
      </w:r>
      <w:r w:rsidR="00573F05" w:rsidRPr="00885EBF">
        <w:rPr>
          <w:rFonts w:ascii="Times New Roman" w:hAnsi="Times New Roman" w:cs="Times New Roman"/>
          <w:sz w:val="24"/>
        </w:rPr>
        <w:t>ment of</w:t>
      </w:r>
      <w:r w:rsidR="00FE6883" w:rsidRPr="00885EBF">
        <w:rPr>
          <w:rFonts w:ascii="Times New Roman" w:hAnsi="Times New Roman" w:cs="Times New Roman"/>
          <w:sz w:val="24"/>
        </w:rPr>
        <w:t xml:space="preserve"> the framework</w:t>
      </w:r>
      <w:r w:rsidR="00776504" w:rsidRPr="00885EBF">
        <w:rPr>
          <w:rFonts w:ascii="Times New Roman" w:hAnsi="Times New Roman" w:cs="Times New Roman"/>
          <w:sz w:val="24"/>
        </w:rPr>
        <w:t xml:space="preserve"> </w:t>
      </w:r>
      <w:r w:rsidR="00FE6883" w:rsidRPr="00885EBF">
        <w:rPr>
          <w:rFonts w:ascii="Times New Roman" w:hAnsi="Times New Roman" w:cs="Times New Roman"/>
          <w:sz w:val="24"/>
        </w:rPr>
        <w:t xml:space="preserve">based upon the data. </w:t>
      </w:r>
      <w:r w:rsidR="00124038" w:rsidRPr="00885EBF">
        <w:rPr>
          <w:rFonts w:ascii="Times New Roman" w:hAnsi="Times New Roman" w:cs="Times New Roman"/>
          <w:sz w:val="24"/>
        </w:rPr>
        <w:t xml:space="preserve">In one of these studies, researchers </w:t>
      </w:r>
      <w:r w:rsidR="00BD7E62" w:rsidRPr="00885EBF">
        <w:rPr>
          <w:rFonts w:ascii="Times New Roman" w:hAnsi="Times New Roman" w:cs="Times New Roman"/>
          <w:sz w:val="24"/>
        </w:rPr>
        <w:t>proposed the Peirceian Semiotic Triangle View</w:t>
      </w:r>
      <w:r w:rsidR="00573F05" w:rsidRPr="00885EBF">
        <w:rPr>
          <w:rFonts w:ascii="Times New Roman" w:hAnsi="Times New Roman" w:cs="Times New Roman"/>
          <w:sz w:val="24"/>
        </w:rPr>
        <w:t xml:space="preserve"> as starting point for</w:t>
      </w:r>
      <w:r w:rsidR="00BD7E62" w:rsidRPr="00885EBF">
        <w:rPr>
          <w:rFonts w:ascii="Times New Roman" w:hAnsi="Times New Roman" w:cs="Times New Roman"/>
          <w:sz w:val="24"/>
        </w:rPr>
        <w:t xml:space="preserve"> a semiotic analysis </w:t>
      </w:r>
      <w:r w:rsidR="002E608D" w:rsidRPr="00885EBF">
        <w:rPr>
          <w:rFonts w:ascii="Times New Roman" w:hAnsi="Times New Roman" w:cs="Times New Roman"/>
          <w:sz w:val="24"/>
        </w:rPr>
        <w:t xml:space="preserve">(Oshri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xml:space="preserve"> 2018</w:t>
      </w:r>
      <w:r w:rsidR="00BD7E62" w:rsidRPr="00885EBF">
        <w:rPr>
          <w:rFonts w:ascii="Times New Roman" w:hAnsi="Times New Roman" w:cs="Times New Roman"/>
          <w:sz w:val="24"/>
        </w:rPr>
        <w:t xml:space="preserve">). </w:t>
      </w:r>
      <w:r w:rsidR="00124038" w:rsidRPr="00885EBF">
        <w:rPr>
          <w:rFonts w:ascii="Times New Roman" w:hAnsi="Times New Roman" w:cs="Times New Roman"/>
          <w:sz w:val="24"/>
        </w:rPr>
        <w:t>An</w:t>
      </w:r>
      <w:r w:rsidR="00573F05" w:rsidRPr="00885EBF">
        <w:rPr>
          <w:rFonts w:ascii="Times New Roman" w:hAnsi="Times New Roman" w:cs="Times New Roman"/>
          <w:sz w:val="24"/>
        </w:rPr>
        <w:t xml:space="preserve"> alternative strategy</w:t>
      </w:r>
      <w:r w:rsidR="00124038" w:rsidRPr="00885EBF">
        <w:rPr>
          <w:rFonts w:ascii="Times New Roman" w:hAnsi="Times New Roman" w:cs="Times New Roman"/>
          <w:sz w:val="24"/>
        </w:rPr>
        <w:t xml:space="preserve"> starts</w:t>
      </w:r>
      <w:r w:rsidR="00BE76AD" w:rsidRPr="00885EBF">
        <w:rPr>
          <w:rFonts w:ascii="Times New Roman" w:hAnsi="Times New Roman" w:cs="Times New Roman"/>
          <w:sz w:val="24"/>
        </w:rPr>
        <w:t xml:space="preserve"> with open </w:t>
      </w:r>
      <w:r w:rsidR="00FE6883" w:rsidRPr="00885EBF">
        <w:rPr>
          <w:rFonts w:ascii="Times New Roman" w:hAnsi="Times New Roman" w:cs="Times New Roman"/>
          <w:sz w:val="24"/>
        </w:rPr>
        <w:t xml:space="preserve">or in-vivo </w:t>
      </w:r>
      <w:r w:rsidR="00BE76AD" w:rsidRPr="00885EBF">
        <w:rPr>
          <w:rFonts w:ascii="Times New Roman" w:hAnsi="Times New Roman" w:cs="Times New Roman"/>
          <w:sz w:val="24"/>
        </w:rPr>
        <w:t>coding</w:t>
      </w:r>
      <w:r w:rsidR="00BD7E62" w:rsidRPr="00885EBF">
        <w:rPr>
          <w:rFonts w:ascii="Times New Roman" w:hAnsi="Times New Roman" w:cs="Times New Roman"/>
          <w:sz w:val="24"/>
        </w:rPr>
        <w:t>,</w:t>
      </w:r>
      <w:r w:rsidR="00BE76AD" w:rsidRPr="00885EBF">
        <w:rPr>
          <w:rFonts w:ascii="Times New Roman" w:hAnsi="Times New Roman" w:cs="Times New Roman"/>
          <w:sz w:val="24"/>
        </w:rPr>
        <w:t xml:space="preserve"> </w:t>
      </w:r>
      <w:r w:rsidR="00BD7E62" w:rsidRPr="00885EBF">
        <w:rPr>
          <w:rFonts w:ascii="Times New Roman" w:hAnsi="Times New Roman" w:cs="Times New Roman"/>
          <w:sz w:val="24"/>
        </w:rPr>
        <w:t>whether or not after familiarizing with the data by reading and/or writing case narratives. In these studies, researchers use the</w:t>
      </w:r>
      <w:r w:rsidR="00FE6883" w:rsidRPr="00885EBF">
        <w:rPr>
          <w:rFonts w:ascii="Times New Roman" w:hAnsi="Times New Roman" w:cs="Times New Roman"/>
          <w:sz w:val="24"/>
        </w:rPr>
        <w:t xml:space="preserve"> inductive codes</w:t>
      </w:r>
      <w:r w:rsidR="00BE76AD" w:rsidRPr="00885EBF">
        <w:rPr>
          <w:rFonts w:ascii="Times New Roman" w:hAnsi="Times New Roman" w:cs="Times New Roman"/>
          <w:sz w:val="24"/>
        </w:rPr>
        <w:t xml:space="preserve"> as input to a more deductive process</w:t>
      </w:r>
      <w:r w:rsidR="00BD7E62" w:rsidRPr="00885EBF">
        <w:rPr>
          <w:rFonts w:ascii="Times New Roman" w:hAnsi="Times New Roman" w:cs="Times New Roman"/>
          <w:sz w:val="24"/>
        </w:rPr>
        <w:t xml:space="preserve"> inspired by </w:t>
      </w:r>
      <w:r w:rsidR="00BD7E62" w:rsidRPr="00885EBF">
        <w:rPr>
          <w:rFonts w:ascii="Times New Roman" w:hAnsi="Times New Roman" w:cs="Times New Roman"/>
          <w:sz w:val="24"/>
        </w:rPr>
        <w:lastRenderedPageBreak/>
        <w:t xml:space="preserve">the conceptual framework. One study deserves particular attention, as researchers used the specialist content analysis software Leximancer designed for automatic and unobstructed extraction of themes along with the size and proximity of these themes </w:t>
      </w:r>
      <w:r w:rsidR="002E608D" w:rsidRPr="00885EBF">
        <w:rPr>
          <w:rFonts w:ascii="Times New Roman" w:hAnsi="Times New Roman" w:cs="Times New Roman"/>
          <w:sz w:val="24"/>
        </w:rPr>
        <w:t xml:space="preserve">(Malik </w:t>
      </w:r>
      <w:r w:rsidR="002E608D" w:rsidRPr="00885EBF">
        <w:rPr>
          <w:rFonts w:ascii="Times New Roman" w:hAnsi="Times New Roman" w:cs="Times New Roman"/>
          <w:i/>
          <w:sz w:val="24"/>
        </w:rPr>
        <w:t>et al</w:t>
      </w:r>
      <w:r w:rsidR="002E608D" w:rsidRPr="00885EBF">
        <w:rPr>
          <w:rFonts w:ascii="Times New Roman" w:hAnsi="Times New Roman" w:cs="Times New Roman"/>
          <w:sz w:val="24"/>
        </w:rPr>
        <w:t>., 2018</w:t>
      </w:r>
      <w:r w:rsidR="00BD7E62" w:rsidRPr="00885EBF">
        <w:rPr>
          <w:rFonts w:ascii="Times New Roman" w:hAnsi="Times New Roman" w:cs="Times New Roman"/>
          <w:sz w:val="24"/>
        </w:rPr>
        <w:t xml:space="preserve">). </w:t>
      </w:r>
      <w:r w:rsidR="00573F05" w:rsidRPr="00885EBF">
        <w:rPr>
          <w:rFonts w:ascii="Times New Roman" w:hAnsi="Times New Roman" w:cs="Times New Roman"/>
          <w:sz w:val="24"/>
        </w:rPr>
        <w:t>In the remaining studies, researchers engage in quantitative analyses or do not specify the data analysis strategy.</w:t>
      </w:r>
    </w:p>
    <w:p w14:paraId="07909427" w14:textId="3E01823F" w:rsidR="00A96EDB" w:rsidRPr="00885EBF" w:rsidRDefault="00FE6883" w:rsidP="006A02A5">
      <w:pPr>
        <w:spacing w:after="0" w:line="480" w:lineRule="auto"/>
        <w:ind w:firstLine="708"/>
        <w:jc w:val="both"/>
        <w:rPr>
          <w:rFonts w:ascii="Times New Roman" w:hAnsi="Times New Roman" w:cs="Times New Roman"/>
          <w:sz w:val="24"/>
        </w:rPr>
      </w:pPr>
      <w:r w:rsidRPr="00885EBF">
        <w:rPr>
          <w:rFonts w:ascii="Times New Roman" w:hAnsi="Times New Roman" w:cs="Times New Roman"/>
          <w:sz w:val="24"/>
        </w:rPr>
        <w:t>After the first coding stage, several researchers engage</w:t>
      </w:r>
      <w:r w:rsidR="00573F05" w:rsidRPr="00885EBF">
        <w:rPr>
          <w:rFonts w:ascii="Times New Roman" w:hAnsi="Times New Roman" w:cs="Times New Roman"/>
          <w:sz w:val="24"/>
        </w:rPr>
        <w:t>d</w:t>
      </w:r>
      <w:r w:rsidRPr="00885EBF">
        <w:rPr>
          <w:rFonts w:ascii="Times New Roman" w:hAnsi="Times New Roman" w:cs="Times New Roman"/>
          <w:sz w:val="24"/>
        </w:rPr>
        <w:t xml:space="preserve"> in grouping codes in ever more abstract categories</w:t>
      </w:r>
      <w:r w:rsidR="00D533B0" w:rsidRPr="00885EBF">
        <w:rPr>
          <w:rFonts w:ascii="Times New Roman" w:hAnsi="Times New Roman" w:cs="Times New Roman"/>
          <w:sz w:val="24"/>
        </w:rPr>
        <w:t xml:space="preserve"> and reflecting about the links between these categories</w:t>
      </w:r>
      <w:r w:rsidRPr="00885EBF">
        <w:rPr>
          <w:rFonts w:ascii="Times New Roman" w:hAnsi="Times New Roman" w:cs="Times New Roman"/>
          <w:sz w:val="24"/>
        </w:rPr>
        <w:t>, thereby relying on</w:t>
      </w:r>
      <w:r w:rsidR="00BD7E62" w:rsidRPr="00885EBF">
        <w:rPr>
          <w:rFonts w:ascii="Times New Roman" w:hAnsi="Times New Roman" w:cs="Times New Roman"/>
          <w:sz w:val="24"/>
        </w:rPr>
        <w:t xml:space="preserve"> the constant comparison technique proposed by Strauss and Corbin (1990, 1994, 1998) or </w:t>
      </w:r>
      <w:r w:rsidRPr="00885EBF">
        <w:rPr>
          <w:rFonts w:ascii="Times New Roman" w:hAnsi="Times New Roman" w:cs="Times New Roman"/>
          <w:sz w:val="24"/>
        </w:rPr>
        <w:t xml:space="preserve">Corbin and Strauss </w:t>
      </w:r>
      <w:r w:rsidR="00BD7E62" w:rsidRPr="00885EBF">
        <w:rPr>
          <w:rFonts w:ascii="Times New Roman" w:hAnsi="Times New Roman" w:cs="Times New Roman"/>
          <w:sz w:val="24"/>
        </w:rPr>
        <w:t>(2015</w:t>
      </w:r>
      <w:r w:rsidRPr="00885EBF">
        <w:rPr>
          <w:rFonts w:ascii="Times New Roman" w:hAnsi="Times New Roman" w:cs="Times New Roman"/>
          <w:sz w:val="24"/>
        </w:rPr>
        <w:t>)</w:t>
      </w:r>
      <w:r w:rsidR="00D533B0" w:rsidRPr="00885EBF">
        <w:rPr>
          <w:rFonts w:ascii="Times New Roman" w:hAnsi="Times New Roman" w:cs="Times New Roman"/>
          <w:sz w:val="24"/>
        </w:rPr>
        <w:t xml:space="preserve"> or the work of Glaser and Strauss (1967)</w:t>
      </w:r>
      <w:r w:rsidRPr="00885EBF">
        <w:rPr>
          <w:rFonts w:ascii="Times New Roman" w:hAnsi="Times New Roman" w:cs="Times New Roman"/>
          <w:sz w:val="24"/>
        </w:rPr>
        <w:t>. In these studies, researchers often refer to first-order categories, second-order themes and aggregate dimensions (</w:t>
      </w:r>
      <w:r w:rsidR="00A3287E" w:rsidRPr="00885EBF">
        <w:rPr>
          <w:rFonts w:ascii="Times New Roman" w:hAnsi="Times New Roman" w:cs="Times New Roman"/>
          <w:sz w:val="24"/>
        </w:rPr>
        <w:t>1</w:t>
      </w:r>
      <w:r w:rsidR="00583D8B" w:rsidRPr="00885EBF">
        <w:rPr>
          <w:rFonts w:ascii="Times New Roman" w:hAnsi="Times New Roman" w:cs="Times New Roman"/>
          <w:sz w:val="24"/>
        </w:rPr>
        <w:t>6</w:t>
      </w:r>
      <w:r w:rsidRPr="00885EBF">
        <w:rPr>
          <w:rFonts w:ascii="Times New Roman" w:hAnsi="Times New Roman" w:cs="Times New Roman"/>
          <w:sz w:val="24"/>
        </w:rPr>
        <w:t xml:space="preserve"> studies). Another strategy center</w:t>
      </w:r>
      <w:r w:rsidR="00BD7E62" w:rsidRPr="00885EBF">
        <w:rPr>
          <w:rFonts w:ascii="Times New Roman" w:hAnsi="Times New Roman" w:cs="Times New Roman"/>
          <w:sz w:val="24"/>
        </w:rPr>
        <w:t>s</w:t>
      </w:r>
      <w:r w:rsidRPr="00885EBF">
        <w:rPr>
          <w:rFonts w:ascii="Times New Roman" w:hAnsi="Times New Roman" w:cs="Times New Roman"/>
          <w:sz w:val="24"/>
        </w:rPr>
        <w:t xml:space="preserve"> on the identification of emerging </w:t>
      </w:r>
      <w:r w:rsidR="00BD7E62" w:rsidRPr="00885EBF">
        <w:rPr>
          <w:rFonts w:ascii="Times New Roman" w:hAnsi="Times New Roman" w:cs="Times New Roman"/>
          <w:sz w:val="24"/>
        </w:rPr>
        <w:t>themes</w:t>
      </w:r>
      <w:r w:rsidRPr="00885EBF">
        <w:rPr>
          <w:rFonts w:ascii="Times New Roman" w:hAnsi="Times New Roman" w:cs="Times New Roman"/>
          <w:sz w:val="24"/>
        </w:rPr>
        <w:t xml:space="preserve"> that are iterated with literature to facilitate theory-building</w:t>
      </w:r>
      <w:r w:rsidR="00583D8B" w:rsidRPr="00885EBF">
        <w:rPr>
          <w:rFonts w:ascii="Times New Roman" w:hAnsi="Times New Roman" w:cs="Times New Roman"/>
          <w:sz w:val="24"/>
        </w:rPr>
        <w:t>, which is labeled as an abductive approach</w:t>
      </w:r>
      <w:r w:rsidRPr="00885EBF">
        <w:rPr>
          <w:rFonts w:ascii="Times New Roman" w:hAnsi="Times New Roman" w:cs="Times New Roman"/>
          <w:sz w:val="24"/>
        </w:rPr>
        <w:t xml:space="preserve">. </w:t>
      </w:r>
      <w:r w:rsidR="00A3287E" w:rsidRPr="00885EBF">
        <w:rPr>
          <w:rFonts w:ascii="Times New Roman" w:hAnsi="Times New Roman" w:cs="Times New Roman"/>
          <w:sz w:val="24"/>
        </w:rPr>
        <w:t>Here</w:t>
      </w:r>
      <w:r w:rsidRPr="00885EBF">
        <w:rPr>
          <w:rFonts w:ascii="Times New Roman" w:hAnsi="Times New Roman" w:cs="Times New Roman"/>
          <w:sz w:val="24"/>
        </w:rPr>
        <w:t xml:space="preserve">, </w:t>
      </w:r>
      <w:r w:rsidR="00282174" w:rsidRPr="00885EBF">
        <w:rPr>
          <w:rFonts w:ascii="Times New Roman" w:hAnsi="Times New Roman" w:cs="Times New Roman"/>
          <w:sz w:val="24"/>
        </w:rPr>
        <w:t>researchers engage in systematic combining</w:t>
      </w:r>
      <w:r w:rsidR="00282174" w:rsidRPr="00885EBF">
        <w:rPr>
          <w:rFonts w:ascii="Times New Roman" w:hAnsi="Times New Roman" w:cs="Times New Roman"/>
          <w:b/>
          <w:sz w:val="24"/>
        </w:rPr>
        <w:t xml:space="preserve"> </w:t>
      </w:r>
      <w:r w:rsidR="00282174" w:rsidRPr="00885EBF">
        <w:rPr>
          <w:rFonts w:ascii="Times New Roman" w:hAnsi="Times New Roman" w:cs="Times New Roman"/>
          <w:sz w:val="24"/>
        </w:rPr>
        <w:t xml:space="preserve">of </w:t>
      </w:r>
      <w:r w:rsidRPr="00885EBF">
        <w:rPr>
          <w:rFonts w:ascii="Times New Roman" w:hAnsi="Times New Roman" w:cs="Times New Roman"/>
          <w:sz w:val="24"/>
        </w:rPr>
        <w:t xml:space="preserve">insights from the case with </w:t>
      </w:r>
      <w:r w:rsidR="00282174" w:rsidRPr="00885EBF">
        <w:rPr>
          <w:rFonts w:ascii="Times New Roman" w:hAnsi="Times New Roman" w:cs="Times New Roman"/>
          <w:sz w:val="24"/>
        </w:rPr>
        <w:t>emergent themes and relevant literature</w:t>
      </w:r>
      <w:r w:rsidR="00BD7E62" w:rsidRPr="00885EBF">
        <w:rPr>
          <w:rFonts w:ascii="Times New Roman" w:hAnsi="Times New Roman" w:cs="Times New Roman"/>
          <w:sz w:val="24"/>
        </w:rPr>
        <w:t xml:space="preserve">, thereby relying on the work of </w:t>
      </w:r>
      <w:r w:rsidR="0059788C" w:rsidRPr="00885EBF">
        <w:rPr>
          <w:rFonts w:ascii="Times New Roman" w:hAnsi="Times New Roman" w:cs="Times New Roman"/>
          <w:sz w:val="24"/>
        </w:rPr>
        <w:t xml:space="preserve">Spiggle (1994), </w:t>
      </w:r>
      <w:r w:rsidR="00BD7E62" w:rsidRPr="00885EBF">
        <w:rPr>
          <w:rFonts w:ascii="Times New Roman" w:hAnsi="Times New Roman" w:cs="Times New Roman"/>
          <w:sz w:val="24"/>
        </w:rPr>
        <w:t xml:space="preserve">Dubois and Gadde </w:t>
      </w:r>
      <w:r w:rsidR="0019567F" w:rsidRPr="00885EBF">
        <w:rPr>
          <w:rFonts w:ascii="Times New Roman" w:hAnsi="Times New Roman" w:cs="Times New Roman"/>
          <w:sz w:val="24"/>
        </w:rPr>
        <w:t>(</w:t>
      </w:r>
      <w:r w:rsidR="00BD7E62" w:rsidRPr="00885EBF">
        <w:rPr>
          <w:rFonts w:ascii="Times New Roman" w:hAnsi="Times New Roman" w:cs="Times New Roman"/>
          <w:sz w:val="24"/>
        </w:rPr>
        <w:t>2002</w:t>
      </w:r>
      <w:r w:rsidR="0019567F" w:rsidRPr="00885EBF">
        <w:rPr>
          <w:rFonts w:ascii="Times New Roman" w:hAnsi="Times New Roman" w:cs="Times New Roman"/>
          <w:sz w:val="24"/>
        </w:rPr>
        <w:t>, 2014)</w:t>
      </w:r>
      <w:r w:rsidR="00BD7E62" w:rsidRPr="00885EBF">
        <w:rPr>
          <w:rFonts w:ascii="Times New Roman" w:hAnsi="Times New Roman" w:cs="Times New Roman"/>
          <w:sz w:val="24"/>
        </w:rPr>
        <w:t xml:space="preserve">, Van Maanen et al. </w:t>
      </w:r>
      <w:r w:rsidR="00A3287E" w:rsidRPr="00885EBF">
        <w:rPr>
          <w:rFonts w:ascii="Times New Roman" w:hAnsi="Times New Roman" w:cs="Times New Roman"/>
          <w:sz w:val="24"/>
        </w:rPr>
        <w:t>(</w:t>
      </w:r>
      <w:r w:rsidR="00BD7E62" w:rsidRPr="00885EBF">
        <w:rPr>
          <w:rFonts w:ascii="Times New Roman" w:hAnsi="Times New Roman" w:cs="Times New Roman"/>
          <w:sz w:val="24"/>
        </w:rPr>
        <w:t>2007</w:t>
      </w:r>
      <w:r w:rsidR="00A3287E" w:rsidRPr="00885EBF">
        <w:rPr>
          <w:rFonts w:ascii="Times New Roman" w:hAnsi="Times New Roman" w:cs="Times New Roman"/>
          <w:sz w:val="24"/>
        </w:rPr>
        <w:t>)</w:t>
      </w:r>
      <w:r w:rsidR="00BD7E62" w:rsidRPr="00885EBF">
        <w:rPr>
          <w:rFonts w:ascii="Times New Roman" w:hAnsi="Times New Roman" w:cs="Times New Roman"/>
          <w:sz w:val="24"/>
        </w:rPr>
        <w:t>,</w:t>
      </w:r>
      <w:r w:rsidR="0059788C" w:rsidRPr="00885EBF">
        <w:rPr>
          <w:rFonts w:ascii="Times New Roman" w:hAnsi="Times New Roman" w:cs="Times New Roman"/>
          <w:sz w:val="24"/>
        </w:rPr>
        <w:t xml:space="preserve"> or</w:t>
      </w:r>
      <w:r w:rsidR="00BD7E62" w:rsidRPr="00885EBF">
        <w:rPr>
          <w:rFonts w:ascii="Times New Roman" w:hAnsi="Times New Roman" w:cs="Times New Roman"/>
          <w:sz w:val="24"/>
        </w:rPr>
        <w:t xml:space="preserve"> </w:t>
      </w:r>
      <w:r w:rsidR="0019567F" w:rsidRPr="00885EBF">
        <w:rPr>
          <w:rFonts w:ascii="Times New Roman" w:hAnsi="Times New Roman" w:cs="Times New Roman"/>
          <w:sz w:val="24"/>
        </w:rPr>
        <w:t xml:space="preserve">Braun and Clarke </w:t>
      </w:r>
      <w:r w:rsidR="00A3287E" w:rsidRPr="00885EBF">
        <w:rPr>
          <w:rFonts w:ascii="Times New Roman" w:hAnsi="Times New Roman" w:cs="Times New Roman"/>
          <w:sz w:val="24"/>
        </w:rPr>
        <w:t>(</w:t>
      </w:r>
      <w:r w:rsidR="0019567F" w:rsidRPr="00885EBF">
        <w:rPr>
          <w:rFonts w:ascii="Times New Roman" w:hAnsi="Times New Roman" w:cs="Times New Roman"/>
          <w:sz w:val="24"/>
        </w:rPr>
        <w:t>2006</w:t>
      </w:r>
      <w:r w:rsidR="00A3287E" w:rsidRPr="00885EBF">
        <w:rPr>
          <w:rFonts w:ascii="Times New Roman" w:hAnsi="Times New Roman" w:cs="Times New Roman"/>
          <w:sz w:val="24"/>
        </w:rPr>
        <w:t>)</w:t>
      </w:r>
      <w:r w:rsidR="0019567F" w:rsidRPr="00885EBF">
        <w:rPr>
          <w:rFonts w:ascii="Times New Roman" w:hAnsi="Times New Roman" w:cs="Times New Roman"/>
          <w:sz w:val="24"/>
        </w:rPr>
        <w:t xml:space="preserve"> </w:t>
      </w:r>
      <w:r w:rsidRPr="00885EBF">
        <w:rPr>
          <w:rFonts w:ascii="Times New Roman" w:hAnsi="Times New Roman" w:cs="Times New Roman"/>
          <w:sz w:val="24"/>
        </w:rPr>
        <w:t>(</w:t>
      </w:r>
      <w:r w:rsidR="00A3287E" w:rsidRPr="00885EBF">
        <w:rPr>
          <w:rFonts w:ascii="Times New Roman" w:hAnsi="Times New Roman" w:cs="Times New Roman"/>
          <w:sz w:val="24"/>
        </w:rPr>
        <w:t>1</w:t>
      </w:r>
      <w:r w:rsidR="00282174" w:rsidRPr="00885EBF">
        <w:rPr>
          <w:rFonts w:ascii="Times New Roman" w:hAnsi="Times New Roman" w:cs="Times New Roman"/>
          <w:sz w:val="24"/>
        </w:rPr>
        <w:t>3</w:t>
      </w:r>
      <w:r w:rsidR="00A3287E" w:rsidRPr="00885EBF">
        <w:rPr>
          <w:rFonts w:ascii="Times New Roman" w:hAnsi="Times New Roman" w:cs="Times New Roman"/>
          <w:sz w:val="24"/>
        </w:rPr>
        <w:t xml:space="preserve"> studies</w:t>
      </w:r>
      <w:r w:rsidRPr="00885EBF">
        <w:rPr>
          <w:rFonts w:ascii="Times New Roman" w:hAnsi="Times New Roman" w:cs="Times New Roman"/>
          <w:sz w:val="24"/>
        </w:rPr>
        <w:t>).</w:t>
      </w:r>
      <w:r w:rsidR="00573F05" w:rsidRPr="00885EBF">
        <w:rPr>
          <w:rFonts w:ascii="Times New Roman" w:hAnsi="Times New Roman" w:cs="Times New Roman"/>
          <w:sz w:val="24"/>
        </w:rPr>
        <w:t xml:space="preserve"> In a number of studies, </w:t>
      </w:r>
      <w:r w:rsidR="00A3287E" w:rsidRPr="00885EBF">
        <w:rPr>
          <w:rFonts w:ascii="Times New Roman" w:hAnsi="Times New Roman" w:cs="Times New Roman"/>
          <w:sz w:val="24"/>
        </w:rPr>
        <w:t xml:space="preserve">researchers </w:t>
      </w:r>
      <w:r w:rsidR="00D533B0" w:rsidRPr="00885EBF">
        <w:rPr>
          <w:rFonts w:ascii="Times New Roman" w:hAnsi="Times New Roman" w:cs="Times New Roman"/>
          <w:sz w:val="24"/>
        </w:rPr>
        <w:t>combine the aforementioned strategies by opting for</w:t>
      </w:r>
      <w:r w:rsidR="00A3287E" w:rsidRPr="00885EBF">
        <w:rPr>
          <w:rFonts w:ascii="Times New Roman" w:hAnsi="Times New Roman" w:cs="Times New Roman"/>
          <w:sz w:val="24"/>
        </w:rPr>
        <w:t xml:space="preserve"> categorization with an abductive logic</w:t>
      </w:r>
      <w:r w:rsidR="00573F05" w:rsidRPr="00885EBF">
        <w:rPr>
          <w:rFonts w:ascii="Times New Roman" w:hAnsi="Times New Roman" w:cs="Times New Roman"/>
          <w:sz w:val="24"/>
        </w:rPr>
        <w:t xml:space="preserve">. </w:t>
      </w:r>
      <w:r w:rsidR="00A3287E" w:rsidRPr="00885EBF">
        <w:rPr>
          <w:rFonts w:ascii="Times New Roman" w:hAnsi="Times New Roman" w:cs="Times New Roman"/>
          <w:sz w:val="24"/>
        </w:rPr>
        <w:t>This implies that the second-order themes and/or aggregate dimensions are inspired by extant theory</w:t>
      </w:r>
      <w:r w:rsidR="0059788C" w:rsidRPr="00885EBF">
        <w:rPr>
          <w:rFonts w:ascii="Times New Roman" w:hAnsi="Times New Roman" w:cs="Times New Roman"/>
          <w:sz w:val="24"/>
        </w:rPr>
        <w:t>, which corresponds with the approach proposed by Gioia et al. (2013)</w:t>
      </w:r>
      <w:r w:rsidR="00A3287E" w:rsidRPr="00885EBF">
        <w:rPr>
          <w:rFonts w:ascii="Times New Roman" w:hAnsi="Times New Roman" w:cs="Times New Roman"/>
          <w:sz w:val="24"/>
        </w:rPr>
        <w:t xml:space="preserve"> (1</w:t>
      </w:r>
      <w:r w:rsidR="00583D8B" w:rsidRPr="00885EBF">
        <w:rPr>
          <w:rFonts w:ascii="Times New Roman" w:hAnsi="Times New Roman" w:cs="Times New Roman"/>
          <w:sz w:val="24"/>
        </w:rPr>
        <w:t>4</w:t>
      </w:r>
      <w:r w:rsidR="00A3287E" w:rsidRPr="00885EBF">
        <w:rPr>
          <w:rFonts w:ascii="Times New Roman" w:hAnsi="Times New Roman" w:cs="Times New Roman"/>
          <w:sz w:val="24"/>
        </w:rPr>
        <w:t xml:space="preserve"> studies). </w:t>
      </w:r>
      <w:r w:rsidR="00D533B0" w:rsidRPr="00885EBF">
        <w:rPr>
          <w:rFonts w:ascii="Times New Roman" w:hAnsi="Times New Roman" w:cs="Times New Roman"/>
          <w:sz w:val="24"/>
        </w:rPr>
        <w:t xml:space="preserve">Finally, researchers may engage in process analyses (3 studies) or quantitative analyses (4 studies). </w:t>
      </w:r>
    </w:p>
    <w:p w14:paraId="62759E8F" w14:textId="6167D483" w:rsidR="00266837" w:rsidRPr="00885EBF" w:rsidRDefault="00D533B0" w:rsidP="006E7B53">
      <w:pPr>
        <w:spacing w:after="0" w:line="480" w:lineRule="auto"/>
        <w:ind w:firstLine="708"/>
        <w:jc w:val="both"/>
        <w:rPr>
          <w:rFonts w:ascii="Times New Roman" w:hAnsi="Times New Roman" w:cs="Times New Roman"/>
          <w:color w:val="FF0000"/>
          <w:sz w:val="24"/>
        </w:rPr>
      </w:pPr>
      <w:r w:rsidRPr="00885EBF">
        <w:rPr>
          <w:rFonts w:ascii="Times New Roman" w:hAnsi="Times New Roman" w:cs="Times New Roman"/>
          <w:sz w:val="24"/>
        </w:rPr>
        <w:t xml:space="preserve">Each of the aforementioned </w:t>
      </w:r>
      <w:r w:rsidR="00A96EDB" w:rsidRPr="00885EBF">
        <w:rPr>
          <w:rFonts w:ascii="Times New Roman" w:hAnsi="Times New Roman" w:cs="Times New Roman"/>
          <w:sz w:val="24"/>
        </w:rPr>
        <w:t xml:space="preserve">data analysis </w:t>
      </w:r>
      <w:r w:rsidRPr="00885EBF">
        <w:rPr>
          <w:rFonts w:ascii="Times New Roman" w:hAnsi="Times New Roman" w:cs="Times New Roman"/>
          <w:sz w:val="24"/>
        </w:rPr>
        <w:t xml:space="preserve">strategies </w:t>
      </w:r>
      <w:r w:rsidR="00A96EDB" w:rsidRPr="00885EBF">
        <w:rPr>
          <w:rFonts w:ascii="Times New Roman" w:hAnsi="Times New Roman" w:cs="Times New Roman"/>
          <w:sz w:val="24"/>
        </w:rPr>
        <w:t>can be applied when researchers decide to start with a within-case analysis followed by a cross-case analysis</w:t>
      </w:r>
      <w:r w:rsidR="000F0EA3" w:rsidRPr="00885EBF">
        <w:rPr>
          <w:rFonts w:ascii="Times New Roman" w:hAnsi="Times New Roman" w:cs="Times New Roman"/>
          <w:sz w:val="24"/>
        </w:rPr>
        <w:t>, which occurs</w:t>
      </w:r>
      <w:r w:rsidR="00A96EDB" w:rsidRPr="00885EBF">
        <w:rPr>
          <w:rFonts w:ascii="Times New Roman" w:hAnsi="Times New Roman" w:cs="Times New Roman"/>
          <w:sz w:val="24"/>
        </w:rPr>
        <w:t xml:space="preserve"> in the majority of the multiple case studies </w:t>
      </w:r>
      <w:r w:rsidRPr="00885EBF">
        <w:rPr>
          <w:rFonts w:ascii="Times New Roman" w:hAnsi="Times New Roman" w:cs="Times New Roman"/>
          <w:sz w:val="24"/>
        </w:rPr>
        <w:t>(2</w:t>
      </w:r>
      <w:r w:rsidR="00A96EDB" w:rsidRPr="00885EBF">
        <w:rPr>
          <w:rFonts w:ascii="Times New Roman" w:hAnsi="Times New Roman" w:cs="Times New Roman"/>
          <w:sz w:val="24"/>
        </w:rPr>
        <w:t>6</w:t>
      </w:r>
      <w:r w:rsidRPr="00885EBF">
        <w:rPr>
          <w:rFonts w:ascii="Times New Roman" w:hAnsi="Times New Roman" w:cs="Times New Roman"/>
          <w:sz w:val="24"/>
        </w:rPr>
        <w:t xml:space="preserve"> studies)</w:t>
      </w:r>
      <w:r w:rsidR="00A96EDB" w:rsidRPr="00885EBF">
        <w:rPr>
          <w:rFonts w:ascii="Times New Roman" w:hAnsi="Times New Roman" w:cs="Times New Roman"/>
          <w:sz w:val="24"/>
        </w:rPr>
        <w:t xml:space="preserve"> and </w:t>
      </w:r>
      <w:r w:rsidR="00345D90" w:rsidRPr="00885EBF">
        <w:rPr>
          <w:rFonts w:ascii="Times New Roman" w:hAnsi="Times New Roman" w:cs="Times New Roman"/>
          <w:sz w:val="24"/>
        </w:rPr>
        <w:t>a number of single case studies with an embedded design (</w:t>
      </w:r>
      <w:r w:rsidR="003507B7" w:rsidRPr="00885EBF">
        <w:rPr>
          <w:rFonts w:ascii="Times New Roman" w:hAnsi="Times New Roman" w:cs="Times New Roman"/>
          <w:sz w:val="24"/>
        </w:rPr>
        <w:t>2 studies).</w:t>
      </w:r>
      <w:r w:rsidR="000F0EA3" w:rsidRPr="00885EBF">
        <w:rPr>
          <w:rFonts w:ascii="Times New Roman" w:hAnsi="Times New Roman" w:cs="Times New Roman"/>
          <w:sz w:val="24"/>
        </w:rPr>
        <w:t xml:space="preserve"> Besides engaging in cross-case analyses to increase the credibility and trustworthiness of the findings, </w:t>
      </w:r>
      <w:r w:rsidR="006E7B53" w:rsidRPr="00885EBF">
        <w:rPr>
          <w:rFonts w:ascii="Times New Roman" w:hAnsi="Times New Roman" w:cs="Times New Roman"/>
          <w:sz w:val="24"/>
        </w:rPr>
        <w:t xml:space="preserve">several case studies report that </w:t>
      </w:r>
      <w:r w:rsidR="00CE606E" w:rsidRPr="00885EBF">
        <w:rPr>
          <w:rFonts w:ascii="Times New Roman" w:hAnsi="Times New Roman" w:cs="Times New Roman"/>
          <w:sz w:val="24"/>
        </w:rPr>
        <w:t xml:space="preserve">the analyses are </w:t>
      </w:r>
      <w:r w:rsidR="00CE606E" w:rsidRPr="00885EBF">
        <w:rPr>
          <w:rFonts w:ascii="Times New Roman" w:hAnsi="Times New Roman" w:cs="Times New Roman"/>
          <w:sz w:val="24"/>
        </w:rPr>
        <w:lastRenderedPageBreak/>
        <w:t xml:space="preserve">often performed by multiple researchers </w:t>
      </w:r>
      <w:r w:rsidR="00750470" w:rsidRPr="00885EBF">
        <w:rPr>
          <w:rFonts w:ascii="Times New Roman" w:hAnsi="Times New Roman" w:cs="Times New Roman"/>
          <w:sz w:val="24"/>
        </w:rPr>
        <w:t>(30 studies).</w:t>
      </w:r>
      <w:r w:rsidR="00CE606E" w:rsidRPr="00885EBF">
        <w:rPr>
          <w:rFonts w:ascii="Times New Roman" w:hAnsi="Times New Roman" w:cs="Times New Roman"/>
          <w:sz w:val="24"/>
        </w:rPr>
        <w:t xml:space="preserve"> </w:t>
      </w:r>
      <w:r w:rsidR="006E7B53" w:rsidRPr="00885EBF">
        <w:rPr>
          <w:rFonts w:ascii="Times New Roman" w:hAnsi="Times New Roman" w:cs="Times New Roman"/>
          <w:sz w:val="24"/>
        </w:rPr>
        <w:t>Although a number of studies are unclear about the way in which – often two to four – researchers collaborate (8 studies)</w:t>
      </w:r>
      <w:r w:rsidR="0088786E" w:rsidRPr="00885EBF">
        <w:rPr>
          <w:rFonts w:ascii="Times New Roman" w:hAnsi="Times New Roman" w:cs="Times New Roman"/>
          <w:sz w:val="24"/>
        </w:rPr>
        <w:t>, m</w:t>
      </w:r>
      <w:r w:rsidR="00CE606E" w:rsidRPr="00885EBF">
        <w:rPr>
          <w:rFonts w:ascii="Times New Roman" w:hAnsi="Times New Roman" w:cs="Times New Roman"/>
          <w:sz w:val="24"/>
        </w:rPr>
        <w:t>ost studies</w:t>
      </w:r>
      <w:r w:rsidR="006A3339" w:rsidRPr="00885EBF">
        <w:rPr>
          <w:rFonts w:ascii="Times New Roman" w:hAnsi="Times New Roman" w:cs="Times New Roman"/>
          <w:sz w:val="24"/>
        </w:rPr>
        <w:t xml:space="preserve"> </w:t>
      </w:r>
      <w:r w:rsidR="00CE606E" w:rsidRPr="00885EBF">
        <w:rPr>
          <w:rFonts w:ascii="Times New Roman" w:hAnsi="Times New Roman" w:cs="Times New Roman"/>
          <w:sz w:val="24"/>
        </w:rPr>
        <w:t xml:space="preserve">report that researchers independently engaged in reviewing, coding and/or analyzing data </w:t>
      </w:r>
      <w:r w:rsidR="0088786E" w:rsidRPr="00885EBF">
        <w:rPr>
          <w:rFonts w:ascii="Times New Roman" w:hAnsi="Times New Roman" w:cs="Times New Roman"/>
          <w:sz w:val="24"/>
        </w:rPr>
        <w:t xml:space="preserve">and afterwards discussed the similarities and differences </w:t>
      </w:r>
      <w:r w:rsidR="00092B56" w:rsidRPr="00885EBF">
        <w:rPr>
          <w:rFonts w:ascii="Times New Roman" w:hAnsi="Times New Roman" w:cs="Times New Roman"/>
          <w:sz w:val="24"/>
        </w:rPr>
        <w:t>(</w:t>
      </w:r>
      <w:r w:rsidR="009134FC" w:rsidRPr="00885EBF">
        <w:rPr>
          <w:rFonts w:ascii="Times New Roman" w:hAnsi="Times New Roman" w:cs="Times New Roman"/>
          <w:sz w:val="24"/>
        </w:rPr>
        <w:t>17</w:t>
      </w:r>
      <w:r w:rsidR="00092B56" w:rsidRPr="00885EBF">
        <w:rPr>
          <w:rFonts w:ascii="Times New Roman" w:hAnsi="Times New Roman" w:cs="Times New Roman"/>
          <w:sz w:val="24"/>
        </w:rPr>
        <w:t xml:space="preserve"> studies)</w:t>
      </w:r>
      <w:r w:rsidR="009134FC" w:rsidRPr="00885EBF">
        <w:rPr>
          <w:rFonts w:ascii="Times New Roman" w:hAnsi="Times New Roman" w:cs="Times New Roman"/>
          <w:sz w:val="24"/>
        </w:rPr>
        <w:t>. Other researchers used a similar approach, but relied</w:t>
      </w:r>
      <w:r w:rsidR="00266837" w:rsidRPr="00885EBF">
        <w:rPr>
          <w:rFonts w:ascii="Times New Roman" w:hAnsi="Times New Roman" w:cs="Times New Roman"/>
          <w:sz w:val="24"/>
        </w:rPr>
        <w:t xml:space="preserve"> on</w:t>
      </w:r>
      <w:r w:rsidR="00D64926" w:rsidRPr="00885EBF">
        <w:rPr>
          <w:rFonts w:ascii="Times New Roman" w:hAnsi="Times New Roman" w:cs="Times New Roman"/>
          <w:sz w:val="24"/>
        </w:rPr>
        <w:t xml:space="preserve"> inter-coder reliability scores</w:t>
      </w:r>
      <w:r w:rsidR="00CE606E" w:rsidRPr="00885EBF">
        <w:rPr>
          <w:rFonts w:ascii="Times New Roman" w:hAnsi="Times New Roman" w:cs="Times New Roman"/>
          <w:sz w:val="24"/>
        </w:rPr>
        <w:t xml:space="preserve"> (</w:t>
      </w:r>
      <w:r w:rsidR="0065591D" w:rsidRPr="00885EBF">
        <w:rPr>
          <w:rFonts w:ascii="Times New Roman" w:hAnsi="Times New Roman" w:cs="Times New Roman"/>
          <w:sz w:val="24"/>
        </w:rPr>
        <w:t>3</w:t>
      </w:r>
      <w:r w:rsidR="00CE606E" w:rsidRPr="00885EBF">
        <w:rPr>
          <w:rFonts w:ascii="Times New Roman" w:hAnsi="Times New Roman" w:cs="Times New Roman"/>
          <w:sz w:val="24"/>
        </w:rPr>
        <w:t xml:space="preserve"> studies)</w:t>
      </w:r>
      <w:r w:rsidR="00D64926" w:rsidRPr="00885EBF">
        <w:rPr>
          <w:rFonts w:ascii="Times New Roman" w:hAnsi="Times New Roman" w:cs="Times New Roman"/>
          <w:sz w:val="24"/>
        </w:rPr>
        <w:t xml:space="preserve">. </w:t>
      </w:r>
      <w:r w:rsidR="009134FC" w:rsidRPr="00885EBF">
        <w:rPr>
          <w:rFonts w:ascii="Times New Roman" w:hAnsi="Times New Roman" w:cs="Times New Roman"/>
          <w:sz w:val="24"/>
        </w:rPr>
        <w:t>The remaining studies</w:t>
      </w:r>
      <w:r w:rsidR="006E7B53" w:rsidRPr="00885EBF">
        <w:rPr>
          <w:rFonts w:ascii="Times New Roman" w:hAnsi="Times New Roman" w:cs="Times New Roman"/>
          <w:sz w:val="24"/>
        </w:rPr>
        <w:t xml:space="preserve"> contend that the</w:t>
      </w:r>
      <w:r w:rsidR="00CE606E" w:rsidRPr="00885EBF">
        <w:rPr>
          <w:rFonts w:ascii="Times New Roman" w:hAnsi="Times New Roman" w:cs="Times New Roman"/>
          <w:sz w:val="24"/>
        </w:rPr>
        <w:t xml:space="preserve"> data analysis is performed by a single researchers</w:t>
      </w:r>
      <w:r w:rsidR="006E7B53" w:rsidRPr="00885EBF">
        <w:rPr>
          <w:rFonts w:ascii="Times New Roman" w:hAnsi="Times New Roman" w:cs="Times New Roman"/>
          <w:sz w:val="24"/>
        </w:rPr>
        <w:t xml:space="preserve">, while </w:t>
      </w:r>
      <w:r w:rsidR="00CE606E" w:rsidRPr="00885EBF">
        <w:rPr>
          <w:rFonts w:ascii="Times New Roman" w:hAnsi="Times New Roman" w:cs="Times New Roman"/>
          <w:sz w:val="24"/>
        </w:rPr>
        <w:t>other researchers</w:t>
      </w:r>
      <w:r w:rsidR="00D64926" w:rsidRPr="00885EBF">
        <w:rPr>
          <w:rFonts w:ascii="Times New Roman" w:hAnsi="Times New Roman" w:cs="Times New Roman"/>
          <w:sz w:val="24"/>
        </w:rPr>
        <w:t xml:space="preserve"> act as a devil’s advocate (</w:t>
      </w:r>
      <w:r w:rsidR="00092B56" w:rsidRPr="00885EBF">
        <w:rPr>
          <w:rFonts w:ascii="Times New Roman" w:hAnsi="Times New Roman" w:cs="Times New Roman"/>
          <w:sz w:val="24"/>
        </w:rPr>
        <w:t>2</w:t>
      </w:r>
      <w:r w:rsidR="00D64926" w:rsidRPr="00885EBF">
        <w:rPr>
          <w:rFonts w:ascii="Times New Roman" w:hAnsi="Times New Roman" w:cs="Times New Roman"/>
          <w:sz w:val="24"/>
        </w:rPr>
        <w:t xml:space="preserve"> studies). </w:t>
      </w:r>
    </w:p>
    <w:p w14:paraId="45B710C2" w14:textId="78224108" w:rsidR="00951DA6" w:rsidRPr="00885EBF" w:rsidRDefault="00266837" w:rsidP="006A7AFE">
      <w:pPr>
        <w:spacing w:line="480" w:lineRule="auto"/>
        <w:ind w:firstLine="708"/>
        <w:jc w:val="both"/>
        <w:rPr>
          <w:rFonts w:ascii="Times New Roman" w:hAnsi="Times New Roman" w:cs="Times New Roman"/>
          <w:color w:val="000000" w:themeColor="text1"/>
          <w:sz w:val="24"/>
        </w:rPr>
      </w:pPr>
      <w:r w:rsidRPr="00885EBF">
        <w:rPr>
          <w:rFonts w:ascii="Times New Roman" w:hAnsi="Times New Roman" w:cs="Times New Roman"/>
          <w:color w:val="000000" w:themeColor="text1"/>
          <w:sz w:val="24"/>
        </w:rPr>
        <w:t>Finally</w:t>
      </w:r>
      <w:r w:rsidR="00750470" w:rsidRPr="00885EBF">
        <w:rPr>
          <w:rFonts w:ascii="Times New Roman" w:hAnsi="Times New Roman" w:cs="Times New Roman"/>
          <w:color w:val="000000" w:themeColor="text1"/>
          <w:sz w:val="24"/>
        </w:rPr>
        <w:t xml:space="preserve">, </w:t>
      </w:r>
      <w:r w:rsidR="0065591D" w:rsidRPr="00885EBF">
        <w:rPr>
          <w:rFonts w:ascii="Times New Roman" w:hAnsi="Times New Roman" w:cs="Times New Roman"/>
          <w:color w:val="000000" w:themeColor="text1"/>
          <w:sz w:val="24"/>
        </w:rPr>
        <w:t>several studies</w:t>
      </w:r>
      <w:r w:rsidR="00750470" w:rsidRPr="00885EBF">
        <w:rPr>
          <w:rFonts w:ascii="Times New Roman" w:hAnsi="Times New Roman" w:cs="Times New Roman"/>
          <w:color w:val="000000" w:themeColor="text1"/>
          <w:sz w:val="24"/>
        </w:rPr>
        <w:t xml:space="preserve"> </w:t>
      </w:r>
      <w:r w:rsidR="0065591D" w:rsidRPr="00885EBF">
        <w:rPr>
          <w:rFonts w:ascii="Times New Roman" w:hAnsi="Times New Roman" w:cs="Times New Roman"/>
          <w:color w:val="000000" w:themeColor="text1"/>
          <w:sz w:val="24"/>
        </w:rPr>
        <w:t>refer to</w:t>
      </w:r>
      <w:r w:rsidR="00750470" w:rsidRPr="00885EBF">
        <w:rPr>
          <w:rFonts w:ascii="Times New Roman" w:hAnsi="Times New Roman" w:cs="Times New Roman"/>
          <w:color w:val="000000" w:themeColor="text1"/>
          <w:sz w:val="24"/>
        </w:rPr>
        <w:t xml:space="preserve"> member checks during </w:t>
      </w:r>
      <w:r w:rsidR="00092B56" w:rsidRPr="00885EBF">
        <w:rPr>
          <w:rFonts w:ascii="Times New Roman" w:hAnsi="Times New Roman" w:cs="Times New Roman"/>
          <w:color w:val="000000" w:themeColor="text1"/>
          <w:sz w:val="24"/>
        </w:rPr>
        <w:t xml:space="preserve">or after </w:t>
      </w:r>
      <w:r w:rsidR="00750470" w:rsidRPr="00885EBF">
        <w:rPr>
          <w:rFonts w:ascii="Times New Roman" w:hAnsi="Times New Roman" w:cs="Times New Roman"/>
          <w:color w:val="000000" w:themeColor="text1"/>
          <w:sz w:val="24"/>
        </w:rPr>
        <w:t>the data analysis</w:t>
      </w:r>
      <w:r w:rsidR="0054095B" w:rsidRPr="00885EBF">
        <w:rPr>
          <w:rFonts w:ascii="Times New Roman" w:hAnsi="Times New Roman" w:cs="Times New Roman"/>
          <w:color w:val="000000" w:themeColor="text1"/>
          <w:sz w:val="24"/>
        </w:rPr>
        <w:t xml:space="preserve"> to identify inaccuracies and misunderstandings</w:t>
      </w:r>
      <w:r w:rsidR="005C3A0F" w:rsidRPr="00885EBF">
        <w:rPr>
          <w:rFonts w:ascii="Times New Roman" w:hAnsi="Times New Roman" w:cs="Times New Roman"/>
          <w:color w:val="000000" w:themeColor="text1"/>
          <w:sz w:val="24"/>
        </w:rPr>
        <w:t>, most often via workshops or meetings</w:t>
      </w:r>
      <w:r w:rsidR="00750470" w:rsidRPr="00885EBF">
        <w:rPr>
          <w:rFonts w:ascii="Times New Roman" w:hAnsi="Times New Roman" w:cs="Times New Roman"/>
          <w:color w:val="000000" w:themeColor="text1"/>
          <w:sz w:val="24"/>
        </w:rPr>
        <w:t xml:space="preserve"> (23 studies). </w:t>
      </w:r>
      <w:r w:rsidR="00092B56" w:rsidRPr="00885EBF">
        <w:rPr>
          <w:rFonts w:ascii="Times New Roman" w:hAnsi="Times New Roman" w:cs="Times New Roman"/>
          <w:color w:val="000000" w:themeColor="text1"/>
          <w:sz w:val="24"/>
        </w:rPr>
        <w:t xml:space="preserve">In one case study, researchers even went a step further by engaging in a continuous codevelopment process with the service providers in each of the cases </w:t>
      </w:r>
      <w:r w:rsidR="00371146" w:rsidRPr="00885EBF">
        <w:rPr>
          <w:rFonts w:ascii="Times New Roman" w:hAnsi="Times New Roman" w:cs="Times New Roman"/>
          <w:color w:val="000000" w:themeColor="text1"/>
          <w:sz w:val="24"/>
        </w:rPr>
        <w:t>(Raja and Frandsen, 2017</w:t>
      </w:r>
      <w:r w:rsidR="00092B56" w:rsidRPr="00885EBF">
        <w:rPr>
          <w:rFonts w:ascii="Times New Roman" w:hAnsi="Times New Roman" w:cs="Times New Roman"/>
          <w:color w:val="000000" w:themeColor="text1"/>
          <w:sz w:val="24"/>
        </w:rPr>
        <w:t xml:space="preserve">). </w:t>
      </w:r>
    </w:p>
    <w:p w14:paraId="1F0FB6D9" w14:textId="7BDA225D" w:rsidR="002E1FB0" w:rsidRPr="00885EBF" w:rsidRDefault="00C46366" w:rsidP="006A7AFE">
      <w:pPr>
        <w:spacing w:line="480" w:lineRule="auto"/>
        <w:rPr>
          <w:rFonts w:ascii="Times New Roman" w:hAnsi="Times New Roman" w:cs="Times New Roman"/>
          <w:b/>
          <w:sz w:val="24"/>
          <w:szCs w:val="24"/>
        </w:rPr>
      </w:pPr>
      <w:r w:rsidRPr="00885EBF">
        <w:rPr>
          <w:rFonts w:ascii="Times New Roman" w:hAnsi="Times New Roman" w:cs="Times New Roman"/>
          <w:b/>
          <w:sz w:val="24"/>
          <w:szCs w:val="24"/>
        </w:rPr>
        <w:t>Write-up</w:t>
      </w:r>
    </w:p>
    <w:p w14:paraId="7512D552" w14:textId="5349D6E9" w:rsidR="0001236B" w:rsidRPr="00885EBF" w:rsidRDefault="00020560" w:rsidP="006A7AFE">
      <w:pPr>
        <w:spacing w:after="0" w:line="480" w:lineRule="auto"/>
        <w:jc w:val="both"/>
        <w:rPr>
          <w:rFonts w:ascii="Times New Roman" w:hAnsi="Times New Roman" w:cs="Times New Roman"/>
          <w:sz w:val="24"/>
        </w:rPr>
      </w:pPr>
      <w:r w:rsidRPr="00885EBF">
        <w:rPr>
          <w:rFonts w:ascii="Times New Roman" w:hAnsi="Times New Roman" w:cs="Times New Roman"/>
          <w:sz w:val="24"/>
        </w:rPr>
        <w:t>With regard to the write-up,</w:t>
      </w:r>
      <w:r w:rsidR="009B02AC" w:rsidRPr="00885EBF">
        <w:rPr>
          <w:rFonts w:ascii="Times New Roman" w:hAnsi="Times New Roman" w:cs="Times New Roman"/>
          <w:sz w:val="24"/>
        </w:rPr>
        <w:t xml:space="preserve"> few researchers use case studies as an illustration. Two notable exception are case studies that serve as an illustration that supports or rejects previously develop</w:t>
      </w:r>
      <w:r w:rsidR="00371146" w:rsidRPr="00885EBF">
        <w:rPr>
          <w:rFonts w:ascii="Times New Roman" w:hAnsi="Times New Roman" w:cs="Times New Roman"/>
          <w:sz w:val="24"/>
        </w:rPr>
        <w:t>ed propositions or hypotheses (Beltagui, 2018;</w:t>
      </w:r>
      <w:r w:rsidR="009B02AC" w:rsidRPr="00885EBF">
        <w:rPr>
          <w:rFonts w:ascii="Times New Roman" w:hAnsi="Times New Roman" w:cs="Times New Roman"/>
          <w:sz w:val="24"/>
        </w:rPr>
        <w:t xml:space="preserve"> </w:t>
      </w:r>
      <w:r w:rsidR="00371146" w:rsidRPr="00885EBF">
        <w:rPr>
          <w:rFonts w:ascii="Times New Roman" w:hAnsi="Times New Roman" w:cs="Times New Roman"/>
          <w:sz w:val="24"/>
        </w:rPr>
        <w:t xml:space="preserve">Cheung </w:t>
      </w:r>
      <w:r w:rsidR="00371146" w:rsidRPr="00885EBF">
        <w:rPr>
          <w:rFonts w:ascii="Times New Roman" w:hAnsi="Times New Roman" w:cs="Times New Roman"/>
          <w:i/>
          <w:sz w:val="24"/>
        </w:rPr>
        <w:t>et al.</w:t>
      </w:r>
      <w:r w:rsidR="00371146" w:rsidRPr="00885EBF">
        <w:rPr>
          <w:rFonts w:ascii="Times New Roman" w:hAnsi="Times New Roman" w:cs="Times New Roman"/>
          <w:sz w:val="24"/>
        </w:rPr>
        <w:t>, 2017</w:t>
      </w:r>
      <w:r w:rsidR="009B02AC" w:rsidRPr="00885EBF">
        <w:rPr>
          <w:rFonts w:ascii="Times New Roman" w:hAnsi="Times New Roman" w:cs="Times New Roman"/>
          <w:sz w:val="24"/>
        </w:rPr>
        <w:t xml:space="preserve">). In another study, researchers introduce the case in the introduction and report: “As we tried to make sense of these surprising developments, we were confronted with an unexpected finding” </w:t>
      </w:r>
      <w:r w:rsidR="00371146" w:rsidRPr="00885EBF">
        <w:rPr>
          <w:rFonts w:ascii="Times New Roman" w:hAnsi="Times New Roman" w:cs="Times New Roman"/>
          <w:sz w:val="24"/>
        </w:rPr>
        <w:t xml:space="preserve">(Wiedner </w:t>
      </w:r>
      <w:r w:rsidR="00371146" w:rsidRPr="00885EBF">
        <w:rPr>
          <w:rFonts w:ascii="Times New Roman" w:hAnsi="Times New Roman" w:cs="Times New Roman"/>
          <w:i/>
          <w:sz w:val="24"/>
        </w:rPr>
        <w:t xml:space="preserve">et al., </w:t>
      </w:r>
      <w:r w:rsidR="00371146" w:rsidRPr="00885EBF">
        <w:rPr>
          <w:rFonts w:ascii="Times New Roman" w:hAnsi="Times New Roman" w:cs="Times New Roman"/>
          <w:sz w:val="24"/>
        </w:rPr>
        <w:t>2017</w:t>
      </w:r>
      <w:r w:rsidR="009B02AC" w:rsidRPr="00885EBF">
        <w:rPr>
          <w:rFonts w:ascii="Times New Roman" w:hAnsi="Times New Roman" w:cs="Times New Roman"/>
          <w:sz w:val="24"/>
        </w:rPr>
        <w:t>). Here, the case is used as motivation. The large majority of the</w:t>
      </w:r>
      <w:r w:rsidRPr="00885EBF">
        <w:rPr>
          <w:rFonts w:ascii="Times New Roman" w:hAnsi="Times New Roman" w:cs="Times New Roman"/>
          <w:sz w:val="24"/>
        </w:rPr>
        <w:t xml:space="preserve"> researchers</w:t>
      </w:r>
      <w:r w:rsidR="009B02AC" w:rsidRPr="00885EBF">
        <w:rPr>
          <w:rFonts w:ascii="Times New Roman" w:hAnsi="Times New Roman" w:cs="Times New Roman"/>
          <w:sz w:val="24"/>
        </w:rPr>
        <w:t>, however,</w:t>
      </w:r>
      <w:r w:rsidRPr="00885EBF">
        <w:rPr>
          <w:rFonts w:ascii="Times New Roman" w:hAnsi="Times New Roman" w:cs="Times New Roman"/>
          <w:sz w:val="24"/>
        </w:rPr>
        <w:t xml:space="preserve"> use cases as inspiration</w:t>
      </w:r>
      <w:r w:rsidR="00DD5170" w:rsidRPr="00885EBF">
        <w:rPr>
          <w:rFonts w:ascii="Times New Roman" w:hAnsi="Times New Roman" w:cs="Times New Roman"/>
          <w:sz w:val="24"/>
        </w:rPr>
        <w:t xml:space="preserve"> in response to</w:t>
      </w:r>
      <w:r w:rsidRPr="00885EBF">
        <w:rPr>
          <w:rFonts w:ascii="Times New Roman" w:hAnsi="Times New Roman" w:cs="Times New Roman"/>
          <w:sz w:val="24"/>
        </w:rPr>
        <w:t xml:space="preserve"> a lack of theoretical frameworks or empirical evidence and/or the need for in-depth and richer descriptions of the phenomena</w:t>
      </w:r>
      <w:r w:rsidR="0001236B" w:rsidRPr="00885EBF">
        <w:rPr>
          <w:rFonts w:ascii="Times New Roman" w:hAnsi="Times New Roman" w:cs="Times New Roman"/>
          <w:sz w:val="24"/>
        </w:rPr>
        <w:t xml:space="preserve">. Figure </w:t>
      </w:r>
      <w:r w:rsidR="00371146" w:rsidRPr="00885EBF">
        <w:rPr>
          <w:rFonts w:ascii="Times New Roman" w:hAnsi="Times New Roman" w:cs="Times New Roman"/>
          <w:sz w:val="24"/>
        </w:rPr>
        <w:t xml:space="preserve">6 </w:t>
      </w:r>
      <w:r w:rsidR="0001236B" w:rsidRPr="00885EBF">
        <w:rPr>
          <w:rFonts w:ascii="Times New Roman" w:hAnsi="Times New Roman" w:cs="Times New Roman"/>
          <w:sz w:val="24"/>
        </w:rPr>
        <w:t xml:space="preserve">summarizes these findings along with the way in which </w:t>
      </w:r>
      <w:r w:rsidR="009C7BBD" w:rsidRPr="00885EBF">
        <w:rPr>
          <w:rFonts w:ascii="Times New Roman" w:hAnsi="Times New Roman" w:cs="Times New Roman"/>
          <w:sz w:val="24"/>
        </w:rPr>
        <w:t>researchers structure the findings, thereby showing that thematic structuring is most popular.</w:t>
      </w:r>
    </w:p>
    <w:p w14:paraId="6FE8031B" w14:textId="77777777" w:rsidR="009C7BBD" w:rsidRPr="00885EBF" w:rsidRDefault="009C7BBD" w:rsidP="006A7AFE">
      <w:pPr>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32CC20FD" w14:textId="03428FCB" w:rsidR="009C7BBD" w:rsidRPr="00885EBF" w:rsidRDefault="009C7BBD" w:rsidP="006A7AFE">
      <w:pPr>
        <w:spacing w:after="0" w:line="240" w:lineRule="auto"/>
        <w:jc w:val="center"/>
        <w:rPr>
          <w:rFonts w:ascii="Times New Roman" w:hAnsi="Times New Roman" w:cs="Times New Roman"/>
          <w:sz w:val="24"/>
          <w:szCs w:val="24"/>
        </w:rPr>
      </w:pPr>
      <w:r w:rsidRPr="00885EBF">
        <w:rPr>
          <w:rFonts w:ascii="Times New Roman" w:hAnsi="Times New Roman" w:cs="Times New Roman"/>
          <w:sz w:val="24"/>
          <w:szCs w:val="24"/>
        </w:rPr>
        <w:t>Insert Figure 6 about here</w:t>
      </w:r>
    </w:p>
    <w:p w14:paraId="5C1A5F41" w14:textId="77777777" w:rsidR="009C7BBD" w:rsidRPr="00885EBF" w:rsidRDefault="009C7BBD" w:rsidP="006A7AFE">
      <w:pPr>
        <w:spacing w:after="0" w:line="480" w:lineRule="auto"/>
        <w:jc w:val="center"/>
        <w:rPr>
          <w:rFonts w:ascii="Times New Roman" w:hAnsi="Times New Roman" w:cs="Times New Roman"/>
          <w:sz w:val="24"/>
          <w:szCs w:val="24"/>
        </w:rPr>
      </w:pPr>
      <w:r w:rsidRPr="00885EBF">
        <w:rPr>
          <w:rFonts w:ascii="Times New Roman" w:hAnsi="Times New Roman" w:cs="Times New Roman"/>
          <w:sz w:val="24"/>
          <w:szCs w:val="24"/>
        </w:rPr>
        <w:t>-------------------------------</w:t>
      </w:r>
    </w:p>
    <w:p w14:paraId="5122766B" w14:textId="3F236A9B" w:rsidR="00555190" w:rsidRPr="00885EBF" w:rsidRDefault="00431EF7" w:rsidP="00174A03">
      <w:pPr>
        <w:spacing w:line="480" w:lineRule="auto"/>
        <w:jc w:val="both"/>
        <w:rPr>
          <w:rFonts w:ascii="Times New Roman" w:hAnsi="Times New Roman" w:cs="Times New Roman"/>
          <w:sz w:val="24"/>
          <w:szCs w:val="24"/>
        </w:rPr>
      </w:pPr>
      <w:r w:rsidRPr="00885EBF">
        <w:rPr>
          <w:rFonts w:ascii="Times New Roman" w:hAnsi="Times New Roman" w:cs="Times New Roman"/>
          <w:sz w:val="24"/>
          <w:szCs w:val="24"/>
        </w:rPr>
        <w:lastRenderedPageBreak/>
        <w:tab/>
      </w:r>
      <w:r w:rsidR="00841F77" w:rsidRPr="00885EBF">
        <w:rPr>
          <w:rFonts w:ascii="Times New Roman" w:hAnsi="Times New Roman" w:cs="Times New Roman"/>
          <w:sz w:val="24"/>
          <w:szCs w:val="24"/>
        </w:rPr>
        <w:t xml:space="preserve">In each of these </w:t>
      </w:r>
      <w:r w:rsidR="00736B73" w:rsidRPr="00885EBF">
        <w:rPr>
          <w:rFonts w:ascii="Times New Roman" w:hAnsi="Times New Roman" w:cs="Times New Roman"/>
          <w:sz w:val="24"/>
          <w:szCs w:val="24"/>
        </w:rPr>
        <w:t>write-up styles, researchers can integrate case evidence in multiple ways</w:t>
      </w:r>
      <w:r w:rsidR="00F775BE" w:rsidRPr="00885EBF">
        <w:rPr>
          <w:rFonts w:ascii="Times New Roman" w:hAnsi="Times New Roman" w:cs="Times New Roman"/>
          <w:sz w:val="24"/>
          <w:szCs w:val="24"/>
        </w:rPr>
        <w:t xml:space="preserve"> to establish a chain of evidence</w:t>
      </w:r>
      <w:r w:rsidR="00736B73" w:rsidRPr="00885EBF">
        <w:rPr>
          <w:rFonts w:ascii="Times New Roman" w:hAnsi="Times New Roman" w:cs="Times New Roman"/>
          <w:sz w:val="24"/>
          <w:szCs w:val="24"/>
        </w:rPr>
        <w:t xml:space="preserve">. The most popular way of integrating case evidence is by </w:t>
      </w:r>
      <w:r w:rsidRPr="00885EBF">
        <w:rPr>
          <w:rFonts w:ascii="Times New Roman" w:hAnsi="Times New Roman" w:cs="Times New Roman"/>
          <w:sz w:val="24"/>
          <w:szCs w:val="24"/>
        </w:rPr>
        <w:t>including</w:t>
      </w:r>
      <w:r w:rsidR="00736B73" w:rsidRPr="00885EBF">
        <w:rPr>
          <w:rFonts w:ascii="Times New Roman" w:hAnsi="Times New Roman" w:cs="Times New Roman"/>
          <w:sz w:val="24"/>
          <w:szCs w:val="24"/>
        </w:rPr>
        <w:t xml:space="preserve"> quotes in the text (45 studies</w:t>
      </w:r>
      <w:r w:rsidRPr="00885EBF">
        <w:rPr>
          <w:rFonts w:ascii="Times New Roman" w:hAnsi="Times New Roman" w:cs="Times New Roman"/>
          <w:sz w:val="24"/>
          <w:szCs w:val="24"/>
        </w:rPr>
        <w:t>). Next, several researchers p</w:t>
      </w:r>
      <w:r w:rsidR="00736B73" w:rsidRPr="00885EBF">
        <w:rPr>
          <w:rFonts w:ascii="Times New Roman" w:hAnsi="Times New Roman" w:cs="Times New Roman"/>
          <w:sz w:val="24"/>
          <w:szCs w:val="24"/>
        </w:rPr>
        <w:t>ropos</w:t>
      </w:r>
      <w:r w:rsidRPr="00885EBF">
        <w:rPr>
          <w:rFonts w:ascii="Times New Roman" w:hAnsi="Times New Roman" w:cs="Times New Roman"/>
          <w:sz w:val="24"/>
          <w:szCs w:val="24"/>
        </w:rPr>
        <w:t>e</w:t>
      </w:r>
      <w:r w:rsidR="00736B73" w:rsidRPr="00885EBF">
        <w:rPr>
          <w:rFonts w:ascii="Times New Roman" w:hAnsi="Times New Roman" w:cs="Times New Roman"/>
          <w:sz w:val="24"/>
          <w:szCs w:val="24"/>
        </w:rPr>
        <w:t xml:space="preserve"> a figure or table in which the data structure along with case evidence is presented (27 </w:t>
      </w:r>
      <w:r w:rsidRPr="00885EBF">
        <w:rPr>
          <w:rFonts w:ascii="Times New Roman" w:hAnsi="Times New Roman" w:cs="Times New Roman"/>
          <w:sz w:val="24"/>
          <w:szCs w:val="24"/>
        </w:rPr>
        <w:t>studies). Additionally, researchers also add figures or tables to compare different cases with one another in terms of the different categories or themes, by which some researcher also refer to the extent to which a category or theme is present in a case (</w:t>
      </w:r>
      <w:r w:rsidR="00416A5F" w:rsidRPr="00885EBF">
        <w:rPr>
          <w:rFonts w:ascii="Times New Roman" w:hAnsi="Times New Roman" w:cs="Times New Roman"/>
          <w:sz w:val="24"/>
          <w:szCs w:val="24"/>
        </w:rPr>
        <w:t>21</w:t>
      </w:r>
      <w:r w:rsidRPr="00885EBF">
        <w:rPr>
          <w:rFonts w:ascii="Times New Roman" w:hAnsi="Times New Roman" w:cs="Times New Roman"/>
          <w:sz w:val="24"/>
          <w:szCs w:val="24"/>
        </w:rPr>
        <w:t xml:space="preserve"> studies</w:t>
      </w:r>
      <w:r w:rsidR="004272B6" w:rsidRPr="00885EBF">
        <w:rPr>
          <w:rFonts w:ascii="Times New Roman" w:hAnsi="Times New Roman" w:cs="Times New Roman"/>
          <w:sz w:val="24"/>
          <w:szCs w:val="24"/>
        </w:rPr>
        <w:t>).</w:t>
      </w:r>
      <w:r w:rsidR="009B02AC" w:rsidRPr="00885EBF">
        <w:rPr>
          <w:rFonts w:ascii="Times New Roman" w:hAnsi="Times New Roman" w:cs="Times New Roman"/>
          <w:sz w:val="24"/>
          <w:szCs w:val="24"/>
        </w:rPr>
        <w:t xml:space="preserve"> </w:t>
      </w:r>
      <w:r w:rsidR="00555190" w:rsidRPr="00885EBF">
        <w:rPr>
          <w:rFonts w:ascii="Times New Roman" w:hAnsi="Times New Roman" w:cs="Times New Roman"/>
          <w:sz w:val="24"/>
          <w:szCs w:val="24"/>
        </w:rPr>
        <w:t>To convey the key findings, researchers often propose a visual summary of the results and/or a conceptual model (</w:t>
      </w:r>
      <w:r w:rsidR="00174A03" w:rsidRPr="00885EBF">
        <w:rPr>
          <w:rFonts w:ascii="Times New Roman" w:hAnsi="Times New Roman" w:cs="Times New Roman"/>
          <w:sz w:val="24"/>
          <w:szCs w:val="24"/>
        </w:rPr>
        <w:t xml:space="preserve">38 </w:t>
      </w:r>
      <w:r w:rsidR="00555190" w:rsidRPr="00885EBF">
        <w:rPr>
          <w:rFonts w:ascii="Times New Roman" w:hAnsi="Times New Roman" w:cs="Times New Roman"/>
          <w:sz w:val="24"/>
          <w:szCs w:val="24"/>
        </w:rPr>
        <w:t>studies)</w:t>
      </w:r>
      <w:r w:rsidR="00174A03" w:rsidRPr="00885EBF">
        <w:rPr>
          <w:rFonts w:ascii="Times New Roman" w:hAnsi="Times New Roman" w:cs="Times New Roman"/>
          <w:sz w:val="24"/>
          <w:szCs w:val="24"/>
        </w:rPr>
        <w:t xml:space="preserve">. In all aforementioned situations, researchers can or cannot integrate propositions in the results or the discussion section (see Figure 6). </w:t>
      </w:r>
    </w:p>
    <w:p w14:paraId="3B465AAB" w14:textId="3AC8DB72" w:rsidR="002B4FC1" w:rsidRPr="00885EBF" w:rsidRDefault="00C7637B" w:rsidP="00174A03">
      <w:pPr>
        <w:keepNext/>
        <w:spacing w:line="480" w:lineRule="auto"/>
        <w:rPr>
          <w:rFonts w:ascii="Times New Roman" w:hAnsi="Times New Roman" w:cs="Times New Roman"/>
          <w:b/>
          <w:sz w:val="24"/>
          <w:szCs w:val="24"/>
        </w:rPr>
      </w:pPr>
      <w:r w:rsidRPr="00885EBF">
        <w:rPr>
          <w:rFonts w:ascii="Times New Roman" w:hAnsi="Times New Roman" w:cs="Times New Roman"/>
          <w:b/>
          <w:sz w:val="24"/>
          <w:szCs w:val="24"/>
        </w:rPr>
        <w:t>RIGOROUS</w:t>
      </w:r>
      <w:r w:rsidR="00843564" w:rsidRPr="00885EBF">
        <w:rPr>
          <w:rFonts w:ascii="Times New Roman" w:hAnsi="Times New Roman" w:cs="Times New Roman"/>
          <w:b/>
          <w:sz w:val="24"/>
          <w:szCs w:val="24"/>
        </w:rPr>
        <w:t xml:space="preserve"> </w:t>
      </w:r>
      <w:r w:rsidR="002B4FC1" w:rsidRPr="00885EBF">
        <w:rPr>
          <w:rFonts w:ascii="Times New Roman" w:hAnsi="Times New Roman" w:cs="Times New Roman"/>
          <w:b/>
          <w:sz w:val="24"/>
          <w:szCs w:val="24"/>
        </w:rPr>
        <w:t xml:space="preserve">CASE STUDY PATHS </w:t>
      </w:r>
      <w:r w:rsidR="00941710" w:rsidRPr="00885EBF">
        <w:rPr>
          <w:rFonts w:ascii="Times New Roman" w:hAnsi="Times New Roman" w:cs="Times New Roman"/>
          <w:b/>
          <w:sz w:val="24"/>
          <w:szCs w:val="24"/>
        </w:rPr>
        <w:t>FOR FUTURE</w:t>
      </w:r>
      <w:r w:rsidR="002B4FC1" w:rsidRPr="00885EBF">
        <w:rPr>
          <w:rFonts w:ascii="Times New Roman" w:hAnsi="Times New Roman" w:cs="Times New Roman"/>
          <w:b/>
          <w:sz w:val="24"/>
          <w:szCs w:val="24"/>
        </w:rPr>
        <w:t xml:space="preserve"> SERVICE RESEARCH</w:t>
      </w:r>
    </w:p>
    <w:p w14:paraId="55EA309C" w14:textId="25C05C54" w:rsidR="00FE088F" w:rsidRPr="00885EBF" w:rsidRDefault="00FE088F" w:rsidP="00E3164D">
      <w:pPr>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Seminal articles and textbooks suggest a wide range of paths to rigorous case study research</w:t>
      </w:r>
      <w:r w:rsidR="00941710" w:rsidRPr="00885EBF">
        <w:rPr>
          <w:rFonts w:ascii="Times New Roman" w:hAnsi="Times New Roman" w:cs="Times New Roman"/>
          <w:sz w:val="24"/>
          <w:szCs w:val="24"/>
        </w:rPr>
        <w:t xml:space="preserve"> (see Figure 1)</w:t>
      </w:r>
      <w:r w:rsidRPr="00885EBF">
        <w:rPr>
          <w:rFonts w:ascii="Times New Roman" w:hAnsi="Times New Roman" w:cs="Times New Roman"/>
          <w:sz w:val="24"/>
          <w:szCs w:val="24"/>
        </w:rPr>
        <w:t>, but not all these paths are equally popular in the service research community</w:t>
      </w:r>
      <w:r w:rsidR="00941710" w:rsidRPr="00885EBF">
        <w:rPr>
          <w:rFonts w:ascii="Times New Roman" w:hAnsi="Times New Roman" w:cs="Times New Roman"/>
          <w:sz w:val="24"/>
          <w:szCs w:val="24"/>
        </w:rPr>
        <w:t xml:space="preserve"> (see white versus grey boxes in Figure 2 to 6)</w:t>
      </w:r>
      <w:r w:rsidRPr="00885EBF">
        <w:rPr>
          <w:rFonts w:ascii="Times New Roman" w:hAnsi="Times New Roman" w:cs="Times New Roman"/>
          <w:sz w:val="24"/>
          <w:szCs w:val="24"/>
        </w:rPr>
        <w:t xml:space="preserve">. </w:t>
      </w:r>
      <w:r w:rsidR="00941710" w:rsidRPr="00885EBF">
        <w:rPr>
          <w:rFonts w:ascii="Times New Roman" w:hAnsi="Times New Roman" w:cs="Times New Roman"/>
          <w:sz w:val="24"/>
          <w:szCs w:val="24"/>
        </w:rPr>
        <w:t>Table</w:t>
      </w:r>
      <w:r w:rsidRPr="00885EBF">
        <w:rPr>
          <w:rFonts w:ascii="Times New Roman" w:hAnsi="Times New Roman" w:cs="Times New Roman"/>
          <w:sz w:val="24"/>
          <w:szCs w:val="24"/>
        </w:rPr>
        <w:t xml:space="preserve"> </w:t>
      </w:r>
      <w:r w:rsidR="00941710" w:rsidRPr="00885EBF">
        <w:rPr>
          <w:rFonts w:ascii="Times New Roman" w:hAnsi="Times New Roman" w:cs="Times New Roman"/>
          <w:sz w:val="24"/>
          <w:szCs w:val="24"/>
        </w:rPr>
        <w:t>4</w:t>
      </w:r>
      <w:r w:rsidR="00FB7AF5" w:rsidRPr="00885EBF">
        <w:rPr>
          <w:rFonts w:ascii="Times New Roman" w:hAnsi="Times New Roman" w:cs="Times New Roman"/>
          <w:sz w:val="24"/>
          <w:szCs w:val="24"/>
        </w:rPr>
        <w:t>a</w:t>
      </w:r>
      <w:r w:rsidRPr="00885EBF">
        <w:rPr>
          <w:rFonts w:ascii="Times New Roman" w:hAnsi="Times New Roman" w:cs="Times New Roman"/>
          <w:sz w:val="24"/>
          <w:szCs w:val="24"/>
        </w:rPr>
        <w:t xml:space="preserve"> summarizes frequently accessed paths along with paths to be further explored</w:t>
      </w:r>
      <w:r w:rsidR="00840BA9" w:rsidRPr="00885EBF">
        <w:rPr>
          <w:rFonts w:ascii="Times New Roman" w:hAnsi="Times New Roman" w:cs="Times New Roman"/>
          <w:sz w:val="24"/>
          <w:szCs w:val="24"/>
        </w:rPr>
        <w:t xml:space="preserve"> and</w:t>
      </w:r>
      <w:r w:rsidR="006A69ED" w:rsidRPr="00885EBF">
        <w:rPr>
          <w:rFonts w:ascii="Times New Roman" w:hAnsi="Times New Roman" w:cs="Times New Roman"/>
          <w:sz w:val="24"/>
          <w:szCs w:val="24"/>
        </w:rPr>
        <w:t xml:space="preserve"> ways to ensure </w:t>
      </w:r>
      <w:r w:rsidR="00840BA9" w:rsidRPr="00885EBF">
        <w:rPr>
          <w:rFonts w:ascii="Times New Roman" w:hAnsi="Times New Roman" w:cs="Times New Roman"/>
          <w:sz w:val="24"/>
          <w:szCs w:val="24"/>
        </w:rPr>
        <w:t xml:space="preserve">methodological </w:t>
      </w:r>
      <w:r w:rsidR="006A69ED" w:rsidRPr="00885EBF">
        <w:rPr>
          <w:rFonts w:ascii="Times New Roman" w:hAnsi="Times New Roman" w:cs="Times New Roman"/>
          <w:sz w:val="24"/>
          <w:szCs w:val="24"/>
        </w:rPr>
        <w:t>rigor along these paths</w:t>
      </w:r>
      <w:r w:rsidRPr="00885EBF">
        <w:rPr>
          <w:rFonts w:ascii="Times New Roman" w:hAnsi="Times New Roman" w:cs="Times New Roman"/>
          <w:sz w:val="24"/>
          <w:szCs w:val="24"/>
        </w:rPr>
        <w:t>.</w:t>
      </w:r>
      <w:r w:rsidR="006A69ED" w:rsidRPr="00885EBF">
        <w:rPr>
          <w:rFonts w:ascii="Times New Roman" w:hAnsi="Times New Roman" w:cs="Times New Roman"/>
          <w:sz w:val="24"/>
          <w:szCs w:val="24"/>
        </w:rPr>
        <w:t xml:space="preserve"> In what follows, we elaborate on </w:t>
      </w:r>
      <w:r w:rsidR="00840BA9" w:rsidRPr="00885EBF">
        <w:rPr>
          <w:rFonts w:ascii="Times New Roman" w:hAnsi="Times New Roman" w:cs="Times New Roman"/>
          <w:sz w:val="24"/>
          <w:szCs w:val="24"/>
        </w:rPr>
        <w:t xml:space="preserve">these </w:t>
      </w:r>
      <w:r w:rsidR="006A69ED" w:rsidRPr="00885EBF">
        <w:rPr>
          <w:rFonts w:ascii="Times New Roman" w:hAnsi="Times New Roman" w:cs="Times New Roman"/>
          <w:sz w:val="24"/>
          <w:szCs w:val="24"/>
        </w:rPr>
        <w:t xml:space="preserve">paths for future case study research, thereby paying specific attention to </w:t>
      </w:r>
      <w:r w:rsidR="00840BA9" w:rsidRPr="00885EBF">
        <w:rPr>
          <w:rFonts w:ascii="Times New Roman" w:hAnsi="Times New Roman" w:cs="Times New Roman"/>
          <w:sz w:val="24"/>
          <w:szCs w:val="24"/>
        </w:rPr>
        <w:t>ways to balance methodological rigor and creativity</w:t>
      </w:r>
      <w:r w:rsidR="006A69ED" w:rsidRPr="00885EBF">
        <w:rPr>
          <w:rFonts w:ascii="Times New Roman" w:hAnsi="Times New Roman" w:cs="Times New Roman"/>
          <w:sz w:val="24"/>
          <w:szCs w:val="24"/>
        </w:rPr>
        <w:t xml:space="preserve">.  </w:t>
      </w:r>
      <w:r w:rsidRPr="00885EBF">
        <w:rPr>
          <w:rFonts w:ascii="Times New Roman" w:hAnsi="Times New Roman" w:cs="Times New Roman"/>
          <w:sz w:val="24"/>
          <w:szCs w:val="24"/>
        </w:rPr>
        <w:t xml:space="preserve"> </w:t>
      </w:r>
    </w:p>
    <w:p w14:paraId="1457B5D4" w14:textId="313740DA" w:rsidR="00FE088F" w:rsidRPr="00885EBF" w:rsidRDefault="00FE088F" w:rsidP="000B64DA">
      <w:pPr>
        <w:spacing w:line="240" w:lineRule="auto"/>
        <w:jc w:val="center"/>
        <w:rPr>
          <w:rFonts w:ascii="Times New Roman" w:hAnsi="Times New Roman" w:cs="Times New Roman"/>
          <w:sz w:val="24"/>
          <w:szCs w:val="24"/>
        </w:rPr>
      </w:pPr>
      <w:r w:rsidRPr="00885EBF">
        <w:rPr>
          <w:rFonts w:ascii="Times New Roman" w:hAnsi="Times New Roman" w:cs="Times New Roman"/>
          <w:sz w:val="24"/>
          <w:szCs w:val="24"/>
        </w:rPr>
        <w:t>---------------</w:t>
      </w:r>
      <w:r w:rsidR="00785CF6" w:rsidRPr="00885EBF">
        <w:rPr>
          <w:rFonts w:ascii="Times New Roman" w:hAnsi="Times New Roman" w:cs="Times New Roman"/>
          <w:sz w:val="24"/>
          <w:szCs w:val="24"/>
        </w:rPr>
        <w:t>--------</w:t>
      </w:r>
      <w:r w:rsidRPr="00885EBF">
        <w:rPr>
          <w:rFonts w:ascii="Times New Roman" w:hAnsi="Times New Roman" w:cs="Times New Roman"/>
          <w:sz w:val="24"/>
          <w:szCs w:val="24"/>
        </w:rPr>
        <w:t>----</w:t>
      </w:r>
      <w:r w:rsidR="00016353" w:rsidRPr="00885EBF">
        <w:rPr>
          <w:rFonts w:ascii="Times New Roman" w:hAnsi="Times New Roman" w:cs="Times New Roman"/>
          <w:sz w:val="24"/>
          <w:szCs w:val="24"/>
        </w:rPr>
        <w:t>-</w:t>
      </w:r>
      <w:r w:rsidRPr="00885EBF">
        <w:rPr>
          <w:rFonts w:ascii="Times New Roman" w:hAnsi="Times New Roman" w:cs="Times New Roman"/>
          <w:sz w:val="24"/>
          <w:szCs w:val="24"/>
        </w:rPr>
        <w:t>------------</w:t>
      </w:r>
    </w:p>
    <w:p w14:paraId="03E741BD" w14:textId="5FA2B697" w:rsidR="00FE088F" w:rsidRPr="00885EBF" w:rsidRDefault="00FE088F" w:rsidP="000B64DA">
      <w:pPr>
        <w:spacing w:line="240" w:lineRule="auto"/>
        <w:jc w:val="center"/>
        <w:rPr>
          <w:rFonts w:ascii="Times New Roman" w:hAnsi="Times New Roman" w:cs="Times New Roman"/>
          <w:sz w:val="24"/>
          <w:szCs w:val="24"/>
        </w:rPr>
      </w:pPr>
      <w:r w:rsidRPr="00885EBF">
        <w:rPr>
          <w:rFonts w:ascii="Times New Roman" w:hAnsi="Times New Roman" w:cs="Times New Roman"/>
          <w:sz w:val="24"/>
          <w:szCs w:val="24"/>
        </w:rPr>
        <w:t xml:space="preserve">Insert </w:t>
      </w:r>
      <w:r w:rsidR="00941710" w:rsidRPr="00885EBF">
        <w:rPr>
          <w:rFonts w:ascii="Times New Roman" w:hAnsi="Times New Roman" w:cs="Times New Roman"/>
          <w:sz w:val="24"/>
          <w:szCs w:val="24"/>
        </w:rPr>
        <w:t xml:space="preserve">Table </w:t>
      </w:r>
      <w:r w:rsidR="00620B2B" w:rsidRPr="00885EBF">
        <w:rPr>
          <w:rFonts w:ascii="Times New Roman" w:hAnsi="Times New Roman" w:cs="Times New Roman"/>
          <w:sz w:val="24"/>
          <w:szCs w:val="24"/>
        </w:rPr>
        <w:t>4</w:t>
      </w:r>
      <w:r w:rsidR="00FB7AF5" w:rsidRPr="00885EBF">
        <w:rPr>
          <w:rFonts w:ascii="Times New Roman" w:hAnsi="Times New Roman" w:cs="Times New Roman"/>
          <w:sz w:val="24"/>
          <w:szCs w:val="24"/>
        </w:rPr>
        <w:t>a</w:t>
      </w:r>
      <w:r w:rsidRPr="00885EBF">
        <w:rPr>
          <w:rFonts w:ascii="Times New Roman" w:hAnsi="Times New Roman" w:cs="Times New Roman"/>
          <w:sz w:val="24"/>
          <w:szCs w:val="24"/>
        </w:rPr>
        <w:t xml:space="preserve"> </w:t>
      </w:r>
      <w:r w:rsidR="00016353" w:rsidRPr="00885EBF">
        <w:rPr>
          <w:rFonts w:ascii="Times New Roman" w:hAnsi="Times New Roman" w:cs="Times New Roman"/>
          <w:sz w:val="24"/>
          <w:szCs w:val="24"/>
        </w:rPr>
        <w:t xml:space="preserve">and 4b </w:t>
      </w:r>
      <w:r w:rsidRPr="00885EBF">
        <w:rPr>
          <w:rFonts w:ascii="Times New Roman" w:hAnsi="Times New Roman" w:cs="Times New Roman"/>
          <w:sz w:val="24"/>
          <w:szCs w:val="24"/>
        </w:rPr>
        <w:t>about here</w:t>
      </w:r>
    </w:p>
    <w:p w14:paraId="59D19A38" w14:textId="79552F4D" w:rsidR="00FE088F" w:rsidRPr="00885EBF" w:rsidRDefault="00FE088F" w:rsidP="000B64DA">
      <w:pPr>
        <w:spacing w:line="360" w:lineRule="auto"/>
        <w:jc w:val="center"/>
        <w:rPr>
          <w:rFonts w:ascii="Times New Roman" w:hAnsi="Times New Roman" w:cs="Times New Roman"/>
          <w:sz w:val="24"/>
          <w:szCs w:val="24"/>
        </w:rPr>
      </w:pPr>
      <w:r w:rsidRPr="00885EBF">
        <w:rPr>
          <w:rFonts w:ascii="Times New Roman" w:hAnsi="Times New Roman" w:cs="Times New Roman"/>
          <w:sz w:val="24"/>
          <w:szCs w:val="24"/>
        </w:rPr>
        <w:t>-------------------</w:t>
      </w:r>
      <w:r w:rsidR="00785CF6" w:rsidRPr="00885EBF">
        <w:rPr>
          <w:rFonts w:ascii="Times New Roman" w:hAnsi="Times New Roman" w:cs="Times New Roman"/>
          <w:sz w:val="24"/>
          <w:szCs w:val="24"/>
        </w:rPr>
        <w:t>--------</w:t>
      </w:r>
      <w:r w:rsidR="00016353" w:rsidRPr="00885EBF">
        <w:rPr>
          <w:rFonts w:ascii="Times New Roman" w:hAnsi="Times New Roman" w:cs="Times New Roman"/>
          <w:sz w:val="24"/>
          <w:szCs w:val="24"/>
        </w:rPr>
        <w:t>-</w:t>
      </w:r>
      <w:r w:rsidRPr="00885EBF">
        <w:rPr>
          <w:rFonts w:ascii="Times New Roman" w:hAnsi="Times New Roman" w:cs="Times New Roman"/>
          <w:sz w:val="24"/>
          <w:szCs w:val="24"/>
        </w:rPr>
        <w:t>------------</w:t>
      </w:r>
    </w:p>
    <w:p w14:paraId="2DB26B80" w14:textId="3C37DCA6" w:rsidR="00BD7F49" w:rsidRPr="00885EBF" w:rsidRDefault="003C5FA6" w:rsidP="000B64DA">
      <w:pPr>
        <w:spacing w:after="0"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In recent years,</w:t>
      </w:r>
      <w:r w:rsidR="004F2133" w:rsidRPr="00885EBF">
        <w:rPr>
          <w:rFonts w:ascii="Times New Roman" w:hAnsi="Times New Roman" w:cs="Times New Roman"/>
          <w:sz w:val="24"/>
          <w:szCs w:val="24"/>
        </w:rPr>
        <w:t xml:space="preserve"> case study research in the service community</w:t>
      </w:r>
      <w:r w:rsidR="00731370" w:rsidRPr="00885EBF">
        <w:rPr>
          <w:rFonts w:ascii="Times New Roman" w:hAnsi="Times New Roman" w:cs="Times New Roman"/>
          <w:sz w:val="24"/>
          <w:szCs w:val="24"/>
        </w:rPr>
        <w:t xml:space="preserve"> </w:t>
      </w:r>
      <w:r w:rsidR="006B1954" w:rsidRPr="00885EBF">
        <w:rPr>
          <w:rFonts w:ascii="Times New Roman" w:hAnsi="Times New Roman" w:cs="Times New Roman"/>
          <w:sz w:val="24"/>
          <w:szCs w:val="24"/>
        </w:rPr>
        <w:t>merely center</w:t>
      </w:r>
      <w:r w:rsidR="004F2133" w:rsidRPr="00885EBF">
        <w:rPr>
          <w:rFonts w:ascii="Times New Roman" w:hAnsi="Times New Roman" w:cs="Times New Roman"/>
          <w:sz w:val="24"/>
          <w:szCs w:val="24"/>
        </w:rPr>
        <w:t>s</w:t>
      </w:r>
      <w:r w:rsidR="006B1954" w:rsidRPr="00885EBF">
        <w:rPr>
          <w:rFonts w:ascii="Times New Roman" w:hAnsi="Times New Roman" w:cs="Times New Roman"/>
          <w:sz w:val="24"/>
          <w:szCs w:val="24"/>
        </w:rPr>
        <w:t xml:space="preserve"> on</w:t>
      </w:r>
      <w:r w:rsidRPr="00885EBF">
        <w:rPr>
          <w:rFonts w:ascii="Times New Roman" w:hAnsi="Times New Roman" w:cs="Times New Roman"/>
          <w:sz w:val="24"/>
          <w:szCs w:val="24"/>
        </w:rPr>
        <w:t xml:space="preserve"> exploring, describing, and explaining</w:t>
      </w:r>
      <w:r w:rsidR="00BD7F49" w:rsidRPr="00885EBF">
        <w:rPr>
          <w:rFonts w:ascii="Times New Roman" w:hAnsi="Times New Roman" w:cs="Times New Roman"/>
          <w:sz w:val="24"/>
          <w:szCs w:val="24"/>
        </w:rPr>
        <w:t xml:space="preserve"> innovation, servitization</w:t>
      </w:r>
      <w:r w:rsidR="006B1954" w:rsidRPr="00885EBF">
        <w:rPr>
          <w:rFonts w:ascii="Times New Roman" w:hAnsi="Times New Roman" w:cs="Times New Roman"/>
          <w:sz w:val="24"/>
          <w:szCs w:val="24"/>
        </w:rPr>
        <w:t>,</w:t>
      </w:r>
      <w:r w:rsidR="00585275" w:rsidRPr="00885EBF">
        <w:rPr>
          <w:rFonts w:ascii="Times New Roman" w:hAnsi="Times New Roman" w:cs="Times New Roman"/>
          <w:sz w:val="24"/>
          <w:szCs w:val="24"/>
        </w:rPr>
        <w:t xml:space="preserve"> and value co-creation</w:t>
      </w:r>
      <w:r w:rsidR="002B4FC1" w:rsidRPr="00885EBF">
        <w:rPr>
          <w:rFonts w:ascii="Times New Roman" w:hAnsi="Times New Roman" w:cs="Times New Roman"/>
          <w:sz w:val="24"/>
          <w:szCs w:val="24"/>
        </w:rPr>
        <w:t xml:space="preserve">, which represent three of the twelve service research priorities proposed by Ostrom </w:t>
      </w:r>
      <w:r w:rsidR="002B4FC1" w:rsidRPr="00885EBF">
        <w:rPr>
          <w:rFonts w:ascii="Times New Roman" w:hAnsi="Times New Roman" w:cs="Times New Roman"/>
          <w:i/>
          <w:sz w:val="24"/>
          <w:szCs w:val="24"/>
        </w:rPr>
        <w:t>et al.</w:t>
      </w:r>
      <w:r w:rsidR="002B4FC1" w:rsidRPr="00885EBF">
        <w:rPr>
          <w:rFonts w:ascii="Times New Roman" w:hAnsi="Times New Roman" w:cs="Times New Roman"/>
          <w:sz w:val="24"/>
          <w:szCs w:val="24"/>
        </w:rPr>
        <w:t xml:space="preserve"> (2015)</w:t>
      </w:r>
      <w:r w:rsidR="007A0A17" w:rsidRPr="00885EBF">
        <w:rPr>
          <w:rFonts w:ascii="Times New Roman" w:hAnsi="Times New Roman" w:cs="Times New Roman"/>
          <w:sz w:val="24"/>
          <w:szCs w:val="24"/>
        </w:rPr>
        <w:t>.</w:t>
      </w:r>
      <w:r w:rsidR="00DF1119" w:rsidRPr="00885EBF">
        <w:rPr>
          <w:rFonts w:ascii="Times New Roman" w:hAnsi="Times New Roman" w:cs="Times New Roman"/>
          <w:sz w:val="24"/>
          <w:szCs w:val="24"/>
        </w:rPr>
        <w:t xml:space="preserve"> </w:t>
      </w:r>
      <w:r w:rsidR="002B4FC1" w:rsidRPr="00885EBF">
        <w:rPr>
          <w:rFonts w:ascii="Times New Roman" w:hAnsi="Times New Roman" w:cs="Times New Roman"/>
          <w:sz w:val="24"/>
          <w:szCs w:val="24"/>
        </w:rPr>
        <w:t xml:space="preserve">In these case studies, most service researchers center on building variance theories, even though innovation, servitization, and value co-creation are often conceptualized as complex processes. </w:t>
      </w:r>
      <w:r w:rsidR="002B4FC1" w:rsidRPr="00885EBF">
        <w:rPr>
          <w:rFonts w:ascii="Times New Roman" w:hAnsi="Times New Roman" w:cs="Times New Roman"/>
          <w:sz w:val="24"/>
          <w:szCs w:val="24"/>
        </w:rPr>
        <w:lastRenderedPageBreak/>
        <w:t xml:space="preserve">As a consequence, future research might benefit from building process theories to generate a better understanding of how these service phenomena and its underlying mechanisms unfold over time. Furthermore, future research </w:t>
      </w:r>
      <w:r w:rsidR="008D03DD" w:rsidRPr="00885EBF">
        <w:rPr>
          <w:rFonts w:ascii="Times New Roman" w:hAnsi="Times New Roman" w:cs="Times New Roman"/>
          <w:sz w:val="24"/>
          <w:szCs w:val="24"/>
        </w:rPr>
        <w:t>can dedicate more attention to</w:t>
      </w:r>
      <w:r w:rsidR="00DD59FC" w:rsidRPr="00885EBF">
        <w:rPr>
          <w:rFonts w:ascii="Times New Roman" w:hAnsi="Times New Roman" w:cs="Times New Roman"/>
          <w:sz w:val="24"/>
          <w:szCs w:val="24"/>
        </w:rPr>
        <w:t xml:space="preserve"> </w:t>
      </w:r>
      <w:r w:rsidR="002B4FC1" w:rsidRPr="00885EBF">
        <w:rPr>
          <w:rFonts w:ascii="Times New Roman" w:hAnsi="Times New Roman" w:cs="Times New Roman"/>
          <w:sz w:val="24"/>
          <w:szCs w:val="24"/>
        </w:rPr>
        <w:t xml:space="preserve">case studies about </w:t>
      </w:r>
      <w:r w:rsidR="004F2133" w:rsidRPr="00885EBF">
        <w:rPr>
          <w:rFonts w:ascii="Times New Roman" w:hAnsi="Times New Roman" w:cs="Times New Roman"/>
          <w:sz w:val="24"/>
          <w:szCs w:val="24"/>
        </w:rPr>
        <w:t>other</w:t>
      </w:r>
      <w:r w:rsidR="00BF7F1B" w:rsidRPr="00885EBF">
        <w:rPr>
          <w:rFonts w:ascii="Times New Roman" w:hAnsi="Times New Roman" w:cs="Times New Roman"/>
          <w:sz w:val="24"/>
          <w:szCs w:val="24"/>
        </w:rPr>
        <w:t xml:space="preserve"> research </w:t>
      </w:r>
      <w:r w:rsidR="00DD59FC" w:rsidRPr="00885EBF">
        <w:rPr>
          <w:rFonts w:ascii="Times New Roman" w:hAnsi="Times New Roman" w:cs="Times New Roman"/>
          <w:sz w:val="24"/>
          <w:szCs w:val="24"/>
        </w:rPr>
        <w:t>priorities in the service community</w:t>
      </w:r>
      <w:r w:rsidR="004F2133" w:rsidRPr="00885EBF">
        <w:rPr>
          <w:rFonts w:ascii="Times New Roman" w:hAnsi="Times New Roman" w:cs="Times New Roman"/>
          <w:sz w:val="24"/>
          <w:szCs w:val="24"/>
        </w:rPr>
        <w:t xml:space="preserve">, </w:t>
      </w:r>
      <w:r w:rsidR="002B4FC1" w:rsidRPr="00885EBF">
        <w:rPr>
          <w:rFonts w:ascii="Times New Roman" w:hAnsi="Times New Roman" w:cs="Times New Roman"/>
          <w:sz w:val="24"/>
          <w:szCs w:val="24"/>
        </w:rPr>
        <w:t xml:space="preserve">such as </w:t>
      </w:r>
      <w:r w:rsidR="00016353" w:rsidRPr="00885EBF">
        <w:rPr>
          <w:rFonts w:ascii="Times New Roman" w:hAnsi="Times New Roman" w:cs="Times New Roman"/>
          <w:sz w:val="24"/>
          <w:szCs w:val="24"/>
        </w:rPr>
        <w:t xml:space="preserve">service networks and ecosystems, </w:t>
      </w:r>
      <w:r w:rsidR="002B4FC1" w:rsidRPr="00885EBF">
        <w:rPr>
          <w:rFonts w:ascii="Times New Roman" w:hAnsi="Times New Roman" w:cs="Times New Roman"/>
          <w:sz w:val="24"/>
          <w:szCs w:val="24"/>
        </w:rPr>
        <w:t xml:space="preserve">organizational and employee issues, </w:t>
      </w:r>
      <w:r w:rsidR="00016353" w:rsidRPr="00885EBF">
        <w:rPr>
          <w:rFonts w:ascii="Times New Roman" w:hAnsi="Times New Roman" w:cs="Times New Roman"/>
          <w:sz w:val="24"/>
          <w:szCs w:val="24"/>
        </w:rPr>
        <w:t xml:space="preserve">the use of big data and new technologies in service, </w:t>
      </w:r>
      <w:r w:rsidR="002B4FC1" w:rsidRPr="00885EBF">
        <w:rPr>
          <w:rFonts w:ascii="Times New Roman" w:hAnsi="Times New Roman" w:cs="Times New Roman"/>
          <w:sz w:val="24"/>
          <w:szCs w:val="24"/>
        </w:rPr>
        <w:t xml:space="preserve">and service experience </w:t>
      </w:r>
      <w:r w:rsidR="00403F04" w:rsidRPr="00885EBF">
        <w:rPr>
          <w:rFonts w:ascii="Times New Roman" w:hAnsi="Times New Roman" w:cs="Times New Roman"/>
          <w:sz w:val="24"/>
          <w:szCs w:val="24"/>
        </w:rPr>
        <w:t>and performa</w:t>
      </w:r>
      <w:r w:rsidR="00785CF6" w:rsidRPr="00885EBF">
        <w:rPr>
          <w:rFonts w:ascii="Times New Roman" w:hAnsi="Times New Roman" w:cs="Times New Roman"/>
          <w:sz w:val="24"/>
          <w:szCs w:val="24"/>
        </w:rPr>
        <w:t>n</w:t>
      </w:r>
      <w:r w:rsidR="00403F04" w:rsidRPr="00885EBF">
        <w:rPr>
          <w:rFonts w:ascii="Times New Roman" w:hAnsi="Times New Roman" w:cs="Times New Roman"/>
          <w:sz w:val="24"/>
          <w:szCs w:val="24"/>
        </w:rPr>
        <w:t xml:space="preserve">ce </w:t>
      </w:r>
      <w:r w:rsidR="002B4FC1" w:rsidRPr="00885EBF">
        <w:rPr>
          <w:rFonts w:ascii="Times New Roman" w:hAnsi="Times New Roman" w:cs="Times New Roman"/>
          <w:sz w:val="24"/>
          <w:szCs w:val="24"/>
        </w:rPr>
        <w:t>management</w:t>
      </w:r>
      <w:r w:rsidRPr="00885EBF">
        <w:rPr>
          <w:rFonts w:ascii="Times New Roman" w:hAnsi="Times New Roman" w:cs="Times New Roman"/>
          <w:sz w:val="24"/>
          <w:szCs w:val="24"/>
        </w:rPr>
        <w:t>.</w:t>
      </w:r>
      <w:r w:rsidR="00DD59FC" w:rsidRPr="00885EBF">
        <w:rPr>
          <w:rFonts w:ascii="Times New Roman" w:hAnsi="Times New Roman" w:cs="Times New Roman"/>
          <w:sz w:val="24"/>
          <w:szCs w:val="24"/>
        </w:rPr>
        <w:t xml:space="preserve"> </w:t>
      </w:r>
      <w:r w:rsidR="002B4FC1" w:rsidRPr="00885EBF">
        <w:rPr>
          <w:rFonts w:ascii="Times New Roman" w:hAnsi="Times New Roman" w:cs="Times New Roman"/>
          <w:sz w:val="24"/>
          <w:szCs w:val="24"/>
        </w:rPr>
        <w:t>To date, several of these</w:t>
      </w:r>
      <w:r w:rsidR="00DD59FC" w:rsidRPr="00885EBF">
        <w:rPr>
          <w:rFonts w:ascii="Times New Roman" w:hAnsi="Times New Roman" w:cs="Times New Roman"/>
          <w:sz w:val="24"/>
          <w:szCs w:val="24"/>
        </w:rPr>
        <w:t xml:space="preserve"> research</w:t>
      </w:r>
      <w:r w:rsidR="002B4FC1" w:rsidRPr="00885EBF">
        <w:rPr>
          <w:rFonts w:ascii="Times New Roman" w:hAnsi="Times New Roman" w:cs="Times New Roman"/>
          <w:sz w:val="24"/>
          <w:szCs w:val="24"/>
        </w:rPr>
        <w:t xml:space="preserve"> topics are</w:t>
      </w:r>
      <w:r w:rsidR="00785CF6" w:rsidRPr="00885EBF">
        <w:rPr>
          <w:rFonts w:ascii="Times New Roman" w:hAnsi="Times New Roman" w:cs="Times New Roman"/>
          <w:sz w:val="24"/>
          <w:szCs w:val="24"/>
        </w:rPr>
        <w:t xml:space="preserve"> described in conceptual papers or</w:t>
      </w:r>
      <w:r w:rsidR="002B4FC1" w:rsidRPr="00885EBF">
        <w:rPr>
          <w:rFonts w:ascii="Times New Roman" w:hAnsi="Times New Roman" w:cs="Times New Roman"/>
          <w:sz w:val="24"/>
          <w:szCs w:val="24"/>
        </w:rPr>
        <w:t xml:space="preserve"> studied by means of experiments and surveys</w:t>
      </w:r>
      <w:r w:rsidR="00016353" w:rsidRPr="00885EBF">
        <w:rPr>
          <w:rFonts w:ascii="Times New Roman" w:hAnsi="Times New Roman" w:cs="Times New Roman"/>
          <w:sz w:val="24"/>
          <w:szCs w:val="24"/>
        </w:rPr>
        <w:t>, but c</w:t>
      </w:r>
      <w:r w:rsidR="00DD59FC" w:rsidRPr="00885EBF">
        <w:rPr>
          <w:rFonts w:ascii="Times New Roman" w:hAnsi="Times New Roman" w:cs="Times New Roman"/>
          <w:sz w:val="24"/>
          <w:szCs w:val="24"/>
        </w:rPr>
        <w:t xml:space="preserve">ase study research </w:t>
      </w:r>
      <w:r w:rsidR="00016353" w:rsidRPr="00885EBF">
        <w:rPr>
          <w:rFonts w:ascii="Times New Roman" w:hAnsi="Times New Roman" w:cs="Times New Roman"/>
          <w:sz w:val="24"/>
          <w:szCs w:val="24"/>
        </w:rPr>
        <w:t>about these topics</w:t>
      </w:r>
      <w:r w:rsidR="00EE6AC8" w:rsidRPr="00885EBF">
        <w:rPr>
          <w:rFonts w:ascii="Times New Roman" w:hAnsi="Times New Roman" w:cs="Times New Roman"/>
          <w:sz w:val="24"/>
          <w:szCs w:val="24"/>
        </w:rPr>
        <w:t xml:space="preserve"> in the real world </w:t>
      </w:r>
      <w:r w:rsidR="00016353" w:rsidRPr="00885EBF">
        <w:rPr>
          <w:rFonts w:ascii="Times New Roman" w:hAnsi="Times New Roman" w:cs="Times New Roman"/>
          <w:sz w:val="24"/>
          <w:szCs w:val="24"/>
        </w:rPr>
        <w:t>may generate a better understanding of these phenomena (see Table 4b for an overview of sample research objectives)</w:t>
      </w:r>
      <w:r w:rsidR="004E5DD4" w:rsidRPr="00885EBF">
        <w:rPr>
          <w:rFonts w:ascii="Times New Roman" w:hAnsi="Times New Roman" w:cs="Times New Roman"/>
          <w:sz w:val="24"/>
          <w:szCs w:val="24"/>
        </w:rPr>
        <w:t xml:space="preserve">. </w:t>
      </w:r>
    </w:p>
    <w:p w14:paraId="77135775" w14:textId="4618A698" w:rsidR="007E156E" w:rsidRPr="00885EBF" w:rsidRDefault="00DD54D3" w:rsidP="00DF1397">
      <w:pPr>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ab/>
        <w:t xml:space="preserve">Next, service researchers often focus on organizations as </w:t>
      </w:r>
      <w:r w:rsidR="00766EF9" w:rsidRPr="00885EBF">
        <w:rPr>
          <w:rFonts w:ascii="Times New Roman" w:hAnsi="Times New Roman" w:cs="Times New Roman"/>
          <w:sz w:val="24"/>
          <w:szCs w:val="24"/>
        </w:rPr>
        <w:t>cases</w:t>
      </w:r>
      <w:r w:rsidRPr="00885EBF">
        <w:rPr>
          <w:rFonts w:ascii="Times New Roman" w:hAnsi="Times New Roman" w:cs="Times New Roman"/>
          <w:sz w:val="24"/>
          <w:szCs w:val="24"/>
        </w:rPr>
        <w:t xml:space="preserve"> or the processes, projects, or units/teams within those organizations</w:t>
      </w:r>
      <w:r w:rsidR="0000059A" w:rsidRPr="00885EBF">
        <w:rPr>
          <w:rFonts w:ascii="Times New Roman" w:hAnsi="Times New Roman" w:cs="Times New Roman"/>
          <w:sz w:val="24"/>
          <w:szCs w:val="24"/>
        </w:rPr>
        <w:t xml:space="preserve">. </w:t>
      </w:r>
      <w:r w:rsidR="00C71356" w:rsidRPr="00885EBF">
        <w:rPr>
          <w:rFonts w:ascii="Times New Roman" w:hAnsi="Times New Roman" w:cs="Times New Roman"/>
          <w:sz w:val="24"/>
          <w:szCs w:val="24"/>
        </w:rPr>
        <w:t>Most of these organizations are European private firms, which calls for case study research about non-European private organizations or non-profit or social profit organizations within and beyond the European boundaries. Indeed, case studies in other types of organizations and/or other continents can significantly advance service theory</w:t>
      </w:r>
      <w:r w:rsidR="002D741E" w:rsidRPr="00885EBF">
        <w:rPr>
          <w:rFonts w:ascii="Times New Roman" w:hAnsi="Times New Roman" w:cs="Times New Roman"/>
          <w:sz w:val="24"/>
          <w:szCs w:val="24"/>
        </w:rPr>
        <w:t xml:space="preserve"> with its ambition to address grand challenges (cf. transformative service </w:t>
      </w:r>
      <w:r w:rsidR="0034372B" w:rsidRPr="00885EBF">
        <w:rPr>
          <w:rFonts w:ascii="Times New Roman" w:hAnsi="Times New Roman" w:cs="Times New Roman"/>
          <w:sz w:val="24"/>
          <w:szCs w:val="24"/>
        </w:rPr>
        <w:t xml:space="preserve">research </w:t>
      </w:r>
      <w:r w:rsidR="002D741E" w:rsidRPr="00885EBF">
        <w:rPr>
          <w:rFonts w:ascii="Times New Roman" w:hAnsi="Times New Roman" w:cs="Times New Roman"/>
          <w:sz w:val="24"/>
          <w:szCs w:val="24"/>
        </w:rPr>
        <w:t>movement</w:t>
      </w:r>
      <w:r w:rsidR="005C4EF5" w:rsidRPr="00885EBF">
        <w:rPr>
          <w:rFonts w:ascii="Times New Roman" w:hAnsi="Times New Roman" w:cs="Times New Roman"/>
          <w:sz w:val="24"/>
          <w:szCs w:val="24"/>
        </w:rPr>
        <w:t xml:space="preserve"> – Anderson </w:t>
      </w:r>
      <w:r w:rsidR="005C4EF5" w:rsidRPr="00885EBF">
        <w:rPr>
          <w:rFonts w:ascii="Times New Roman" w:hAnsi="Times New Roman" w:cs="Times New Roman"/>
          <w:i/>
          <w:sz w:val="24"/>
          <w:szCs w:val="24"/>
        </w:rPr>
        <w:t>et al.</w:t>
      </w:r>
      <w:r w:rsidR="00B0301C" w:rsidRPr="00885EBF">
        <w:rPr>
          <w:rFonts w:ascii="Times New Roman" w:hAnsi="Times New Roman" w:cs="Times New Roman"/>
          <w:i/>
          <w:sz w:val="24"/>
          <w:szCs w:val="24"/>
        </w:rPr>
        <w:t>,</w:t>
      </w:r>
      <w:r w:rsidR="005C4EF5" w:rsidRPr="00885EBF">
        <w:rPr>
          <w:rFonts w:ascii="Times New Roman" w:hAnsi="Times New Roman" w:cs="Times New Roman"/>
          <w:sz w:val="24"/>
          <w:szCs w:val="24"/>
        </w:rPr>
        <w:t xml:space="preserve"> 2013</w:t>
      </w:r>
      <w:r w:rsidR="002D741E" w:rsidRPr="00885EBF">
        <w:rPr>
          <w:rFonts w:ascii="Times New Roman" w:hAnsi="Times New Roman" w:cs="Times New Roman"/>
          <w:sz w:val="24"/>
          <w:szCs w:val="24"/>
        </w:rPr>
        <w:t>)</w:t>
      </w:r>
      <w:r w:rsidR="007A0A17" w:rsidRPr="00885EBF">
        <w:rPr>
          <w:rFonts w:ascii="Times New Roman" w:hAnsi="Times New Roman" w:cs="Times New Roman"/>
          <w:sz w:val="24"/>
          <w:szCs w:val="24"/>
        </w:rPr>
        <w:t xml:space="preserve"> and understand service in a global context (cf. service research priorities</w:t>
      </w:r>
      <w:r w:rsidR="005C4EF5" w:rsidRPr="00885EBF">
        <w:rPr>
          <w:rFonts w:ascii="Times New Roman" w:hAnsi="Times New Roman" w:cs="Times New Roman"/>
          <w:sz w:val="24"/>
          <w:szCs w:val="24"/>
        </w:rPr>
        <w:t xml:space="preserve"> – Ostrom </w:t>
      </w:r>
      <w:r w:rsidR="005C4EF5" w:rsidRPr="00885EBF">
        <w:rPr>
          <w:rFonts w:ascii="Times New Roman" w:hAnsi="Times New Roman" w:cs="Times New Roman"/>
          <w:i/>
          <w:sz w:val="24"/>
          <w:szCs w:val="24"/>
        </w:rPr>
        <w:t>et al.</w:t>
      </w:r>
      <w:r w:rsidR="00B0301C" w:rsidRPr="00885EBF">
        <w:rPr>
          <w:rFonts w:ascii="Times New Roman" w:hAnsi="Times New Roman" w:cs="Times New Roman"/>
          <w:i/>
          <w:sz w:val="24"/>
          <w:szCs w:val="24"/>
        </w:rPr>
        <w:t>,</w:t>
      </w:r>
      <w:r w:rsidR="005C4EF5" w:rsidRPr="00885EBF">
        <w:rPr>
          <w:rFonts w:ascii="Times New Roman" w:hAnsi="Times New Roman" w:cs="Times New Roman"/>
          <w:sz w:val="24"/>
          <w:szCs w:val="24"/>
        </w:rPr>
        <w:t xml:space="preserve"> 2015</w:t>
      </w:r>
      <w:r w:rsidR="007A0A17" w:rsidRPr="00885EBF">
        <w:rPr>
          <w:rFonts w:ascii="Times New Roman" w:hAnsi="Times New Roman" w:cs="Times New Roman"/>
          <w:sz w:val="24"/>
          <w:szCs w:val="24"/>
        </w:rPr>
        <w:t>)</w:t>
      </w:r>
      <w:r w:rsidR="00C71356" w:rsidRPr="00885EBF">
        <w:rPr>
          <w:rFonts w:ascii="Times New Roman" w:hAnsi="Times New Roman" w:cs="Times New Roman"/>
          <w:sz w:val="24"/>
          <w:szCs w:val="24"/>
        </w:rPr>
        <w:t>. Service theory, however, might also</w:t>
      </w:r>
      <w:r w:rsidR="00766EF9" w:rsidRPr="00885EBF">
        <w:rPr>
          <w:rFonts w:ascii="Times New Roman" w:hAnsi="Times New Roman" w:cs="Times New Roman"/>
          <w:sz w:val="24"/>
          <w:szCs w:val="24"/>
        </w:rPr>
        <w:t xml:space="preserve"> benefit from case studies about service dyads, triads, and e</w:t>
      </w:r>
      <w:r w:rsidR="00982EE7" w:rsidRPr="00885EBF">
        <w:rPr>
          <w:rFonts w:ascii="Times New Roman" w:hAnsi="Times New Roman" w:cs="Times New Roman"/>
          <w:sz w:val="24"/>
          <w:szCs w:val="24"/>
        </w:rPr>
        <w:t xml:space="preserve">cosystems, because </w:t>
      </w:r>
      <w:r w:rsidR="00766EF9" w:rsidRPr="00885EBF">
        <w:rPr>
          <w:rFonts w:ascii="Times New Roman" w:hAnsi="Times New Roman" w:cs="Times New Roman"/>
          <w:sz w:val="24"/>
          <w:szCs w:val="24"/>
        </w:rPr>
        <w:t xml:space="preserve">these units of analysis </w:t>
      </w:r>
      <w:r w:rsidR="00982EE7" w:rsidRPr="00885EBF">
        <w:rPr>
          <w:rFonts w:ascii="Times New Roman" w:hAnsi="Times New Roman" w:cs="Times New Roman"/>
          <w:sz w:val="24"/>
          <w:szCs w:val="24"/>
        </w:rPr>
        <w:t>characterize recent advancements to</w:t>
      </w:r>
      <w:r w:rsidR="00766EF9" w:rsidRPr="00885EBF">
        <w:rPr>
          <w:rFonts w:ascii="Times New Roman" w:hAnsi="Times New Roman" w:cs="Times New Roman"/>
          <w:sz w:val="24"/>
          <w:szCs w:val="24"/>
        </w:rPr>
        <w:t xml:space="preserve"> </w:t>
      </w:r>
      <w:r w:rsidR="005476D0" w:rsidRPr="00885EBF">
        <w:rPr>
          <w:rFonts w:ascii="Times New Roman" w:hAnsi="Times New Roman" w:cs="Times New Roman"/>
          <w:sz w:val="24"/>
          <w:szCs w:val="24"/>
        </w:rPr>
        <w:t>service</w:t>
      </w:r>
      <w:r w:rsidR="00D20561" w:rsidRPr="00885EBF">
        <w:rPr>
          <w:rFonts w:ascii="Times New Roman" w:hAnsi="Times New Roman" w:cs="Times New Roman"/>
          <w:sz w:val="24"/>
          <w:szCs w:val="24"/>
        </w:rPr>
        <w:t xml:space="preserve"> </w:t>
      </w:r>
      <w:r w:rsidR="002D741E" w:rsidRPr="00885EBF">
        <w:rPr>
          <w:rFonts w:ascii="Times New Roman" w:hAnsi="Times New Roman" w:cs="Times New Roman"/>
          <w:sz w:val="24"/>
          <w:szCs w:val="24"/>
        </w:rPr>
        <w:t>theories as</w:t>
      </w:r>
      <w:r w:rsidR="00982EE7" w:rsidRPr="00885EBF">
        <w:rPr>
          <w:rFonts w:ascii="Times New Roman" w:hAnsi="Times New Roman" w:cs="Times New Roman"/>
          <w:sz w:val="24"/>
          <w:szCs w:val="24"/>
        </w:rPr>
        <w:t xml:space="preserve"> Service-Dominant Logic</w:t>
      </w:r>
      <w:r w:rsidR="00EA1F3B" w:rsidRPr="00885EBF">
        <w:rPr>
          <w:rFonts w:ascii="Times New Roman" w:hAnsi="Times New Roman" w:cs="Times New Roman"/>
          <w:sz w:val="24"/>
          <w:szCs w:val="24"/>
        </w:rPr>
        <w:t>. To capture the complex and dynamic nature of</w:t>
      </w:r>
      <w:r w:rsidR="0034372B" w:rsidRPr="00885EBF">
        <w:rPr>
          <w:rFonts w:ascii="Times New Roman" w:hAnsi="Times New Roman" w:cs="Times New Roman"/>
          <w:sz w:val="24"/>
          <w:szCs w:val="24"/>
        </w:rPr>
        <w:t xml:space="preserve"> service dyads, triads, and ecosystems, researchers </w:t>
      </w:r>
      <w:r w:rsidR="00326476" w:rsidRPr="00885EBF">
        <w:rPr>
          <w:rFonts w:ascii="Times New Roman" w:hAnsi="Times New Roman" w:cs="Times New Roman"/>
          <w:sz w:val="24"/>
          <w:szCs w:val="24"/>
        </w:rPr>
        <w:t xml:space="preserve">may </w:t>
      </w:r>
      <w:r w:rsidR="00E607B6" w:rsidRPr="00885EBF">
        <w:rPr>
          <w:rFonts w:ascii="Times New Roman" w:hAnsi="Times New Roman" w:cs="Times New Roman"/>
          <w:sz w:val="24"/>
          <w:szCs w:val="24"/>
        </w:rPr>
        <w:t xml:space="preserve">– in line with the recommendations of Piekkari and Welch (2018) – </w:t>
      </w:r>
      <w:r w:rsidR="00326476" w:rsidRPr="00885EBF">
        <w:rPr>
          <w:rFonts w:ascii="Times New Roman" w:hAnsi="Times New Roman" w:cs="Times New Roman"/>
          <w:sz w:val="24"/>
          <w:szCs w:val="24"/>
        </w:rPr>
        <w:t xml:space="preserve">opt for </w:t>
      </w:r>
      <w:r w:rsidR="00F74252" w:rsidRPr="00885EBF">
        <w:rPr>
          <w:rFonts w:ascii="Times New Roman" w:hAnsi="Times New Roman" w:cs="Times New Roman"/>
          <w:sz w:val="24"/>
          <w:szCs w:val="24"/>
        </w:rPr>
        <w:t xml:space="preserve">a single </w:t>
      </w:r>
      <w:r w:rsidR="0034372B" w:rsidRPr="00885EBF">
        <w:rPr>
          <w:rFonts w:ascii="Times New Roman" w:hAnsi="Times New Roman" w:cs="Times New Roman"/>
          <w:sz w:val="24"/>
          <w:szCs w:val="24"/>
        </w:rPr>
        <w:t>case study design</w:t>
      </w:r>
      <w:r w:rsidR="00326476" w:rsidRPr="00885EBF">
        <w:rPr>
          <w:rFonts w:ascii="Times New Roman" w:hAnsi="Times New Roman" w:cs="Times New Roman"/>
          <w:sz w:val="24"/>
          <w:szCs w:val="24"/>
        </w:rPr>
        <w:t xml:space="preserve"> rather than the more popular multiple case study design. </w:t>
      </w:r>
      <w:r w:rsidR="00E607B6" w:rsidRPr="00885EBF">
        <w:rPr>
          <w:rFonts w:ascii="Times New Roman" w:hAnsi="Times New Roman" w:cs="Times New Roman"/>
          <w:sz w:val="24"/>
          <w:szCs w:val="24"/>
        </w:rPr>
        <w:t xml:space="preserve">Indeed, a single case study design allows for more richness and contextualization, which may contribute to a better understanding of the complex dynamics in service dyads, triads, and ecosystems. If possible, researchers can </w:t>
      </w:r>
      <w:r w:rsidR="00DF1397" w:rsidRPr="00885EBF">
        <w:rPr>
          <w:rFonts w:ascii="Times New Roman" w:hAnsi="Times New Roman" w:cs="Times New Roman"/>
          <w:sz w:val="24"/>
          <w:szCs w:val="24"/>
        </w:rPr>
        <w:t xml:space="preserve">opt for an embedded case study design in which multiple subunits – such as individuals and organizations </w:t>
      </w:r>
      <w:r w:rsidR="00DF1397" w:rsidRPr="00885EBF">
        <w:rPr>
          <w:rFonts w:ascii="Times New Roman" w:hAnsi="Times New Roman" w:cs="Times New Roman"/>
          <w:sz w:val="24"/>
          <w:szCs w:val="24"/>
        </w:rPr>
        <w:lastRenderedPageBreak/>
        <w:t xml:space="preserve">– are considered. Alternatively, researchers can also engage in a longitudinal analysis of a single case by investigating </w:t>
      </w:r>
      <w:r w:rsidR="00D20561" w:rsidRPr="00885EBF">
        <w:rPr>
          <w:rFonts w:ascii="Times New Roman" w:hAnsi="Times New Roman" w:cs="Times New Roman"/>
          <w:sz w:val="24"/>
          <w:szCs w:val="24"/>
        </w:rPr>
        <w:t xml:space="preserve">how </w:t>
      </w:r>
      <w:r w:rsidR="00DF1397" w:rsidRPr="00885EBF">
        <w:rPr>
          <w:rFonts w:ascii="Times New Roman" w:hAnsi="Times New Roman" w:cs="Times New Roman"/>
          <w:sz w:val="24"/>
          <w:szCs w:val="24"/>
        </w:rPr>
        <w:t xml:space="preserve">dyads, triads, and ecosystems </w:t>
      </w:r>
      <w:r w:rsidR="00D20561" w:rsidRPr="00885EBF">
        <w:rPr>
          <w:rFonts w:ascii="Times New Roman" w:hAnsi="Times New Roman" w:cs="Times New Roman"/>
          <w:sz w:val="24"/>
          <w:szCs w:val="24"/>
        </w:rPr>
        <w:t xml:space="preserve">evolve </w:t>
      </w:r>
      <w:r w:rsidR="00DF1397" w:rsidRPr="00885EBF">
        <w:rPr>
          <w:rFonts w:ascii="Times New Roman" w:hAnsi="Times New Roman" w:cs="Times New Roman"/>
          <w:sz w:val="24"/>
          <w:szCs w:val="24"/>
        </w:rPr>
        <w:t xml:space="preserve">over time. </w:t>
      </w:r>
    </w:p>
    <w:p w14:paraId="62B1EFF1" w14:textId="1146DE05" w:rsidR="00624E07" w:rsidRPr="00885EBF" w:rsidRDefault="00D20561" w:rsidP="00E3164D">
      <w:pPr>
        <w:spacing w:after="0"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With regard to the selection of the cases</w:t>
      </w:r>
      <w:r w:rsidR="005476D0" w:rsidRPr="00885EBF">
        <w:rPr>
          <w:rFonts w:ascii="Times New Roman" w:hAnsi="Times New Roman" w:cs="Times New Roman"/>
          <w:sz w:val="24"/>
          <w:szCs w:val="24"/>
        </w:rPr>
        <w:t xml:space="preserve"> in single and multiple case study designs</w:t>
      </w:r>
      <w:r w:rsidR="00EA1F3B" w:rsidRPr="00885EBF">
        <w:rPr>
          <w:rFonts w:ascii="Times New Roman" w:hAnsi="Times New Roman" w:cs="Times New Roman"/>
          <w:sz w:val="24"/>
          <w:szCs w:val="24"/>
        </w:rPr>
        <w:t>, the importance of purposive sampling is well-established in the service research community</w:t>
      </w:r>
      <w:r w:rsidR="005476D0" w:rsidRPr="00885EBF">
        <w:rPr>
          <w:rFonts w:ascii="Times New Roman" w:hAnsi="Times New Roman" w:cs="Times New Roman"/>
          <w:sz w:val="24"/>
          <w:szCs w:val="24"/>
        </w:rPr>
        <w:t>. F</w:t>
      </w:r>
      <w:r w:rsidR="00EA1F3B" w:rsidRPr="00885EBF">
        <w:rPr>
          <w:rFonts w:ascii="Times New Roman" w:hAnsi="Times New Roman" w:cs="Times New Roman"/>
          <w:sz w:val="24"/>
          <w:szCs w:val="24"/>
        </w:rPr>
        <w:t>ew researchers</w:t>
      </w:r>
      <w:r w:rsidR="005476D0" w:rsidRPr="00885EBF">
        <w:rPr>
          <w:rFonts w:ascii="Times New Roman" w:hAnsi="Times New Roman" w:cs="Times New Roman"/>
          <w:sz w:val="24"/>
          <w:szCs w:val="24"/>
        </w:rPr>
        <w:t>, however,</w:t>
      </w:r>
      <w:r w:rsidR="00EA1F3B" w:rsidRPr="00885EBF">
        <w:rPr>
          <w:rFonts w:ascii="Times New Roman" w:hAnsi="Times New Roman" w:cs="Times New Roman"/>
          <w:sz w:val="24"/>
          <w:szCs w:val="24"/>
        </w:rPr>
        <w:t xml:space="preserve"> </w:t>
      </w:r>
      <w:r w:rsidRPr="00885EBF">
        <w:rPr>
          <w:rFonts w:ascii="Times New Roman" w:hAnsi="Times New Roman" w:cs="Times New Roman"/>
          <w:sz w:val="24"/>
          <w:szCs w:val="24"/>
        </w:rPr>
        <w:t>detail</w:t>
      </w:r>
      <w:r w:rsidR="00EA1F3B" w:rsidRPr="00885EBF">
        <w:rPr>
          <w:rFonts w:ascii="Times New Roman" w:hAnsi="Times New Roman" w:cs="Times New Roman"/>
          <w:sz w:val="24"/>
          <w:szCs w:val="24"/>
        </w:rPr>
        <w:t xml:space="preserve"> (1) the eligibility criteria, (2) the set of cases considered before the final selection of the case(s), (3) the replication logic</w:t>
      </w:r>
      <w:r w:rsidR="00325FCC" w:rsidRPr="00885EBF">
        <w:rPr>
          <w:rFonts w:ascii="Times New Roman" w:hAnsi="Times New Roman" w:cs="Times New Roman"/>
          <w:sz w:val="24"/>
          <w:szCs w:val="24"/>
        </w:rPr>
        <w:t xml:space="preserve"> if researchers opt for a multiple case study design</w:t>
      </w:r>
      <w:r w:rsidR="00D8386D" w:rsidRPr="00885EBF">
        <w:rPr>
          <w:rFonts w:ascii="Times New Roman" w:hAnsi="Times New Roman" w:cs="Times New Roman"/>
          <w:sz w:val="24"/>
          <w:szCs w:val="24"/>
        </w:rPr>
        <w:t>, and</w:t>
      </w:r>
      <w:r w:rsidR="006D7FA0" w:rsidRPr="00885EBF">
        <w:rPr>
          <w:rFonts w:ascii="Times New Roman" w:hAnsi="Times New Roman" w:cs="Times New Roman"/>
          <w:sz w:val="24"/>
          <w:szCs w:val="24"/>
        </w:rPr>
        <w:t>/or</w:t>
      </w:r>
      <w:r w:rsidR="00D8386D" w:rsidRPr="00885EBF">
        <w:rPr>
          <w:rFonts w:ascii="Times New Roman" w:hAnsi="Times New Roman" w:cs="Times New Roman"/>
          <w:sz w:val="24"/>
          <w:szCs w:val="24"/>
        </w:rPr>
        <w:t xml:space="preserve"> (4) the final set of cases with descriptive information </w:t>
      </w:r>
      <w:r w:rsidR="000F769C" w:rsidRPr="00885EBF">
        <w:rPr>
          <w:rFonts w:ascii="Times New Roman" w:hAnsi="Times New Roman" w:cs="Times New Roman"/>
          <w:sz w:val="24"/>
          <w:szCs w:val="24"/>
        </w:rPr>
        <w:t>(see ‘not specified’ in Figure 3)</w:t>
      </w:r>
      <w:r w:rsidR="00EA1F3B" w:rsidRPr="00885EBF">
        <w:rPr>
          <w:rFonts w:ascii="Times New Roman" w:hAnsi="Times New Roman" w:cs="Times New Roman"/>
          <w:sz w:val="24"/>
          <w:szCs w:val="24"/>
        </w:rPr>
        <w:t xml:space="preserve">. </w:t>
      </w:r>
      <w:r w:rsidRPr="00885EBF">
        <w:rPr>
          <w:rFonts w:ascii="Times New Roman" w:hAnsi="Times New Roman" w:cs="Times New Roman"/>
          <w:sz w:val="24"/>
          <w:szCs w:val="24"/>
        </w:rPr>
        <w:t>M</w:t>
      </w:r>
      <w:r w:rsidR="00E607B6" w:rsidRPr="00885EBF">
        <w:rPr>
          <w:rFonts w:ascii="Times New Roman" w:hAnsi="Times New Roman" w:cs="Times New Roman"/>
          <w:sz w:val="24"/>
          <w:szCs w:val="24"/>
        </w:rPr>
        <w:t>ore</w:t>
      </w:r>
      <w:r w:rsidR="00EA1F3B" w:rsidRPr="00885EBF">
        <w:rPr>
          <w:rFonts w:ascii="Times New Roman" w:hAnsi="Times New Roman" w:cs="Times New Roman"/>
          <w:sz w:val="24"/>
          <w:szCs w:val="24"/>
        </w:rPr>
        <w:t xml:space="preserve"> transparency about </w:t>
      </w:r>
      <w:r w:rsidR="00DF3291" w:rsidRPr="00885EBF">
        <w:rPr>
          <w:rFonts w:ascii="Times New Roman" w:hAnsi="Times New Roman" w:cs="Times New Roman"/>
          <w:sz w:val="24"/>
          <w:szCs w:val="24"/>
        </w:rPr>
        <w:t>why and how cases are selected</w:t>
      </w:r>
      <w:r w:rsidR="00325FCC" w:rsidRPr="00885EBF">
        <w:rPr>
          <w:rFonts w:ascii="Times New Roman" w:hAnsi="Times New Roman" w:cs="Times New Roman"/>
          <w:sz w:val="24"/>
          <w:szCs w:val="24"/>
        </w:rPr>
        <w:t xml:space="preserve"> and an in-depth description of these cases</w:t>
      </w:r>
      <w:r w:rsidR="00FF2224" w:rsidRPr="00885EBF">
        <w:rPr>
          <w:rFonts w:ascii="Times New Roman" w:hAnsi="Times New Roman" w:cs="Times New Roman"/>
          <w:sz w:val="24"/>
          <w:szCs w:val="24"/>
        </w:rPr>
        <w:t xml:space="preserve"> may contribute to more rigor in case study research</w:t>
      </w:r>
      <w:r w:rsidR="00EA1F3B" w:rsidRPr="00885EBF">
        <w:rPr>
          <w:rFonts w:ascii="Times New Roman" w:hAnsi="Times New Roman" w:cs="Times New Roman"/>
          <w:sz w:val="24"/>
          <w:szCs w:val="24"/>
        </w:rPr>
        <w:t xml:space="preserve">. </w:t>
      </w:r>
      <w:r w:rsidR="005476D0" w:rsidRPr="00885EBF">
        <w:rPr>
          <w:rFonts w:ascii="Times New Roman" w:hAnsi="Times New Roman" w:cs="Times New Roman"/>
          <w:sz w:val="24"/>
          <w:szCs w:val="24"/>
        </w:rPr>
        <w:t xml:space="preserve">Moreover, researchers can even detail the impact of their </w:t>
      </w:r>
      <w:r w:rsidR="00E3164D" w:rsidRPr="00885EBF">
        <w:rPr>
          <w:rFonts w:ascii="Times New Roman" w:hAnsi="Times New Roman" w:cs="Times New Roman"/>
          <w:sz w:val="24"/>
          <w:szCs w:val="24"/>
        </w:rPr>
        <w:t>case selection choices</w:t>
      </w:r>
      <w:r w:rsidR="005476D0" w:rsidRPr="00885EBF">
        <w:rPr>
          <w:rFonts w:ascii="Times New Roman" w:hAnsi="Times New Roman" w:cs="Times New Roman"/>
          <w:sz w:val="24"/>
          <w:szCs w:val="24"/>
        </w:rPr>
        <w:t xml:space="preserve"> on the research, thereby showing reflexivity (Corlett and Mavin, 2018).</w:t>
      </w:r>
      <w:r w:rsidR="00624E07" w:rsidRPr="00885EBF">
        <w:rPr>
          <w:rFonts w:ascii="Times New Roman" w:hAnsi="Times New Roman" w:cs="Times New Roman"/>
          <w:sz w:val="24"/>
          <w:szCs w:val="24"/>
        </w:rPr>
        <w:t xml:space="preserve"> </w:t>
      </w:r>
      <w:r w:rsidR="005476D0" w:rsidRPr="00885EBF">
        <w:rPr>
          <w:rFonts w:ascii="Times New Roman" w:hAnsi="Times New Roman" w:cs="Times New Roman"/>
          <w:sz w:val="24"/>
          <w:szCs w:val="24"/>
        </w:rPr>
        <w:t>A lack of transparency and reflexivity is also observed in relation to</w:t>
      </w:r>
      <w:r w:rsidR="00B6012F" w:rsidRPr="00885EBF">
        <w:rPr>
          <w:rFonts w:ascii="Times New Roman" w:hAnsi="Times New Roman" w:cs="Times New Roman"/>
          <w:sz w:val="24"/>
          <w:szCs w:val="24"/>
        </w:rPr>
        <w:t xml:space="preserve"> the case study data</w:t>
      </w:r>
      <w:r w:rsidR="005476D0" w:rsidRPr="00885EBF">
        <w:rPr>
          <w:rFonts w:ascii="Times New Roman" w:hAnsi="Times New Roman" w:cs="Times New Roman"/>
          <w:sz w:val="24"/>
          <w:szCs w:val="24"/>
        </w:rPr>
        <w:t xml:space="preserve">. </w:t>
      </w:r>
      <w:r w:rsidR="00624E07" w:rsidRPr="00885EBF">
        <w:rPr>
          <w:rFonts w:ascii="Times New Roman" w:hAnsi="Times New Roman" w:cs="Times New Roman"/>
          <w:sz w:val="24"/>
          <w:szCs w:val="24"/>
        </w:rPr>
        <w:t>Indeed</w:t>
      </w:r>
      <w:r w:rsidR="005476D0" w:rsidRPr="00885EBF">
        <w:rPr>
          <w:rFonts w:ascii="Times New Roman" w:hAnsi="Times New Roman" w:cs="Times New Roman"/>
          <w:sz w:val="24"/>
          <w:szCs w:val="24"/>
        </w:rPr>
        <w:t>,</w:t>
      </w:r>
      <w:r w:rsidR="00D8386D" w:rsidRPr="00885EBF">
        <w:rPr>
          <w:rFonts w:ascii="Times New Roman" w:hAnsi="Times New Roman" w:cs="Times New Roman"/>
          <w:sz w:val="24"/>
          <w:szCs w:val="24"/>
        </w:rPr>
        <w:t xml:space="preserve"> n</w:t>
      </w:r>
      <w:r w:rsidR="00B6012F" w:rsidRPr="00885EBF">
        <w:rPr>
          <w:rFonts w:ascii="Times New Roman" w:hAnsi="Times New Roman" w:cs="Times New Roman"/>
          <w:sz w:val="24"/>
          <w:szCs w:val="24"/>
        </w:rPr>
        <w:t xml:space="preserve">ot all researchers detail </w:t>
      </w:r>
      <w:r w:rsidR="00203769" w:rsidRPr="00885EBF">
        <w:rPr>
          <w:rFonts w:ascii="Times New Roman" w:hAnsi="Times New Roman" w:cs="Times New Roman"/>
          <w:sz w:val="24"/>
          <w:szCs w:val="24"/>
        </w:rPr>
        <w:t xml:space="preserve">the time frame for gathering data with its different stages, </w:t>
      </w:r>
      <w:r w:rsidR="00B6012F" w:rsidRPr="00885EBF">
        <w:rPr>
          <w:rFonts w:ascii="Times New Roman" w:hAnsi="Times New Roman" w:cs="Times New Roman"/>
          <w:sz w:val="24"/>
          <w:szCs w:val="24"/>
        </w:rPr>
        <w:t>the number</w:t>
      </w:r>
      <w:r w:rsidR="00A40E0F" w:rsidRPr="00885EBF">
        <w:rPr>
          <w:rFonts w:ascii="Times New Roman" w:hAnsi="Times New Roman" w:cs="Times New Roman"/>
          <w:sz w:val="24"/>
          <w:szCs w:val="24"/>
        </w:rPr>
        <w:t xml:space="preserve"> and type</w:t>
      </w:r>
      <w:r w:rsidR="00B6012F" w:rsidRPr="00885EBF">
        <w:rPr>
          <w:rFonts w:ascii="Times New Roman" w:hAnsi="Times New Roman" w:cs="Times New Roman"/>
          <w:sz w:val="24"/>
          <w:szCs w:val="24"/>
        </w:rPr>
        <w:t xml:space="preserve"> of interviews</w:t>
      </w:r>
      <w:r w:rsidR="0057485D" w:rsidRPr="00885EBF">
        <w:rPr>
          <w:rFonts w:ascii="Times New Roman" w:hAnsi="Times New Roman" w:cs="Times New Roman"/>
          <w:sz w:val="24"/>
          <w:szCs w:val="24"/>
        </w:rPr>
        <w:t>/observations/secondary data</w:t>
      </w:r>
      <w:r w:rsidR="00A40E0F" w:rsidRPr="00885EBF">
        <w:rPr>
          <w:rFonts w:ascii="Times New Roman" w:hAnsi="Times New Roman" w:cs="Times New Roman"/>
          <w:sz w:val="24"/>
          <w:szCs w:val="24"/>
        </w:rPr>
        <w:t xml:space="preserve"> per case along with its</w:t>
      </w:r>
      <w:r w:rsidR="00B6012F" w:rsidRPr="00885EBF">
        <w:rPr>
          <w:rFonts w:ascii="Times New Roman" w:hAnsi="Times New Roman" w:cs="Times New Roman"/>
          <w:sz w:val="24"/>
          <w:szCs w:val="24"/>
        </w:rPr>
        <w:t xml:space="preserve"> </w:t>
      </w:r>
      <w:r w:rsidR="0057485D" w:rsidRPr="00885EBF">
        <w:rPr>
          <w:rFonts w:ascii="Times New Roman" w:hAnsi="Times New Roman" w:cs="Times New Roman"/>
          <w:sz w:val="24"/>
          <w:szCs w:val="24"/>
        </w:rPr>
        <w:t xml:space="preserve">substantive focus </w:t>
      </w:r>
      <w:r w:rsidR="00A40E0F" w:rsidRPr="00885EBF">
        <w:rPr>
          <w:rFonts w:ascii="Times New Roman" w:hAnsi="Times New Roman" w:cs="Times New Roman"/>
          <w:sz w:val="24"/>
          <w:szCs w:val="24"/>
        </w:rPr>
        <w:t>and</w:t>
      </w:r>
      <w:r w:rsidR="0057485D" w:rsidRPr="00885EBF">
        <w:rPr>
          <w:rFonts w:ascii="Times New Roman" w:hAnsi="Times New Roman" w:cs="Times New Roman"/>
          <w:sz w:val="24"/>
          <w:szCs w:val="24"/>
        </w:rPr>
        <w:t xml:space="preserve"> the way in which </w:t>
      </w:r>
      <w:r w:rsidR="00A40E0F" w:rsidRPr="00885EBF">
        <w:rPr>
          <w:rFonts w:ascii="Times New Roman" w:hAnsi="Times New Roman" w:cs="Times New Roman"/>
          <w:sz w:val="24"/>
          <w:szCs w:val="24"/>
        </w:rPr>
        <w:t>these data</w:t>
      </w:r>
      <w:r w:rsidR="0057485D" w:rsidRPr="00885EBF">
        <w:rPr>
          <w:rFonts w:ascii="Times New Roman" w:hAnsi="Times New Roman" w:cs="Times New Roman"/>
          <w:sz w:val="24"/>
          <w:szCs w:val="24"/>
        </w:rPr>
        <w:t xml:space="preserve"> </w:t>
      </w:r>
      <w:r w:rsidR="00D8386D" w:rsidRPr="00885EBF">
        <w:rPr>
          <w:rFonts w:ascii="Times New Roman" w:hAnsi="Times New Roman" w:cs="Times New Roman"/>
          <w:sz w:val="24"/>
          <w:szCs w:val="24"/>
        </w:rPr>
        <w:t>were</w:t>
      </w:r>
      <w:r w:rsidR="0057485D" w:rsidRPr="00885EBF">
        <w:rPr>
          <w:rFonts w:ascii="Times New Roman" w:hAnsi="Times New Roman" w:cs="Times New Roman"/>
          <w:sz w:val="24"/>
          <w:szCs w:val="24"/>
        </w:rPr>
        <w:t xml:space="preserve"> documented</w:t>
      </w:r>
      <w:r w:rsidR="00D8386D" w:rsidRPr="00885EBF">
        <w:rPr>
          <w:rFonts w:ascii="Times New Roman" w:hAnsi="Times New Roman" w:cs="Times New Roman"/>
          <w:sz w:val="24"/>
          <w:szCs w:val="24"/>
        </w:rPr>
        <w:t xml:space="preserve">. </w:t>
      </w:r>
      <w:r w:rsidR="00624E07" w:rsidRPr="00885EBF">
        <w:rPr>
          <w:rFonts w:ascii="Times New Roman" w:hAnsi="Times New Roman" w:cs="Times New Roman"/>
          <w:sz w:val="24"/>
          <w:szCs w:val="24"/>
        </w:rPr>
        <w:t xml:space="preserve">Meanwhile, few researchers discuss </w:t>
      </w:r>
      <w:r w:rsidR="005476D0" w:rsidRPr="00885EBF">
        <w:rPr>
          <w:rFonts w:ascii="Times New Roman" w:hAnsi="Times New Roman" w:cs="Times New Roman"/>
          <w:sz w:val="24"/>
          <w:szCs w:val="24"/>
        </w:rPr>
        <w:t xml:space="preserve">the way in which the data gathering process affected the research. </w:t>
      </w:r>
    </w:p>
    <w:p w14:paraId="7C9D7944" w14:textId="40E9C185" w:rsidR="003E732E" w:rsidRPr="00885EBF" w:rsidRDefault="009B2A54" w:rsidP="00E3164D">
      <w:pPr>
        <w:spacing w:after="0"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With regard to the data</w:t>
      </w:r>
      <w:r w:rsidR="007938C4" w:rsidRPr="00885EBF">
        <w:rPr>
          <w:rFonts w:ascii="Times New Roman" w:hAnsi="Times New Roman" w:cs="Times New Roman"/>
          <w:sz w:val="24"/>
          <w:szCs w:val="24"/>
        </w:rPr>
        <w:t>, major attention is paid to interview</w:t>
      </w:r>
      <w:r w:rsidRPr="00885EBF">
        <w:rPr>
          <w:rFonts w:ascii="Times New Roman" w:hAnsi="Times New Roman" w:cs="Times New Roman"/>
          <w:sz w:val="24"/>
          <w:szCs w:val="24"/>
        </w:rPr>
        <w:t>s</w:t>
      </w:r>
      <w:r w:rsidR="007938C4" w:rsidRPr="00885EBF">
        <w:rPr>
          <w:rFonts w:ascii="Times New Roman" w:hAnsi="Times New Roman" w:cs="Times New Roman"/>
          <w:sz w:val="24"/>
          <w:szCs w:val="24"/>
        </w:rPr>
        <w:t xml:space="preserve"> while observational and secondary data serve as complements – as also reflected in the amount of information provided about the interviews as opposed to the observational/secondary data (see ‘not specified’ in Figure 4). </w:t>
      </w:r>
      <w:r w:rsidR="008221EC" w:rsidRPr="00885EBF">
        <w:rPr>
          <w:rFonts w:ascii="Times New Roman" w:hAnsi="Times New Roman" w:cs="Times New Roman"/>
          <w:sz w:val="24"/>
          <w:szCs w:val="24"/>
        </w:rPr>
        <w:t>Future research might benefit from moving away from the</w:t>
      </w:r>
      <w:r w:rsidR="00353DD1" w:rsidRPr="00885EBF">
        <w:rPr>
          <w:rFonts w:ascii="Times New Roman" w:hAnsi="Times New Roman" w:cs="Times New Roman"/>
          <w:sz w:val="24"/>
          <w:szCs w:val="24"/>
        </w:rPr>
        <w:t xml:space="preserve"> overreliance on interviews, as this type of retrospective data may </w:t>
      </w:r>
      <w:r w:rsidR="008221EC" w:rsidRPr="00885EBF">
        <w:rPr>
          <w:rFonts w:ascii="Times New Roman" w:hAnsi="Times New Roman" w:cs="Times New Roman"/>
          <w:sz w:val="24"/>
          <w:szCs w:val="24"/>
        </w:rPr>
        <w:t xml:space="preserve">be subject to inaccuracies due to poor recall, social desirability among interviewees, </w:t>
      </w:r>
      <w:r w:rsidR="003F33B9" w:rsidRPr="00885EBF">
        <w:rPr>
          <w:rFonts w:ascii="Times New Roman" w:hAnsi="Times New Roman" w:cs="Times New Roman"/>
          <w:sz w:val="24"/>
          <w:szCs w:val="24"/>
        </w:rPr>
        <w:t xml:space="preserve">and/or other problems of bias (Yin, 2018). </w:t>
      </w:r>
      <w:r w:rsidR="008221EC" w:rsidRPr="00885EBF">
        <w:rPr>
          <w:rFonts w:ascii="Times New Roman" w:hAnsi="Times New Roman" w:cs="Times New Roman"/>
          <w:sz w:val="24"/>
          <w:szCs w:val="24"/>
        </w:rPr>
        <w:t xml:space="preserve">Instead, case study researchers might benefit from </w:t>
      </w:r>
      <w:r w:rsidR="00452BB6" w:rsidRPr="00885EBF">
        <w:rPr>
          <w:rFonts w:ascii="Times New Roman" w:hAnsi="Times New Roman" w:cs="Times New Roman"/>
          <w:sz w:val="24"/>
          <w:szCs w:val="24"/>
        </w:rPr>
        <w:t>paying more attention to</w:t>
      </w:r>
      <w:r w:rsidR="008221EC" w:rsidRPr="00885EBF">
        <w:rPr>
          <w:rFonts w:ascii="Times New Roman" w:hAnsi="Times New Roman" w:cs="Times New Roman"/>
          <w:sz w:val="24"/>
          <w:szCs w:val="24"/>
        </w:rPr>
        <w:t xml:space="preserve"> </w:t>
      </w:r>
      <w:r w:rsidR="00452BB6" w:rsidRPr="00885EBF">
        <w:rPr>
          <w:rFonts w:ascii="Times New Roman" w:hAnsi="Times New Roman" w:cs="Times New Roman"/>
          <w:sz w:val="24"/>
          <w:szCs w:val="24"/>
        </w:rPr>
        <w:t xml:space="preserve">observational data. Although time-consuming, this type of data covers </w:t>
      </w:r>
      <w:r w:rsidR="003E732E" w:rsidRPr="00885EBF">
        <w:rPr>
          <w:rFonts w:ascii="Times New Roman" w:hAnsi="Times New Roman" w:cs="Times New Roman"/>
          <w:sz w:val="24"/>
          <w:szCs w:val="24"/>
        </w:rPr>
        <w:t>the case and its context</w:t>
      </w:r>
      <w:r w:rsidR="00452BB6" w:rsidRPr="00885EBF">
        <w:rPr>
          <w:rFonts w:ascii="Times New Roman" w:hAnsi="Times New Roman" w:cs="Times New Roman"/>
          <w:sz w:val="24"/>
          <w:szCs w:val="24"/>
        </w:rPr>
        <w:t xml:space="preserve"> in real-time (Yin, 2018)</w:t>
      </w:r>
      <w:r w:rsidR="008221EC" w:rsidRPr="00885EBF">
        <w:rPr>
          <w:rFonts w:ascii="Times New Roman" w:hAnsi="Times New Roman" w:cs="Times New Roman"/>
          <w:sz w:val="24"/>
          <w:szCs w:val="24"/>
        </w:rPr>
        <w:t xml:space="preserve">. </w:t>
      </w:r>
      <w:r w:rsidR="003E732E" w:rsidRPr="00885EBF">
        <w:rPr>
          <w:rFonts w:ascii="Times New Roman" w:hAnsi="Times New Roman" w:cs="Times New Roman"/>
          <w:sz w:val="24"/>
          <w:szCs w:val="24"/>
        </w:rPr>
        <w:t>B</w:t>
      </w:r>
      <w:r w:rsidR="006D6515" w:rsidRPr="00885EBF">
        <w:rPr>
          <w:rFonts w:ascii="Times New Roman" w:hAnsi="Times New Roman" w:cs="Times New Roman"/>
          <w:sz w:val="24"/>
          <w:szCs w:val="24"/>
        </w:rPr>
        <w:t xml:space="preserve">y </w:t>
      </w:r>
      <w:r w:rsidR="003E732E" w:rsidRPr="00885EBF">
        <w:rPr>
          <w:rFonts w:ascii="Times New Roman" w:hAnsi="Times New Roman" w:cs="Times New Roman"/>
          <w:sz w:val="24"/>
          <w:szCs w:val="24"/>
        </w:rPr>
        <w:lastRenderedPageBreak/>
        <w:t>giving equal weight to</w:t>
      </w:r>
      <w:r w:rsidR="006D6515" w:rsidRPr="00885EBF">
        <w:rPr>
          <w:rFonts w:ascii="Times New Roman" w:hAnsi="Times New Roman" w:cs="Times New Roman"/>
          <w:sz w:val="24"/>
          <w:szCs w:val="24"/>
        </w:rPr>
        <w:t xml:space="preserve"> retrospective data </w:t>
      </w:r>
      <w:r w:rsidR="003E732E" w:rsidRPr="00885EBF">
        <w:rPr>
          <w:rFonts w:ascii="Times New Roman" w:hAnsi="Times New Roman" w:cs="Times New Roman"/>
          <w:sz w:val="24"/>
          <w:szCs w:val="24"/>
        </w:rPr>
        <w:t>and</w:t>
      </w:r>
      <w:r w:rsidR="006D6515" w:rsidRPr="00885EBF">
        <w:rPr>
          <w:rFonts w:ascii="Times New Roman" w:hAnsi="Times New Roman" w:cs="Times New Roman"/>
          <w:sz w:val="24"/>
          <w:szCs w:val="24"/>
        </w:rPr>
        <w:t xml:space="preserve"> real-time data, </w:t>
      </w:r>
      <w:r w:rsidR="003E732E" w:rsidRPr="00885EBF">
        <w:rPr>
          <w:rFonts w:ascii="Times New Roman" w:hAnsi="Times New Roman" w:cs="Times New Roman"/>
          <w:sz w:val="24"/>
          <w:szCs w:val="24"/>
        </w:rPr>
        <w:t xml:space="preserve">researchers contribute to not only true data triangulation but also more rigorous case study research. </w:t>
      </w:r>
    </w:p>
    <w:p w14:paraId="7561FD56" w14:textId="334F5665" w:rsidR="00AE3695" w:rsidRPr="00885EBF" w:rsidRDefault="00AE3695" w:rsidP="00EC4E7C">
      <w:pPr>
        <w:widowControl w:val="0"/>
        <w:spacing w:after="0" w:line="480" w:lineRule="auto"/>
        <w:jc w:val="both"/>
        <w:rPr>
          <w:rFonts w:ascii="Times New Roman" w:hAnsi="Times New Roman" w:cs="Times New Roman"/>
          <w:sz w:val="24"/>
          <w:szCs w:val="24"/>
        </w:rPr>
      </w:pPr>
      <w:r w:rsidRPr="00885EBF">
        <w:rPr>
          <w:rFonts w:ascii="Times New Roman" w:hAnsi="Times New Roman" w:cs="Times New Roman"/>
          <w:sz w:val="24"/>
          <w:szCs w:val="24"/>
        </w:rPr>
        <w:tab/>
      </w:r>
      <w:r w:rsidR="003E732E" w:rsidRPr="00885EBF">
        <w:rPr>
          <w:rFonts w:ascii="Times New Roman" w:hAnsi="Times New Roman" w:cs="Times New Roman"/>
          <w:sz w:val="24"/>
          <w:szCs w:val="24"/>
        </w:rPr>
        <w:t xml:space="preserve">A closer examination of </w:t>
      </w:r>
      <w:r w:rsidR="001A770D" w:rsidRPr="00885EBF">
        <w:rPr>
          <w:rFonts w:ascii="Times New Roman" w:hAnsi="Times New Roman" w:cs="Times New Roman"/>
          <w:sz w:val="24"/>
          <w:szCs w:val="24"/>
        </w:rPr>
        <w:t xml:space="preserve">the description of </w:t>
      </w:r>
      <w:r w:rsidR="003E732E" w:rsidRPr="00885EBF">
        <w:rPr>
          <w:rFonts w:ascii="Times New Roman" w:hAnsi="Times New Roman" w:cs="Times New Roman"/>
          <w:sz w:val="24"/>
          <w:szCs w:val="24"/>
        </w:rPr>
        <w:t xml:space="preserve">the way in which researchers gather data also revealed </w:t>
      </w:r>
      <w:r w:rsidR="0090464A" w:rsidRPr="00885EBF">
        <w:rPr>
          <w:rFonts w:ascii="Times New Roman" w:hAnsi="Times New Roman" w:cs="Times New Roman"/>
          <w:sz w:val="24"/>
          <w:szCs w:val="24"/>
        </w:rPr>
        <w:t xml:space="preserve">that </w:t>
      </w:r>
      <w:r w:rsidR="006E6B1E" w:rsidRPr="00885EBF">
        <w:rPr>
          <w:rFonts w:ascii="Times New Roman" w:hAnsi="Times New Roman" w:cs="Times New Roman"/>
          <w:sz w:val="24"/>
          <w:szCs w:val="24"/>
        </w:rPr>
        <w:t>the large majority of</w:t>
      </w:r>
      <w:r w:rsidR="0090464A" w:rsidRPr="00885EBF">
        <w:rPr>
          <w:rFonts w:ascii="Times New Roman" w:hAnsi="Times New Roman" w:cs="Times New Roman"/>
          <w:sz w:val="24"/>
          <w:szCs w:val="24"/>
        </w:rPr>
        <w:t xml:space="preserve"> service researchers consider</w:t>
      </w:r>
      <w:r w:rsidR="007938C4" w:rsidRPr="00885EBF">
        <w:rPr>
          <w:rFonts w:ascii="Times New Roman" w:hAnsi="Times New Roman" w:cs="Times New Roman"/>
          <w:sz w:val="24"/>
          <w:szCs w:val="24"/>
        </w:rPr>
        <w:t>s</w:t>
      </w:r>
      <w:r w:rsidR="0090464A" w:rsidRPr="00885EBF">
        <w:rPr>
          <w:rFonts w:ascii="Times New Roman" w:hAnsi="Times New Roman" w:cs="Times New Roman"/>
          <w:sz w:val="24"/>
          <w:szCs w:val="24"/>
        </w:rPr>
        <w:t xml:space="preserve"> themselves as objective actors in relation to the case study subjects</w:t>
      </w:r>
      <w:r w:rsidR="00971F85" w:rsidRPr="00885EBF">
        <w:rPr>
          <w:rFonts w:ascii="Times New Roman" w:hAnsi="Times New Roman" w:cs="Times New Roman"/>
          <w:sz w:val="24"/>
          <w:szCs w:val="24"/>
        </w:rPr>
        <w:t>, such as the interviewees or observed actors. Only a minority of service researchers involves the interviewees or observed actors as participants in the case study research</w:t>
      </w:r>
      <w:r w:rsidR="007938C4" w:rsidRPr="00885EBF">
        <w:rPr>
          <w:rFonts w:ascii="Times New Roman" w:hAnsi="Times New Roman" w:cs="Times New Roman"/>
          <w:sz w:val="24"/>
          <w:szCs w:val="24"/>
        </w:rPr>
        <w:t xml:space="preserve">, for instance by allowing them to review interview transcripts or comment on observation notes (see ‘no member check’ versus ‘member check’ in Figure 4). </w:t>
      </w:r>
      <w:r w:rsidR="003E732E" w:rsidRPr="00885EBF">
        <w:rPr>
          <w:rFonts w:ascii="Times New Roman" w:hAnsi="Times New Roman" w:cs="Times New Roman"/>
          <w:sz w:val="24"/>
          <w:szCs w:val="24"/>
        </w:rPr>
        <w:t>Moreover, the same goes for the data analysis</w:t>
      </w:r>
      <w:r w:rsidR="00EE6AC8" w:rsidRPr="00885EBF">
        <w:rPr>
          <w:rFonts w:ascii="Times New Roman" w:hAnsi="Times New Roman" w:cs="Times New Roman"/>
          <w:sz w:val="24"/>
          <w:szCs w:val="24"/>
        </w:rPr>
        <w:t>, as v</w:t>
      </w:r>
      <w:r w:rsidR="003E732E" w:rsidRPr="00885EBF">
        <w:rPr>
          <w:rFonts w:ascii="Times New Roman" w:hAnsi="Times New Roman" w:cs="Times New Roman"/>
          <w:sz w:val="24"/>
          <w:szCs w:val="24"/>
        </w:rPr>
        <w:t>ery few researchers fed data interpretations and/or conclusions back to the interviewees or observed actors</w:t>
      </w:r>
      <w:r w:rsidR="00EE6AC8" w:rsidRPr="00885EBF">
        <w:rPr>
          <w:rFonts w:ascii="Times New Roman" w:hAnsi="Times New Roman" w:cs="Times New Roman"/>
          <w:sz w:val="24"/>
          <w:szCs w:val="24"/>
        </w:rPr>
        <w:t xml:space="preserve"> (see ‘no member check’ versus ‘member check’ in Figure 5). </w:t>
      </w:r>
      <w:r w:rsidR="00FE088F" w:rsidRPr="00885EBF">
        <w:rPr>
          <w:rFonts w:ascii="Times New Roman" w:hAnsi="Times New Roman" w:cs="Times New Roman"/>
          <w:sz w:val="24"/>
          <w:szCs w:val="24"/>
        </w:rPr>
        <w:t xml:space="preserve">If the research aim is </w:t>
      </w:r>
      <w:r w:rsidR="00941710" w:rsidRPr="00885EBF">
        <w:rPr>
          <w:rFonts w:ascii="Times New Roman" w:hAnsi="Times New Roman" w:cs="Times New Roman"/>
          <w:sz w:val="24"/>
          <w:szCs w:val="24"/>
        </w:rPr>
        <w:t xml:space="preserve">– as proposed in the transformative service research movement – </w:t>
      </w:r>
      <w:r w:rsidR="00FE088F" w:rsidRPr="00885EBF">
        <w:rPr>
          <w:rFonts w:ascii="Times New Roman" w:hAnsi="Times New Roman" w:cs="Times New Roman"/>
          <w:sz w:val="24"/>
          <w:szCs w:val="24"/>
        </w:rPr>
        <w:t>to</w:t>
      </w:r>
      <w:r w:rsidR="00941710" w:rsidRPr="00885EBF">
        <w:rPr>
          <w:rFonts w:ascii="Times New Roman" w:hAnsi="Times New Roman" w:cs="Times New Roman"/>
          <w:sz w:val="24"/>
          <w:szCs w:val="24"/>
        </w:rPr>
        <w:t xml:space="preserve"> </w:t>
      </w:r>
      <w:r w:rsidR="00FE088F" w:rsidRPr="00885EBF">
        <w:rPr>
          <w:rFonts w:ascii="Times New Roman" w:hAnsi="Times New Roman" w:cs="Times New Roman"/>
          <w:sz w:val="24"/>
          <w:szCs w:val="24"/>
        </w:rPr>
        <w:t xml:space="preserve">change the world rather than exploring, describing, or explaining it, </w:t>
      </w:r>
      <w:r w:rsidR="00941710" w:rsidRPr="00885EBF">
        <w:rPr>
          <w:rFonts w:ascii="Times New Roman" w:hAnsi="Times New Roman" w:cs="Times New Roman"/>
          <w:sz w:val="24"/>
          <w:szCs w:val="24"/>
        </w:rPr>
        <w:t xml:space="preserve">Grant and Giddings (2002) call </w:t>
      </w:r>
      <w:r w:rsidR="00FE088F" w:rsidRPr="00885EBF">
        <w:rPr>
          <w:rFonts w:ascii="Times New Roman" w:hAnsi="Times New Roman" w:cs="Times New Roman"/>
          <w:sz w:val="24"/>
          <w:szCs w:val="24"/>
        </w:rPr>
        <w:t xml:space="preserve">for </w:t>
      </w:r>
      <w:r w:rsidR="005476D0" w:rsidRPr="00885EBF">
        <w:rPr>
          <w:rFonts w:ascii="Times New Roman" w:hAnsi="Times New Roman" w:cs="Times New Roman"/>
          <w:sz w:val="24"/>
          <w:szCs w:val="24"/>
        </w:rPr>
        <w:t>involving research subjects/participants</w:t>
      </w:r>
      <w:r w:rsidRPr="00885EBF">
        <w:rPr>
          <w:rFonts w:ascii="Times New Roman" w:hAnsi="Times New Roman" w:cs="Times New Roman"/>
          <w:sz w:val="24"/>
          <w:szCs w:val="24"/>
        </w:rPr>
        <w:t xml:space="preserve"> as</w:t>
      </w:r>
      <w:r w:rsidR="00941710" w:rsidRPr="00885EBF">
        <w:rPr>
          <w:rFonts w:ascii="Times New Roman" w:hAnsi="Times New Roman" w:cs="Times New Roman"/>
          <w:sz w:val="24"/>
          <w:szCs w:val="24"/>
        </w:rPr>
        <w:t xml:space="preserve"> </w:t>
      </w:r>
      <w:r w:rsidRPr="00885EBF">
        <w:rPr>
          <w:rFonts w:ascii="Times New Roman" w:hAnsi="Times New Roman" w:cs="Times New Roman"/>
          <w:sz w:val="24"/>
          <w:szCs w:val="24"/>
        </w:rPr>
        <w:t xml:space="preserve">co-researchers. By engaging in cycles of collaborative planning, acting, and critical reflection with these co-researchers, case study research contributes to empowerment. </w:t>
      </w:r>
      <w:r w:rsidR="00941710" w:rsidRPr="00885EBF">
        <w:rPr>
          <w:rFonts w:ascii="Times New Roman" w:hAnsi="Times New Roman" w:cs="Times New Roman"/>
          <w:sz w:val="24"/>
          <w:szCs w:val="24"/>
        </w:rPr>
        <w:t xml:space="preserve"> </w:t>
      </w:r>
    </w:p>
    <w:p w14:paraId="0E069240" w14:textId="4BF9C0A0" w:rsidR="00FF2224" w:rsidRPr="00885EBF" w:rsidRDefault="00843564" w:rsidP="00FF2224">
      <w:pPr>
        <w:widowControl w:val="0"/>
        <w:spacing w:after="0"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Regardless of the way in which case stud</w:t>
      </w:r>
      <w:r w:rsidR="00421DAF" w:rsidRPr="00885EBF">
        <w:rPr>
          <w:rFonts w:ascii="Times New Roman" w:hAnsi="Times New Roman" w:cs="Times New Roman"/>
          <w:sz w:val="24"/>
          <w:szCs w:val="24"/>
        </w:rPr>
        <w:t xml:space="preserve">y researchers engage with actors involved in the case, future case study research might benefit from more </w:t>
      </w:r>
      <w:r w:rsidR="00624E07" w:rsidRPr="00885EBF">
        <w:rPr>
          <w:rFonts w:ascii="Times New Roman" w:hAnsi="Times New Roman" w:cs="Times New Roman"/>
          <w:sz w:val="24"/>
          <w:szCs w:val="24"/>
        </w:rPr>
        <w:t xml:space="preserve">reflexivity and </w:t>
      </w:r>
      <w:r w:rsidR="00421DAF" w:rsidRPr="00885EBF">
        <w:rPr>
          <w:rFonts w:ascii="Times New Roman" w:hAnsi="Times New Roman" w:cs="Times New Roman"/>
          <w:sz w:val="24"/>
          <w:szCs w:val="24"/>
        </w:rPr>
        <w:t xml:space="preserve">transparency with regard to </w:t>
      </w:r>
      <w:r w:rsidR="00857770" w:rsidRPr="00885EBF">
        <w:rPr>
          <w:rFonts w:ascii="Times New Roman" w:hAnsi="Times New Roman" w:cs="Times New Roman"/>
          <w:sz w:val="24"/>
          <w:szCs w:val="24"/>
        </w:rPr>
        <w:t>the analys</w:t>
      </w:r>
      <w:r w:rsidR="00624E07" w:rsidRPr="00885EBF">
        <w:rPr>
          <w:rFonts w:ascii="Times New Roman" w:hAnsi="Times New Roman" w:cs="Times New Roman"/>
          <w:sz w:val="24"/>
          <w:szCs w:val="24"/>
        </w:rPr>
        <w:t>e</w:t>
      </w:r>
      <w:r w:rsidR="00857770" w:rsidRPr="00885EBF">
        <w:rPr>
          <w:rFonts w:ascii="Times New Roman" w:hAnsi="Times New Roman" w:cs="Times New Roman"/>
          <w:sz w:val="24"/>
          <w:szCs w:val="24"/>
        </w:rPr>
        <w:t xml:space="preserve">s. </w:t>
      </w:r>
      <w:r w:rsidR="00B0301C" w:rsidRPr="00885EBF">
        <w:rPr>
          <w:rFonts w:ascii="Times New Roman" w:hAnsi="Times New Roman" w:cs="Times New Roman"/>
          <w:sz w:val="24"/>
          <w:szCs w:val="24"/>
        </w:rPr>
        <w:t xml:space="preserve">To follow the derivation of any evidence from the original research objective to the final interpretations of the data, case study researchers </w:t>
      </w:r>
      <w:r w:rsidR="00624E07" w:rsidRPr="00885EBF">
        <w:rPr>
          <w:rFonts w:ascii="Times New Roman" w:hAnsi="Times New Roman" w:cs="Times New Roman"/>
          <w:sz w:val="24"/>
          <w:szCs w:val="24"/>
        </w:rPr>
        <w:t>can</w:t>
      </w:r>
      <w:r w:rsidR="00B0301C" w:rsidRPr="00885EBF">
        <w:rPr>
          <w:rFonts w:ascii="Times New Roman" w:hAnsi="Times New Roman" w:cs="Times New Roman"/>
          <w:sz w:val="24"/>
          <w:szCs w:val="24"/>
        </w:rPr>
        <w:t xml:space="preserve"> provide insight into the timing of the development of the conceptual model, the coding procedure, and the way in which multiple data sources and insights from multiple researchers are triangulated. </w:t>
      </w:r>
      <w:r w:rsidR="00A5738B" w:rsidRPr="00885EBF">
        <w:rPr>
          <w:rFonts w:ascii="Times New Roman" w:hAnsi="Times New Roman" w:cs="Times New Roman"/>
          <w:sz w:val="24"/>
          <w:szCs w:val="24"/>
        </w:rPr>
        <w:t>By providing this type of information</w:t>
      </w:r>
      <w:r w:rsidR="00B0301C" w:rsidRPr="00885EBF">
        <w:rPr>
          <w:rFonts w:ascii="Times New Roman" w:hAnsi="Times New Roman" w:cs="Times New Roman"/>
          <w:sz w:val="24"/>
          <w:szCs w:val="24"/>
        </w:rPr>
        <w:t>, case study research</w:t>
      </w:r>
      <w:r w:rsidR="00A5738B" w:rsidRPr="00885EBF">
        <w:rPr>
          <w:rFonts w:ascii="Times New Roman" w:hAnsi="Times New Roman" w:cs="Times New Roman"/>
          <w:sz w:val="24"/>
          <w:szCs w:val="24"/>
        </w:rPr>
        <w:t>ers</w:t>
      </w:r>
      <w:r w:rsidR="00B0301C" w:rsidRPr="00885EBF">
        <w:rPr>
          <w:rFonts w:ascii="Times New Roman" w:hAnsi="Times New Roman" w:cs="Times New Roman"/>
          <w:sz w:val="24"/>
          <w:szCs w:val="24"/>
        </w:rPr>
        <w:t xml:space="preserve"> contribute to the </w:t>
      </w:r>
      <w:r w:rsidR="00A5738B" w:rsidRPr="00885EBF">
        <w:rPr>
          <w:rFonts w:ascii="Times New Roman" w:hAnsi="Times New Roman" w:cs="Times New Roman"/>
          <w:sz w:val="24"/>
          <w:szCs w:val="24"/>
        </w:rPr>
        <w:t>establishment</w:t>
      </w:r>
      <w:r w:rsidR="00B0301C" w:rsidRPr="00885EBF">
        <w:rPr>
          <w:rFonts w:ascii="Times New Roman" w:hAnsi="Times New Roman" w:cs="Times New Roman"/>
          <w:sz w:val="24"/>
          <w:szCs w:val="24"/>
        </w:rPr>
        <w:t xml:space="preserve"> of a chain of evidence</w:t>
      </w:r>
      <w:r w:rsidR="00A5738B" w:rsidRPr="00885EBF">
        <w:rPr>
          <w:rFonts w:ascii="Times New Roman" w:hAnsi="Times New Roman" w:cs="Times New Roman"/>
          <w:sz w:val="24"/>
          <w:szCs w:val="24"/>
        </w:rPr>
        <w:t xml:space="preserve"> </w:t>
      </w:r>
      <w:r w:rsidR="00B0301C" w:rsidRPr="00885EBF">
        <w:rPr>
          <w:rFonts w:ascii="Times New Roman" w:hAnsi="Times New Roman" w:cs="Times New Roman"/>
          <w:sz w:val="24"/>
          <w:szCs w:val="24"/>
        </w:rPr>
        <w:t xml:space="preserve">(Gibbert </w:t>
      </w:r>
      <w:r w:rsidR="00B0301C" w:rsidRPr="00885EBF">
        <w:rPr>
          <w:rFonts w:ascii="Times New Roman" w:hAnsi="Times New Roman" w:cs="Times New Roman"/>
          <w:i/>
          <w:sz w:val="24"/>
          <w:szCs w:val="24"/>
        </w:rPr>
        <w:t>et al.</w:t>
      </w:r>
      <w:r w:rsidR="00B0301C" w:rsidRPr="00885EBF">
        <w:rPr>
          <w:rFonts w:ascii="Times New Roman" w:hAnsi="Times New Roman" w:cs="Times New Roman"/>
          <w:sz w:val="24"/>
          <w:szCs w:val="24"/>
        </w:rPr>
        <w:t xml:space="preserve">, 2002). </w:t>
      </w:r>
      <w:r w:rsidR="00A5738B" w:rsidRPr="00885EBF">
        <w:rPr>
          <w:rFonts w:ascii="Times New Roman" w:hAnsi="Times New Roman" w:cs="Times New Roman"/>
          <w:sz w:val="24"/>
          <w:szCs w:val="24"/>
        </w:rPr>
        <w:t>To maintain a chain of evidence</w:t>
      </w:r>
      <w:r w:rsidR="00FF2224" w:rsidRPr="00885EBF">
        <w:rPr>
          <w:rFonts w:ascii="Times New Roman" w:hAnsi="Times New Roman" w:cs="Times New Roman"/>
          <w:sz w:val="24"/>
          <w:szCs w:val="24"/>
        </w:rPr>
        <w:t xml:space="preserve">, </w:t>
      </w:r>
      <w:r w:rsidR="00A5738B" w:rsidRPr="00885EBF">
        <w:rPr>
          <w:rFonts w:ascii="Times New Roman" w:hAnsi="Times New Roman" w:cs="Times New Roman"/>
          <w:sz w:val="24"/>
          <w:szCs w:val="24"/>
        </w:rPr>
        <w:t xml:space="preserve">researchers </w:t>
      </w:r>
      <w:r w:rsidR="00FF2224" w:rsidRPr="00885EBF">
        <w:rPr>
          <w:rFonts w:ascii="Times New Roman" w:hAnsi="Times New Roman" w:cs="Times New Roman"/>
          <w:sz w:val="24"/>
          <w:szCs w:val="24"/>
        </w:rPr>
        <w:t>are advised to</w:t>
      </w:r>
      <w:r w:rsidR="00A5738B" w:rsidRPr="00885EBF">
        <w:rPr>
          <w:rFonts w:ascii="Times New Roman" w:hAnsi="Times New Roman" w:cs="Times New Roman"/>
          <w:sz w:val="24"/>
          <w:szCs w:val="24"/>
        </w:rPr>
        <w:t xml:space="preserve"> integrate case evidence in figures, tables and/or the text</w:t>
      </w:r>
      <w:r w:rsidR="00451E61" w:rsidRPr="00885EBF">
        <w:rPr>
          <w:rFonts w:ascii="Times New Roman" w:hAnsi="Times New Roman" w:cs="Times New Roman"/>
          <w:sz w:val="24"/>
          <w:szCs w:val="24"/>
        </w:rPr>
        <w:t>.</w:t>
      </w:r>
      <w:r w:rsidR="00EC4E7C" w:rsidRPr="00885EBF">
        <w:rPr>
          <w:rFonts w:ascii="Times New Roman" w:hAnsi="Times New Roman" w:cs="Times New Roman"/>
          <w:sz w:val="24"/>
          <w:szCs w:val="24"/>
        </w:rPr>
        <w:t xml:space="preserve"> Here, the main challenge</w:t>
      </w:r>
      <w:r w:rsidR="00FF2224" w:rsidRPr="00885EBF">
        <w:rPr>
          <w:rFonts w:ascii="Times New Roman" w:hAnsi="Times New Roman" w:cs="Times New Roman"/>
          <w:sz w:val="24"/>
          <w:szCs w:val="24"/>
        </w:rPr>
        <w:t xml:space="preserve"> is to balance showing the richness of the</w:t>
      </w:r>
      <w:r w:rsidR="00EC4E7C" w:rsidRPr="00885EBF">
        <w:rPr>
          <w:rFonts w:ascii="Times New Roman" w:hAnsi="Times New Roman" w:cs="Times New Roman"/>
          <w:sz w:val="24"/>
          <w:szCs w:val="24"/>
        </w:rPr>
        <w:t xml:space="preserve"> case study evidence </w:t>
      </w:r>
      <w:r w:rsidR="00FF2224" w:rsidRPr="00885EBF">
        <w:rPr>
          <w:rFonts w:ascii="Times New Roman" w:hAnsi="Times New Roman" w:cs="Times New Roman"/>
          <w:sz w:val="24"/>
          <w:szCs w:val="24"/>
        </w:rPr>
        <w:t>while conveying</w:t>
      </w:r>
      <w:r w:rsidR="00EC4E7C" w:rsidRPr="00885EBF">
        <w:rPr>
          <w:rFonts w:ascii="Times New Roman" w:hAnsi="Times New Roman" w:cs="Times New Roman"/>
          <w:sz w:val="24"/>
          <w:szCs w:val="24"/>
        </w:rPr>
        <w:t xml:space="preserve"> key take-aways </w:t>
      </w:r>
      <w:r w:rsidR="00EC4E7C" w:rsidRPr="00885EBF">
        <w:rPr>
          <w:rFonts w:ascii="Times New Roman" w:hAnsi="Times New Roman" w:cs="Times New Roman"/>
          <w:sz w:val="24"/>
          <w:szCs w:val="24"/>
        </w:rPr>
        <w:lastRenderedPageBreak/>
        <w:t>from the case study research</w:t>
      </w:r>
      <w:r w:rsidR="00FF2224" w:rsidRPr="00885EBF">
        <w:rPr>
          <w:rFonts w:ascii="Times New Roman" w:hAnsi="Times New Roman" w:cs="Times New Roman"/>
          <w:sz w:val="24"/>
          <w:szCs w:val="24"/>
        </w:rPr>
        <w:t xml:space="preserve"> to the reader</w:t>
      </w:r>
      <w:r w:rsidR="00EC4E7C" w:rsidRPr="00885EBF">
        <w:rPr>
          <w:rFonts w:ascii="Times New Roman" w:hAnsi="Times New Roman" w:cs="Times New Roman"/>
          <w:sz w:val="24"/>
          <w:szCs w:val="24"/>
        </w:rPr>
        <w:t>.</w:t>
      </w:r>
      <w:r w:rsidR="000B5DFE" w:rsidRPr="00885EBF">
        <w:rPr>
          <w:rFonts w:ascii="Times New Roman" w:hAnsi="Times New Roman" w:cs="Times New Roman"/>
          <w:sz w:val="24"/>
          <w:szCs w:val="24"/>
        </w:rPr>
        <w:t xml:space="preserve"> </w:t>
      </w:r>
      <w:r w:rsidR="006B53CB" w:rsidRPr="00885EBF">
        <w:rPr>
          <w:rFonts w:ascii="Times New Roman" w:hAnsi="Times New Roman" w:cs="Times New Roman"/>
          <w:sz w:val="24"/>
          <w:szCs w:val="24"/>
        </w:rPr>
        <w:t>Additionally, researchers can also discuss the impact of the data analyses process on the research, thereby generating a better understanding of how the process of doing research shaped its outcomes (Corlett and Mavin, 2018).</w:t>
      </w:r>
    </w:p>
    <w:p w14:paraId="0961B224" w14:textId="2D996E5F" w:rsidR="00A5738B" w:rsidRPr="00885EBF" w:rsidRDefault="000B5DFE" w:rsidP="00A8244B">
      <w:pPr>
        <w:widowControl w:val="0"/>
        <w:spacing w:line="480" w:lineRule="auto"/>
        <w:ind w:firstLine="708"/>
        <w:jc w:val="both"/>
        <w:rPr>
          <w:rFonts w:ascii="Times New Roman" w:hAnsi="Times New Roman" w:cs="Times New Roman"/>
          <w:sz w:val="24"/>
          <w:szCs w:val="24"/>
        </w:rPr>
      </w:pPr>
      <w:r w:rsidRPr="00885EBF">
        <w:rPr>
          <w:rFonts w:ascii="Times New Roman" w:hAnsi="Times New Roman" w:cs="Times New Roman"/>
          <w:sz w:val="24"/>
          <w:szCs w:val="24"/>
        </w:rPr>
        <w:t xml:space="preserve">In the end, case study research is supposed to advance service research theory and practice. </w:t>
      </w:r>
      <w:r w:rsidR="00E8233E" w:rsidRPr="00885EBF">
        <w:rPr>
          <w:rFonts w:ascii="Times New Roman" w:hAnsi="Times New Roman" w:cs="Times New Roman"/>
          <w:sz w:val="24"/>
          <w:szCs w:val="24"/>
        </w:rPr>
        <w:t xml:space="preserve">Several service researchers use the case as inspiration </w:t>
      </w:r>
      <w:r w:rsidR="00FF2224" w:rsidRPr="00885EBF">
        <w:rPr>
          <w:rFonts w:ascii="Times New Roman" w:hAnsi="Times New Roman" w:cs="Times New Roman"/>
          <w:sz w:val="24"/>
          <w:szCs w:val="24"/>
        </w:rPr>
        <w:t>and develop</w:t>
      </w:r>
      <w:r w:rsidR="00E8233E" w:rsidRPr="00885EBF">
        <w:rPr>
          <w:rFonts w:ascii="Times New Roman" w:hAnsi="Times New Roman" w:cs="Times New Roman"/>
          <w:sz w:val="24"/>
          <w:szCs w:val="24"/>
        </w:rPr>
        <w:t xml:space="preserve"> new models and/or propositions associated with the focal phenomenon and afte</w:t>
      </w:r>
      <w:r w:rsidR="00EC4E7C" w:rsidRPr="00885EBF">
        <w:rPr>
          <w:rFonts w:ascii="Times New Roman" w:hAnsi="Times New Roman" w:cs="Times New Roman"/>
          <w:sz w:val="24"/>
          <w:szCs w:val="24"/>
        </w:rPr>
        <w:t xml:space="preserve">rwards discuss its theoretical and practical </w:t>
      </w:r>
      <w:r w:rsidR="00E8233E" w:rsidRPr="00885EBF">
        <w:rPr>
          <w:rFonts w:ascii="Times New Roman" w:hAnsi="Times New Roman" w:cs="Times New Roman"/>
          <w:sz w:val="24"/>
          <w:szCs w:val="24"/>
        </w:rPr>
        <w:t>implications</w:t>
      </w:r>
      <w:r w:rsidR="002D7E79" w:rsidRPr="00885EBF">
        <w:rPr>
          <w:rFonts w:ascii="Times New Roman" w:hAnsi="Times New Roman" w:cs="Times New Roman"/>
          <w:sz w:val="24"/>
          <w:szCs w:val="24"/>
        </w:rPr>
        <w:t xml:space="preserve">. </w:t>
      </w:r>
      <w:r w:rsidR="00A8244B" w:rsidRPr="00885EBF">
        <w:rPr>
          <w:rFonts w:ascii="Times New Roman" w:hAnsi="Times New Roman" w:cs="Times New Roman"/>
          <w:sz w:val="24"/>
          <w:szCs w:val="24"/>
        </w:rPr>
        <w:t xml:space="preserve">Future research, however, might also take insights from conducting case studies and relevant or surprising cases in the real world as motivation or illustration for their research. </w:t>
      </w:r>
      <w:r w:rsidR="00452D07" w:rsidRPr="00885EBF">
        <w:rPr>
          <w:rFonts w:ascii="Times New Roman" w:hAnsi="Times New Roman" w:cs="Times New Roman"/>
          <w:sz w:val="24"/>
          <w:szCs w:val="24"/>
        </w:rPr>
        <w:t>In other words, immersion in the field through case study research and alertness for relevant and surprising cases in the field</w:t>
      </w:r>
      <w:r w:rsidR="00A8244B" w:rsidRPr="00885EBF">
        <w:rPr>
          <w:rFonts w:ascii="Times New Roman" w:hAnsi="Times New Roman" w:cs="Times New Roman"/>
          <w:sz w:val="24"/>
          <w:szCs w:val="24"/>
        </w:rPr>
        <w:t xml:space="preserve"> can contribute to bridging the gap between service theory and practice. </w:t>
      </w:r>
    </w:p>
    <w:p w14:paraId="07FE7971" w14:textId="3B078326" w:rsidR="005E2661" w:rsidRPr="00885EBF" w:rsidRDefault="00A8244B" w:rsidP="00452D07">
      <w:pPr>
        <w:keepNext/>
        <w:jc w:val="center"/>
        <w:rPr>
          <w:rFonts w:ascii="Times New Roman" w:hAnsi="Times New Roman" w:cs="Times New Roman"/>
          <w:b/>
          <w:sz w:val="24"/>
          <w:szCs w:val="24"/>
        </w:rPr>
      </w:pPr>
      <w:r w:rsidRPr="00885EBF">
        <w:rPr>
          <w:rFonts w:ascii="Times New Roman" w:hAnsi="Times New Roman" w:cs="Times New Roman"/>
          <w:b/>
          <w:sz w:val="24"/>
          <w:szCs w:val="24"/>
        </w:rPr>
        <w:t xml:space="preserve">REFERENCES </w:t>
      </w:r>
      <w:r w:rsidR="000B5DFE" w:rsidRPr="00885EBF">
        <w:rPr>
          <w:rStyle w:val="Voetnootmarkering"/>
          <w:rFonts w:ascii="Times New Roman" w:hAnsi="Times New Roman" w:cs="Times New Roman"/>
          <w:b/>
          <w:sz w:val="24"/>
          <w:szCs w:val="24"/>
        </w:rPr>
        <w:footnoteReference w:id="1"/>
      </w:r>
    </w:p>
    <w:p w14:paraId="48DCB395" w14:textId="3F2B3463" w:rsidR="005C4EF5" w:rsidRPr="00885EBF" w:rsidRDefault="005C4EF5" w:rsidP="00452D07">
      <w:pPr>
        <w:keepNext/>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Anderson, L., Ostrom, A. L., Corus, C., Fisk, R. P., Gallan, A. S., Giraldo, M., Mende, M., Mulder, M., Rayburn, S. W., Rosenbaum, M. S. and Shirahada, K. (2013), “Transformative service research: An agenda for the future”, </w:t>
      </w:r>
      <w:r w:rsidRPr="00885EBF">
        <w:rPr>
          <w:rFonts w:ascii="Times New Roman" w:hAnsi="Times New Roman" w:cs="Times New Roman"/>
          <w:i/>
          <w:sz w:val="24"/>
          <w:szCs w:val="24"/>
        </w:rPr>
        <w:t>Journal of Business Research</w:t>
      </w:r>
      <w:r w:rsidRPr="00885EBF">
        <w:rPr>
          <w:rFonts w:ascii="Times New Roman" w:hAnsi="Times New Roman" w:cs="Times New Roman"/>
          <w:sz w:val="24"/>
          <w:szCs w:val="24"/>
        </w:rPr>
        <w:t xml:space="preserve">, Vol. 66, No. 8, pp. 1203-1210. </w:t>
      </w:r>
    </w:p>
    <w:p w14:paraId="7DF1B914" w14:textId="5D7E1446" w:rsidR="00F60A73" w:rsidRPr="00885EBF" w:rsidRDefault="00F60A73" w:rsidP="00F114D4">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Anderson, L. and Ostrom, A.L. (2015), “Transformative service research: advancing our knowledge about service and well-being”, </w:t>
      </w:r>
      <w:r w:rsidRPr="00885EBF">
        <w:rPr>
          <w:rFonts w:ascii="Times New Roman" w:hAnsi="Times New Roman" w:cs="Times New Roman"/>
          <w:i/>
          <w:sz w:val="24"/>
          <w:szCs w:val="24"/>
        </w:rPr>
        <w:t>Journal</w:t>
      </w:r>
      <w:r w:rsidRPr="00885EBF">
        <w:rPr>
          <w:rFonts w:ascii="Times New Roman" w:hAnsi="Times New Roman" w:cs="Times New Roman"/>
          <w:i/>
          <w:iCs/>
          <w:sz w:val="24"/>
          <w:szCs w:val="24"/>
        </w:rPr>
        <w:t xml:space="preserve"> of Service Research, </w:t>
      </w:r>
      <w:r w:rsidRPr="00885EBF">
        <w:rPr>
          <w:rFonts w:ascii="Times New Roman" w:hAnsi="Times New Roman" w:cs="Times New Roman"/>
          <w:sz w:val="24"/>
          <w:szCs w:val="24"/>
        </w:rPr>
        <w:t xml:space="preserve">Vol. </w:t>
      </w:r>
      <w:r w:rsidRPr="00885EBF">
        <w:rPr>
          <w:rFonts w:ascii="Times New Roman" w:hAnsi="Times New Roman" w:cs="Times New Roman"/>
          <w:iCs/>
          <w:sz w:val="24"/>
          <w:szCs w:val="24"/>
        </w:rPr>
        <w:t>18</w:t>
      </w:r>
      <w:r w:rsidRPr="00885EBF">
        <w:rPr>
          <w:rFonts w:ascii="Times New Roman" w:hAnsi="Times New Roman" w:cs="Times New Roman"/>
          <w:sz w:val="24"/>
          <w:szCs w:val="24"/>
        </w:rPr>
        <w:t xml:space="preserve">, No. 3, pp. 243-249. </w:t>
      </w:r>
    </w:p>
    <w:p w14:paraId="3D562C73" w14:textId="0DC780B9"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*Avlonitis, V. and Hsuan, J. (2017), “Exploring modularity in services: cases from tourism”,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37, No. 6, pp.771-790</w:t>
      </w:r>
    </w:p>
    <w:p w14:paraId="2DF41F1B" w14:textId="2F5D2DDF"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*Baron, S., Patterson, A., Maull, R. and Warnaby, G. (2018), “ Feed people first: A service ecosystem perspective on innovative food waste reduction”, </w:t>
      </w:r>
      <w:r w:rsidRPr="00885EBF">
        <w:rPr>
          <w:rFonts w:ascii="Times New Roman" w:hAnsi="Times New Roman" w:cs="Times New Roman"/>
          <w:i/>
          <w:sz w:val="24"/>
          <w:szCs w:val="24"/>
        </w:rPr>
        <w:t>Journal of Service Research</w:t>
      </w:r>
      <w:r w:rsidRPr="00885EBF">
        <w:rPr>
          <w:rFonts w:ascii="Times New Roman" w:hAnsi="Times New Roman" w:cs="Times New Roman"/>
          <w:sz w:val="24"/>
          <w:szCs w:val="24"/>
        </w:rPr>
        <w:t>, Vol. 21, No. 1, pp.135-150</w:t>
      </w:r>
    </w:p>
    <w:p w14:paraId="095A14CC" w14:textId="0C82A2C1"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*Baumann, J., Le Meunier-Fitzhugh, K. and Wilson, H. N. (2017), “The challenge of communicating reciprocal value promises: Buyer-seller value proposition disparity in professional services”, </w:t>
      </w:r>
      <w:r w:rsidRPr="00885EBF">
        <w:rPr>
          <w:rFonts w:ascii="Times New Roman" w:hAnsi="Times New Roman" w:cs="Times New Roman"/>
          <w:i/>
          <w:sz w:val="24"/>
          <w:szCs w:val="24"/>
        </w:rPr>
        <w:t>Industrial Marketing Management</w:t>
      </w:r>
      <w:r w:rsidRPr="00885EBF">
        <w:rPr>
          <w:rFonts w:ascii="Times New Roman" w:hAnsi="Times New Roman" w:cs="Times New Roman"/>
          <w:sz w:val="24"/>
          <w:szCs w:val="24"/>
        </w:rPr>
        <w:t>, Vol. 64, pp.107-121</w:t>
      </w:r>
    </w:p>
    <w:p w14:paraId="5FDC7C3F"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Baxter, P., and Jack, S. (2008), “Qualitative case study methodology: study design and implementation for novice researchers”, </w:t>
      </w:r>
      <w:r w:rsidRPr="00885EBF">
        <w:rPr>
          <w:rFonts w:ascii="Times New Roman" w:hAnsi="Times New Roman" w:cs="Times New Roman"/>
          <w:i/>
          <w:sz w:val="24"/>
          <w:szCs w:val="24"/>
        </w:rPr>
        <w:t>The Qualitative Report</w:t>
      </w:r>
      <w:r w:rsidRPr="00885EBF">
        <w:rPr>
          <w:rFonts w:ascii="Times New Roman" w:hAnsi="Times New Roman" w:cs="Times New Roman"/>
          <w:sz w:val="24"/>
          <w:szCs w:val="24"/>
        </w:rPr>
        <w:t>, Vol. 13, No. 4, pp. 544-559.</w:t>
      </w:r>
    </w:p>
    <w:p w14:paraId="28976830" w14:textId="11258429"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lastRenderedPageBreak/>
        <w:t xml:space="preserve">*Beltagui, A. (2018), “A design-thinking perspective on capability development”,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38(4), pp.1041-1060</w:t>
      </w:r>
    </w:p>
    <w:p w14:paraId="5384B11C"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Benoit, S., Scherschel, K., Ates, Z., Nasr, L., &amp; Kandampully, J. (2017), “Showcasing the diversity of service research: theories, methods, and success of service articles”, </w:t>
      </w:r>
      <w:r w:rsidRPr="00885EBF">
        <w:rPr>
          <w:rFonts w:ascii="Times New Roman" w:hAnsi="Times New Roman" w:cs="Times New Roman"/>
          <w:i/>
          <w:sz w:val="24"/>
          <w:szCs w:val="24"/>
        </w:rPr>
        <w:t>Journal of Service Management</w:t>
      </w:r>
      <w:r w:rsidRPr="00885EBF">
        <w:rPr>
          <w:rFonts w:ascii="Times New Roman" w:hAnsi="Times New Roman" w:cs="Times New Roman"/>
          <w:sz w:val="24"/>
          <w:szCs w:val="24"/>
        </w:rPr>
        <w:t>, Vol. 28, No. 5, pp. 810-836.</w:t>
      </w:r>
    </w:p>
    <w:p w14:paraId="248B5770" w14:textId="16709D94"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*Best, B., Moffett, S. Hannibal, C. and McAdam, R. (2018), “Examining networked NGO services: reconceptualising value co-creation”,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38, No. 7, pp.1540-1561</w:t>
      </w:r>
    </w:p>
    <w:p w14:paraId="10A63C7B"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Bluhm, D. J., Harman, W., Lee, T. W., and Mitchell, T. R. (2011), “Qualitative research in management: a decade of progress”, </w:t>
      </w:r>
      <w:r w:rsidRPr="00885EBF">
        <w:rPr>
          <w:rFonts w:ascii="Times New Roman" w:hAnsi="Times New Roman" w:cs="Times New Roman"/>
          <w:i/>
          <w:sz w:val="24"/>
          <w:szCs w:val="24"/>
        </w:rPr>
        <w:t>Journal of Management Studies</w:t>
      </w:r>
      <w:r w:rsidRPr="00885EBF">
        <w:rPr>
          <w:rFonts w:ascii="Times New Roman" w:hAnsi="Times New Roman" w:cs="Times New Roman"/>
          <w:sz w:val="24"/>
          <w:szCs w:val="24"/>
        </w:rPr>
        <w:t>, Vol. 48, No. 8, pp. 1866-1891.</w:t>
      </w:r>
    </w:p>
    <w:p w14:paraId="546AF786" w14:textId="1F44C769"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*Brandl, K., Mol, M. J. and Petersen, B. (2017), “The reconfiguration of service production systems in response to offshoring”,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37, No. 9, pp.1246-1264</w:t>
      </w:r>
    </w:p>
    <w:p w14:paraId="26A6BC67" w14:textId="4280C82C"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*Broekhuis, M. and Scholten, K. (2018), “Purchasing in service triads: the influence of contracting on contract management”,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38, No. 5, pp.1188-1204</w:t>
      </w:r>
    </w:p>
    <w:p w14:paraId="65968465" w14:textId="125AEBD2"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*Chandler, J. D., Danatzis, I. Wernicke, C. Akaka, M. A. and Reynolds, D. (2019), “How Does Innovation Emerge in a Service Ecosystem?”, </w:t>
      </w:r>
      <w:r w:rsidRPr="00885EBF">
        <w:rPr>
          <w:rFonts w:ascii="Times New Roman" w:hAnsi="Times New Roman" w:cs="Times New Roman"/>
          <w:i/>
          <w:sz w:val="24"/>
          <w:szCs w:val="24"/>
        </w:rPr>
        <w:t>Journal of Service Research</w:t>
      </w:r>
      <w:r w:rsidRPr="00885EBF">
        <w:rPr>
          <w:rFonts w:ascii="Times New Roman" w:hAnsi="Times New Roman" w:cs="Times New Roman"/>
          <w:sz w:val="24"/>
          <w:szCs w:val="24"/>
        </w:rPr>
        <w:t>, Vol. 22, No. 1, pp.75-89</w:t>
      </w:r>
    </w:p>
    <w:p w14:paraId="5A6213BF" w14:textId="5B958870"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*Chen, C.-L. (2017), “Service providers’ sustainable service innovation: service-dominant logic, </w:t>
      </w:r>
      <w:r w:rsidRPr="00885EBF">
        <w:rPr>
          <w:rFonts w:ascii="Times New Roman" w:hAnsi="Times New Roman" w:cs="Times New Roman"/>
          <w:i/>
          <w:sz w:val="24"/>
          <w:szCs w:val="24"/>
        </w:rPr>
        <w:t>Service Industries Journal</w:t>
      </w:r>
      <w:r w:rsidRPr="00885EBF">
        <w:rPr>
          <w:rFonts w:ascii="Times New Roman" w:hAnsi="Times New Roman" w:cs="Times New Roman"/>
          <w:sz w:val="24"/>
          <w:szCs w:val="24"/>
        </w:rPr>
        <w:t>, Vol. 37, No. 42988, pp.628-656</w:t>
      </w:r>
    </w:p>
    <w:p w14:paraId="7F9C664B" w14:textId="29BCA24B"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*Chester Goduscheit, R. and Faullant, R. (2018), “Paths Toward Radical Service Innovation in Manufacturing Companies—A Service‐Dominant Logic Perspective”, </w:t>
      </w:r>
      <w:r w:rsidRPr="00885EBF">
        <w:rPr>
          <w:rFonts w:ascii="Times New Roman" w:hAnsi="Times New Roman" w:cs="Times New Roman"/>
          <w:i/>
          <w:sz w:val="24"/>
          <w:szCs w:val="24"/>
        </w:rPr>
        <w:t>Journal of Product Innovation Management</w:t>
      </w:r>
      <w:r w:rsidRPr="00885EBF">
        <w:rPr>
          <w:rFonts w:ascii="Times New Roman" w:hAnsi="Times New Roman" w:cs="Times New Roman"/>
          <w:sz w:val="24"/>
          <w:szCs w:val="24"/>
        </w:rPr>
        <w:t>, Vol. 35, No. 5, pp.701-719</w:t>
      </w:r>
    </w:p>
    <w:p w14:paraId="2E0D3845" w14:textId="6AEDC1BE"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*Cheung, L., McColl-Kennedy, J. R. and Coote, L. V. (2017), “Consumer-citizens mobilizing social capital following a natural disaster: effects on well-being”, </w:t>
      </w:r>
      <w:r w:rsidRPr="00885EBF">
        <w:rPr>
          <w:rFonts w:ascii="Times New Roman" w:hAnsi="Times New Roman" w:cs="Times New Roman"/>
          <w:i/>
          <w:sz w:val="24"/>
          <w:szCs w:val="24"/>
        </w:rPr>
        <w:t>Journal of Services Marketing</w:t>
      </w:r>
      <w:r w:rsidRPr="00885EBF">
        <w:rPr>
          <w:rFonts w:ascii="Times New Roman" w:hAnsi="Times New Roman" w:cs="Times New Roman"/>
          <w:sz w:val="24"/>
          <w:szCs w:val="24"/>
        </w:rPr>
        <w:t>, Vol. 31, No. 4, pp.438-451</w:t>
      </w:r>
    </w:p>
    <w:p w14:paraId="4C346DA2" w14:textId="2F1CBAC6"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*Chrysikou, E., Tziraki, C. and Buhalis, D. (2018), “Architectural hybrids for living across the lifespan: lessons from dementia”, </w:t>
      </w:r>
      <w:r w:rsidRPr="00885EBF">
        <w:rPr>
          <w:rFonts w:ascii="Times New Roman" w:hAnsi="Times New Roman" w:cs="Times New Roman"/>
          <w:i/>
          <w:sz w:val="24"/>
          <w:szCs w:val="24"/>
        </w:rPr>
        <w:t>Service Industries Journal</w:t>
      </w:r>
      <w:r w:rsidRPr="00885EBF">
        <w:rPr>
          <w:rFonts w:ascii="Times New Roman" w:hAnsi="Times New Roman" w:cs="Times New Roman"/>
          <w:sz w:val="24"/>
          <w:szCs w:val="24"/>
        </w:rPr>
        <w:t>, Vol. 38, pp.4-26</w:t>
      </w:r>
    </w:p>
    <w:p w14:paraId="17A5C98C" w14:textId="24C5DDB8" w:rsidR="00887B3B" w:rsidRPr="00885EBF" w:rsidRDefault="00887B3B" w:rsidP="00887B3B">
      <w:pPr>
        <w:autoSpaceDE w:val="0"/>
        <w:autoSpaceDN w:val="0"/>
        <w:adjustRightInd w:val="0"/>
        <w:spacing w:before="100" w:beforeAutospacing="1" w:after="100" w:afterAutospacing="1" w:line="240" w:lineRule="auto"/>
        <w:ind w:left="709" w:hanging="709"/>
        <w:rPr>
          <w:rFonts w:ascii="Arial" w:eastAsia="Times New Roman" w:hAnsi="Arial" w:cs="Arial"/>
          <w:vanish/>
          <w:sz w:val="16"/>
          <w:szCs w:val="16"/>
          <w:lang w:eastAsia="nl-BE"/>
        </w:rPr>
      </w:pPr>
      <w:r w:rsidRPr="00885EBF">
        <w:rPr>
          <w:rFonts w:ascii="Times New Roman" w:hAnsi="Times New Roman" w:cs="Times New Roman"/>
          <w:sz w:val="24"/>
          <w:szCs w:val="24"/>
        </w:rPr>
        <w:t>Corlett, S. and Mavin, S. (2018), Reflexivity and researchers positionality,</w:t>
      </w:r>
      <w:r w:rsidRPr="00885EBF">
        <w:rPr>
          <w:rFonts w:ascii="Times New Roman" w:hAnsi="Times New Roman" w:cs="Times New Roman"/>
          <w:color w:val="222222"/>
          <w:sz w:val="24"/>
          <w:szCs w:val="24"/>
          <w:shd w:val="clear" w:color="auto" w:fill="FFFFFF"/>
        </w:rPr>
        <w:t xml:space="preserve"> in Cassell, C., Cunliffe, A. L. and Grandy, G. (Eds.),</w:t>
      </w:r>
      <w:r w:rsidRPr="00885EBF">
        <w:rPr>
          <w:rFonts w:ascii="Arial" w:eastAsia="Times New Roman" w:hAnsi="Arial" w:cs="Arial"/>
          <w:vanish/>
          <w:sz w:val="16"/>
          <w:szCs w:val="16"/>
          <w:lang w:eastAsia="nl-BE"/>
        </w:rPr>
        <w:t>Bovenkant formulier</w:t>
      </w:r>
    </w:p>
    <w:p w14:paraId="4E31B9C7" w14:textId="77777777" w:rsidR="00887B3B" w:rsidRPr="00885EBF" w:rsidRDefault="00887B3B" w:rsidP="00887B3B">
      <w:pPr>
        <w:pBdr>
          <w:top w:val="single" w:sz="6" w:space="1" w:color="auto"/>
        </w:pBdr>
        <w:spacing w:after="45" w:line="240" w:lineRule="auto"/>
        <w:jc w:val="center"/>
        <w:rPr>
          <w:rFonts w:ascii="Arial" w:eastAsia="Times New Roman" w:hAnsi="Arial" w:cs="Arial"/>
          <w:vanish/>
          <w:sz w:val="16"/>
          <w:szCs w:val="16"/>
          <w:lang w:eastAsia="nl-BE"/>
        </w:rPr>
      </w:pPr>
      <w:r w:rsidRPr="00885EBF">
        <w:rPr>
          <w:rFonts w:ascii="Arial" w:eastAsia="Times New Roman" w:hAnsi="Arial" w:cs="Arial"/>
          <w:vanish/>
          <w:sz w:val="16"/>
          <w:szCs w:val="16"/>
          <w:lang w:eastAsia="nl-BE"/>
        </w:rPr>
        <w:t>Onderkant formulier</w:t>
      </w:r>
    </w:p>
    <w:p w14:paraId="64B0F0CA" w14:textId="1A3834C4" w:rsidR="00887B3B" w:rsidRPr="00885EBF" w:rsidRDefault="00887B3B" w:rsidP="00887B3B">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color w:val="222222"/>
          <w:sz w:val="24"/>
          <w:szCs w:val="24"/>
          <w:shd w:val="clear" w:color="auto" w:fill="FFFFFF"/>
        </w:rPr>
        <w:t> </w:t>
      </w:r>
      <w:r w:rsidRPr="00885EBF">
        <w:rPr>
          <w:rFonts w:ascii="Times New Roman" w:hAnsi="Times New Roman" w:cs="Times New Roman"/>
          <w:i/>
          <w:iCs/>
          <w:color w:val="222222"/>
          <w:sz w:val="24"/>
          <w:szCs w:val="24"/>
          <w:shd w:val="clear" w:color="auto" w:fill="FFFFFF"/>
        </w:rPr>
        <w:t>The SAGE handbook of qualitative business and management research methods</w:t>
      </w:r>
      <w:r w:rsidRPr="00885EBF">
        <w:rPr>
          <w:rFonts w:ascii="Times New Roman" w:hAnsi="Times New Roman" w:cs="Times New Roman"/>
          <w:color w:val="222222"/>
          <w:sz w:val="24"/>
          <w:szCs w:val="24"/>
          <w:shd w:val="clear" w:color="auto" w:fill="FFFFFF"/>
        </w:rPr>
        <w:t xml:space="preserve">, </w:t>
      </w:r>
      <w:r w:rsidRPr="00885EBF">
        <w:rPr>
          <w:rFonts w:ascii="Times New Roman" w:hAnsi="Times New Roman" w:cs="Times New Roman"/>
          <w:sz w:val="24"/>
          <w:szCs w:val="24"/>
        </w:rPr>
        <w:t xml:space="preserve">Sage Publications, Thousand Oaks, CA, </w:t>
      </w:r>
      <w:r w:rsidRPr="00885EBF">
        <w:rPr>
          <w:rFonts w:ascii="Times New Roman" w:hAnsi="Times New Roman" w:cs="Times New Roman"/>
          <w:color w:val="222222"/>
          <w:sz w:val="24"/>
          <w:szCs w:val="24"/>
          <w:shd w:val="clear" w:color="auto" w:fill="FFFFFF"/>
        </w:rPr>
        <w:t>pp. 377-399.</w:t>
      </w:r>
      <w:r w:rsidRPr="00885EBF">
        <w:rPr>
          <w:rFonts w:ascii="Times New Roman" w:hAnsi="Times New Roman" w:cs="Times New Roman"/>
          <w:sz w:val="24"/>
          <w:szCs w:val="24"/>
        </w:rPr>
        <w:t xml:space="preserve"> </w:t>
      </w:r>
    </w:p>
    <w:p w14:paraId="125EAD08" w14:textId="1BE8A2D8" w:rsidR="00F60A73" w:rsidRPr="00885EBF" w:rsidRDefault="00F60A73" w:rsidP="005853AF">
      <w:pPr>
        <w:autoSpaceDE w:val="0"/>
        <w:autoSpaceDN w:val="0"/>
        <w:adjustRightInd w:val="0"/>
        <w:spacing w:line="240" w:lineRule="auto"/>
        <w:ind w:left="720" w:hanging="720"/>
        <w:rPr>
          <w:rFonts w:ascii="Times New Roman" w:hAnsi="Times New Roman" w:cs="Times New Roman"/>
          <w:i/>
          <w:sz w:val="24"/>
          <w:szCs w:val="24"/>
        </w:rPr>
      </w:pPr>
      <w:r w:rsidRPr="00885EBF">
        <w:rPr>
          <w:rFonts w:ascii="Times New Roman" w:hAnsi="Times New Roman" w:cs="Times New Roman"/>
          <w:sz w:val="24"/>
          <w:szCs w:val="24"/>
        </w:rPr>
        <w:t xml:space="preserve">Creswell, J.W. and Poth, C.N. (2018), Qualitative inquiry &amp; research design: Choosing among five approaches, Sage Publications: Thousand Oaks: CA. </w:t>
      </w:r>
    </w:p>
    <w:p w14:paraId="5520C2D4" w14:textId="5F71FA99"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*Damayanti, M., Scott, N. and Ruhanen, L. (2018), “Space for the informal tourism economy”, </w:t>
      </w:r>
      <w:r w:rsidRPr="00885EBF">
        <w:rPr>
          <w:rFonts w:ascii="Times New Roman" w:hAnsi="Times New Roman" w:cs="Times New Roman"/>
          <w:i/>
          <w:sz w:val="24"/>
          <w:szCs w:val="24"/>
        </w:rPr>
        <w:t>Service Industries Journal</w:t>
      </w:r>
      <w:r w:rsidRPr="00885EBF">
        <w:rPr>
          <w:rFonts w:ascii="Times New Roman" w:hAnsi="Times New Roman" w:cs="Times New Roman"/>
          <w:sz w:val="24"/>
          <w:szCs w:val="24"/>
        </w:rPr>
        <w:t>, Vol. 38, No. 11-12, pp.772-788</w:t>
      </w:r>
    </w:p>
    <w:p w14:paraId="64DF1E53" w14:textId="66D341C1"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lastRenderedPageBreak/>
        <w:t xml:space="preserve">*Di Pietro, L., Edvardsson, B. Reynoso, J. Renzi, M. F. Toni, M. and Mugion, R.G. (2018), “A scaling up framework for innovative service ecosystems: lessons from Eataly and KidZania”, </w:t>
      </w:r>
      <w:r w:rsidRPr="00885EBF">
        <w:rPr>
          <w:rFonts w:ascii="Times New Roman" w:hAnsi="Times New Roman" w:cs="Times New Roman"/>
          <w:i/>
          <w:sz w:val="24"/>
          <w:szCs w:val="24"/>
        </w:rPr>
        <w:t>Journal of Service Management</w:t>
      </w:r>
      <w:r w:rsidRPr="00885EBF">
        <w:rPr>
          <w:rFonts w:ascii="Times New Roman" w:hAnsi="Times New Roman" w:cs="Times New Roman"/>
          <w:sz w:val="24"/>
          <w:szCs w:val="24"/>
        </w:rPr>
        <w:t>, Vol. 29, No. 1, pp.146-175</w:t>
      </w:r>
    </w:p>
    <w:p w14:paraId="7207C9B6" w14:textId="5B44D376" w:rsidR="006B1954" w:rsidRPr="00885EBF" w:rsidRDefault="006B1954" w:rsidP="005853AF">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Doyle, L. H. (2003), “Synthesis through meta-ethnography: paradoxes, enhancements, and possibilities”, </w:t>
      </w:r>
      <w:r w:rsidRPr="00885EBF">
        <w:rPr>
          <w:rFonts w:ascii="Times New Roman" w:hAnsi="Times New Roman" w:cs="Times New Roman"/>
          <w:i/>
          <w:sz w:val="24"/>
          <w:szCs w:val="24"/>
        </w:rPr>
        <w:t>Qualitative Research</w:t>
      </w:r>
      <w:r w:rsidRPr="00885EBF">
        <w:rPr>
          <w:rFonts w:ascii="Times New Roman" w:hAnsi="Times New Roman" w:cs="Times New Roman"/>
          <w:sz w:val="24"/>
          <w:szCs w:val="24"/>
        </w:rPr>
        <w:t>, Vol. 3, No. 3, pp. 321-344.</w:t>
      </w:r>
    </w:p>
    <w:p w14:paraId="5E9B31CA" w14:textId="492A2CDC" w:rsidR="00F60A73" w:rsidRPr="00885EBF" w:rsidRDefault="00F60A73" w:rsidP="005853AF">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Dubois, A. and Gadde, L.E. (2002), “Systematic combining: an abductive approach to case research.”, </w:t>
      </w:r>
      <w:r w:rsidRPr="00885EBF">
        <w:rPr>
          <w:rFonts w:ascii="Times New Roman" w:hAnsi="Times New Roman" w:cs="Times New Roman"/>
          <w:i/>
          <w:sz w:val="24"/>
          <w:szCs w:val="24"/>
        </w:rPr>
        <w:t>Journal of Business Research</w:t>
      </w:r>
      <w:r w:rsidRPr="00885EBF">
        <w:rPr>
          <w:rFonts w:ascii="Times New Roman" w:hAnsi="Times New Roman" w:cs="Times New Roman"/>
          <w:sz w:val="24"/>
          <w:szCs w:val="24"/>
        </w:rPr>
        <w:t>, Vol. 55, No. 7, pp. 553-560.</w:t>
      </w:r>
    </w:p>
    <w:p w14:paraId="3D159ABC" w14:textId="3EC7C07C" w:rsidR="00916871" w:rsidRPr="00885EBF" w:rsidRDefault="00916871" w:rsidP="002122EE">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Dyer, W. G.</w:t>
      </w:r>
      <w:r w:rsidR="00EB5952" w:rsidRPr="00885EBF">
        <w:rPr>
          <w:rFonts w:ascii="Times New Roman" w:hAnsi="Times New Roman" w:cs="Times New Roman"/>
          <w:sz w:val="24"/>
          <w:szCs w:val="24"/>
        </w:rPr>
        <w:t xml:space="preserve"> and</w:t>
      </w:r>
      <w:r w:rsidRPr="00885EBF">
        <w:rPr>
          <w:rFonts w:ascii="Times New Roman" w:hAnsi="Times New Roman" w:cs="Times New Roman"/>
          <w:sz w:val="24"/>
          <w:szCs w:val="24"/>
        </w:rPr>
        <w:t xml:space="preserve"> Wilkins, A. L. (1991)</w:t>
      </w:r>
      <w:r w:rsidR="00EB5952" w:rsidRPr="00885EBF">
        <w:rPr>
          <w:rFonts w:ascii="Times New Roman" w:hAnsi="Times New Roman" w:cs="Times New Roman"/>
          <w:sz w:val="24"/>
          <w:szCs w:val="24"/>
        </w:rPr>
        <w:t>, “</w:t>
      </w:r>
      <w:r w:rsidRPr="00885EBF">
        <w:rPr>
          <w:rFonts w:ascii="Times New Roman" w:hAnsi="Times New Roman" w:cs="Times New Roman"/>
          <w:sz w:val="24"/>
          <w:szCs w:val="24"/>
        </w:rPr>
        <w:t>Better stories, not better constructs, to generate better theory: A rejoinder to Eisenhardt.</w:t>
      </w:r>
      <w:r w:rsidR="00EB5952" w:rsidRPr="00885EBF">
        <w:rPr>
          <w:rFonts w:ascii="Times New Roman" w:hAnsi="Times New Roman" w:cs="Times New Roman"/>
          <w:sz w:val="24"/>
          <w:szCs w:val="24"/>
        </w:rPr>
        <w:t>”,</w:t>
      </w:r>
      <w:r w:rsidRPr="00885EBF">
        <w:rPr>
          <w:rFonts w:ascii="Times New Roman" w:hAnsi="Times New Roman" w:cs="Times New Roman"/>
          <w:sz w:val="24"/>
          <w:szCs w:val="24"/>
        </w:rPr>
        <w:t> </w:t>
      </w:r>
      <w:r w:rsidRPr="00885EBF">
        <w:rPr>
          <w:rFonts w:ascii="Times New Roman" w:hAnsi="Times New Roman" w:cs="Times New Roman"/>
          <w:i/>
          <w:sz w:val="24"/>
          <w:szCs w:val="24"/>
        </w:rPr>
        <w:t xml:space="preserve">Academy of </w:t>
      </w:r>
      <w:r w:rsidR="00EB5952" w:rsidRPr="00885EBF">
        <w:rPr>
          <w:rFonts w:ascii="Times New Roman" w:hAnsi="Times New Roman" w:cs="Times New Roman"/>
          <w:i/>
          <w:sz w:val="24"/>
          <w:szCs w:val="24"/>
        </w:rPr>
        <w:t>M</w:t>
      </w:r>
      <w:r w:rsidRPr="00885EBF">
        <w:rPr>
          <w:rFonts w:ascii="Times New Roman" w:hAnsi="Times New Roman" w:cs="Times New Roman"/>
          <w:i/>
          <w:sz w:val="24"/>
          <w:szCs w:val="24"/>
        </w:rPr>
        <w:t xml:space="preserve">anagement </w:t>
      </w:r>
      <w:r w:rsidR="00EB5952" w:rsidRPr="00885EBF">
        <w:rPr>
          <w:rFonts w:ascii="Times New Roman" w:hAnsi="Times New Roman" w:cs="Times New Roman"/>
          <w:i/>
          <w:sz w:val="24"/>
          <w:szCs w:val="24"/>
        </w:rPr>
        <w:t>R</w:t>
      </w:r>
      <w:r w:rsidRPr="00885EBF">
        <w:rPr>
          <w:rFonts w:ascii="Times New Roman" w:hAnsi="Times New Roman" w:cs="Times New Roman"/>
          <w:i/>
          <w:sz w:val="24"/>
          <w:szCs w:val="24"/>
        </w:rPr>
        <w:t>eview</w:t>
      </w:r>
      <w:r w:rsidRPr="00885EBF">
        <w:rPr>
          <w:rFonts w:ascii="Times New Roman" w:hAnsi="Times New Roman" w:cs="Times New Roman"/>
          <w:sz w:val="24"/>
          <w:szCs w:val="24"/>
        </w:rPr>
        <w:t>, </w:t>
      </w:r>
      <w:r w:rsidR="00EB5952" w:rsidRPr="00885EBF">
        <w:rPr>
          <w:rFonts w:ascii="Times New Roman" w:hAnsi="Times New Roman" w:cs="Times New Roman"/>
          <w:sz w:val="24"/>
          <w:szCs w:val="24"/>
        </w:rPr>
        <w:t xml:space="preserve">Vol. </w:t>
      </w:r>
      <w:r w:rsidRPr="00885EBF">
        <w:rPr>
          <w:rFonts w:ascii="Times New Roman" w:hAnsi="Times New Roman" w:cs="Times New Roman"/>
          <w:sz w:val="24"/>
          <w:szCs w:val="24"/>
        </w:rPr>
        <w:t>16</w:t>
      </w:r>
      <w:r w:rsidR="00EB5952" w:rsidRPr="00885EBF">
        <w:rPr>
          <w:rFonts w:ascii="Times New Roman" w:hAnsi="Times New Roman" w:cs="Times New Roman"/>
          <w:sz w:val="24"/>
          <w:szCs w:val="24"/>
        </w:rPr>
        <w:t>, No. 3</w:t>
      </w:r>
      <w:r w:rsidRPr="00885EBF">
        <w:rPr>
          <w:rFonts w:ascii="Times New Roman" w:hAnsi="Times New Roman" w:cs="Times New Roman"/>
          <w:sz w:val="24"/>
          <w:szCs w:val="24"/>
        </w:rPr>
        <w:t xml:space="preserve">, </w:t>
      </w:r>
      <w:r w:rsidR="00EB5952" w:rsidRPr="00885EBF">
        <w:rPr>
          <w:rFonts w:ascii="Times New Roman" w:hAnsi="Times New Roman" w:cs="Times New Roman"/>
          <w:sz w:val="24"/>
          <w:szCs w:val="24"/>
        </w:rPr>
        <w:t xml:space="preserve">pp. </w:t>
      </w:r>
      <w:r w:rsidRPr="00885EBF">
        <w:rPr>
          <w:rFonts w:ascii="Times New Roman" w:hAnsi="Times New Roman" w:cs="Times New Roman"/>
          <w:sz w:val="24"/>
          <w:szCs w:val="24"/>
        </w:rPr>
        <w:t xml:space="preserve">613-619. </w:t>
      </w:r>
    </w:p>
    <w:p w14:paraId="02D1F1D8" w14:textId="3AE34D34"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*Eija, V., Miia, M. and Roland, O. (2017), “Business customers’ readiness to adopt manufacturer’s new services”, </w:t>
      </w:r>
      <w:r w:rsidRPr="00885EBF">
        <w:rPr>
          <w:rFonts w:ascii="Times New Roman" w:hAnsi="Times New Roman" w:cs="Times New Roman"/>
          <w:i/>
          <w:sz w:val="24"/>
          <w:szCs w:val="24"/>
        </w:rPr>
        <w:t>Journal of Service Theory and Practice</w:t>
      </w:r>
      <w:r w:rsidRPr="00885EBF">
        <w:rPr>
          <w:rFonts w:ascii="Times New Roman" w:hAnsi="Times New Roman" w:cs="Times New Roman"/>
          <w:sz w:val="24"/>
          <w:szCs w:val="24"/>
        </w:rPr>
        <w:t>, Vol. 28, No. 1, pp.52-78</w:t>
      </w:r>
    </w:p>
    <w:p w14:paraId="4B37AEAE" w14:textId="77777777" w:rsidR="00F60A73" w:rsidRPr="00885EBF" w:rsidRDefault="00F60A73" w:rsidP="005853AF">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Eisenhardt, K. M. (1989), “Building theories from case study research.”, </w:t>
      </w:r>
      <w:r w:rsidRPr="00885EBF">
        <w:rPr>
          <w:rFonts w:ascii="Times New Roman" w:hAnsi="Times New Roman" w:cs="Times New Roman"/>
          <w:i/>
          <w:sz w:val="24"/>
          <w:szCs w:val="24"/>
        </w:rPr>
        <w:t>Academy of Management Review</w:t>
      </w:r>
      <w:r w:rsidRPr="00885EBF">
        <w:rPr>
          <w:rFonts w:ascii="Times New Roman" w:hAnsi="Times New Roman" w:cs="Times New Roman"/>
          <w:sz w:val="24"/>
          <w:szCs w:val="24"/>
        </w:rPr>
        <w:t>, Vol. 14, No. 4, pp. 532-550.</w:t>
      </w:r>
    </w:p>
    <w:p w14:paraId="3235206E"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Eisenhardt, K. M., Graebner, M. E., and Sonenshein, S. (2016), “Grand challenges and inductive methods: rigor without rigor mortis”, </w:t>
      </w:r>
      <w:r w:rsidRPr="00885EBF">
        <w:rPr>
          <w:rFonts w:ascii="Times New Roman" w:hAnsi="Times New Roman" w:cs="Times New Roman"/>
          <w:i/>
          <w:sz w:val="24"/>
          <w:szCs w:val="24"/>
        </w:rPr>
        <w:t>Academy of Management Journal</w:t>
      </w:r>
      <w:r w:rsidRPr="00885EBF">
        <w:rPr>
          <w:rFonts w:ascii="Times New Roman" w:hAnsi="Times New Roman" w:cs="Times New Roman"/>
          <w:sz w:val="24"/>
          <w:szCs w:val="24"/>
        </w:rPr>
        <w:t>, Vol. 59, No. 4, pp. 1113-1123.</w:t>
      </w:r>
    </w:p>
    <w:p w14:paraId="3B29F6ED" w14:textId="53DD56A0" w:rsidR="00F60A73" w:rsidRPr="00885EBF" w:rsidRDefault="00F60A73" w:rsidP="002122EE">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Fawcett, S. E., Waller, M. A., Miller, J. W., Schwieterman, M. A., Hazen, B. T., and Overstreet, R. E. (2014), “A trail guide to publishing success: tips on writing influential conceptual, qualitative, and survey research”, </w:t>
      </w:r>
      <w:r w:rsidRPr="00885EBF">
        <w:rPr>
          <w:rFonts w:ascii="Times New Roman" w:hAnsi="Times New Roman" w:cs="Times New Roman"/>
          <w:i/>
          <w:sz w:val="24"/>
          <w:szCs w:val="24"/>
        </w:rPr>
        <w:t>Journal of Business Logistics</w:t>
      </w:r>
      <w:r w:rsidRPr="00885EBF">
        <w:rPr>
          <w:rFonts w:ascii="Times New Roman" w:hAnsi="Times New Roman" w:cs="Times New Roman"/>
          <w:sz w:val="24"/>
          <w:szCs w:val="24"/>
        </w:rPr>
        <w:t>, Vol. 35, No.</w:t>
      </w:r>
      <w:r w:rsidR="00096CFF" w:rsidRPr="00885EBF">
        <w:rPr>
          <w:rFonts w:ascii="Times New Roman" w:hAnsi="Times New Roman" w:cs="Times New Roman"/>
          <w:sz w:val="24"/>
          <w:szCs w:val="24"/>
        </w:rPr>
        <w:t xml:space="preserve"> 1</w:t>
      </w:r>
      <w:r w:rsidRPr="00885EBF">
        <w:rPr>
          <w:rFonts w:ascii="Times New Roman" w:hAnsi="Times New Roman" w:cs="Times New Roman"/>
          <w:sz w:val="24"/>
          <w:szCs w:val="24"/>
        </w:rPr>
        <w:t>, pp. 1-16.</w:t>
      </w:r>
    </w:p>
    <w:p w14:paraId="5DDB3306" w14:textId="400310A4" w:rsidR="00096CFF" w:rsidRPr="00885EBF" w:rsidRDefault="00096CFF" w:rsidP="00096CFF">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Gehman, J., Glaser, V. L., Eisenhardt, K. M., Gioia, D., Langley, A. and Corley, K. G. (2018), “Finding theory–method fit: A comparison of three qualitative approaches to theory building”, </w:t>
      </w:r>
      <w:r w:rsidRPr="00885EBF">
        <w:rPr>
          <w:rFonts w:ascii="Times New Roman" w:hAnsi="Times New Roman" w:cs="Times New Roman"/>
          <w:i/>
          <w:sz w:val="24"/>
          <w:szCs w:val="24"/>
        </w:rPr>
        <w:t xml:space="preserve">Journal of Management Inquiry, </w:t>
      </w:r>
      <w:r w:rsidRPr="00885EBF">
        <w:rPr>
          <w:rFonts w:ascii="Times New Roman" w:hAnsi="Times New Roman" w:cs="Times New Roman"/>
          <w:sz w:val="24"/>
          <w:szCs w:val="24"/>
        </w:rPr>
        <w:t>Vol. 27, No. 3, pp. 284-300.</w:t>
      </w:r>
    </w:p>
    <w:p w14:paraId="53F2A934" w14:textId="113CA038" w:rsidR="00F60A73" w:rsidRPr="00885EBF" w:rsidRDefault="00F60A73" w:rsidP="00C6422F">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Gibbert, M., Ruigrok, W. and Wicki, B. (2008), “What passes as a rigorous case study?”, </w:t>
      </w:r>
      <w:r w:rsidRPr="00885EBF">
        <w:rPr>
          <w:rFonts w:ascii="Times New Roman" w:hAnsi="Times New Roman" w:cs="Times New Roman"/>
          <w:i/>
          <w:sz w:val="24"/>
          <w:szCs w:val="24"/>
        </w:rPr>
        <w:t>Strategic Management Journal</w:t>
      </w:r>
      <w:r w:rsidRPr="00885EBF">
        <w:rPr>
          <w:rFonts w:ascii="Times New Roman" w:hAnsi="Times New Roman" w:cs="Times New Roman"/>
          <w:sz w:val="24"/>
          <w:szCs w:val="24"/>
        </w:rPr>
        <w:t xml:space="preserve">, Vol. 29, pp. 1465-1474. </w:t>
      </w:r>
    </w:p>
    <w:p w14:paraId="1F521831"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Glaser, B.G. and Strauss, A.L. (1967). The discovery of grounded theory: strategies for qualitative research. Hawthorn, New York: Aldine De Gruyter.</w:t>
      </w:r>
    </w:p>
    <w:p w14:paraId="7701A06C" w14:textId="77777777" w:rsidR="009C7BBD" w:rsidRPr="00885EBF" w:rsidRDefault="009C7BBD"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Gummesson, E. (2007), “Case study research and network theory: birds of a feather”, Qualitative Research in Organizations and Management, Vol. 2 No. 3, pp. 226-248.</w:t>
      </w:r>
    </w:p>
    <w:p w14:paraId="1F2782D4" w14:textId="77777777" w:rsidR="00837DE0" w:rsidRPr="00885EBF" w:rsidRDefault="00837DE0"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Gummesson, E. and Mele, C. (2010), “Marketing as value co-creation through network interaction and resource integration”, Journal of Business Market Management, Vol. 4 No. 4, pp. 181-198.</w:t>
      </w:r>
    </w:p>
    <w:p w14:paraId="2B76E3A6" w14:textId="155CAB62"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*Hakanen, T., Helander, N. and Valkokari, K. (2017), “Servitization in global business-to-business distribution: The central activities of manufacturers”, </w:t>
      </w:r>
      <w:r w:rsidRPr="00885EBF">
        <w:rPr>
          <w:rFonts w:ascii="Times New Roman" w:hAnsi="Times New Roman" w:cs="Times New Roman"/>
          <w:i/>
          <w:sz w:val="24"/>
          <w:szCs w:val="24"/>
        </w:rPr>
        <w:t>Industrial Marketing Management</w:t>
      </w:r>
      <w:r w:rsidRPr="00885EBF">
        <w:rPr>
          <w:rFonts w:ascii="Times New Roman" w:hAnsi="Times New Roman" w:cs="Times New Roman"/>
          <w:sz w:val="24"/>
          <w:szCs w:val="24"/>
        </w:rPr>
        <w:t>, Vol. 63, pp.167-178</w:t>
      </w:r>
    </w:p>
    <w:p w14:paraId="0B081499" w14:textId="67647582"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*Hammedi, W., Leclerq, T. and Van Riel, A. C. R. (2017), “The use of gamification mechanics to increase employee and user engagement in participative healthcare services”, </w:t>
      </w:r>
      <w:r w:rsidRPr="00885EBF">
        <w:rPr>
          <w:rFonts w:ascii="Times New Roman" w:hAnsi="Times New Roman" w:cs="Times New Roman"/>
          <w:i/>
          <w:sz w:val="24"/>
          <w:szCs w:val="24"/>
        </w:rPr>
        <w:t>Journal of Service Management</w:t>
      </w:r>
      <w:r w:rsidRPr="00885EBF">
        <w:rPr>
          <w:rFonts w:ascii="Times New Roman" w:hAnsi="Times New Roman" w:cs="Times New Roman"/>
          <w:sz w:val="24"/>
          <w:szCs w:val="24"/>
        </w:rPr>
        <w:t>, Vol. 28, No. 4, pp.640-661</w:t>
      </w:r>
    </w:p>
    <w:p w14:paraId="500AFB63" w14:textId="315E7DAD"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lastRenderedPageBreak/>
        <w:t xml:space="preserve">*Harviainen, J. T., Ekström, M. and Ojasalo, J. (2018), “Tactical Service Failure: A Case Study on Public Funding as a Marketing Issue”, </w:t>
      </w:r>
      <w:r w:rsidRPr="00885EBF">
        <w:rPr>
          <w:rFonts w:ascii="Times New Roman" w:hAnsi="Times New Roman" w:cs="Times New Roman"/>
          <w:i/>
          <w:sz w:val="24"/>
          <w:szCs w:val="24"/>
        </w:rPr>
        <w:t>Journal of Nonprofit &amp; Public Sector Marketing</w:t>
      </w:r>
      <w:r w:rsidRPr="00885EBF">
        <w:rPr>
          <w:rFonts w:ascii="Times New Roman" w:hAnsi="Times New Roman" w:cs="Times New Roman"/>
          <w:sz w:val="24"/>
          <w:szCs w:val="24"/>
        </w:rPr>
        <w:t>, Vol. 31, No. 1, pp.1-19</w:t>
      </w:r>
    </w:p>
    <w:p w14:paraId="505ADB95" w14:textId="3D15D034"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*Hepi, M., Foote, J. Finsterwalder, J. Moana, H., Carswell, S. and Baker, V. (2017), “An integrative transformative service framework to improve engagement in a social service ecosystem: the case of He Waka Tapu”, </w:t>
      </w:r>
      <w:r w:rsidRPr="00885EBF">
        <w:rPr>
          <w:rFonts w:ascii="Times New Roman" w:hAnsi="Times New Roman" w:cs="Times New Roman"/>
          <w:i/>
          <w:sz w:val="24"/>
          <w:szCs w:val="24"/>
        </w:rPr>
        <w:t>Journal of Services Marketing</w:t>
      </w:r>
      <w:r w:rsidRPr="00885EBF">
        <w:rPr>
          <w:rFonts w:ascii="Times New Roman" w:hAnsi="Times New Roman" w:cs="Times New Roman"/>
          <w:sz w:val="24"/>
          <w:szCs w:val="24"/>
        </w:rPr>
        <w:t>, Vol. 31, No. 4, pp.423-437</w:t>
      </w:r>
    </w:p>
    <w:p w14:paraId="48A6BC12" w14:textId="31EB2BC4"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*Hill, A., Cuthbertson, R., Laker, B. and Brown, S. (2017), “Service fitness ladders: improving business performance in low cost and differentiated markets”,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37, No. 10, pp.1266-1303</w:t>
      </w:r>
    </w:p>
    <w:p w14:paraId="3F89C951" w14:textId="3AE71CD4" w:rsidR="00F60A73" w:rsidRPr="00885EBF" w:rsidRDefault="00F60A73" w:rsidP="0029759B">
      <w:pPr>
        <w:spacing w:before="100" w:beforeAutospacing="1" w:after="100" w:afterAutospacing="1"/>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*Jaakkola, E. and Hallin, A. (2018), “Organizational Structures for New Service Development”, </w:t>
      </w:r>
      <w:r w:rsidRPr="00885EBF">
        <w:rPr>
          <w:rFonts w:ascii="Times New Roman" w:hAnsi="Times New Roman" w:cs="Times New Roman"/>
          <w:i/>
          <w:sz w:val="24"/>
          <w:szCs w:val="24"/>
        </w:rPr>
        <w:t>Journal of Product Innovation Management</w:t>
      </w:r>
      <w:r w:rsidRPr="00885EBF">
        <w:rPr>
          <w:rFonts w:ascii="Times New Roman" w:hAnsi="Times New Roman" w:cs="Times New Roman"/>
          <w:sz w:val="24"/>
          <w:szCs w:val="24"/>
        </w:rPr>
        <w:t>, Vol. 35, No. 2, pp.280-297</w:t>
      </w:r>
    </w:p>
    <w:p w14:paraId="23FD0CE8" w14:textId="66FE96DC"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*Jaaron, A. A. M. and Backhouse, C. J. (2018), “Operationalisation of service innovation: a systems thinking approach”, </w:t>
      </w:r>
      <w:r w:rsidRPr="00885EBF">
        <w:rPr>
          <w:rFonts w:ascii="Times New Roman" w:hAnsi="Times New Roman" w:cs="Times New Roman"/>
          <w:i/>
          <w:sz w:val="24"/>
          <w:szCs w:val="24"/>
        </w:rPr>
        <w:t>Service Industries Journal</w:t>
      </w:r>
      <w:r w:rsidRPr="00885EBF">
        <w:rPr>
          <w:rFonts w:ascii="Times New Roman" w:hAnsi="Times New Roman" w:cs="Times New Roman"/>
          <w:sz w:val="24"/>
          <w:szCs w:val="24"/>
        </w:rPr>
        <w:t>, Vol. 38, No. 9-10, pp.561-583</w:t>
      </w:r>
    </w:p>
    <w:p w14:paraId="3DE4EA03" w14:textId="68FC3D6D"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*Jonas, J. M., Boha, J., Sörhammar, D. and Moeslein, K. M. (2018), “Stakeholder engagement in intra- and inter-organizational innovation”, </w:t>
      </w:r>
      <w:r w:rsidRPr="00885EBF">
        <w:rPr>
          <w:rFonts w:ascii="Times New Roman" w:hAnsi="Times New Roman" w:cs="Times New Roman"/>
          <w:i/>
          <w:sz w:val="24"/>
          <w:szCs w:val="24"/>
        </w:rPr>
        <w:t>Journal of Service Management</w:t>
      </w:r>
      <w:r w:rsidRPr="00885EBF">
        <w:rPr>
          <w:rFonts w:ascii="Times New Roman" w:hAnsi="Times New Roman" w:cs="Times New Roman"/>
          <w:sz w:val="24"/>
          <w:szCs w:val="24"/>
        </w:rPr>
        <w:t>, Vol. 29, No. 3, pp.399-421</w:t>
      </w:r>
    </w:p>
    <w:p w14:paraId="11F244BE" w14:textId="5682CA12"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*Kaartemo, V. and Känsäkoski, H. (2018), “Information and Knowledge Processes in Health Care Value Co-Creation and Co-Destruction”, </w:t>
      </w:r>
      <w:r w:rsidRPr="00885EBF">
        <w:rPr>
          <w:rFonts w:ascii="Times New Roman" w:hAnsi="Times New Roman" w:cs="Times New Roman"/>
          <w:i/>
          <w:sz w:val="24"/>
          <w:szCs w:val="24"/>
        </w:rPr>
        <w:t>SAGE Open</w:t>
      </w:r>
      <w:r w:rsidRPr="00885EBF">
        <w:rPr>
          <w:rFonts w:ascii="Times New Roman" w:hAnsi="Times New Roman" w:cs="Times New Roman"/>
          <w:sz w:val="24"/>
          <w:szCs w:val="24"/>
        </w:rPr>
        <w:t>, Vol. 8, No. 4, pp.1-23</w:t>
      </w:r>
    </w:p>
    <w:p w14:paraId="1643E3B9" w14:textId="1BF83C65"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*Karatzas, A., Johnson, M. and Bastl, M. (2017), “Manufacturer-supplier relationships and service performance in service triads”,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37, No. 7, pp.950-969</w:t>
      </w:r>
    </w:p>
    <w:p w14:paraId="4583FA9C" w14:textId="18381752"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*Kellner, A. (2017), “Human resource management standardisation and adaptation in franchises”, </w:t>
      </w:r>
      <w:r w:rsidRPr="00885EBF">
        <w:rPr>
          <w:rFonts w:ascii="Times New Roman" w:hAnsi="Times New Roman" w:cs="Times New Roman"/>
          <w:i/>
          <w:sz w:val="24"/>
          <w:szCs w:val="24"/>
        </w:rPr>
        <w:t>Service Industries Journal</w:t>
      </w:r>
      <w:r w:rsidRPr="00885EBF">
        <w:rPr>
          <w:rFonts w:ascii="Times New Roman" w:hAnsi="Times New Roman" w:cs="Times New Roman"/>
          <w:sz w:val="24"/>
          <w:szCs w:val="24"/>
        </w:rPr>
        <w:t>, Vol. 37, No. 42988, pp.545-566</w:t>
      </w:r>
    </w:p>
    <w:p w14:paraId="73321AAB" w14:textId="5BBDA97A"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*Kleinaltenkamp, M., Corsaro, D. and Sebastiani, R. (2018), “The role of proto-institutions within the change of service ecosystems”, </w:t>
      </w:r>
      <w:r w:rsidRPr="00885EBF">
        <w:rPr>
          <w:rFonts w:ascii="Times New Roman" w:hAnsi="Times New Roman" w:cs="Times New Roman"/>
          <w:i/>
          <w:sz w:val="24"/>
          <w:szCs w:val="24"/>
        </w:rPr>
        <w:t>Journal of Service Theory and Practice</w:t>
      </w:r>
      <w:r w:rsidRPr="00885EBF">
        <w:rPr>
          <w:rFonts w:ascii="Times New Roman" w:hAnsi="Times New Roman" w:cs="Times New Roman"/>
          <w:sz w:val="24"/>
          <w:szCs w:val="24"/>
        </w:rPr>
        <w:t xml:space="preserve">, </w:t>
      </w:r>
      <w:r w:rsidR="006D7FA0" w:rsidRPr="00885EBF">
        <w:rPr>
          <w:rFonts w:ascii="Times New Roman" w:hAnsi="Times New Roman" w:cs="Times New Roman"/>
          <w:sz w:val="24"/>
          <w:szCs w:val="24"/>
        </w:rPr>
        <w:t xml:space="preserve">Vol. </w:t>
      </w:r>
      <w:r w:rsidRPr="00885EBF">
        <w:rPr>
          <w:rFonts w:ascii="Times New Roman" w:hAnsi="Times New Roman" w:cs="Times New Roman"/>
          <w:sz w:val="24"/>
          <w:szCs w:val="24"/>
        </w:rPr>
        <w:t>28</w:t>
      </w:r>
      <w:r w:rsidR="006D7FA0" w:rsidRPr="00885EBF">
        <w:rPr>
          <w:rFonts w:ascii="Times New Roman" w:hAnsi="Times New Roman" w:cs="Times New Roman"/>
          <w:sz w:val="24"/>
          <w:szCs w:val="24"/>
        </w:rPr>
        <w:t xml:space="preserve">, No. </w:t>
      </w:r>
      <w:r w:rsidRPr="00885EBF">
        <w:rPr>
          <w:rFonts w:ascii="Times New Roman" w:hAnsi="Times New Roman" w:cs="Times New Roman"/>
          <w:sz w:val="24"/>
          <w:szCs w:val="24"/>
        </w:rPr>
        <w:t>5, pp.609-635</w:t>
      </w:r>
    </w:p>
    <w:p w14:paraId="73897A8C" w14:textId="7DA5E9D3" w:rsidR="006D7FA0" w:rsidRPr="00885EBF" w:rsidRDefault="006D7FA0" w:rsidP="006D7FA0">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Kouamé, S. and Langley, A. (2018), Relating microprocesses to macro‐outcomes in qualitative strategy process and practice research, </w:t>
      </w:r>
      <w:r w:rsidRPr="00885EBF">
        <w:rPr>
          <w:rFonts w:ascii="Times New Roman" w:hAnsi="Times New Roman" w:cs="Times New Roman"/>
          <w:i/>
          <w:sz w:val="24"/>
          <w:szCs w:val="24"/>
        </w:rPr>
        <w:t>Strategic Management Journal</w:t>
      </w:r>
      <w:r w:rsidRPr="00885EBF">
        <w:rPr>
          <w:rFonts w:ascii="Times New Roman" w:hAnsi="Times New Roman" w:cs="Times New Roman"/>
          <w:sz w:val="24"/>
          <w:szCs w:val="24"/>
        </w:rPr>
        <w:t>, Vol. 39, No. 3, pp. 559-581.</w:t>
      </w:r>
    </w:p>
    <w:p w14:paraId="643616D1" w14:textId="4524FF46"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*Kreye, M. E. (2017), “Can you put too much on your plate? Uncertainty exposure in servitized triads”,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37, No. 12, pp.1722-1740</w:t>
      </w:r>
    </w:p>
    <w:p w14:paraId="0A164425" w14:textId="451B113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*Kreye, M. E. (2018), “Interactions between perceived uncertainty types in service dyads”, </w:t>
      </w:r>
      <w:r w:rsidRPr="00885EBF">
        <w:rPr>
          <w:rFonts w:ascii="Times New Roman" w:hAnsi="Times New Roman" w:cs="Times New Roman"/>
          <w:i/>
          <w:sz w:val="24"/>
          <w:szCs w:val="24"/>
        </w:rPr>
        <w:t>Industrial Marketing Management</w:t>
      </w:r>
      <w:r w:rsidRPr="00885EBF">
        <w:rPr>
          <w:rFonts w:ascii="Times New Roman" w:hAnsi="Times New Roman" w:cs="Times New Roman"/>
          <w:sz w:val="24"/>
          <w:szCs w:val="24"/>
        </w:rPr>
        <w:t>, Vol. 75, pp.90-99</w:t>
      </w:r>
    </w:p>
    <w:p w14:paraId="1340E85B" w14:textId="230E1844"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lastRenderedPageBreak/>
        <w:t xml:space="preserve">*Kreye, M. E. (2019), “Does a more complex service offering increase uncertainty in operations?”,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39, No. 1, pp.75-93</w:t>
      </w:r>
    </w:p>
    <w:p w14:paraId="3C1EA547"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Kumar, V., Sharma, A., and Gupta, S. (2017), “Accessing the influence of strategic marketing research on generating impact: moderating roles of models, journals, and estimation approaches”, </w:t>
      </w:r>
      <w:r w:rsidRPr="00885EBF">
        <w:rPr>
          <w:rFonts w:ascii="Times New Roman" w:hAnsi="Times New Roman" w:cs="Times New Roman"/>
          <w:i/>
          <w:sz w:val="24"/>
          <w:szCs w:val="24"/>
        </w:rPr>
        <w:t>Journal of the Academy of Marketing Science</w:t>
      </w:r>
      <w:r w:rsidRPr="00885EBF">
        <w:rPr>
          <w:rFonts w:ascii="Times New Roman" w:hAnsi="Times New Roman" w:cs="Times New Roman"/>
          <w:sz w:val="24"/>
          <w:szCs w:val="24"/>
        </w:rPr>
        <w:t>, Vol. 45, No. 2, pp. 164-185.</w:t>
      </w:r>
    </w:p>
    <w:p w14:paraId="7EB773CC" w14:textId="0B8B5E9D"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*Laczko, P., Hullova, D., Needham, A., Rossiter, A.-M. and Battisti, M. (2019), “The role of a central actor in increasing platform stickiness and stakeholder profitability: Bridging the gap between value creation and value capture in the sharing economy”, </w:t>
      </w:r>
      <w:r w:rsidRPr="00885EBF">
        <w:rPr>
          <w:rFonts w:ascii="Times New Roman" w:hAnsi="Times New Roman" w:cs="Times New Roman"/>
          <w:i/>
          <w:sz w:val="24"/>
          <w:szCs w:val="24"/>
        </w:rPr>
        <w:t>Industrial Marketing Management</w:t>
      </w:r>
      <w:r w:rsidRPr="00885EBF">
        <w:rPr>
          <w:rFonts w:ascii="Times New Roman" w:hAnsi="Times New Roman" w:cs="Times New Roman"/>
          <w:sz w:val="24"/>
          <w:szCs w:val="24"/>
        </w:rPr>
        <w:t>, Vol. 76, pp.214-230</w:t>
      </w:r>
    </w:p>
    <w:p w14:paraId="5EE26599"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Langley, A. (1999), “Strategies for theorizing from process data”, </w:t>
      </w:r>
      <w:r w:rsidRPr="00885EBF">
        <w:rPr>
          <w:rFonts w:ascii="Times New Roman" w:hAnsi="Times New Roman" w:cs="Times New Roman"/>
          <w:i/>
          <w:sz w:val="24"/>
          <w:szCs w:val="24"/>
        </w:rPr>
        <w:t xml:space="preserve">Academy of Management Review, </w:t>
      </w:r>
      <w:r w:rsidRPr="00885EBF">
        <w:rPr>
          <w:rFonts w:ascii="Times New Roman" w:hAnsi="Times New Roman" w:cs="Times New Roman"/>
          <w:sz w:val="24"/>
          <w:szCs w:val="24"/>
        </w:rPr>
        <w:t>Vol. 24, No. 4, 691-710.</w:t>
      </w:r>
    </w:p>
    <w:p w14:paraId="2E608E9A"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LaPlaca, P., Lindgreen, A., and Vanhamme, J. (2018), “How to write really good articles for premier academic journals”, </w:t>
      </w:r>
      <w:r w:rsidRPr="00885EBF">
        <w:rPr>
          <w:rFonts w:ascii="Times New Roman" w:hAnsi="Times New Roman" w:cs="Times New Roman"/>
          <w:i/>
          <w:sz w:val="24"/>
          <w:szCs w:val="24"/>
        </w:rPr>
        <w:t>Industrial Marketing Management</w:t>
      </w:r>
      <w:r w:rsidRPr="00885EBF">
        <w:rPr>
          <w:rFonts w:ascii="Times New Roman" w:hAnsi="Times New Roman" w:cs="Times New Roman"/>
          <w:sz w:val="24"/>
          <w:szCs w:val="24"/>
        </w:rPr>
        <w:t xml:space="preserve">, Vol. 68, pp. 202-209. </w:t>
      </w:r>
    </w:p>
    <w:p w14:paraId="494B72A0" w14:textId="4A848A59"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*Lehrer, C., Wieneke, A., Vom Brocke, J. A. N., Jung, R. and Seidel, S. (2018), “How Big Data Analytics Enables Service Innovation: Materiality, Affordance, and the Individualization of Service”, </w:t>
      </w:r>
      <w:r w:rsidRPr="00885EBF">
        <w:rPr>
          <w:rFonts w:ascii="Times New Roman" w:hAnsi="Times New Roman" w:cs="Times New Roman"/>
          <w:i/>
          <w:sz w:val="24"/>
          <w:szCs w:val="24"/>
        </w:rPr>
        <w:t>Journal of Management Information Systems</w:t>
      </w:r>
      <w:r w:rsidRPr="00885EBF">
        <w:rPr>
          <w:rFonts w:ascii="Times New Roman" w:hAnsi="Times New Roman" w:cs="Times New Roman"/>
          <w:sz w:val="24"/>
          <w:szCs w:val="24"/>
        </w:rPr>
        <w:t>, Vol. 35, No. 2, pp.424-460</w:t>
      </w:r>
    </w:p>
    <w:p w14:paraId="6E79454E" w14:textId="2E2AC3D8"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*Lenka, S., Parida, V., Sjödin, D. R. and Wincent, J. (2018), “Exploring the microfoundations of servitization: How individual actions overcome organizational resistance”, </w:t>
      </w:r>
      <w:r w:rsidRPr="00885EBF">
        <w:rPr>
          <w:rFonts w:ascii="Times New Roman" w:hAnsi="Times New Roman" w:cs="Times New Roman"/>
          <w:i/>
          <w:sz w:val="24"/>
          <w:szCs w:val="24"/>
        </w:rPr>
        <w:t>Journal of Business Research</w:t>
      </w:r>
      <w:r w:rsidRPr="00885EBF">
        <w:rPr>
          <w:rFonts w:ascii="Times New Roman" w:hAnsi="Times New Roman" w:cs="Times New Roman"/>
          <w:sz w:val="24"/>
          <w:szCs w:val="24"/>
        </w:rPr>
        <w:t>, Vol. 88, pp.328-336</w:t>
      </w:r>
    </w:p>
    <w:p w14:paraId="3D64B1BB" w14:textId="4490DAEC"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*Lenka, S., Parida, V., Sjödin, D. R. and Wincent, J. (2018), “Towards a multi-level servitization framework”,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38, No. 3, pp.810-827</w:t>
      </w:r>
    </w:p>
    <w:p w14:paraId="5B031817" w14:textId="40CCD4D0"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*Loic Pengtao, L., Biljana, J. and Roderick, J. B. (2017), “Dynamic multi-actor engagement in networks: the case of United Breaks Guitars”, </w:t>
      </w:r>
      <w:r w:rsidRPr="00885EBF">
        <w:rPr>
          <w:rFonts w:ascii="Times New Roman" w:hAnsi="Times New Roman" w:cs="Times New Roman"/>
          <w:i/>
          <w:sz w:val="24"/>
          <w:szCs w:val="24"/>
        </w:rPr>
        <w:t>Journal of Service Theory and Practice</w:t>
      </w:r>
      <w:r w:rsidRPr="00885EBF">
        <w:rPr>
          <w:rFonts w:ascii="Times New Roman" w:hAnsi="Times New Roman" w:cs="Times New Roman"/>
          <w:sz w:val="24"/>
          <w:szCs w:val="24"/>
        </w:rPr>
        <w:t>, Vol. 27, No. 4, pp.738-760</w:t>
      </w:r>
    </w:p>
    <w:p w14:paraId="20C01D4C" w14:textId="5D62E910"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*Lyons, P. and Brennan, L. (2019), “Assessing Value From Business-to-Business Services Relationships: Temporality, Tangibility, Temperament, and Trade-Offs”, </w:t>
      </w:r>
      <w:r w:rsidRPr="00885EBF">
        <w:rPr>
          <w:rFonts w:ascii="Times New Roman" w:hAnsi="Times New Roman" w:cs="Times New Roman"/>
          <w:i/>
          <w:sz w:val="24"/>
          <w:szCs w:val="24"/>
        </w:rPr>
        <w:t>Journal of Service Research</w:t>
      </w:r>
      <w:r w:rsidRPr="00885EBF">
        <w:rPr>
          <w:rFonts w:ascii="Times New Roman" w:hAnsi="Times New Roman" w:cs="Times New Roman"/>
          <w:sz w:val="24"/>
          <w:szCs w:val="24"/>
        </w:rPr>
        <w:t>, Vol. 22, No. 1, pp.27-43</w:t>
      </w:r>
    </w:p>
    <w:p w14:paraId="0530B884" w14:textId="5A2C5230"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*Malik, A., Ngo, L. V. and Kingshott, R. P. J. (2018), “Power, resource dependencies and capabilities in intercultural B2B relationships”, </w:t>
      </w:r>
      <w:r w:rsidRPr="00885EBF">
        <w:rPr>
          <w:rFonts w:ascii="Times New Roman" w:hAnsi="Times New Roman" w:cs="Times New Roman"/>
          <w:i/>
          <w:sz w:val="24"/>
          <w:szCs w:val="24"/>
        </w:rPr>
        <w:t>Journal of Services Marketing</w:t>
      </w:r>
      <w:r w:rsidRPr="00885EBF">
        <w:rPr>
          <w:rFonts w:ascii="Times New Roman" w:hAnsi="Times New Roman" w:cs="Times New Roman"/>
          <w:sz w:val="24"/>
          <w:szCs w:val="24"/>
        </w:rPr>
        <w:t>, Vol. 32, No. 5, pp.629-642</w:t>
      </w:r>
    </w:p>
    <w:p w14:paraId="39235381"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Miles, M., Huberman, M. and Saldaña, J. (2020), Qualitative data analysis: a methods sourcebook (4th ed.), Sage Publications: Thousand Oaks: CA.</w:t>
      </w:r>
    </w:p>
    <w:p w14:paraId="1B475482" w14:textId="64144D8C"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*Mustak, M. (2019), “Customer participation in knowledge intensive business services: Perceived value outcomes from a dyadic perspective”, </w:t>
      </w:r>
      <w:r w:rsidRPr="00885EBF">
        <w:rPr>
          <w:rFonts w:ascii="Times New Roman" w:hAnsi="Times New Roman" w:cs="Times New Roman"/>
          <w:i/>
          <w:sz w:val="24"/>
          <w:szCs w:val="24"/>
        </w:rPr>
        <w:t>Industrial Marketing Management</w:t>
      </w:r>
      <w:r w:rsidRPr="00885EBF">
        <w:rPr>
          <w:rFonts w:ascii="Times New Roman" w:hAnsi="Times New Roman" w:cs="Times New Roman"/>
          <w:sz w:val="24"/>
          <w:szCs w:val="24"/>
        </w:rPr>
        <w:t>, Vol. 78, pp.76-87</w:t>
      </w:r>
    </w:p>
    <w:p w14:paraId="1A81AE22" w14:textId="00C0BEA0"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lastRenderedPageBreak/>
        <w:t xml:space="preserve">*Myhren, P., Witell, L., Gustafsson, A. and Gebauer, H. (2018), “Incremental and radical open service innovation”, </w:t>
      </w:r>
      <w:r w:rsidRPr="00885EBF">
        <w:rPr>
          <w:rFonts w:ascii="Times New Roman" w:hAnsi="Times New Roman" w:cs="Times New Roman"/>
          <w:i/>
          <w:sz w:val="24"/>
          <w:szCs w:val="24"/>
        </w:rPr>
        <w:t>Journal of Services Marketing</w:t>
      </w:r>
      <w:r w:rsidRPr="00885EBF">
        <w:rPr>
          <w:rFonts w:ascii="Times New Roman" w:hAnsi="Times New Roman" w:cs="Times New Roman"/>
          <w:sz w:val="24"/>
          <w:szCs w:val="24"/>
        </w:rPr>
        <w:t>, Vol. 32, No. 2, pp.</w:t>
      </w:r>
      <w:r w:rsidR="00E20283" w:rsidRPr="00885EBF">
        <w:rPr>
          <w:rFonts w:ascii="Times New Roman" w:hAnsi="Times New Roman" w:cs="Times New Roman"/>
          <w:sz w:val="24"/>
          <w:szCs w:val="24"/>
        </w:rPr>
        <w:t xml:space="preserve"> </w:t>
      </w:r>
      <w:r w:rsidRPr="00885EBF">
        <w:rPr>
          <w:rFonts w:ascii="Times New Roman" w:hAnsi="Times New Roman" w:cs="Times New Roman"/>
          <w:sz w:val="24"/>
          <w:szCs w:val="24"/>
        </w:rPr>
        <w:t>101-112</w:t>
      </w:r>
    </w:p>
    <w:p w14:paraId="2DEEE6CF" w14:textId="6324BD7C" w:rsidR="00321E7B" w:rsidRPr="00885EBF" w:rsidRDefault="006B1954" w:rsidP="00321E7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Noblit, G. W. and</w:t>
      </w:r>
      <w:r w:rsidR="00321E7B" w:rsidRPr="00885EBF">
        <w:rPr>
          <w:rFonts w:ascii="Times New Roman" w:hAnsi="Times New Roman" w:cs="Times New Roman"/>
          <w:sz w:val="24"/>
          <w:szCs w:val="24"/>
        </w:rPr>
        <w:t xml:space="preserve"> Hare, R.</w:t>
      </w:r>
      <w:r w:rsidRPr="00885EBF">
        <w:rPr>
          <w:rFonts w:ascii="Times New Roman" w:hAnsi="Times New Roman" w:cs="Times New Roman"/>
          <w:sz w:val="24"/>
          <w:szCs w:val="24"/>
        </w:rPr>
        <w:t xml:space="preserve"> </w:t>
      </w:r>
      <w:r w:rsidR="00321E7B" w:rsidRPr="00885EBF">
        <w:rPr>
          <w:rFonts w:ascii="Times New Roman" w:hAnsi="Times New Roman" w:cs="Times New Roman"/>
          <w:sz w:val="24"/>
          <w:szCs w:val="24"/>
        </w:rPr>
        <w:t>D. (1988)</w:t>
      </w:r>
      <w:r w:rsidRPr="00885EBF">
        <w:rPr>
          <w:rFonts w:ascii="Times New Roman" w:hAnsi="Times New Roman" w:cs="Times New Roman"/>
          <w:sz w:val="24"/>
          <w:szCs w:val="24"/>
        </w:rPr>
        <w:t>,</w:t>
      </w:r>
      <w:r w:rsidR="00321E7B" w:rsidRPr="00885EBF">
        <w:rPr>
          <w:rFonts w:ascii="Times New Roman" w:hAnsi="Times New Roman" w:cs="Times New Roman"/>
          <w:sz w:val="24"/>
          <w:szCs w:val="24"/>
        </w:rPr>
        <w:t xml:space="preserve"> Meta-ethnography: Synthesizing qualitative studies, </w:t>
      </w:r>
      <w:r w:rsidRPr="00885EBF">
        <w:rPr>
          <w:rFonts w:ascii="Times New Roman" w:hAnsi="Times New Roman" w:cs="Times New Roman"/>
          <w:sz w:val="24"/>
          <w:szCs w:val="24"/>
        </w:rPr>
        <w:t xml:space="preserve">Sage Publications: </w:t>
      </w:r>
      <w:r w:rsidR="00321E7B" w:rsidRPr="00885EBF">
        <w:rPr>
          <w:rFonts w:ascii="Times New Roman" w:hAnsi="Times New Roman" w:cs="Times New Roman"/>
          <w:sz w:val="24"/>
          <w:szCs w:val="24"/>
        </w:rPr>
        <w:t>Thousand Oaks, CA.</w:t>
      </w:r>
    </w:p>
    <w:p w14:paraId="7C021CF3" w14:textId="58492293"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*Oshri, I., Henfridsson, O. and Kotlarsky, J. (2018), “Re-representation as work design in outsourcing: a semiotic view”, </w:t>
      </w:r>
      <w:r w:rsidRPr="00885EBF">
        <w:rPr>
          <w:rFonts w:ascii="Times New Roman" w:hAnsi="Times New Roman" w:cs="Times New Roman"/>
          <w:i/>
          <w:sz w:val="24"/>
          <w:szCs w:val="24"/>
        </w:rPr>
        <w:t>MIS Quarterly</w:t>
      </w:r>
      <w:r w:rsidRPr="00885EBF">
        <w:rPr>
          <w:rFonts w:ascii="Times New Roman" w:hAnsi="Times New Roman" w:cs="Times New Roman"/>
          <w:sz w:val="24"/>
          <w:szCs w:val="24"/>
        </w:rPr>
        <w:t>, Vol. 42, No. 1, pp.1-A6</w:t>
      </w:r>
    </w:p>
    <w:p w14:paraId="499DB3A1" w14:textId="6B541070" w:rsidR="00E20283" w:rsidRPr="00885EBF" w:rsidRDefault="00E20283" w:rsidP="00EB404E">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885EBF">
        <w:rPr>
          <w:rFonts w:ascii="Times New Roman" w:hAnsi="Times New Roman" w:cs="Times New Roman"/>
          <w:color w:val="222222"/>
          <w:sz w:val="24"/>
          <w:szCs w:val="24"/>
          <w:shd w:val="clear" w:color="auto" w:fill="FFFFFF"/>
        </w:rPr>
        <w:t>Ostrom, A. L., Parasuraman, A., Bowen, D. E., Patrício, L. and Voss, C. A. (2015), “Service research priorities in a rapidly changing context”, </w:t>
      </w:r>
      <w:r w:rsidRPr="00885EBF">
        <w:rPr>
          <w:rFonts w:ascii="Times New Roman" w:hAnsi="Times New Roman" w:cs="Times New Roman"/>
          <w:i/>
          <w:iCs/>
          <w:color w:val="222222"/>
          <w:sz w:val="24"/>
          <w:szCs w:val="24"/>
          <w:shd w:val="clear" w:color="auto" w:fill="FFFFFF"/>
        </w:rPr>
        <w:t>Journal of Service Research</w:t>
      </w:r>
      <w:r w:rsidRPr="00885EBF">
        <w:rPr>
          <w:rFonts w:ascii="Times New Roman" w:hAnsi="Times New Roman" w:cs="Times New Roman"/>
          <w:color w:val="222222"/>
          <w:sz w:val="24"/>
          <w:szCs w:val="24"/>
          <w:shd w:val="clear" w:color="auto" w:fill="FFFFFF"/>
        </w:rPr>
        <w:t xml:space="preserve">, Vol. </w:t>
      </w:r>
      <w:r w:rsidRPr="00885EBF">
        <w:rPr>
          <w:rFonts w:ascii="Times New Roman" w:hAnsi="Times New Roman" w:cs="Times New Roman"/>
          <w:iCs/>
          <w:color w:val="222222"/>
          <w:sz w:val="24"/>
          <w:szCs w:val="24"/>
          <w:shd w:val="clear" w:color="auto" w:fill="FFFFFF"/>
        </w:rPr>
        <w:t>18</w:t>
      </w:r>
      <w:r w:rsidRPr="00885EBF">
        <w:rPr>
          <w:rFonts w:ascii="Times New Roman" w:hAnsi="Times New Roman" w:cs="Times New Roman"/>
          <w:color w:val="222222"/>
          <w:sz w:val="24"/>
          <w:szCs w:val="24"/>
          <w:shd w:val="clear" w:color="auto" w:fill="FFFFFF"/>
        </w:rPr>
        <w:t>, No. 2, pp. 127-159.</w:t>
      </w:r>
    </w:p>
    <w:p w14:paraId="0DABE024" w14:textId="77777777" w:rsidR="00E20283" w:rsidRPr="00885EBF" w:rsidRDefault="00E20283" w:rsidP="00EB404E">
      <w:pPr>
        <w:autoSpaceDE w:val="0"/>
        <w:autoSpaceDN w:val="0"/>
        <w:adjustRightInd w:val="0"/>
        <w:spacing w:after="0" w:line="240" w:lineRule="auto"/>
        <w:ind w:left="720" w:hanging="720"/>
        <w:rPr>
          <w:rFonts w:ascii="Arial" w:hAnsi="Arial" w:cs="Arial"/>
          <w:color w:val="222222"/>
          <w:sz w:val="20"/>
          <w:szCs w:val="20"/>
          <w:shd w:val="clear" w:color="auto" w:fill="FFFFFF"/>
        </w:rPr>
      </w:pPr>
    </w:p>
    <w:p w14:paraId="781D84DE" w14:textId="47B1DE59"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Palmatier, R. W. (2016), “Improving publishing success at JAMS: Contribution and positioning”, </w:t>
      </w:r>
      <w:r w:rsidRPr="00885EBF">
        <w:rPr>
          <w:rFonts w:ascii="Times New Roman" w:hAnsi="Times New Roman" w:cs="Times New Roman"/>
          <w:i/>
          <w:sz w:val="24"/>
          <w:szCs w:val="24"/>
        </w:rPr>
        <w:t>Journal</w:t>
      </w:r>
      <w:r w:rsidRPr="00885EBF">
        <w:rPr>
          <w:rFonts w:ascii="Times New Roman" w:hAnsi="Times New Roman" w:cs="Times New Roman"/>
          <w:i/>
          <w:iCs/>
          <w:sz w:val="24"/>
          <w:szCs w:val="24"/>
        </w:rPr>
        <w:t xml:space="preserve"> of the Academy of Marketing Science, </w:t>
      </w:r>
      <w:r w:rsidRPr="00885EBF">
        <w:rPr>
          <w:rFonts w:ascii="Times New Roman" w:hAnsi="Times New Roman" w:cs="Times New Roman"/>
          <w:iCs/>
          <w:sz w:val="24"/>
          <w:szCs w:val="24"/>
        </w:rPr>
        <w:t>Vol.</w:t>
      </w:r>
      <w:r w:rsidRPr="00885EBF">
        <w:rPr>
          <w:rFonts w:ascii="Times New Roman" w:hAnsi="Times New Roman" w:cs="Times New Roman"/>
          <w:i/>
          <w:iCs/>
          <w:sz w:val="24"/>
          <w:szCs w:val="24"/>
        </w:rPr>
        <w:t xml:space="preserve"> </w:t>
      </w:r>
      <w:r w:rsidRPr="00885EBF">
        <w:rPr>
          <w:rFonts w:ascii="Times New Roman" w:hAnsi="Times New Roman" w:cs="Times New Roman"/>
          <w:iCs/>
          <w:sz w:val="24"/>
          <w:szCs w:val="24"/>
        </w:rPr>
        <w:t>44</w:t>
      </w:r>
      <w:r w:rsidRPr="00885EBF">
        <w:rPr>
          <w:rFonts w:ascii="Times New Roman" w:hAnsi="Times New Roman" w:cs="Times New Roman"/>
          <w:sz w:val="24"/>
          <w:szCs w:val="24"/>
        </w:rPr>
        <w:t xml:space="preserve">, No. 6, pp. 655-659. </w:t>
      </w:r>
    </w:p>
    <w:p w14:paraId="154152C8" w14:textId="477449DE" w:rsidR="00FE3836" w:rsidRPr="00885EBF" w:rsidRDefault="003116D9" w:rsidP="002122EE">
      <w:pPr>
        <w:autoSpaceDE w:val="0"/>
        <w:autoSpaceDN w:val="0"/>
        <w:adjustRightInd w:val="0"/>
        <w:spacing w:before="100" w:beforeAutospacing="1" w:after="100" w:afterAutospacing="1" w:line="240" w:lineRule="auto"/>
        <w:ind w:left="709" w:hanging="709"/>
        <w:rPr>
          <w:rFonts w:ascii="Arial" w:eastAsia="Times New Roman" w:hAnsi="Arial" w:cs="Arial"/>
          <w:vanish/>
          <w:sz w:val="16"/>
          <w:szCs w:val="16"/>
          <w:lang w:eastAsia="nl-BE"/>
        </w:rPr>
      </w:pPr>
      <w:r w:rsidRPr="00885EBF">
        <w:rPr>
          <w:rFonts w:ascii="Times New Roman" w:hAnsi="Times New Roman" w:cs="Times New Roman"/>
          <w:color w:val="222222"/>
          <w:sz w:val="24"/>
          <w:szCs w:val="24"/>
          <w:shd w:val="clear" w:color="auto" w:fill="FFFFFF"/>
        </w:rPr>
        <w:t>Piekkari, R. and Welch, C. (2018), The case study in management research: Beyond the positivi</w:t>
      </w:r>
      <w:r w:rsidR="00FE3836" w:rsidRPr="00885EBF">
        <w:rPr>
          <w:rFonts w:ascii="Times New Roman" w:hAnsi="Times New Roman" w:cs="Times New Roman"/>
          <w:color w:val="222222"/>
          <w:sz w:val="24"/>
          <w:szCs w:val="24"/>
          <w:shd w:val="clear" w:color="auto" w:fill="FFFFFF"/>
        </w:rPr>
        <w:t>st legacy of Eisenhardt and Yin, in Cassell, C., Cunliffe, A. L. and Grandy, G. (Eds.),</w:t>
      </w:r>
      <w:r w:rsidR="00FE3836" w:rsidRPr="00885EBF">
        <w:rPr>
          <w:rFonts w:ascii="Arial" w:eastAsia="Times New Roman" w:hAnsi="Arial" w:cs="Arial"/>
          <w:vanish/>
          <w:sz w:val="16"/>
          <w:szCs w:val="16"/>
          <w:lang w:eastAsia="nl-BE"/>
        </w:rPr>
        <w:t>Bovenkant formulier</w:t>
      </w:r>
    </w:p>
    <w:p w14:paraId="06118293" w14:textId="77777777" w:rsidR="00FE3836" w:rsidRPr="00885EBF" w:rsidRDefault="00FE3836" w:rsidP="00FE3836">
      <w:pPr>
        <w:pBdr>
          <w:top w:val="single" w:sz="6" w:space="1" w:color="auto"/>
        </w:pBdr>
        <w:spacing w:after="45" w:line="240" w:lineRule="auto"/>
        <w:jc w:val="center"/>
        <w:rPr>
          <w:rFonts w:ascii="Arial" w:eastAsia="Times New Roman" w:hAnsi="Arial" w:cs="Arial"/>
          <w:vanish/>
          <w:sz w:val="16"/>
          <w:szCs w:val="16"/>
          <w:lang w:eastAsia="nl-BE"/>
        </w:rPr>
      </w:pPr>
      <w:r w:rsidRPr="00885EBF">
        <w:rPr>
          <w:rFonts w:ascii="Arial" w:eastAsia="Times New Roman" w:hAnsi="Arial" w:cs="Arial"/>
          <w:vanish/>
          <w:sz w:val="16"/>
          <w:szCs w:val="16"/>
          <w:lang w:eastAsia="nl-BE"/>
        </w:rPr>
        <w:t>Onderkant formulier</w:t>
      </w:r>
    </w:p>
    <w:p w14:paraId="2BD3EF8F" w14:textId="3891ABB0" w:rsidR="003116D9" w:rsidRPr="00885EBF" w:rsidRDefault="003116D9" w:rsidP="002122EE">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color w:val="222222"/>
          <w:sz w:val="24"/>
          <w:szCs w:val="24"/>
          <w:shd w:val="clear" w:color="auto" w:fill="FFFFFF"/>
        </w:rPr>
        <w:t> </w:t>
      </w:r>
      <w:r w:rsidRPr="00885EBF">
        <w:rPr>
          <w:rFonts w:ascii="Times New Roman" w:hAnsi="Times New Roman" w:cs="Times New Roman"/>
          <w:i/>
          <w:iCs/>
          <w:color w:val="222222"/>
          <w:sz w:val="24"/>
          <w:szCs w:val="24"/>
          <w:shd w:val="clear" w:color="auto" w:fill="FFFFFF"/>
        </w:rPr>
        <w:t xml:space="preserve">The </w:t>
      </w:r>
      <w:r w:rsidR="00FE3836" w:rsidRPr="00885EBF">
        <w:rPr>
          <w:rFonts w:ascii="Times New Roman" w:hAnsi="Times New Roman" w:cs="Times New Roman"/>
          <w:i/>
          <w:iCs/>
          <w:color w:val="222222"/>
          <w:sz w:val="24"/>
          <w:szCs w:val="24"/>
          <w:shd w:val="clear" w:color="auto" w:fill="FFFFFF"/>
        </w:rPr>
        <w:t>SAGE</w:t>
      </w:r>
      <w:r w:rsidRPr="00885EBF">
        <w:rPr>
          <w:rFonts w:ascii="Times New Roman" w:hAnsi="Times New Roman" w:cs="Times New Roman"/>
          <w:i/>
          <w:iCs/>
          <w:color w:val="222222"/>
          <w:sz w:val="24"/>
          <w:szCs w:val="24"/>
          <w:shd w:val="clear" w:color="auto" w:fill="FFFFFF"/>
        </w:rPr>
        <w:t xml:space="preserve"> handbook of qualitative business and management research methods</w:t>
      </w:r>
      <w:r w:rsidRPr="00885EBF">
        <w:rPr>
          <w:rFonts w:ascii="Times New Roman" w:hAnsi="Times New Roman" w:cs="Times New Roman"/>
          <w:color w:val="222222"/>
          <w:sz w:val="24"/>
          <w:szCs w:val="24"/>
          <w:shd w:val="clear" w:color="auto" w:fill="FFFFFF"/>
        </w:rPr>
        <w:t xml:space="preserve">, </w:t>
      </w:r>
      <w:r w:rsidR="00FE3836" w:rsidRPr="00885EBF">
        <w:rPr>
          <w:rFonts w:ascii="Times New Roman" w:hAnsi="Times New Roman" w:cs="Times New Roman"/>
          <w:sz w:val="24"/>
          <w:szCs w:val="24"/>
        </w:rPr>
        <w:t xml:space="preserve">Sage Publications, Thousand Oaks, CA, </w:t>
      </w:r>
      <w:r w:rsidR="00FE3836" w:rsidRPr="00885EBF">
        <w:rPr>
          <w:rFonts w:ascii="Times New Roman" w:hAnsi="Times New Roman" w:cs="Times New Roman"/>
          <w:color w:val="222222"/>
          <w:sz w:val="24"/>
          <w:szCs w:val="24"/>
          <w:shd w:val="clear" w:color="auto" w:fill="FFFFFF"/>
        </w:rPr>
        <w:t xml:space="preserve">pp. </w:t>
      </w:r>
      <w:r w:rsidRPr="00885EBF">
        <w:rPr>
          <w:rFonts w:ascii="Times New Roman" w:hAnsi="Times New Roman" w:cs="Times New Roman"/>
          <w:color w:val="222222"/>
          <w:sz w:val="24"/>
          <w:szCs w:val="24"/>
          <w:shd w:val="clear" w:color="auto" w:fill="FFFFFF"/>
        </w:rPr>
        <w:t>345-359.</w:t>
      </w:r>
      <w:r w:rsidRPr="00885EBF">
        <w:rPr>
          <w:rFonts w:ascii="Times New Roman" w:hAnsi="Times New Roman" w:cs="Times New Roman"/>
          <w:sz w:val="24"/>
          <w:szCs w:val="24"/>
        </w:rPr>
        <w:t xml:space="preserve"> </w:t>
      </w:r>
    </w:p>
    <w:p w14:paraId="1F7F3CC0" w14:textId="540A57B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*Ponsignon, F., Durrieu, F. and Bouzdine-Chameeva, T. (2017), “Customer experience design: a case study in the cultural sector”, </w:t>
      </w:r>
      <w:r w:rsidRPr="00885EBF">
        <w:rPr>
          <w:rFonts w:ascii="Times New Roman" w:hAnsi="Times New Roman" w:cs="Times New Roman"/>
          <w:i/>
          <w:sz w:val="24"/>
          <w:szCs w:val="24"/>
        </w:rPr>
        <w:t>Journal of Service Management</w:t>
      </w:r>
      <w:r w:rsidRPr="00885EBF">
        <w:rPr>
          <w:rFonts w:ascii="Times New Roman" w:hAnsi="Times New Roman" w:cs="Times New Roman"/>
          <w:sz w:val="24"/>
          <w:szCs w:val="24"/>
        </w:rPr>
        <w:t>, Vol. 28, No. 4, pp.763-787</w:t>
      </w:r>
    </w:p>
    <w:p w14:paraId="6F4A4E37" w14:textId="14EB8E1D"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*Pop, O. M., Leroi-Werelds, S., Roijakkers, N. and Andreassen, T. W. (2018), “Institutional types and institutional change in healthcare ecosystems”, </w:t>
      </w:r>
      <w:r w:rsidRPr="00885EBF">
        <w:rPr>
          <w:rFonts w:ascii="Times New Roman" w:hAnsi="Times New Roman" w:cs="Times New Roman"/>
          <w:i/>
          <w:sz w:val="24"/>
          <w:szCs w:val="24"/>
        </w:rPr>
        <w:t>Journal of Service Management</w:t>
      </w:r>
      <w:r w:rsidRPr="00885EBF">
        <w:rPr>
          <w:rFonts w:ascii="Times New Roman" w:hAnsi="Times New Roman" w:cs="Times New Roman"/>
          <w:sz w:val="24"/>
          <w:szCs w:val="24"/>
        </w:rPr>
        <w:t>, Vol. 29, No. 4, pp.593-614</w:t>
      </w:r>
    </w:p>
    <w:p w14:paraId="10A7843A" w14:textId="77777777"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Pratt, M. G. (2009), “From the editors: for the lack of a boilerplate: tips on writing up (and reviewing) qualitative research”, </w:t>
      </w:r>
      <w:r w:rsidRPr="00885EBF">
        <w:rPr>
          <w:rFonts w:ascii="Times New Roman" w:hAnsi="Times New Roman" w:cs="Times New Roman"/>
          <w:i/>
          <w:sz w:val="24"/>
          <w:szCs w:val="24"/>
        </w:rPr>
        <w:t>Academy of Management Journal</w:t>
      </w:r>
      <w:r w:rsidRPr="00885EBF">
        <w:rPr>
          <w:rFonts w:ascii="Times New Roman" w:hAnsi="Times New Roman" w:cs="Times New Roman"/>
          <w:sz w:val="24"/>
          <w:szCs w:val="24"/>
        </w:rPr>
        <w:t>, Vol. 52, No. 5, pp. 856-862.</w:t>
      </w:r>
    </w:p>
    <w:p w14:paraId="05885C72" w14:textId="35C4972A"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*Proença, T., Proença, J. F. and Costa, C. (2018), “Enabling factors for developing a social services network”, </w:t>
      </w:r>
      <w:r w:rsidRPr="00885EBF">
        <w:rPr>
          <w:rFonts w:ascii="Times New Roman" w:hAnsi="Times New Roman" w:cs="Times New Roman"/>
          <w:i/>
          <w:sz w:val="24"/>
          <w:szCs w:val="24"/>
        </w:rPr>
        <w:t>Service Industries Journal</w:t>
      </w:r>
      <w:r w:rsidRPr="00885EBF">
        <w:rPr>
          <w:rFonts w:ascii="Times New Roman" w:hAnsi="Times New Roman" w:cs="Times New Roman"/>
          <w:sz w:val="24"/>
          <w:szCs w:val="24"/>
        </w:rPr>
        <w:t>, Vol. 38, No. 5-6, pp.321-342</w:t>
      </w:r>
    </w:p>
    <w:p w14:paraId="5B4F3DCE" w14:textId="10470189"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*Raddats, C., Zolkiewski, J., Story, V. M., Burton, J., Baines, T. and Bigdeli, A.Z. (2017), “Interactively developed capabilities: evidence from dyadic servitization relationships”,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37, No. 3, pp.382-400</w:t>
      </w:r>
    </w:p>
    <w:p w14:paraId="0A02F11D" w14:textId="74BDEB50"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*Raja, J. Z. and Frandsen, T. (2017), “Exploring servitization in China”,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37, No. 11, pp.1654-1682</w:t>
      </w:r>
    </w:p>
    <w:p w14:paraId="2DE8A0E1" w14:textId="40F172C8"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*Randhawa, K., Wilden, R. and Gudergan, S. (2018), “Open Service Innovation: The Role of Intermediary Capabilities”, </w:t>
      </w:r>
      <w:r w:rsidRPr="00885EBF">
        <w:rPr>
          <w:rFonts w:ascii="Times New Roman" w:hAnsi="Times New Roman" w:cs="Times New Roman"/>
          <w:i/>
          <w:sz w:val="24"/>
          <w:szCs w:val="24"/>
        </w:rPr>
        <w:t>Journal of Product Innovation Management</w:t>
      </w:r>
      <w:r w:rsidRPr="00885EBF">
        <w:rPr>
          <w:rFonts w:ascii="Times New Roman" w:hAnsi="Times New Roman" w:cs="Times New Roman"/>
          <w:sz w:val="24"/>
          <w:szCs w:val="24"/>
        </w:rPr>
        <w:t>, Vol. 35, No. 5, pp.808-838</w:t>
      </w:r>
    </w:p>
    <w:p w14:paraId="5070AC2F" w14:textId="63C9FACA"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*Razmdoost, K., Alinaghian, L. and Smyth, H. J. (2019), “Multiplex value cocreation in unique service exchanges”, </w:t>
      </w:r>
      <w:r w:rsidRPr="00885EBF">
        <w:rPr>
          <w:rFonts w:ascii="Times New Roman" w:hAnsi="Times New Roman" w:cs="Times New Roman"/>
          <w:i/>
          <w:sz w:val="24"/>
          <w:szCs w:val="24"/>
        </w:rPr>
        <w:t>Journal of Business Research</w:t>
      </w:r>
      <w:r w:rsidRPr="00885EBF">
        <w:rPr>
          <w:rFonts w:ascii="Times New Roman" w:hAnsi="Times New Roman" w:cs="Times New Roman"/>
          <w:sz w:val="24"/>
          <w:szCs w:val="24"/>
        </w:rPr>
        <w:t>, Vol. 96, pp.277-286</w:t>
      </w:r>
    </w:p>
    <w:p w14:paraId="0D8A55C1" w14:textId="799AD711"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lastRenderedPageBreak/>
        <w:t xml:space="preserve">*Reim, W., Sjödin, D. and Parida, V. (2018), “Mitigating adverse customer behaviour for product-service system provision: An agency theory perspective”, </w:t>
      </w:r>
      <w:r w:rsidRPr="00885EBF">
        <w:rPr>
          <w:rFonts w:ascii="Times New Roman" w:hAnsi="Times New Roman" w:cs="Times New Roman"/>
          <w:i/>
          <w:sz w:val="24"/>
          <w:szCs w:val="24"/>
        </w:rPr>
        <w:t>Industrial Marketing Management</w:t>
      </w:r>
      <w:r w:rsidRPr="00885EBF">
        <w:rPr>
          <w:rFonts w:ascii="Times New Roman" w:hAnsi="Times New Roman" w:cs="Times New Roman"/>
          <w:sz w:val="24"/>
          <w:szCs w:val="24"/>
        </w:rPr>
        <w:t>, Vol. 74, pp.150-161</w:t>
      </w:r>
    </w:p>
    <w:p w14:paraId="0F0875F4" w14:textId="23F29235"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*Resta, B., Gaiardelli, P., Cavalieri, S. and Dotti, S. (2017), “Enhancing the Design and Management of the Product-Service System Supply Chain: An Application to the Automotive Sector”, </w:t>
      </w:r>
      <w:r w:rsidRPr="00885EBF">
        <w:rPr>
          <w:rFonts w:ascii="Times New Roman" w:hAnsi="Times New Roman" w:cs="Times New Roman"/>
          <w:i/>
          <w:sz w:val="24"/>
          <w:szCs w:val="24"/>
        </w:rPr>
        <w:t>Service Science</w:t>
      </w:r>
      <w:r w:rsidRPr="00885EBF">
        <w:rPr>
          <w:rFonts w:ascii="Times New Roman" w:hAnsi="Times New Roman" w:cs="Times New Roman"/>
          <w:sz w:val="24"/>
          <w:szCs w:val="24"/>
        </w:rPr>
        <w:t>, Vol. 9, No. 4, pp.302-314</w:t>
      </w:r>
    </w:p>
    <w:p w14:paraId="52A1C4E4" w14:textId="3659E005"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*Rouquet, A., Goudarzi, K. and Henriquez, T. (2017), “The company-customer transfer of logistics activities”,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37, No. 3, pp. 321-342</w:t>
      </w:r>
    </w:p>
    <w:p w14:paraId="230B41F6" w14:textId="46C707FB"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*Russell-Bennett, R., Glavas, C., Previte, J., Härtel, C. and Smith, G. (2017), “Designing a medicalized wellness service: balancing hospitality and hospital features”, </w:t>
      </w:r>
      <w:r w:rsidRPr="00885EBF">
        <w:rPr>
          <w:rFonts w:ascii="Times New Roman" w:hAnsi="Times New Roman" w:cs="Times New Roman"/>
          <w:i/>
          <w:sz w:val="24"/>
          <w:szCs w:val="24"/>
        </w:rPr>
        <w:t>Service Industries Journal</w:t>
      </w:r>
      <w:r w:rsidRPr="00885EBF">
        <w:rPr>
          <w:rFonts w:ascii="Times New Roman" w:hAnsi="Times New Roman" w:cs="Times New Roman"/>
          <w:sz w:val="24"/>
          <w:szCs w:val="24"/>
        </w:rPr>
        <w:t>, Vol. 37, No. 9-10, pp.657-680</w:t>
      </w:r>
    </w:p>
    <w:p w14:paraId="01EE39C3" w14:textId="6D6C53A5"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*Salonen, A., Saglam, O. and Hacklin, F. (2017), “Servitization as reinforcement, not transformation”, </w:t>
      </w:r>
      <w:r w:rsidRPr="00885EBF">
        <w:rPr>
          <w:rFonts w:ascii="Times New Roman" w:hAnsi="Times New Roman" w:cs="Times New Roman"/>
          <w:i/>
          <w:sz w:val="24"/>
          <w:szCs w:val="24"/>
        </w:rPr>
        <w:t>Journal of Service Management</w:t>
      </w:r>
      <w:r w:rsidRPr="00885EBF">
        <w:rPr>
          <w:rFonts w:ascii="Times New Roman" w:hAnsi="Times New Roman" w:cs="Times New Roman"/>
          <w:sz w:val="24"/>
          <w:szCs w:val="24"/>
        </w:rPr>
        <w:t>, Vol. 28, No. 4, pp.662-686</w:t>
      </w:r>
    </w:p>
    <w:p w14:paraId="2B2A9494" w14:textId="00D64E15" w:rsidR="00F60A73" w:rsidRPr="00885EBF" w:rsidRDefault="00F60A73" w:rsidP="00EB404E">
      <w:pPr>
        <w:autoSpaceDE w:val="0"/>
        <w:autoSpaceDN w:val="0"/>
        <w:adjustRightInd w:val="0"/>
        <w:spacing w:after="0"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SERVSIG (</w:t>
      </w:r>
      <w:r w:rsidR="00121073" w:rsidRPr="00885EBF">
        <w:rPr>
          <w:rFonts w:ascii="Times New Roman" w:hAnsi="Times New Roman" w:cs="Times New Roman"/>
          <w:sz w:val="24"/>
          <w:szCs w:val="24"/>
        </w:rPr>
        <w:t>2019</w:t>
      </w:r>
      <w:r w:rsidRPr="00885EBF">
        <w:rPr>
          <w:rFonts w:ascii="Times New Roman" w:hAnsi="Times New Roman" w:cs="Times New Roman"/>
          <w:sz w:val="24"/>
          <w:szCs w:val="24"/>
        </w:rPr>
        <w:t xml:space="preserve">), “Service literature alert system”, retrieved in </w:t>
      </w:r>
      <w:r w:rsidR="00121073" w:rsidRPr="00885EBF">
        <w:rPr>
          <w:rFonts w:ascii="Times New Roman" w:hAnsi="Times New Roman" w:cs="Times New Roman"/>
          <w:sz w:val="24"/>
          <w:szCs w:val="24"/>
        </w:rPr>
        <w:t xml:space="preserve">August </w:t>
      </w:r>
      <w:r w:rsidRPr="00885EBF">
        <w:rPr>
          <w:rFonts w:ascii="Times New Roman" w:hAnsi="Times New Roman" w:cs="Times New Roman"/>
          <w:sz w:val="24"/>
          <w:szCs w:val="24"/>
        </w:rPr>
        <w:t>20</w:t>
      </w:r>
      <w:r w:rsidRPr="00885EBF">
        <w:rPr>
          <w:rFonts w:ascii="Times New Roman" w:hAnsi="Times New Roman" w:cs="Times New Roman"/>
          <w:sz w:val="24"/>
          <w:szCs w:val="24"/>
          <w:vertAlign w:val="superscript"/>
        </w:rPr>
        <w:t>th</w:t>
      </w:r>
      <w:r w:rsidRPr="00885EBF">
        <w:rPr>
          <w:rFonts w:ascii="Times New Roman" w:hAnsi="Times New Roman" w:cs="Times New Roman"/>
          <w:sz w:val="24"/>
          <w:szCs w:val="24"/>
        </w:rPr>
        <w:t xml:space="preserve">, </w:t>
      </w:r>
      <w:r w:rsidR="00121073" w:rsidRPr="00885EBF">
        <w:rPr>
          <w:rFonts w:ascii="Times New Roman" w:hAnsi="Times New Roman" w:cs="Times New Roman"/>
          <w:sz w:val="24"/>
          <w:szCs w:val="24"/>
        </w:rPr>
        <w:t xml:space="preserve">2019 </w:t>
      </w:r>
      <w:r w:rsidRPr="00885EBF">
        <w:rPr>
          <w:rFonts w:ascii="Times New Roman" w:hAnsi="Times New Roman" w:cs="Times New Roman"/>
          <w:sz w:val="24"/>
          <w:szCs w:val="24"/>
        </w:rPr>
        <w:t xml:space="preserve">from </w:t>
      </w:r>
      <w:hyperlink r:id="rId11" w:history="1">
        <w:r w:rsidRPr="00885EBF">
          <w:rPr>
            <w:rFonts w:ascii="Times New Roman" w:hAnsi="Times New Roman" w:cs="Times New Roman"/>
            <w:sz w:val="24"/>
            <w:szCs w:val="24"/>
          </w:rPr>
          <w:t>http://www.servsig.org/wordpress/service-literature-alert-system/</w:t>
        </w:r>
      </w:hyperlink>
      <w:r w:rsidRPr="00885EBF">
        <w:rPr>
          <w:rFonts w:ascii="Times New Roman" w:hAnsi="Times New Roman" w:cs="Times New Roman"/>
          <w:sz w:val="24"/>
          <w:szCs w:val="24"/>
        </w:rPr>
        <w:t>.</w:t>
      </w:r>
    </w:p>
    <w:p w14:paraId="1B92C817" w14:textId="7AF9F14B"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*Sharma, S., Conduit, J. and Hill, S. R. (2017), “Hedonic and eudaimonic well-being outcomes from co-creation roles: a study of vulnerable customers”, </w:t>
      </w:r>
      <w:r w:rsidRPr="00885EBF">
        <w:rPr>
          <w:rFonts w:ascii="Times New Roman" w:hAnsi="Times New Roman" w:cs="Times New Roman"/>
          <w:i/>
          <w:sz w:val="24"/>
          <w:szCs w:val="24"/>
        </w:rPr>
        <w:t>Journal of Services Marketing</w:t>
      </w:r>
      <w:r w:rsidRPr="00885EBF">
        <w:rPr>
          <w:rFonts w:ascii="Times New Roman" w:hAnsi="Times New Roman" w:cs="Times New Roman"/>
          <w:sz w:val="24"/>
          <w:szCs w:val="24"/>
        </w:rPr>
        <w:t>, Vol. 31, No. 4, pp.397-411</w:t>
      </w:r>
    </w:p>
    <w:p w14:paraId="6912C80F" w14:textId="77777777" w:rsidR="00F60A73" w:rsidRPr="00885EBF" w:rsidRDefault="00F60A73" w:rsidP="00740392">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Siggelkow, N. (2007), “Persuasion with case studies”, </w:t>
      </w:r>
      <w:r w:rsidRPr="00885EBF">
        <w:rPr>
          <w:rFonts w:ascii="Times New Roman" w:hAnsi="Times New Roman" w:cs="Times New Roman"/>
          <w:i/>
          <w:sz w:val="24"/>
          <w:szCs w:val="24"/>
        </w:rPr>
        <w:t xml:space="preserve">Academy of Management Journal, </w:t>
      </w:r>
      <w:r w:rsidRPr="00885EBF">
        <w:rPr>
          <w:rFonts w:ascii="Times New Roman" w:hAnsi="Times New Roman" w:cs="Times New Roman"/>
          <w:sz w:val="24"/>
          <w:szCs w:val="24"/>
        </w:rPr>
        <w:t>Vol. 50, No. 1, pp. 20-24.</w:t>
      </w:r>
    </w:p>
    <w:p w14:paraId="1091E003" w14:textId="77777777" w:rsidR="00F60A73" w:rsidRPr="00885EBF" w:rsidRDefault="00F60A73" w:rsidP="000B5DFE">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Silander, K., Torkki, P., Lillrank, P., Peltokorpi, A., Brax, S. A. and Kaila, M. (2017), “Modularizing specialized hospital services”, </w:t>
      </w:r>
      <w:r w:rsidRPr="00885EBF">
        <w:rPr>
          <w:rFonts w:ascii="Times New Roman" w:hAnsi="Times New Roman" w:cs="Times New Roman"/>
          <w:i/>
          <w:sz w:val="24"/>
          <w:szCs w:val="24"/>
        </w:rPr>
        <w:t>International Journal of Operations &amp; Production Management</w:t>
      </w:r>
      <w:r w:rsidRPr="00885EBF">
        <w:rPr>
          <w:rFonts w:ascii="Times New Roman" w:hAnsi="Times New Roman" w:cs="Times New Roman"/>
          <w:sz w:val="24"/>
          <w:szCs w:val="24"/>
        </w:rPr>
        <w:t>, Vol.  37, No. 6, pp.791-818</w:t>
      </w:r>
    </w:p>
    <w:p w14:paraId="474B9088"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Simmonds, H. and Gazley, A. (2018), “Service ecotones: the complex boundary zones of service (eco) systems”, </w:t>
      </w:r>
      <w:r w:rsidRPr="00885EBF">
        <w:rPr>
          <w:rFonts w:ascii="Times New Roman" w:hAnsi="Times New Roman" w:cs="Times New Roman"/>
          <w:i/>
          <w:sz w:val="24"/>
          <w:szCs w:val="24"/>
        </w:rPr>
        <w:t>Journal of Service Theory and Practice</w:t>
      </w:r>
      <w:r w:rsidRPr="00885EBF">
        <w:rPr>
          <w:rFonts w:ascii="Times New Roman" w:hAnsi="Times New Roman" w:cs="Times New Roman"/>
          <w:sz w:val="24"/>
          <w:szCs w:val="24"/>
        </w:rPr>
        <w:t>, Vol. 28, No. 3, pp.384-404</w:t>
      </w:r>
    </w:p>
    <w:p w14:paraId="076F8089" w14:textId="212C4A71" w:rsidR="00EB5952" w:rsidRPr="00885EBF" w:rsidRDefault="00EB5952" w:rsidP="002122EE">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Stake, R. E. (1995), The art of case study research, Sage Publications, Thousand Oaks, CA. </w:t>
      </w:r>
    </w:p>
    <w:p w14:paraId="38F48926" w14:textId="26E3ACF8"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Stigliani, I. and Elsbach, K. D. (2018), “Identity Co‐Formation in an Emerging Industry: Forging Organizational Distinctiveness and Industry Coherence Through Sensemaking and Sensegiving”, </w:t>
      </w:r>
      <w:r w:rsidRPr="00885EBF">
        <w:rPr>
          <w:rFonts w:ascii="Times New Roman" w:hAnsi="Times New Roman" w:cs="Times New Roman"/>
          <w:i/>
          <w:sz w:val="24"/>
          <w:szCs w:val="24"/>
        </w:rPr>
        <w:t>Journal of Management Studies</w:t>
      </w:r>
      <w:r w:rsidRPr="00885EBF">
        <w:rPr>
          <w:rFonts w:ascii="Times New Roman" w:hAnsi="Times New Roman" w:cs="Times New Roman"/>
          <w:sz w:val="24"/>
          <w:szCs w:val="24"/>
        </w:rPr>
        <w:t>, Vol. 55, No. 8, pp.1323-1355</w:t>
      </w:r>
    </w:p>
    <w:p w14:paraId="183E452F" w14:textId="77777777" w:rsidR="00F60A73" w:rsidRPr="00885EBF" w:rsidRDefault="00F60A73" w:rsidP="00740392">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 xml:space="preserve">Summers, J. O. (2001), “Guidelines for conducting research and publishing in marketing: From conceptualization through the review process”, </w:t>
      </w:r>
      <w:r w:rsidRPr="00885EBF">
        <w:rPr>
          <w:rFonts w:ascii="Times New Roman" w:hAnsi="Times New Roman" w:cs="Times New Roman"/>
          <w:i/>
          <w:sz w:val="24"/>
          <w:szCs w:val="24"/>
        </w:rPr>
        <w:t>Journal of the Academy of Marketing Science</w:t>
      </w:r>
      <w:r w:rsidRPr="00885EBF">
        <w:rPr>
          <w:rFonts w:ascii="Times New Roman" w:hAnsi="Times New Roman" w:cs="Times New Roman"/>
          <w:sz w:val="24"/>
          <w:szCs w:val="24"/>
        </w:rPr>
        <w:t>, Vol. 29, No. 4, pp. 405-415.</w:t>
      </w:r>
    </w:p>
    <w:p w14:paraId="27F0CF67"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Sundström, E., Karlsson, J. and Camén, C. (2017), “Service innovation as a political process”, </w:t>
      </w:r>
      <w:r w:rsidRPr="00885EBF">
        <w:rPr>
          <w:rFonts w:ascii="Times New Roman" w:hAnsi="Times New Roman" w:cs="Times New Roman"/>
          <w:i/>
          <w:sz w:val="24"/>
          <w:szCs w:val="24"/>
        </w:rPr>
        <w:t>Service Industries Journal</w:t>
      </w:r>
      <w:r w:rsidRPr="00885EBF">
        <w:rPr>
          <w:rFonts w:ascii="Times New Roman" w:hAnsi="Times New Roman" w:cs="Times New Roman"/>
          <w:sz w:val="24"/>
          <w:szCs w:val="24"/>
        </w:rPr>
        <w:t>, Vol. 37, No. 5/6, pp.341-362</w:t>
      </w:r>
    </w:p>
    <w:p w14:paraId="5C516627"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lastRenderedPageBreak/>
        <w:t xml:space="preserve">To, C. K.-M., Yee, R. W. Y., Mok, P. Y., Chau, K. P., Wong, M. C. and Cheung, N. M. (2018), “Collaboration reasoning or social heuristics? Value proposition validity in omnium-gatherum business models”, </w:t>
      </w:r>
      <w:r w:rsidRPr="00885EBF">
        <w:rPr>
          <w:rFonts w:ascii="Times New Roman" w:hAnsi="Times New Roman" w:cs="Times New Roman"/>
          <w:i/>
          <w:sz w:val="24"/>
          <w:szCs w:val="24"/>
        </w:rPr>
        <w:t>Journal of Business Research</w:t>
      </w:r>
      <w:r w:rsidRPr="00885EBF">
        <w:rPr>
          <w:rFonts w:ascii="Times New Roman" w:hAnsi="Times New Roman" w:cs="Times New Roman"/>
          <w:sz w:val="24"/>
          <w:szCs w:val="24"/>
        </w:rPr>
        <w:t>, Vol. 88, pp.550-559</w:t>
      </w:r>
    </w:p>
    <w:p w14:paraId="39C8C7CD"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Tom, C., Ou, Y. S. and Cheryl, L. (2017), “The beginning of value co-creation: understanding dynamics, efforts and betterment”, </w:t>
      </w:r>
      <w:r w:rsidRPr="00885EBF">
        <w:rPr>
          <w:rFonts w:ascii="Times New Roman" w:hAnsi="Times New Roman" w:cs="Times New Roman"/>
          <w:i/>
          <w:sz w:val="24"/>
          <w:szCs w:val="24"/>
        </w:rPr>
        <w:t>Journal of Service Theory and Practice</w:t>
      </w:r>
      <w:r w:rsidRPr="00885EBF">
        <w:rPr>
          <w:rFonts w:ascii="Times New Roman" w:hAnsi="Times New Roman" w:cs="Times New Roman"/>
          <w:sz w:val="24"/>
          <w:szCs w:val="24"/>
        </w:rPr>
        <w:t>, Vol. 27, No. 6, pp.1145-1166</w:t>
      </w:r>
    </w:p>
    <w:p w14:paraId="66A5D0F2"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Töytäri, P., Turunen, T., Klein, M., Eloranta, V., Biehl, S. and Rajala, R. (2018), “Aligning the Mindset and Capabilities within a Business Network for Successful Adoption of Smart Services”, </w:t>
      </w:r>
      <w:r w:rsidRPr="00885EBF">
        <w:rPr>
          <w:rFonts w:ascii="Times New Roman" w:hAnsi="Times New Roman" w:cs="Times New Roman"/>
          <w:i/>
          <w:sz w:val="24"/>
          <w:szCs w:val="24"/>
        </w:rPr>
        <w:t>Journal of Product Innovation Management</w:t>
      </w:r>
      <w:r w:rsidRPr="00885EBF">
        <w:rPr>
          <w:rFonts w:ascii="Times New Roman" w:hAnsi="Times New Roman" w:cs="Times New Roman"/>
          <w:sz w:val="24"/>
          <w:szCs w:val="24"/>
        </w:rPr>
        <w:t>, Vol. 35, No. 5, pp.763-779</w:t>
      </w:r>
    </w:p>
    <w:p w14:paraId="024DCD14"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Tuominen, T. and Martinsuo, M. (2018), “Employees’ agency in the formalisation of knowledge-intensive business service processes: A cross-case comparison”, </w:t>
      </w:r>
      <w:r w:rsidRPr="00885EBF">
        <w:rPr>
          <w:rFonts w:ascii="Times New Roman" w:hAnsi="Times New Roman" w:cs="Times New Roman"/>
          <w:i/>
          <w:sz w:val="24"/>
          <w:szCs w:val="24"/>
        </w:rPr>
        <w:t>Journal of Service Theory and Practice</w:t>
      </w:r>
      <w:r w:rsidRPr="00885EBF">
        <w:rPr>
          <w:rFonts w:ascii="Times New Roman" w:hAnsi="Times New Roman" w:cs="Times New Roman"/>
          <w:sz w:val="24"/>
          <w:szCs w:val="24"/>
        </w:rPr>
        <w:t>, Vol. 29, No. 1, pp.45-70</w:t>
      </w:r>
    </w:p>
    <w:p w14:paraId="7DC120B9"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Tuzovic, S., Wirtz, J. and Heracleous, L. (2018), “How do innovators stay innovative? A longitudinal case analysis”, </w:t>
      </w:r>
      <w:r w:rsidRPr="00885EBF">
        <w:rPr>
          <w:rFonts w:ascii="Times New Roman" w:hAnsi="Times New Roman" w:cs="Times New Roman"/>
          <w:i/>
          <w:sz w:val="24"/>
          <w:szCs w:val="24"/>
        </w:rPr>
        <w:t>Journal of Services Marketing</w:t>
      </w:r>
      <w:r w:rsidRPr="00885EBF">
        <w:rPr>
          <w:rFonts w:ascii="Times New Roman" w:hAnsi="Times New Roman" w:cs="Times New Roman"/>
          <w:sz w:val="24"/>
          <w:szCs w:val="24"/>
        </w:rPr>
        <w:t>, Vol. 32, No. 1, pp.34-45</w:t>
      </w:r>
    </w:p>
    <w:p w14:paraId="75115CB5"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Visnjic, I., Jovanovic, M., Neely, A. and Engwall, M. (2017), “What Brings The Value To Outcome-Based Contract Providers? Value Drivers In Outcome Business Models”, </w:t>
      </w:r>
      <w:r w:rsidRPr="00885EBF">
        <w:rPr>
          <w:rFonts w:ascii="Times New Roman" w:hAnsi="Times New Roman" w:cs="Times New Roman"/>
          <w:i/>
          <w:sz w:val="24"/>
          <w:szCs w:val="24"/>
        </w:rPr>
        <w:t>International Journal of Production Economics</w:t>
      </w:r>
      <w:r w:rsidRPr="00885EBF">
        <w:rPr>
          <w:rFonts w:ascii="Times New Roman" w:hAnsi="Times New Roman" w:cs="Times New Roman"/>
          <w:sz w:val="24"/>
          <w:szCs w:val="24"/>
        </w:rPr>
        <w:t>, Vol. 192, pp.169-181</w:t>
      </w:r>
    </w:p>
    <w:p w14:paraId="25FE405F" w14:textId="77777777" w:rsidR="00837DE0" w:rsidRPr="00885EBF" w:rsidRDefault="00837DE0"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Voss, C., Tsikriktsis, N., &amp; Frohlich, M. (2002), “Case research in operations management,” International Journal of Operations &amp; Production Management, Vol. 22 No. 2, pp. 195– 219.</w:t>
      </w:r>
    </w:p>
    <w:p w14:paraId="7ADEE918" w14:textId="3CD72DA1" w:rsidR="00837DE0" w:rsidRPr="00885EBF" w:rsidRDefault="00837DE0"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Voss, C., Johnson, M. and Godsell, J. (2016) “Case Research” in Karlsson, C. (Ed.) Research Methods in Operations Management, Routledge, Abingdon, pp. 165-197.</w:t>
      </w:r>
    </w:p>
    <w:p w14:paraId="361E7421" w14:textId="3E310D7A"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Wang, Q., Voss, C. and Zhao, X. (2018), “Deployment Strategies for Service Innovation”, </w:t>
      </w:r>
      <w:r w:rsidRPr="00885EBF">
        <w:rPr>
          <w:rFonts w:ascii="Times New Roman" w:hAnsi="Times New Roman" w:cs="Times New Roman"/>
          <w:i/>
          <w:sz w:val="24"/>
          <w:szCs w:val="24"/>
        </w:rPr>
        <w:t>IEEE Transactions on Engineering Management</w:t>
      </w:r>
      <w:r w:rsidRPr="00885EBF">
        <w:rPr>
          <w:rFonts w:ascii="Times New Roman" w:hAnsi="Times New Roman" w:cs="Times New Roman"/>
          <w:sz w:val="24"/>
          <w:szCs w:val="24"/>
        </w:rPr>
        <w:t>, pp.1-15</w:t>
      </w:r>
    </w:p>
    <w:p w14:paraId="4959F0E0"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Watanabe, K. and Mochimaru, M. (2017), “Expanding Impacts of Technology-Assisted Service Systems Through Generalization: Case Study of the Japanese Service Engineering Research Project”, </w:t>
      </w:r>
      <w:r w:rsidRPr="00885EBF">
        <w:rPr>
          <w:rFonts w:ascii="Times New Roman" w:hAnsi="Times New Roman" w:cs="Times New Roman"/>
          <w:i/>
          <w:sz w:val="24"/>
          <w:szCs w:val="24"/>
        </w:rPr>
        <w:t>Service Science</w:t>
      </w:r>
      <w:r w:rsidRPr="00885EBF">
        <w:rPr>
          <w:rFonts w:ascii="Times New Roman" w:hAnsi="Times New Roman" w:cs="Times New Roman"/>
          <w:sz w:val="24"/>
          <w:szCs w:val="24"/>
        </w:rPr>
        <w:t>, Vol. 9, No. 3, pp.250-262</w:t>
      </w:r>
    </w:p>
    <w:p w14:paraId="1A7AA7E1" w14:textId="77777777" w:rsidR="00F60A73" w:rsidRPr="00885EBF" w:rsidRDefault="00F60A73" w:rsidP="0029759B">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t xml:space="preserve">Wiedner, R., Barrett, M. and Oborn, E. (2017), “The Emergence Of Change In Unexpected Places: Resourcing Across Organizational Practices In Strategic Change”, </w:t>
      </w:r>
      <w:r w:rsidRPr="00885EBF">
        <w:rPr>
          <w:rFonts w:ascii="Times New Roman" w:hAnsi="Times New Roman" w:cs="Times New Roman"/>
          <w:i/>
          <w:sz w:val="24"/>
          <w:szCs w:val="24"/>
        </w:rPr>
        <w:t>Academy of Management Journal</w:t>
      </w:r>
      <w:r w:rsidRPr="00885EBF">
        <w:rPr>
          <w:rFonts w:ascii="Times New Roman" w:hAnsi="Times New Roman" w:cs="Times New Roman"/>
          <w:sz w:val="24"/>
          <w:szCs w:val="24"/>
        </w:rPr>
        <w:t>, Vol. 60, No. 3, pp.823-854</w:t>
      </w:r>
    </w:p>
    <w:p w14:paraId="6E8728CB" w14:textId="5ADC5C40" w:rsidR="00F60A73" w:rsidRPr="00885EBF" w:rsidRDefault="00F60A73" w:rsidP="00C1524C">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Yin, R. K. (2003), Case study research: design and methods (3rd ed.), Sage Publications</w:t>
      </w:r>
      <w:r w:rsidR="00FE3836" w:rsidRPr="00885EBF">
        <w:rPr>
          <w:rFonts w:ascii="Times New Roman" w:hAnsi="Times New Roman" w:cs="Times New Roman"/>
          <w:sz w:val="24"/>
          <w:szCs w:val="24"/>
        </w:rPr>
        <w:t xml:space="preserve">, </w:t>
      </w:r>
      <w:r w:rsidRPr="00885EBF">
        <w:rPr>
          <w:rFonts w:ascii="Times New Roman" w:hAnsi="Times New Roman" w:cs="Times New Roman"/>
          <w:sz w:val="24"/>
          <w:szCs w:val="24"/>
        </w:rPr>
        <w:t xml:space="preserve">Thousand Oaks, CA. </w:t>
      </w:r>
    </w:p>
    <w:p w14:paraId="5234ED94" w14:textId="724988E3" w:rsidR="00F60A73" w:rsidRPr="00885EBF" w:rsidRDefault="00F60A73" w:rsidP="00C1524C">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Yin, R. K. (2009), Case study research: design and methods (4rd ed.), Sage Publications</w:t>
      </w:r>
      <w:r w:rsidR="00FE3836" w:rsidRPr="00885EBF">
        <w:rPr>
          <w:rFonts w:ascii="Times New Roman" w:hAnsi="Times New Roman" w:cs="Times New Roman"/>
          <w:sz w:val="24"/>
          <w:szCs w:val="24"/>
        </w:rPr>
        <w:t xml:space="preserve">, </w:t>
      </w:r>
      <w:r w:rsidRPr="00885EBF">
        <w:rPr>
          <w:rFonts w:ascii="Times New Roman" w:hAnsi="Times New Roman" w:cs="Times New Roman"/>
          <w:sz w:val="24"/>
          <w:szCs w:val="24"/>
        </w:rPr>
        <w:t xml:space="preserve">Thousand Oaks, CA. </w:t>
      </w:r>
    </w:p>
    <w:p w14:paraId="538B2E17" w14:textId="0A155B70" w:rsidR="00F60A73" w:rsidRPr="00885EBF" w:rsidRDefault="00F60A73" w:rsidP="00C1524C">
      <w:pPr>
        <w:autoSpaceDE w:val="0"/>
        <w:autoSpaceDN w:val="0"/>
        <w:adjustRightInd w:val="0"/>
        <w:spacing w:line="240" w:lineRule="auto"/>
        <w:ind w:left="720" w:hanging="720"/>
        <w:rPr>
          <w:rFonts w:ascii="Times New Roman" w:hAnsi="Times New Roman" w:cs="Times New Roman"/>
          <w:sz w:val="24"/>
          <w:szCs w:val="24"/>
        </w:rPr>
      </w:pPr>
      <w:r w:rsidRPr="00885EBF">
        <w:rPr>
          <w:rFonts w:ascii="Times New Roman" w:hAnsi="Times New Roman" w:cs="Times New Roman"/>
          <w:sz w:val="24"/>
          <w:szCs w:val="24"/>
        </w:rPr>
        <w:t>Yin, R. K. (2018), Case study research and applications: design and methods, Sage Publications</w:t>
      </w:r>
      <w:r w:rsidR="00FE3836" w:rsidRPr="00885EBF">
        <w:rPr>
          <w:rFonts w:ascii="Times New Roman" w:hAnsi="Times New Roman" w:cs="Times New Roman"/>
          <w:sz w:val="24"/>
          <w:szCs w:val="24"/>
        </w:rPr>
        <w:t>,</w:t>
      </w:r>
      <w:r w:rsidRPr="00885EBF">
        <w:rPr>
          <w:rFonts w:ascii="Times New Roman" w:hAnsi="Times New Roman" w:cs="Times New Roman"/>
          <w:sz w:val="24"/>
          <w:szCs w:val="24"/>
        </w:rPr>
        <w:t xml:space="preserve"> Thousand Oaks, CA.</w:t>
      </w:r>
    </w:p>
    <w:p w14:paraId="53449F72" w14:textId="3F0CE5E1" w:rsidR="00B44D3E" w:rsidRPr="00885EBF" w:rsidRDefault="00F60A73" w:rsidP="00EC4E7C">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r w:rsidRPr="00885EBF">
        <w:rPr>
          <w:rFonts w:ascii="Times New Roman" w:hAnsi="Times New Roman" w:cs="Times New Roman"/>
          <w:sz w:val="24"/>
          <w:szCs w:val="24"/>
        </w:rPr>
        <w:lastRenderedPageBreak/>
        <w:t xml:space="preserve">Yu, E. and Sangiorgi, D. (2018), “Service Design as an Approach to Implement the Value Cocreation Perspective in New Service Development”, </w:t>
      </w:r>
      <w:r w:rsidRPr="00885EBF">
        <w:rPr>
          <w:rFonts w:ascii="Times New Roman" w:hAnsi="Times New Roman" w:cs="Times New Roman"/>
          <w:i/>
          <w:sz w:val="24"/>
          <w:szCs w:val="24"/>
        </w:rPr>
        <w:t>Journal of Service Research</w:t>
      </w:r>
      <w:r w:rsidRPr="00885EBF">
        <w:rPr>
          <w:rFonts w:ascii="Times New Roman" w:hAnsi="Times New Roman" w:cs="Times New Roman"/>
          <w:sz w:val="24"/>
          <w:szCs w:val="24"/>
        </w:rPr>
        <w:t>, Vol. 21, No. 1, pp.40-58</w:t>
      </w:r>
      <w:r w:rsidR="0038459D" w:rsidRPr="00885EBF">
        <w:rPr>
          <w:rFonts w:ascii="Times New Roman" w:hAnsi="Times New Roman" w:cs="Times New Roman"/>
          <w:sz w:val="24"/>
          <w:szCs w:val="24"/>
        </w:rPr>
        <w:t>.</w:t>
      </w:r>
      <w:r w:rsidR="00B44D3E" w:rsidRPr="00885EBF">
        <w:rPr>
          <w:rFonts w:ascii="Times New Roman" w:hAnsi="Times New Roman" w:cs="Times New Roman"/>
          <w:sz w:val="24"/>
          <w:szCs w:val="24"/>
        </w:rPr>
        <w:br w:type="page"/>
      </w:r>
    </w:p>
    <w:p w14:paraId="19739C17" w14:textId="583D5AD6" w:rsidR="00B44D3E" w:rsidRPr="00885EBF" w:rsidRDefault="00B44D3E" w:rsidP="00B44D3E">
      <w:pPr>
        <w:rPr>
          <w:rFonts w:ascii="Times New Roman" w:hAnsi="Times New Roman" w:cs="Times New Roman"/>
          <w:b/>
          <w:sz w:val="24"/>
        </w:rPr>
      </w:pPr>
      <w:r w:rsidRPr="00885EBF">
        <w:rPr>
          <w:rFonts w:ascii="Times New Roman" w:hAnsi="Times New Roman" w:cs="Times New Roman"/>
          <w:b/>
          <w:sz w:val="24"/>
        </w:rPr>
        <w:lastRenderedPageBreak/>
        <w:t xml:space="preserve">Table 1. Service research methods between 2017 and 2019 </w:t>
      </w:r>
    </w:p>
    <w:p w14:paraId="0337D608" w14:textId="77777777" w:rsidR="00B44D3E" w:rsidRPr="00885EBF" w:rsidRDefault="00B44D3E" w:rsidP="00B44D3E">
      <w:pPr>
        <w:pStyle w:val="Lijstalinea"/>
        <w:numPr>
          <w:ilvl w:val="0"/>
          <w:numId w:val="3"/>
        </w:numPr>
        <w:rPr>
          <w:rFonts w:ascii="Times New Roman" w:hAnsi="Times New Roman" w:cs="Times New Roman"/>
          <w:sz w:val="24"/>
        </w:rPr>
      </w:pPr>
      <w:r w:rsidRPr="00885EBF">
        <w:rPr>
          <w:rFonts w:ascii="Times New Roman" w:hAnsi="Times New Roman" w:cs="Times New Roman"/>
          <w:sz w:val="24"/>
        </w:rPr>
        <w:t xml:space="preserve">Service research methods per year </w:t>
      </w:r>
    </w:p>
    <w:tbl>
      <w:tblPr>
        <w:tblStyle w:val="Tabelraster"/>
        <w:tblW w:w="5002"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18"/>
        <w:gridCol w:w="1350"/>
        <w:gridCol w:w="2269"/>
        <w:gridCol w:w="2497"/>
        <w:gridCol w:w="2040"/>
      </w:tblGrid>
      <w:tr w:rsidR="00B44D3E" w:rsidRPr="00885EBF" w14:paraId="777ACCF1" w14:textId="77777777" w:rsidTr="00B44D3E">
        <w:tc>
          <w:tcPr>
            <w:tcW w:w="506" w:type="pct"/>
            <w:tcBorders>
              <w:top w:val="single" w:sz="4" w:space="0" w:color="auto"/>
              <w:bottom w:val="single" w:sz="4" w:space="0" w:color="auto"/>
            </w:tcBorders>
          </w:tcPr>
          <w:p w14:paraId="101AA2D0"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Year</w:t>
            </w:r>
          </w:p>
        </w:tc>
        <w:tc>
          <w:tcPr>
            <w:tcW w:w="744" w:type="pct"/>
            <w:tcBorders>
              <w:top w:val="single" w:sz="4" w:space="0" w:color="auto"/>
              <w:bottom w:val="single" w:sz="4" w:space="0" w:color="auto"/>
            </w:tcBorders>
          </w:tcPr>
          <w:p w14:paraId="68E4B7FD"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CS papers</w:t>
            </w:r>
          </w:p>
        </w:tc>
        <w:tc>
          <w:tcPr>
            <w:tcW w:w="1250" w:type="pct"/>
            <w:tcBorders>
              <w:top w:val="single" w:sz="4" w:space="0" w:color="auto"/>
              <w:bottom w:val="single" w:sz="4" w:space="0" w:color="auto"/>
            </w:tcBorders>
          </w:tcPr>
          <w:p w14:paraId="29735F1F"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CS/qualitative papers</w:t>
            </w:r>
          </w:p>
        </w:tc>
        <w:tc>
          <w:tcPr>
            <w:tcW w:w="1376" w:type="pct"/>
            <w:tcBorders>
              <w:top w:val="single" w:sz="4" w:space="0" w:color="auto"/>
              <w:bottom w:val="single" w:sz="4" w:space="0" w:color="auto"/>
            </w:tcBorders>
          </w:tcPr>
          <w:p w14:paraId="4A14E58E"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Qualitative/total papers</w:t>
            </w:r>
          </w:p>
        </w:tc>
        <w:tc>
          <w:tcPr>
            <w:tcW w:w="1124" w:type="pct"/>
            <w:tcBorders>
              <w:top w:val="single" w:sz="4" w:space="0" w:color="auto"/>
              <w:bottom w:val="single" w:sz="4" w:space="0" w:color="auto"/>
            </w:tcBorders>
          </w:tcPr>
          <w:p w14:paraId="1EB74265"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CS/total papers</w:t>
            </w:r>
          </w:p>
        </w:tc>
      </w:tr>
      <w:tr w:rsidR="00B44D3E" w:rsidRPr="00885EBF" w14:paraId="40FCB0F4" w14:textId="77777777" w:rsidTr="00B44D3E">
        <w:tc>
          <w:tcPr>
            <w:tcW w:w="506" w:type="pct"/>
            <w:tcBorders>
              <w:top w:val="single" w:sz="4" w:space="0" w:color="auto"/>
            </w:tcBorders>
          </w:tcPr>
          <w:p w14:paraId="3D1538DB"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2017 </w:t>
            </w:r>
          </w:p>
        </w:tc>
        <w:tc>
          <w:tcPr>
            <w:tcW w:w="744" w:type="pct"/>
            <w:tcBorders>
              <w:top w:val="single" w:sz="4" w:space="0" w:color="auto"/>
            </w:tcBorders>
          </w:tcPr>
          <w:p w14:paraId="7232F469"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28</w:t>
            </w:r>
          </w:p>
        </w:tc>
        <w:tc>
          <w:tcPr>
            <w:tcW w:w="1250" w:type="pct"/>
            <w:tcBorders>
              <w:top w:val="single" w:sz="4" w:space="0" w:color="auto"/>
              <w:bottom w:val="single" w:sz="4" w:space="0" w:color="auto"/>
            </w:tcBorders>
          </w:tcPr>
          <w:p w14:paraId="27D74B98"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54%</w:t>
            </w:r>
          </w:p>
        </w:tc>
        <w:tc>
          <w:tcPr>
            <w:tcW w:w="1376" w:type="pct"/>
            <w:tcBorders>
              <w:top w:val="single" w:sz="4" w:space="0" w:color="auto"/>
              <w:bottom w:val="single" w:sz="4" w:space="0" w:color="auto"/>
            </w:tcBorders>
          </w:tcPr>
          <w:p w14:paraId="097BCBFB"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17%</w:t>
            </w:r>
          </w:p>
        </w:tc>
        <w:tc>
          <w:tcPr>
            <w:tcW w:w="1124" w:type="pct"/>
            <w:tcBorders>
              <w:top w:val="single" w:sz="4" w:space="0" w:color="auto"/>
              <w:bottom w:val="single" w:sz="4" w:space="0" w:color="auto"/>
            </w:tcBorders>
          </w:tcPr>
          <w:p w14:paraId="6D4D13C7"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9%</w:t>
            </w:r>
          </w:p>
        </w:tc>
      </w:tr>
      <w:tr w:rsidR="00B44D3E" w:rsidRPr="00885EBF" w14:paraId="675C06F2" w14:textId="77777777" w:rsidTr="00B44D3E">
        <w:tc>
          <w:tcPr>
            <w:tcW w:w="506" w:type="pct"/>
            <w:tcBorders>
              <w:bottom w:val="single" w:sz="4" w:space="0" w:color="auto"/>
            </w:tcBorders>
          </w:tcPr>
          <w:p w14:paraId="391D5DA1"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2018</w:t>
            </w:r>
          </w:p>
        </w:tc>
        <w:tc>
          <w:tcPr>
            <w:tcW w:w="744" w:type="pct"/>
            <w:tcBorders>
              <w:bottom w:val="single" w:sz="4" w:space="0" w:color="auto"/>
            </w:tcBorders>
          </w:tcPr>
          <w:p w14:paraId="369DACED"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33</w:t>
            </w:r>
          </w:p>
        </w:tc>
        <w:tc>
          <w:tcPr>
            <w:tcW w:w="1250" w:type="pct"/>
            <w:tcBorders>
              <w:top w:val="single" w:sz="4" w:space="0" w:color="auto"/>
              <w:bottom w:val="single" w:sz="4" w:space="0" w:color="auto"/>
            </w:tcBorders>
          </w:tcPr>
          <w:p w14:paraId="59FFC5DB"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52%</w:t>
            </w:r>
          </w:p>
        </w:tc>
        <w:tc>
          <w:tcPr>
            <w:tcW w:w="1376" w:type="pct"/>
            <w:tcBorders>
              <w:top w:val="single" w:sz="4" w:space="0" w:color="auto"/>
              <w:bottom w:val="single" w:sz="4" w:space="0" w:color="auto"/>
            </w:tcBorders>
          </w:tcPr>
          <w:p w14:paraId="44564085"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13%</w:t>
            </w:r>
          </w:p>
        </w:tc>
        <w:tc>
          <w:tcPr>
            <w:tcW w:w="1124" w:type="pct"/>
            <w:tcBorders>
              <w:top w:val="single" w:sz="4" w:space="0" w:color="auto"/>
              <w:bottom w:val="single" w:sz="4" w:space="0" w:color="auto"/>
            </w:tcBorders>
          </w:tcPr>
          <w:p w14:paraId="3BF5FF9D"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7%</w:t>
            </w:r>
          </w:p>
        </w:tc>
      </w:tr>
      <w:tr w:rsidR="00B44D3E" w:rsidRPr="00885EBF" w14:paraId="40A82F74" w14:textId="77777777" w:rsidTr="00B44D3E">
        <w:tc>
          <w:tcPr>
            <w:tcW w:w="506" w:type="pct"/>
            <w:tcBorders>
              <w:top w:val="single" w:sz="4" w:space="0" w:color="auto"/>
              <w:bottom w:val="single" w:sz="4" w:space="0" w:color="auto"/>
            </w:tcBorders>
          </w:tcPr>
          <w:p w14:paraId="508354BE"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2019</w:t>
            </w:r>
          </w:p>
        </w:tc>
        <w:tc>
          <w:tcPr>
            <w:tcW w:w="744" w:type="pct"/>
            <w:tcBorders>
              <w:top w:val="single" w:sz="4" w:space="0" w:color="auto"/>
              <w:bottom w:val="single" w:sz="4" w:space="0" w:color="auto"/>
            </w:tcBorders>
          </w:tcPr>
          <w:p w14:paraId="5956ED44"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6</w:t>
            </w:r>
          </w:p>
        </w:tc>
        <w:tc>
          <w:tcPr>
            <w:tcW w:w="1250" w:type="pct"/>
            <w:tcBorders>
              <w:top w:val="single" w:sz="4" w:space="0" w:color="auto"/>
              <w:bottom w:val="single" w:sz="4" w:space="0" w:color="auto"/>
            </w:tcBorders>
          </w:tcPr>
          <w:p w14:paraId="76D92749"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40%</w:t>
            </w:r>
          </w:p>
        </w:tc>
        <w:tc>
          <w:tcPr>
            <w:tcW w:w="1376" w:type="pct"/>
            <w:tcBorders>
              <w:top w:val="single" w:sz="4" w:space="0" w:color="auto"/>
              <w:bottom w:val="single" w:sz="4" w:space="0" w:color="auto"/>
            </w:tcBorders>
          </w:tcPr>
          <w:p w14:paraId="03C516B5"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14%</w:t>
            </w:r>
          </w:p>
        </w:tc>
        <w:tc>
          <w:tcPr>
            <w:tcW w:w="1124" w:type="pct"/>
            <w:tcBorders>
              <w:top w:val="single" w:sz="4" w:space="0" w:color="auto"/>
              <w:bottom w:val="single" w:sz="4" w:space="0" w:color="auto"/>
            </w:tcBorders>
          </w:tcPr>
          <w:p w14:paraId="3B04C28B" w14:textId="77777777" w:rsidR="00B44D3E" w:rsidRPr="00885EBF" w:rsidRDefault="00B44D3E" w:rsidP="00B44D3E">
            <w:pPr>
              <w:rPr>
                <w:rFonts w:ascii="Times New Roman" w:hAnsi="Times New Roman" w:cs="Times New Roman"/>
                <w:sz w:val="20"/>
              </w:rPr>
            </w:pPr>
            <w:r w:rsidRPr="00885EBF">
              <w:rPr>
                <w:rFonts w:ascii="Times New Roman" w:hAnsi="Times New Roman" w:cs="Times New Roman"/>
                <w:sz w:val="20"/>
              </w:rPr>
              <w:t>5%</w:t>
            </w:r>
          </w:p>
        </w:tc>
      </w:tr>
      <w:tr w:rsidR="00B44D3E" w:rsidRPr="00885EBF" w14:paraId="34AF7114" w14:textId="77777777" w:rsidTr="00B44D3E">
        <w:tc>
          <w:tcPr>
            <w:tcW w:w="506" w:type="pct"/>
            <w:tcBorders>
              <w:top w:val="single" w:sz="4" w:space="0" w:color="auto"/>
              <w:bottom w:val="single" w:sz="4" w:space="0" w:color="auto"/>
            </w:tcBorders>
          </w:tcPr>
          <w:p w14:paraId="0F3150A2"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TOTAL</w:t>
            </w:r>
          </w:p>
        </w:tc>
        <w:tc>
          <w:tcPr>
            <w:tcW w:w="744" w:type="pct"/>
            <w:tcBorders>
              <w:top w:val="single" w:sz="4" w:space="0" w:color="auto"/>
              <w:bottom w:val="single" w:sz="4" w:space="0" w:color="auto"/>
            </w:tcBorders>
          </w:tcPr>
          <w:p w14:paraId="71EF0202" w14:textId="77777777" w:rsidR="00B44D3E" w:rsidRPr="00885EBF" w:rsidRDefault="00B44D3E" w:rsidP="00B44D3E">
            <w:pPr>
              <w:rPr>
                <w:rFonts w:ascii="Times New Roman" w:hAnsi="Times New Roman" w:cs="Times New Roman"/>
                <w:b/>
                <w:sz w:val="20"/>
              </w:rPr>
            </w:pPr>
            <w:r w:rsidRPr="00885EBF">
              <w:rPr>
                <w:rFonts w:ascii="Times New Roman" w:hAnsi="Times New Roman" w:cs="Times New Roman"/>
                <w:b/>
                <w:sz w:val="20"/>
              </w:rPr>
              <w:t>67</w:t>
            </w:r>
          </w:p>
        </w:tc>
        <w:tc>
          <w:tcPr>
            <w:tcW w:w="1250" w:type="pct"/>
            <w:tcBorders>
              <w:top w:val="single" w:sz="4" w:space="0" w:color="auto"/>
              <w:bottom w:val="single" w:sz="4" w:space="0" w:color="auto"/>
            </w:tcBorders>
          </w:tcPr>
          <w:p w14:paraId="792CF88A" w14:textId="77777777" w:rsidR="00B44D3E" w:rsidRPr="00885EBF" w:rsidRDefault="00B44D3E" w:rsidP="00B44D3E">
            <w:pPr>
              <w:rPr>
                <w:rFonts w:ascii="Times New Roman" w:hAnsi="Times New Roman" w:cs="Times New Roman"/>
                <w:b/>
                <w:sz w:val="20"/>
              </w:rPr>
            </w:pPr>
            <w:r w:rsidRPr="00885EBF">
              <w:rPr>
                <w:rFonts w:ascii="Times New Roman" w:hAnsi="Times New Roman" w:cs="Times New Roman"/>
                <w:b/>
                <w:sz w:val="20"/>
              </w:rPr>
              <w:t>52%</w:t>
            </w:r>
          </w:p>
        </w:tc>
        <w:tc>
          <w:tcPr>
            <w:tcW w:w="1376" w:type="pct"/>
            <w:tcBorders>
              <w:top w:val="single" w:sz="4" w:space="0" w:color="auto"/>
              <w:bottom w:val="single" w:sz="4" w:space="0" w:color="auto"/>
            </w:tcBorders>
          </w:tcPr>
          <w:p w14:paraId="4D47C30A" w14:textId="77777777" w:rsidR="00B44D3E" w:rsidRPr="00885EBF" w:rsidRDefault="00B44D3E" w:rsidP="00B44D3E">
            <w:pPr>
              <w:rPr>
                <w:rFonts w:ascii="Times New Roman" w:hAnsi="Times New Roman" w:cs="Times New Roman"/>
                <w:b/>
                <w:sz w:val="20"/>
              </w:rPr>
            </w:pPr>
            <w:r w:rsidRPr="00885EBF">
              <w:rPr>
                <w:rFonts w:ascii="Times New Roman" w:hAnsi="Times New Roman" w:cs="Times New Roman"/>
                <w:b/>
                <w:sz w:val="20"/>
              </w:rPr>
              <w:t>15%</w:t>
            </w:r>
          </w:p>
        </w:tc>
        <w:tc>
          <w:tcPr>
            <w:tcW w:w="1124" w:type="pct"/>
            <w:tcBorders>
              <w:top w:val="single" w:sz="4" w:space="0" w:color="auto"/>
              <w:bottom w:val="single" w:sz="4" w:space="0" w:color="auto"/>
            </w:tcBorders>
          </w:tcPr>
          <w:p w14:paraId="551228AE" w14:textId="77777777" w:rsidR="00B44D3E" w:rsidRPr="00885EBF" w:rsidRDefault="00B44D3E" w:rsidP="00B44D3E">
            <w:pPr>
              <w:rPr>
                <w:rFonts w:ascii="Times New Roman" w:hAnsi="Times New Roman" w:cs="Times New Roman"/>
                <w:b/>
                <w:sz w:val="20"/>
              </w:rPr>
            </w:pPr>
            <w:r w:rsidRPr="00885EBF">
              <w:rPr>
                <w:rFonts w:ascii="Times New Roman" w:hAnsi="Times New Roman" w:cs="Times New Roman"/>
                <w:b/>
                <w:sz w:val="20"/>
              </w:rPr>
              <w:t>8%</w:t>
            </w:r>
          </w:p>
        </w:tc>
      </w:tr>
    </w:tbl>
    <w:p w14:paraId="4991EC40" w14:textId="77777777" w:rsidR="00B44D3E" w:rsidRPr="00885EBF" w:rsidRDefault="00B44D3E" w:rsidP="00B44D3E">
      <w:pPr>
        <w:spacing w:after="0" w:line="240" w:lineRule="auto"/>
        <w:rPr>
          <w:rFonts w:ascii="Times New Roman" w:hAnsi="Times New Roman" w:cs="Times New Roman"/>
          <w:sz w:val="20"/>
          <w:szCs w:val="20"/>
        </w:rPr>
      </w:pPr>
    </w:p>
    <w:p w14:paraId="7E2120DF" w14:textId="77777777" w:rsidR="00B44D3E" w:rsidRPr="00885EBF" w:rsidRDefault="00B44D3E" w:rsidP="00B44D3E">
      <w:pPr>
        <w:pStyle w:val="Lijstalinea"/>
        <w:numPr>
          <w:ilvl w:val="0"/>
          <w:numId w:val="3"/>
        </w:numPr>
        <w:rPr>
          <w:rFonts w:ascii="Times New Roman" w:hAnsi="Times New Roman" w:cs="Times New Roman"/>
          <w:sz w:val="24"/>
        </w:rPr>
      </w:pPr>
      <w:r w:rsidRPr="00885EBF">
        <w:rPr>
          <w:rFonts w:ascii="Times New Roman" w:hAnsi="Times New Roman" w:cs="Times New Roman"/>
          <w:sz w:val="24"/>
        </w:rPr>
        <w:t>Service research methods per journal</w:t>
      </w:r>
    </w:p>
    <w:tbl>
      <w:tblPr>
        <w:tblStyle w:val="Tabelraster"/>
        <w:tblW w:w="4999"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61"/>
        <w:gridCol w:w="3147"/>
        <w:gridCol w:w="1166"/>
        <w:gridCol w:w="1166"/>
        <w:gridCol w:w="1164"/>
        <w:gridCol w:w="1164"/>
      </w:tblGrid>
      <w:tr w:rsidR="00B44D3E" w:rsidRPr="00885EBF" w14:paraId="277E21BC" w14:textId="77777777" w:rsidTr="00B44D3E">
        <w:tc>
          <w:tcPr>
            <w:tcW w:w="695" w:type="pct"/>
            <w:tcBorders>
              <w:top w:val="single" w:sz="4" w:space="0" w:color="auto"/>
              <w:bottom w:val="single" w:sz="4" w:space="0" w:color="auto"/>
            </w:tcBorders>
          </w:tcPr>
          <w:p w14:paraId="57F7121B"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Journal category</w:t>
            </w:r>
          </w:p>
        </w:tc>
        <w:tc>
          <w:tcPr>
            <w:tcW w:w="1735" w:type="pct"/>
            <w:tcBorders>
              <w:top w:val="single" w:sz="4" w:space="0" w:color="auto"/>
              <w:bottom w:val="single" w:sz="4" w:space="0" w:color="auto"/>
            </w:tcBorders>
          </w:tcPr>
          <w:p w14:paraId="3C7E82D4"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xml:space="preserve">Journal </w:t>
            </w:r>
          </w:p>
        </w:tc>
        <w:tc>
          <w:tcPr>
            <w:tcW w:w="643" w:type="pct"/>
            <w:tcBorders>
              <w:top w:val="single" w:sz="4" w:space="0" w:color="auto"/>
              <w:bottom w:val="single" w:sz="4" w:space="0" w:color="auto"/>
            </w:tcBorders>
          </w:tcPr>
          <w:p w14:paraId="5C6DE3DE"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CS papers</w:t>
            </w:r>
          </w:p>
        </w:tc>
        <w:tc>
          <w:tcPr>
            <w:tcW w:w="643" w:type="pct"/>
            <w:tcBorders>
              <w:top w:val="single" w:sz="4" w:space="0" w:color="auto"/>
              <w:bottom w:val="single" w:sz="4" w:space="0" w:color="auto"/>
            </w:tcBorders>
          </w:tcPr>
          <w:p w14:paraId="7ECBA837"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CS/qual papers</w:t>
            </w:r>
          </w:p>
        </w:tc>
        <w:tc>
          <w:tcPr>
            <w:tcW w:w="642" w:type="pct"/>
            <w:tcBorders>
              <w:top w:val="single" w:sz="4" w:space="0" w:color="auto"/>
              <w:bottom w:val="single" w:sz="4" w:space="0" w:color="auto"/>
            </w:tcBorders>
          </w:tcPr>
          <w:p w14:paraId="66014DC0"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Qual/total papers</w:t>
            </w:r>
          </w:p>
        </w:tc>
        <w:tc>
          <w:tcPr>
            <w:tcW w:w="642" w:type="pct"/>
            <w:tcBorders>
              <w:top w:val="single" w:sz="4" w:space="0" w:color="auto"/>
              <w:bottom w:val="single" w:sz="4" w:space="0" w:color="auto"/>
            </w:tcBorders>
          </w:tcPr>
          <w:p w14:paraId="5B109DAF"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CS/total papers</w:t>
            </w:r>
          </w:p>
        </w:tc>
      </w:tr>
      <w:tr w:rsidR="00B44D3E" w:rsidRPr="00885EBF" w14:paraId="5EF3016C" w14:textId="77777777" w:rsidTr="00B44D3E">
        <w:tc>
          <w:tcPr>
            <w:tcW w:w="695" w:type="pct"/>
            <w:vMerge w:val="restart"/>
            <w:tcBorders>
              <w:top w:val="single" w:sz="4" w:space="0" w:color="auto"/>
            </w:tcBorders>
          </w:tcPr>
          <w:p w14:paraId="2CE0F700"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Service </w:t>
            </w:r>
          </w:p>
        </w:tc>
        <w:tc>
          <w:tcPr>
            <w:tcW w:w="1735" w:type="pct"/>
            <w:tcBorders>
              <w:top w:val="single" w:sz="4" w:space="0" w:color="auto"/>
            </w:tcBorders>
          </w:tcPr>
          <w:p w14:paraId="4D707C56"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Cornell Hospitality Quarterly </w:t>
            </w:r>
          </w:p>
        </w:tc>
        <w:tc>
          <w:tcPr>
            <w:tcW w:w="643" w:type="pct"/>
            <w:tcBorders>
              <w:top w:val="single" w:sz="4" w:space="0" w:color="auto"/>
            </w:tcBorders>
            <w:vAlign w:val="bottom"/>
          </w:tcPr>
          <w:p w14:paraId="6F5ED810" w14:textId="77777777" w:rsidR="00B44D3E" w:rsidRPr="00885EBF" w:rsidRDefault="00B44D3E" w:rsidP="00B44D3E">
            <w:pPr>
              <w:jc w:val="right"/>
              <w:rPr>
                <w:rFonts w:ascii="Times New Roman" w:hAnsi="Times New Roman" w:cs="Times New Roman"/>
                <w:color w:val="000000"/>
                <w:sz w:val="20"/>
                <w:szCs w:val="20"/>
                <w:lang w:val="nl-BE"/>
              </w:rPr>
            </w:pPr>
            <w:r w:rsidRPr="00885EBF">
              <w:rPr>
                <w:rFonts w:ascii="Times New Roman" w:hAnsi="Times New Roman" w:cs="Times New Roman"/>
                <w:color w:val="000000"/>
                <w:sz w:val="20"/>
                <w:szCs w:val="20"/>
              </w:rPr>
              <w:t>0</w:t>
            </w:r>
          </w:p>
        </w:tc>
        <w:tc>
          <w:tcPr>
            <w:tcW w:w="643" w:type="pct"/>
            <w:tcBorders>
              <w:top w:val="single" w:sz="4" w:space="0" w:color="auto"/>
            </w:tcBorders>
            <w:vAlign w:val="bottom"/>
          </w:tcPr>
          <w:p w14:paraId="2493E270"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tcBorders>
              <w:top w:val="single" w:sz="4" w:space="0" w:color="auto"/>
            </w:tcBorders>
            <w:vAlign w:val="bottom"/>
          </w:tcPr>
          <w:p w14:paraId="5862A9A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tcBorders>
              <w:top w:val="single" w:sz="4" w:space="0" w:color="auto"/>
            </w:tcBorders>
            <w:vAlign w:val="bottom"/>
          </w:tcPr>
          <w:p w14:paraId="5C12F94E"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3E8CE332" w14:textId="77777777" w:rsidTr="00B44D3E">
        <w:tc>
          <w:tcPr>
            <w:tcW w:w="695" w:type="pct"/>
            <w:vMerge/>
          </w:tcPr>
          <w:p w14:paraId="2B8A6F24" w14:textId="77777777" w:rsidR="00B44D3E" w:rsidRPr="00885EBF" w:rsidRDefault="00B44D3E" w:rsidP="00B44D3E">
            <w:pPr>
              <w:rPr>
                <w:rFonts w:ascii="Times New Roman" w:hAnsi="Times New Roman" w:cs="Times New Roman"/>
                <w:sz w:val="20"/>
                <w:szCs w:val="20"/>
              </w:rPr>
            </w:pPr>
          </w:p>
        </w:tc>
        <w:tc>
          <w:tcPr>
            <w:tcW w:w="1735" w:type="pct"/>
          </w:tcPr>
          <w:p w14:paraId="78D688EC"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Industry Service Journal</w:t>
            </w:r>
          </w:p>
        </w:tc>
        <w:tc>
          <w:tcPr>
            <w:tcW w:w="643" w:type="pct"/>
            <w:vAlign w:val="bottom"/>
          </w:tcPr>
          <w:p w14:paraId="594FC590"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645AFAA7"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114ED49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183EDC0F"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19936AAB" w14:textId="77777777" w:rsidTr="00B44D3E">
        <w:tc>
          <w:tcPr>
            <w:tcW w:w="695" w:type="pct"/>
            <w:vMerge/>
          </w:tcPr>
          <w:p w14:paraId="3DF4D466" w14:textId="77777777" w:rsidR="00B44D3E" w:rsidRPr="00885EBF" w:rsidRDefault="00B44D3E" w:rsidP="00B44D3E">
            <w:pPr>
              <w:rPr>
                <w:rFonts w:ascii="Times New Roman" w:hAnsi="Times New Roman" w:cs="Times New Roman"/>
                <w:sz w:val="20"/>
                <w:szCs w:val="20"/>
              </w:rPr>
            </w:pPr>
          </w:p>
        </w:tc>
        <w:tc>
          <w:tcPr>
            <w:tcW w:w="1735" w:type="pct"/>
          </w:tcPr>
          <w:p w14:paraId="748521B9"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Service Management </w:t>
            </w:r>
          </w:p>
        </w:tc>
        <w:tc>
          <w:tcPr>
            <w:tcW w:w="643" w:type="pct"/>
            <w:vAlign w:val="bottom"/>
          </w:tcPr>
          <w:p w14:paraId="326B99C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6</w:t>
            </w:r>
          </w:p>
        </w:tc>
        <w:tc>
          <w:tcPr>
            <w:tcW w:w="643" w:type="pct"/>
            <w:vAlign w:val="bottom"/>
          </w:tcPr>
          <w:p w14:paraId="64F79D4B"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40%</w:t>
            </w:r>
          </w:p>
        </w:tc>
        <w:tc>
          <w:tcPr>
            <w:tcW w:w="642" w:type="pct"/>
            <w:vAlign w:val="bottom"/>
          </w:tcPr>
          <w:p w14:paraId="0A5A27F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24%</w:t>
            </w:r>
          </w:p>
        </w:tc>
        <w:tc>
          <w:tcPr>
            <w:tcW w:w="642" w:type="pct"/>
            <w:vAlign w:val="bottom"/>
          </w:tcPr>
          <w:p w14:paraId="3FBB9016"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10%</w:t>
            </w:r>
          </w:p>
        </w:tc>
      </w:tr>
      <w:tr w:rsidR="00B44D3E" w:rsidRPr="00885EBF" w14:paraId="4BC5ED56" w14:textId="77777777" w:rsidTr="00B44D3E">
        <w:tc>
          <w:tcPr>
            <w:tcW w:w="695" w:type="pct"/>
            <w:vMerge/>
          </w:tcPr>
          <w:p w14:paraId="476FF152" w14:textId="77777777" w:rsidR="00B44D3E" w:rsidRPr="00885EBF" w:rsidRDefault="00B44D3E" w:rsidP="00B44D3E">
            <w:pPr>
              <w:rPr>
                <w:rFonts w:ascii="Times New Roman" w:hAnsi="Times New Roman" w:cs="Times New Roman"/>
                <w:sz w:val="20"/>
                <w:szCs w:val="20"/>
              </w:rPr>
            </w:pPr>
          </w:p>
        </w:tc>
        <w:tc>
          <w:tcPr>
            <w:tcW w:w="1735" w:type="pct"/>
          </w:tcPr>
          <w:p w14:paraId="2C89B068"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Service Research </w:t>
            </w:r>
          </w:p>
        </w:tc>
        <w:tc>
          <w:tcPr>
            <w:tcW w:w="643" w:type="pct"/>
            <w:vAlign w:val="bottom"/>
          </w:tcPr>
          <w:p w14:paraId="3941428D"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w:t>
            </w:r>
          </w:p>
        </w:tc>
        <w:tc>
          <w:tcPr>
            <w:tcW w:w="643" w:type="pct"/>
            <w:vAlign w:val="bottom"/>
          </w:tcPr>
          <w:p w14:paraId="17A2DA9D"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50%</w:t>
            </w:r>
          </w:p>
        </w:tc>
        <w:tc>
          <w:tcPr>
            <w:tcW w:w="642" w:type="pct"/>
            <w:vAlign w:val="bottom"/>
          </w:tcPr>
          <w:p w14:paraId="5DA98623"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17%</w:t>
            </w:r>
          </w:p>
        </w:tc>
        <w:tc>
          <w:tcPr>
            <w:tcW w:w="642" w:type="pct"/>
            <w:vAlign w:val="bottom"/>
          </w:tcPr>
          <w:p w14:paraId="4B8BC308"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8%</w:t>
            </w:r>
          </w:p>
        </w:tc>
      </w:tr>
      <w:tr w:rsidR="00B44D3E" w:rsidRPr="00885EBF" w14:paraId="154E717C" w14:textId="77777777" w:rsidTr="00B44D3E">
        <w:tc>
          <w:tcPr>
            <w:tcW w:w="695" w:type="pct"/>
            <w:vMerge/>
          </w:tcPr>
          <w:p w14:paraId="032ED782" w14:textId="77777777" w:rsidR="00B44D3E" w:rsidRPr="00885EBF" w:rsidRDefault="00B44D3E" w:rsidP="00B44D3E">
            <w:pPr>
              <w:rPr>
                <w:rFonts w:ascii="Times New Roman" w:hAnsi="Times New Roman" w:cs="Times New Roman"/>
                <w:sz w:val="20"/>
                <w:szCs w:val="20"/>
              </w:rPr>
            </w:pPr>
          </w:p>
        </w:tc>
        <w:tc>
          <w:tcPr>
            <w:tcW w:w="1735" w:type="pct"/>
          </w:tcPr>
          <w:p w14:paraId="370E52D8"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JSTP</w:t>
            </w:r>
          </w:p>
        </w:tc>
        <w:tc>
          <w:tcPr>
            <w:tcW w:w="643" w:type="pct"/>
            <w:vAlign w:val="bottom"/>
          </w:tcPr>
          <w:p w14:paraId="3B8D004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6</w:t>
            </w:r>
          </w:p>
        </w:tc>
        <w:tc>
          <w:tcPr>
            <w:tcW w:w="643" w:type="pct"/>
            <w:vAlign w:val="bottom"/>
          </w:tcPr>
          <w:p w14:paraId="2B50DCDE"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46%</w:t>
            </w:r>
          </w:p>
        </w:tc>
        <w:tc>
          <w:tcPr>
            <w:tcW w:w="642" w:type="pct"/>
            <w:vAlign w:val="bottom"/>
          </w:tcPr>
          <w:p w14:paraId="5835FD26"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22%</w:t>
            </w:r>
          </w:p>
        </w:tc>
        <w:tc>
          <w:tcPr>
            <w:tcW w:w="642" w:type="pct"/>
            <w:vAlign w:val="bottom"/>
          </w:tcPr>
          <w:p w14:paraId="2A3D861B"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10%</w:t>
            </w:r>
          </w:p>
        </w:tc>
      </w:tr>
      <w:tr w:rsidR="00B44D3E" w:rsidRPr="00885EBF" w14:paraId="14A75676" w14:textId="77777777" w:rsidTr="00B44D3E">
        <w:tc>
          <w:tcPr>
            <w:tcW w:w="695" w:type="pct"/>
            <w:vMerge/>
          </w:tcPr>
          <w:p w14:paraId="7D6453F2" w14:textId="77777777" w:rsidR="00B44D3E" w:rsidRPr="00885EBF" w:rsidRDefault="00B44D3E" w:rsidP="00B44D3E">
            <w:pPr>
              <w:rPr>
                <w:rFonts w:ascii="Times New Roman" w:hAnsi="Times New Roman" w:cs="Times New Roman"/>
                <w:sz w:val="20"/>
                <w:szCs w:val="20"/>
              </w:rPr>
            </w:pPr>
          </w:p>
        </w:tc>
        <w:tc>
          <w:tcPr>
            <w:tcW w:w="1735" w:type="pct"/>
          </w:tcPr>
          <w:p w14:paraId="0CF56A12"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Services Marketing </w:t>
            </w:r>
          </w:p>
        </w:tc>
        <w:tc>
          <w:tcPr>
            <w:tcW w:w="643" w:type="pct"/>
            <w:vAlign w:val="bottom"/>
          </w:tcPr>
          <w:p w14:paraId="3DF2F17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6</w:t>
            </w:r>
          </w:p>
        </w:tc>
        <w:tc>
          <w:tcPr>
            <w:tcW w:w="643" w:type="pct"/>
            <w:vAlign w:val="bottom"/>
          </w:tcPr>
          <w:p w14:paraId="2C25E2D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33%</w:t>
            </w:r>
          </w:p>
        </w:tc>
        <w:tc>
          <w:tcPr>
            <w:tcW w:w="642" w:type="pct"/>
            <w:vAlign w:val="bottom"/>
          </w:tcPr>
          <w:p w14:paraId="447BCA3D"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17%</w:t>
            </w:r>
          </w:p>
        </w:tc>
        <w:tc>
          <w:tcPr>
            <w:tcW w:w="642" w:type="pct"/>
            <w:vAlign w:val="bottom"/>
          </w:tcPr>
          <w:p w14:paraId="5C0A5D3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6%</w:t>
            </w:r>
          </w:p>
        </w:tc>
      </w:tr>
      <w:tr w:rsidR="00B44D3E" w:rsidRPr="00885EBF" w14:paraId="4F5478ED" w14:textId="77777777" w:rsidTr="00B44D3E">
        <w:tc>
          <w:tcPr>
            <w:tcW w:w="695" w:type="pct"/>
            <w:vMerge/>
          </w:tcPr>
          <w:p w14:paraId="72AC9EEB" w14:textId="77777777" w:rsidR="00B44D3E" w:rsidRPr="00885EBF" w:rsidRDefault="00B44D3E" w:rsidP="00B44D3E">
            <w:pPr>
              <w:rPr>
                <w:rFonts w:ascii="Times New Roman" w:hAnsi="Times New Roman" w:cs="Times New Roman"/>
                <w:sz w:val="20"/>
                <w:szCs w:val="20"/>
              </w:rPr>
            </w:pPr>
          </w:p>
        </w:tc>
        <w:tc>
          <w:tcPr>
            <w:tcW w:w="1735" w:type="pct"/>
          </w:tcPr>
          <w:p w14:paraId="63598419"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Service Industries Journal </w:t>
            </w:r>
          </w:p>
        </w:tc>
        <w:tc>
          <w:tcPr>
            <w:tcW w:w="643" w:type="pct"/>
            <w:vAlign w:val="bottom"/>
          </w:tcPr>
          <w:p w14:paraId="7C2D8E1E"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8</w:t>
            </w:r>
          </w:p>
        </w:tc>
        <w:tc>
          <w:tcPr>
            <w:tcW w:w="643" w:type="pct"/>
            <w:vAlign w:val="bottom"/>
          </w:tcPr>
          <w:p w14:paraId="7AB2095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47%</w:t>
            </w:r>
          </w:p>
        </w:tc>
        <w:tc>
          <w:tcPr>
            <w:tcW w:w="642" w:type="pct"/>
            <w:vAlign w:val="bottom"/>
          </w:tcPr>
          <w:p w14:paraId="1B1D0C93"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16%</w:t>
            </w:r>
          </w:p>
        </w:tc>
        <w:tc>
          <w:tcPr>
            <w:tcW w:w="642" w:type="pct"/>
            <w:vAlign w:val="bottom"/>
          </w:tcPr>
          <w:p w14:paraId="44781F4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7%</w:t>
            </w:r>
          </w:p>
        </w:tc>
      </w:tr>
      <w:tr w:rsidR="00B44D3E" w:rsidRPr="00885EBF" w14:paraId="2CBC8949" w14:textId="77777777" w:rsidTr="00B44D3E">
        <w:tc>
          <w:tcPr>
            <w:tcW w:w="695" w:type="pct"/>
            <w:vMerge/>
          </w:tcPr>
          <w:p w14:paraId="76AFF449" w14:textId="77777777" w:rsidR="00B44D3E" w:rsidRPr="00885EBF" w:rsidRDefault="00B44D3E" w:rsidP="00B44D3E">
            <w:pPr>
              <w:rPr>
                <w:rFonts w:ascii="Times New Roman" w:hAnsi="Times New Roman" w:cs="Times New Roman"/>
                <w:sz w:val="20"/>
                <w:szCs w:val="20"/>
              </w:rPr>
            </w:pPr>
          </w:p>
        </w:tc>
        <w:tc>
          <w:tcPr>
            <w:tcW w:w="1735" w:type="pct"/>
          </w:tcPr>
          <w:p w14:paraId="573B8CB4"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Service Science</w:t>
            </w:r>
          </w:p>
        </w:tc>
        <w:tc>
          <w:tcPr>
            <w:tcW w:w="643" w:type="pct"/>
            <w:vAlign w:val="bottom"/>
          </w:tcPr>
          <w:p w14:paraId="2291BCB8"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2</w:t>
            </w:r>
          </w:p>
        </w:tc>
        <w:tc>
          <w:tcPr>
            <w:tcW w:w="643" w:type="pct"/>
            <w:vAlign w:val="bottom"/>
          </w:tcPr>
          <w:p w14:paraId="4C01A4D4"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100%</w:t>
            </w:r>
          </w:p>
        </w:tc>
        <w:tc>
          <w:tcPr>
            <w:tcW w:w="642" w:type="pct"/>
            <w:vAlign w:val="bottom"/>
          </w:tcPr>
          <w:p w14:paraId="761D2584"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w:t>
            </w:r>
          </w:p>
        </w:tc>
        <w:tc>
          <w:tcPr>
            <w:tcW w:w="642" w:type="pct"/>
            <w:vAlign w:val="bottom"/>
          </w:tcPr>
          <w:p w14:paraId="57352440"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w:t>
            </w:r>
          </w:p>
        </w:tc>
      </w:tr>
      <w:tr w:rsidR="00B44D3E" w:rsidRPr="00885EBF" w14:paraId="16D8016C" w14:textId="77777777" w:rsidTr="00B44D3E">
        <w:tc>
          <w:tcPr>
            <w:tcW w:w="695" w:type="pct"/>
            <w:vMerge/>
          </w:tcPr>
          <w:p w14:paraId="57EB8DC9" w14:textId="77777777" w:rsidR="00B44D3E" w:rsidRPr="00885EBF" w:rsidRDefault="00B44D3E" w:rsidP="00B44D3E">
            <w:pPr>
              <w:rPr>
                <w:rFonts w:ascii="Times New Roman" w:hAnsi="Times New Roman" w:cs="Times New Roman"/>
                <w:b/>
                <w:sz w:val="20"/>
                <w:szCs w:val="20"/>
              </w:rPr>
            </w:pPr>
          </w:p>
        </w:tc>
        <w:tc>
          <w:tcPr>
            <w:tcW w:w="1735" w:type="pct"/>
          </w:tcPr>
          <w:p w14:paraId="02AB30D0"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TOTAL</w:t>
            </w:r>
          </w:p>
        </w:tc>
        <w:tc>
          <w:tcPr>
            <w:tcW w:w="643" w:type="pct"/>
            <w:vAlign w:val="bottom"/>
          </w:tcPr>
          <w:p w14:paraId="7C7C5867"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32</w:t>
            </w:r>
          </w:p>
        </w:tc>
        <w:tc>
          <w:tcPr>
            <w:tcW w:w="643" w:type="pct"/>
            <w:vAlign w:val="bottom"/>
          </w:tcPr>
          <w:p w14:paraId="49585424"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44%</w:t>
            </w:r>
          </w:p>
        </w:tc>
        <w:tc>
          <w:tcPr>
            <w:tcW w:w="642" w:type="pct"/>
            <w:vAlign w:val="bottom"/>
          </w:tcPr>
          <w:p w14:paraId="5CA0C90F"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15%</w:t>
            </w:r>
          </w:p>
        </w:tc>
        <w:tc>
          <w:tcPr>
            <w:tcW w:w="642" w:type="pct"/>
            <w:vAlign w:val="bottom"/>
          </w:tcPr>
          <w:p w14:paraId="1F4E3871"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6%</w:t>
            </w:r>
          </w:p>
        </w:tc>
      </w:tr>
      <w:tr w:rsidR="00B44D3E" w:rsidRPr="00885EBF" w14:paraId="42BA5FC6" w14:textId="77777777" w:rsidTr="00B44D3E">
        <w:tc>
          <w:tcPr>
            <w:tcW w:w="695" w:type="pct"/>
            <w:vMerge w:val="restart"/>
          </w:tcPr>
          <w:p w14:paraId="77BB52D0" w14:textId="77777777" w:rsidR="00B44D3E" w:rsidRPr="00885EBF" w:rsidRDefault="00B44D3E" w:rsidP="00B44D3E">
            <w:pPr>
              <w:rPr>
                <w:rFonts w:ascii="Times New Roman" w:hAnsi="Times New Roman" w:cs="Times New Roman"/>
                <w:iCs/>
                <w:sz w:val="20"/>
                <w:szCs w:val="20"/>
              </w:rPr>
            </w:pPr>
            <w:r w:rsidRPr="00885EBF">
              <w:rPr>
                <w:rFonts w:ascii="Times New Roman" w:hAnsi="Times New Roman" w:cs="Times New Roman"/>
                <w:iCs/>
                <w:sz w:val="20"/>
                <w:szCs w:val="20"/>
              </w:rPr>
              <w:t>Marketing</w:t>
            </w:r>
          </w:p>
        </w:tc>
        <w:tc>
          <w:tcPr>
            <w:tcW w:w="1735" w:type="pct"/>
          </w:tcPr>
          <w:p w14:paraId="6864F9CF"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iCs/>
                <w:sz w:val="20"/>
                <w:szCs w:val="20"/>
              </w:rPr>
              <w:t xml:space="preserve">Industrial Marketing Management </w:t>
            </w:r>
          </w:p>
        </w:tc>
        <w:tc>
          <w:tcPr>
            <w:tcW w:w="643" w:type="pct"/>
            <w:vAlign w:val="bottom"/>
          </w:tcPr>
          <w:p w14:paraId="04D06AF8"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6</w:t>
            </w:r>
          </w:p>
        </w:tc>
        <w:tc>
          <w:tcPr>
            <w:tcW w:w="643" w:type="pct"/>
            <w:vAlign w:val="bottom"/>
          </w:tcPr>
          <w:p w14:paraId="4AA46DBB"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60%</w:t>
            </w:r>
          </w:p>
        </w:tc>
        <w:tc>
          <w:tcPr>
            <w:tcW w:w="642" w:type="pct"/>
            <w:vAlign w:val="bottom"/>
          </w:tcPr>
          <w:p w14:paraId="21127D4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31%</w:t>
            </w:r>
          </w:p>
        </w:tc>
        <w:tc>
          <w:tcPr>
            <w:tcW w:w="642" w:type="pct"/>
            <w:vAlign w:val="bottom"/>
          </w:tcPr>
          <w:p w14:paraId="5D5C8DD7"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19%</w:t>
            </w:r>
          </w:p>
        </w:tc>
      </w:tr>
      <w:tr w:rsidR="00B44D3E" w:rsidRPr="00885EBF" w14:paraId="02E2F849" w14:textId="77777777" w:rsidTr="00B44D3E">
        <w:tc>
          <w:tcPr>
            <w:tcW w:w="695" w:type="pct"/>
            <w:vMerge/>
          </w:tcPr>
          <w:p w14:paraId="02F913A3" w14:textId="77777777" w:rsidR="00B44D3E" w:rsidRPr="00885EBF" w:rsidRDefault="00B44D3E" w:rsidP="00B44D3E">
            <w:pPr>
              <w:rPr>
                <w:rFonts w:ascii="Times New Roman" w:hAnsi="Times New Roman" w:cs="Times New Roman"/>
                <w:iCs/>
                <w:sz w:val="20"/>
                <w:szCs w:val="20"/>
              </w:rPr>
            </w:pPr>
          </w:p>
        </w:tc>
        <w:tc>
          <w:tcPr>
            <w:tcW w:w="1735" w:type="pct"/>
          </w:tcPr>
          <w:p w14:paraId="28730C7D"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iCs/>
                <w:sz w:val="20"/>
                <w:szCs w:val="20"/>
              </w:rPr>
              <w:t>IJRM</w:t>
            </w:r>
          </w:p>
        </w:tc>
        <w:tc>
          <w:tcPr>
            <w:tcW w:w="643" w:type="pct"/>
            <w:vAlign w:val="bottom"/>
          </w:tcPr>
          <w:p w14:paraId="60B2DAB2"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487CD3D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77D82F54"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3B9CA140"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2BBCF21E" w14:textId="77777777" w:rsidTr="00B44D3E">
        <w:tc>
          <w:tcPr>
            <w:tcW w:w="695" w:type="pct"/>
            <w:vMerge/>
          </w:tcPr>
          <w:p w14:paraId="585BA870" w14:textId="77777777" w:rsidR="00B44D3E" w:rsidRPr="00885EBF" w:rsidRDefault="00B44D3E" w:rsidP="00B44D3E">
            <w:pPr>
              <w:rPr>
                <w:rFonts w:ascii="Times New Roman" w:hAnsi="Times New Roman" w:cs="Times New Roman"/>
                <w:sz w:val="20"/>
                <w:szCs w:val="20"/>
              </w:rPr>
            </w:pPr>
          </w:p>
        </w:tc>
        <w:tc>
          <w:tcPr>
            <w:tcW w:w="1735" w:type="pct"/>
          </w:tcPr>
          <w:p w14:paraId="4F59B910"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Business Research </w:t>
            </w:r>
          </w:p>
        </w:tc>
        <w:tc>
          <w:tcPr>
            <w:tcW w:w="643" w:type="pct"/>
            <w:vAlign w:val="bottom"/>
          </w:tcPr>
          <w:p w14:paraId="401D8CA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3</w:t>
            </w:r>
          </w:p>
        </w:tc>
        <w:tc>
          <w:tcPr>
            <w:tcW w:w="643" w:type="pct"/>
            <w:vAlign w:val="bottom"/>
          </w:tcPr>
          <w:p w14:paraId="48A8D2F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33%</w:t>
            </w:r>
          </w:p>
        </w:tc>
        <w:tc>
          <w:tcPr>
            <w:tcW w:w="642" w:type="pct"/>
            <w:vAlign w:val="bottom"/>
          </w:tcPr>
          <w:p w14:paraId="0FB1CC03"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12%</w:t>
            </w:r>
          </w:p>
        </w:tc>
        <w:tc>
          <w:tcPr>
            <w:tcW w:w="642" w:type="pct"/>
            <w:vAlign w:val="bottom"/>
          </w:tcPr>
          <w:p w14:paraId="32EC3BC0"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w:t>
            </w:r>
          </w:p>
        </w:tc>
      </w:tr>
      <w:tr w:rsidR="00B44D3E" w:rsidRPr="00885EBF" w14:paraId="572E4A16" w14:textId="77777777" w:rsidTr="00B44D3E">
        <w:tc>
          <w:tcPr>
            <w:tcW w:w="695" w:type="pct"/>
            <w:vMerge/>
          </w:tcPr>
          <w:p w14:paraId="0AA139AD" w14:textId="77777777" w:rsidR="00B44D3E" w:rsidRPr="00885EBF" w:rsidRDefault="00B44D3E" w:rsidP="00B44D3E">
            <w:pPr>
              <w:rPr>
                <w:rFonts w:ascii="Times New Roman" w:hAnsi="Times New Roman" w:cs="Times New Roman"/>
                <w:sz w:val="20"/>
                <w:szCs w:val="20"/>
              </w:rPr>
            </w:pPr>
          </w:p>
        </w:tc>
        <w:tc>
          <w:tcPr>
            <w:tcW w:w="1735" w:type="pct"/>
          </w:tcPr>
          <w:p w14:paraId="662E4DFA"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Consumer Research </w:t>
            </w:r>
          </w:p>
        </w:tc>
        <w:tc>
          <w:tcPr>
            <w:tcW w:w="643" w:type="pct"/>
            <w:vAlign w:val="bottom"/>
          </w:tcPr>
          <w:p w14:paraId="19726F80"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562C48C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7BF00A59"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42C9EA4C"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0D81C9EC" w14:textId="77777777" w:rsidTr="00B44D3E">
        <w:tc>
          <w:tcPr>
            <w:tcW w:w="695" w:type="pct"/>
            <w:vMerge/>
          </w:tcPr>
          <w:p w14:paraId="25DD1E16" w14:textId="77777777" w:rsidR="00B44D3E" w:rsidRPr="00885EBF" w:rsidRDefault="00B44D3E" w:rsidP="00B44D3E">
            <w:pPr>
              <w:rPr>
                <w:rFonts w:ascii="Times New Roman" w:hAnsi="Times New Roman" w:cs="Times New Roman"/>
                <w:iCs/>
                <w:sz w:val="20"/>
                <w:szCs w:val="20"/>
              </w:rPr>
            </w:pPr>
          </w:p>
        </w:tc>
        <w:tc>
          <w:tcPr>
            <w:tcW w:w="1735" w:type="pct"/>
          </w:tcPr>
          <w:p w14:paraId="2ED801A4"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iCs/>
                <w:sz w:val="20"/>
                <w:szCs w:val="20"/>
              </w:rPr>
              <w:t xml:space="preserve">Journal of Interactive Marketing </w:t>
            </w:r>
          </w:p>
        </w:tc>
        <w:tc>
          <w:tcPr>
            <w:tcW w:w="643" w:type="pct"/>
            <w:vAlign w:val="bottom"/>
          </w:tcPr>
          <w:p w14:paraId="2FC3CDA4"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05B4D6FC"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05A84330"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23264069"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2BC3BE76" w14:textId="77777777" w:rsidTr="00B44D3E">
        <w:tc>
          <w:tcPr>
            <w:tcW w:w="695" w:type="pct"/>
            <w:vMerge/>
          </w:tcPr>
          <w:p w14:paraId="472C2B0A" w14:textId="77777777" w:rsidR="00B44D3E" w:rsidRPr="00885EBF" w:rsidRDefault="00B44D3E" w:rsidP="00B44D3E">
            <w:pPr>
              <w:rPr>
                <w:rFonts w:ascii="Times New Roman" w:hAnsi="Times New Roman" w:cs="Times New Roman"/>
                <w:sz w:val="20"/>
                <w:szCs w:val="20"/>
              </w:rPr>
            </w:pPr>
          </w:p>
        </w:tc>
        <w:tc>
          <w:tcPr>
            <w:tcW w:w="1735" w:type="pct"/>
          </w:tcPr>
          <w:p w14:paraId="047C0357"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Marketing </w:t>
            </w:r>
          </w:p>
        </w:tc>
        <w:tc>
          <w:tcPr>
            <w:tcW w:w="643" w:type="pct"/>
            <w:vAlign w:val="bottom"/>
          </w:tcPr>
          <w:p w14:paraId="2498D8E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16C4F307"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1CAC0B5E"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0F3CD4FE"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200C0DB1" w14:textId="77777777" w:rsidTr="00B44D3E">
        <w:tc>
          <w:tcPr>
            <w:tcW w:w="695" w:type="pct"/>
            <w:vMerge/>
          </w:tcPr>
          <w:p w14:paraId="0F6E7276" w14:textId="77777777" w:rsidR="00B44D3E" w:rsidRPr="00885EBF" w:rsidRDefault="00B44D3E" w:rsidP="00B44D3E">
            <w:pPr>
              <w:rPr>
                <w:rFonts w:ascii="Times New Roman" w:hAnsi="Times New Roman" w:cs="Times New Roman"/>
                <w:sz w:val="20"/>
                <w:szCs w:val="20"/>
              </w:rPr>
            </w:pPr>
          </w:p>
        </w:tc>
        <w:tc>
          <w:tcPr>
            <w:tcW w:w="1735" w:type="pct"/>
          </w:tcPr>
          <w:p w14:paraId="1B29D82F"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Marketing Research </w:t>
            </w:r>
          </w:p>
        </w:tc>
        <w:tc>
          <w:tcPr>
            <w:tcW w:w="643" w:type="pct"/>
            <w:vAlign w:val="bottom"/>
          </w:tcPr>
          <w:p w14:paraId="2F57493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42A050B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1B44795C"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2CF076D8"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4C45B4BB" w14:textId="77777777" w:rsidTr="00B44D3E">
        <w:tc>
          <w:tcPr>
            <w:tcW w:w="695" w:type="pct"/>
            <w:vMerge/>
          </w:tcPr>
          <w:p w14:paraId="0976153F" w14:textId="77777777" w:rsidR="00B44D3E" w:rsidRPr="00885EBF" w:rsidRDefault="00B44D3E" w:rsidP="00B44D3E">
            <w:pPr>
              <w:rPr>
                <w:rFonts w:ascii="Times New Roman" w:hAnsi="Times New Roman" w:cs="Times New Roman"/>
                <w:iCs/>
                <w:sz w:val="20"/>
                <w:szCs w:val="20"/>
              </w:rPr>
            </w:pPr>
          </w:p>
        </w:tc>
        <w:tc>
          <w:tcPr>
            <w:tcW w:w="1735" w:type="pct"/>
          </w:tcPr>
          <w:p w14:paraId="1219D27A"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iCs/>
                <w:sz w:val="20"/>
                <w:szCs w:val="20"/>
              </w:rPr>
              <w:t xml:space="preserve">Journal of Retailing </w:t>
            </w:r>
          </w:p>
        </w:tc>
        <w:tc>
          <w:tcPr>
            <w:tcW w:w="643" w:type="pct"/>
            <w:vAlign w:val="bottom"/>
          </w:tcPr>
          <w:p w14:paraId="03AC5BD4"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064B8EC3"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1BB091E7"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5FDA1432"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027F311E" w14:textId="77777777" w:rsidTr="00B44D3E">
        <w:tc>
          <w:tcPr>
            <w:tcW w:w="695" w:type="pct"/>
            <w:vMerge/>
          </w:tcPr>
          <w:p w14:paraId="2933395C" w14:textId="77777777" w:rsidR="00B44D3E" w:rsidRPr="00885EBF" w:rsidRDefault="00B44D3E" w:rsidP="00B44D3E">
            <w:pPr>
              <w:rPr>
                <w:rFonts w:ascii="Times New Roman" w:hAnsi="Times New Roman" w:cs="Times New Roman"/>
                <w:iCs/>
                <w:sz w:val="20"/>
                <w:szCs w:val="20"/>
              </w:rPr>
            </w:pPr>
          </w:p>
        </w:tc>
        <w:tc>
          <w:tcPr>
            <w:tcW w:w="1735" w:type="pct"/>
          </w:tcPr>
          <w:p w14:paraId="2D2C4694"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iCs/>
                <w:sz w:val="20"/>
                <w:szCs w:val="20"/>
              </w:rPr>
              <w:t>JAMS</w:t>
            </w:r>
          </w:p>
        </w:tc>
        <w:tc>
          <w:tcPr>
            <w:tcW w:w="643" w:type="pct"/>
            <w:vAlign w:val="bottom"/>
          </w:tcPr>
          <w:p w14:paraId="169C7289"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0AE2B249"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35DE5D0F"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10%</w:t>
            </w:r>
          </w:p>
        </w:tc>
        <w:tc>
          <w:tcPr>
            <w:tcW w:w="642" w:type="pct"/>
            <w:vAlign w:val="bottom"/>
          </w:tcPr>
          <w:p w14:paraId="2EA4C75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34A4A407" w14:textId="77777777" w:rsidTr="00B44D3E">
        <w:tc>
          <w:tcPr>
            <w:tcW w:w="695" w:type="pct"/>
            <w:vMerge/>
          </w:tcPr>
          <w:p w14:paraId="648BF256" w14:textId="77777777" w:rsidR="00B44D3E" w:rsidRPr="00885EBF" w:rsidRDefault="00B44D3E" w:rsidP="00B44D3E">
            <w:pPr>
              <w:rPr>
                <w:rFonts w:ascii="Times New Roman" w:hAnsi="Times New Roman" w:cs="Times New Roman"/>
                <w:iCs/>
                <w:sz w:val="20"/>
                <w:szCs w:val="20"/>
              </w:rPr>
            </w:pPr>
          </w:p>
        </w:tc>
        <w:tc>
          <w:tcPr>
            <w:tcW w:w="1735" w:type="pct"/>
          </w:tcPr>
          <w:p w14:paraId="67DCAE0D"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iCs/>
                <w:sz w:val="20"/>
                <w:szCs w:val="20"/>
              </w:rPr>
              <w:t xml:space="preserve">Marketing Letters </w:t>
            </w:r>
          </w:p>
        </w:tc>
        <w:tc>
          <w:tcPr>
            <w:tcW w:w="643" w:type="pct"/>
            <w:vAlign w:val="bottom"/>
          </w:tcPr>
          <w:p w14:paraId="180E0D47"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6E202D7D"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637E064D"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74C49568"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21968EFE" w14:textId="77777777" w:rsidTr="00B44D3E">
        <w:tc>
          <w:tcPr>
            <w:tcW w:w="695" w:type="pct"/>
            <w:vMerge/>
          </w:tcPr>
          <w:p w14:paraId="2B357417" w14:textId="77777777" w:rsidR="00B44D3E" w:rsidRPr="00885EBF" w:rsidRDefault="00B44D3E" w:rsidP="00B44D3E">
            <w:pPr>
              <w:rPr>
                <w:rFonts w:ascii="Times New Roman" w:hAnsi="Times New Roman" w:cs="Times New Roman"/>
                <w:sz w:val="20"/>
                <w:szCs w:val="20"/>
              </w:rPr>
            </w:pPr>
          </w:p>
        </w:tc>
        <w:tc>
          <w:tcPr>
            <w:tcW w:w="1735" w:type="pct"/>
          </w:tcPr>
          <w:p w14:paraId="3CB35E23"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Marketing Science </w:t>
            </w:r>
          </w:p>
        </w:tc>
        <w:tc>
          <w:tcPr>
            <w:tcW w:w="643" w:type="pct"/>
            <w:vAlign w:val="bottom"/>
          </w:tcPr>
          <w:p w14:paraId="482F3F0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5790DE7B"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6BB3FBB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72CC4596"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0B9D0637" w14:textId="77777777" w:rsidTr="00B44D3E">
        <w:tc>
          <w:tcPr>
            <w:tcW w:w="695" w:type="pct"/>
            <w:vMerge/>
          </w:tcPr>
          <w:p w14:paraId="27F877B9" w14:textId="77777777" w:rsidR="00B44D3E" w:rsidRPr="00885EBF" w:rsidRDefault="00B44D3E" w:rsidP="00B44D3E">
            <w:pPr>
              <w:rPr>
                <w:rFonts w:ascii="Times New Roman" w:hAnsi="Times New Roman" w:cs="Times New Roman"/>
                <w:iCs/>
                <w:sz w:val="20"/>
                <w:szCs w:val="20"/>
              </w:rPr>
            </w:pPr>
          </w:p>
        </w:tc>
        <w:tc>
          <w:tcPr>
            <w:tcW w:w="1735" w:type="pct"/>
          </w:tcPr>
          <w:p w14:paraId="0215B8B2"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iCs/>
                <w:sz w:val="20"/>
                <w:szCs w:val="20"/>
              </w:rPr>
              <w:t xml:space="preserve">Psychology &amp; Marketing </w:t>
            </w:r>
          </w:p>
        </w:tc>
        <w:tc>
          <w:tcPr>
            <w:tcW w:w="643" w:type="pct"/>
            <w:vAlign w:val="bottom"/>
          </w:tcPr>
          <w:p w14:paraId="165B38E4"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44A24D76"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21826F0D"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6%</w:t>
            </w:r>
          </w:p>
        </w:tc>
        <w:tc>
          <w:tcPr>
            <w:tcW w:w="642" w:type="pct"/>
            <w:vAlign w:val="bottom"/>
          </w:tcPr>
          <w:p w14:paraId="23EB0EA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4E983FAD" w14:textId="77777777" w:rsidTr="00B44D3E">
        <w:tc>
          <w:tcPr>
            <w:tcW w:w="695" w:type="pct"/>
            <w:vMerge/>
          </w:tcPr>
          <w:p w14:paraId="220429A6" w14:textId="77777777" w:rsidR="00B44D3E" w:rsidRPr="00885EBF" w:rsidRDefault="00B44D3E" w:rsidP="00B44D3E">
            <w:pPr>
              <w:rPr>
                <w:rFonts w:ascii="Times New Roman" w:hAnsi="Times New Roman" w:cs="Times New Roman"/>
                <w:b/>
                <w:sz w:val="20"/>
                <w:szCs w:val="20"/>
              </w:rPr>
            </w:pPr>
          </w:p>
        </w:tc>
        <w:tc>
          <w:tcPr>
            <w:tcW w:w="1735" w:type="pct"/>
          </w:tcPr>
          <w:p w14:paraId="14BE8B97"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TOTAL</w:t>
            </w:r>
          </w:p>
        </w:tc>
        <w:tc>
          <w:tcPr>
            <w:tcW w:w="643" w:type="pct"/>
            <w:vAlign w:val="bottom"/>
          </w:tcPr>
          <w:p w14:paraId="6CFDE1DD"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9</w:t>
            </w:r>
          </w:p>
        </w:tc>
        <w:tc>
          <w:tcPr>
            <w:tcW w:w="643" w:type="pct"/>
            <w:vAlign w:val="bottom"/>
          </w:tcPr>
          <w:p w14:paraId="62CEDC76"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41%</w:t>
            </w:r>
          </w:p>
        </w:tc>
        <w:tc>
          <w:tcPr>
            <w:tcW w:w="642" w:type="pct"/>
            <w:vAlign w:val="bottom"/>
          </w:tcPr>
          <w:p w14:paraId="34EC7A67"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12%</w:t>
            </w:r>
          </w:p>
        </w:tc>
        <w:tc>
          <w:tcPr>
            <w:tcW w:w="642" w:type="pct"/>
            <w:vAlign w:val="bottom"/>
          </w:tcPr>
          <w:p w14:paraId="6F208B98"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5%</w:t>
            </w:r>
          </w:p>
        </w:tc>
      </w:tr>
      <w:tr w:rsidR="00B44D3E" w:rsidRPr="00885EBF" w14:paraId="63BB3D57" w14:textId="77777777" w:rsidTr="00B44D3E">
        <w:tc>
          <w:tcPr>
            <w:tcW w:w="695" w:type="pct"/>
            <w:vMerge w:val="restart"/>
          </w:tcPr>
          <w:p w14:paraId="41CFBA9F"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Management</w:t>
            </w:r>
          </w:p>
        </w:tc>
        <w:tc>
          <w:tcPr>
            <w:tcW w:w="1735" w:type="pct"/>
          </w:tcPr>
          <w:p w14:paraId="59373961"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Academy of Management Journal </w:t>
            </w:r>
          </w:p>
        </w:tc>
        <w:tc>
          <w:tcPr>
            <w:tcW w:w="643" w:type="pct"/>
            <w:vAlign w:val="bottom"/>
          </w:tcPr>
          <w:p w14:paraId="36A1335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w:t>
            </w:r>
          </w:p>
        </w:tc>
        <w:tc>
          <w:tcPr>
            <w:tcW w:w="643" w:type="pct"/>
            <w:vAlign w:val="bottom"/>
          </w:tcPr>
          <w:p w14:paraId="613BD9DC"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33%</w:t>
            </w:r>
          </w:p>
        </w:tc>
        <w:tc>
          <w:tcPr>
            <w:tcW w:w="642" w:type="pct"/>
            <w:vAlign w:val="bottom"/>
          </w:tcPr>
          <w:p w14:paraId="5021C8C7"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43%</w:t>
            </w:r>
          </w:p>
        </w:tc>
        <w:tc>
          <w:tcPr>
            <w:tcW w:w="642" w:type="pct"/>
            <w:vAlign w:val="bottom"/>
          </w:tcPr>
          <w:p w14:paraId="3B205DCC"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14%</w:t>
            </w:r>
          </w:p>
        </w:tc>
      </w:tr>
      <w:tr w:rsidR="00B44D3E" w:rsidRPr="00885EBF" w14:paraId="08FE29BB" w14:textId="77777777" w:rsidTr="00B44D3E">
        <w:tc>
          <w:tcPr>
            <w:tcW w:w="695" w:type="pct"/>
            <w:vMerge/>
          </w:tcPr>
          <w:p w14:paraId="212D1178" w14:textId="77777777" w:rsidR="00B44D3E" w:rsidRPr="00885EBF" w:rsidRDefault="00B44D3E" w:rsidP="00B44D3E">
            <w:pPr>
              <w:rPr>
                <w:rFonts w:ascii="Times New Roman" w:hAnsi="Times New Roman" w:cs="Times New Roman"/>
                <w:sz w:val="20"/>
                <w:szCs w:val="20"/>
              </w:rPr>
            </w:pPr>
          </w:p>
        </w:tc>
        <w:tc>
          <w:tcPr>
            <w:tcW w:w="1735" w:type="pct"/>
          </w:tcPr>
          <w:p w14:paraId="5903DA6B"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Academy of Management Review </w:t>
            </w:r>
          </w:p>
        </w:tc>
        <w:tc>
          <w:tcPr>
            <w:tcW w:w="643" w:type="pct"/>
            <w:vAlign w:val="bottom"/>
          </w:tcPr>
          <w:p w14:paraId="03DF330F"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24B6876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0975B37F"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0373B547"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0109D927" w14:textId="77777777" w:rsidTr="00B44D3E">
        <w:tc>
          <w:tcPr>
            <w:tcW w:w="695" w:type="pct"/>
            <w:vMerge/>
          </w:tcPr>
          <w:p w14:paraId="1993A29C" w14:textId="77777777" w:rsidR="00B44D3E" w:rsidRPr="00885EBF" w:rsidRDefault="00B44D3E" w:rsidP="00B44D3E">
            <w:pPr>
              <w:rPr>
                <w:rFonts w:ascii="Times New Roman" w:hAnsi="Times New Roman" w:cs="Times New Roman"/>
                <w:sz w:val="20"/>
                <w:szCs w:val="20"/>
              </w:rPr>
            </w:pPr>
          </w:p>
        </w:tc>
        <w:tc>
          <w:tcPr>
            <w:tcW w:w="1735" w:type="pct"/>
          </w:tcPr>
          <w:p w14:paraId="4FD1EC93"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European Management Journal</w:t>
            </w:r>
          </w:p>
        </w:tc>
        <w:tc>
          <w:tcPr>
            <w:tcW w:w="643" w:type="pct"/>
            <w:vAlign w:val="bottom"/>
          </w:tcPr>
          <w:p w14:paraId="436D9C3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5F0DE70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3363FE16"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1E175AF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7F8ABB36" w14:textId="77777777" w:rsidTr="00B44D3E">
        <w:tc>
          <w:tcPr>
            <w:tcW w:w="695" w:type="pct"/>
            <w:vMerge/>
          </w:tcPr>
          <w:p w14:paraId="71DC66B6" w14:textId="77777777" w:rsidR="00B44D3E" w:rsidRPr="00885EBF" w:rsidRDefault="00B44D3E" w:rsidP="00B44D3E">
            <w:pPr>
              <w:rPr>
                <w:rFonts w:ascii="Times New Roman" w:hAnsi="Times New Roman" w:cs="Times New Roman"/>
                <w:sz w:val="20"/>
                <w:szCs w:val="20"/>
              </w:rPr>
            </w:pPr>
          </w:p>
        </w:tc>
        <w:tc>
          <w:tcPr>
            <w:tcW w:w="1735" w:type="pct"/>
          </w:tcPr>
          <w:p w14:paraId="2F5D4124"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International Journal of HRM </w:t>
            </w:r>
          </w:p>
        </w:tc>
        <w:tc>
          <w:tcPr>
            <w:tcW w:w="643" w:type="pct"/>
            <w:vAlign w:val="bottom"/>
          </w:tcPr>
          <w:p w14:paraId="2798CC2F"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2BDDF334"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7CC7DA58"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100%</w:t>
            </w:r>
          </w:p>
        </w:tc>
        <w:tc>
          <w:tcPr>
            <w:tcW w:w="642" w:type="pct"/>
            <w:vAlign w:val="bottom"/>
          </w:tcPr>
          <w:p w14:paraId="1A10549D"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07B7085A" w14:textId="77777777" w:rsidTr="00B44D3E">
        <w:tc>
          <w:tcPr>
            <w:tcW w:w="695" w:type="pct"/>
            <w:vMerge/>
          </w:tcPr>
          <w:p w14:paraId="083CFEF5" w14:textId="77777777" w:rsidR="00B44D3E" w:rsidRPr="00885EBF" w:rsidRDefault="00B44D3E" w:rsidP="00B44D3E">
            <w:pPr>
              <w:rPr>
                <w:rFonts w:ascii="Times New Roman" w:hAnsi="Times New Roman" w:cs="Times New Roman"/>
                <w:sz w:val="20"/>
                <w:szCs w:val="20"/>
              </w:rPr>
            </w:pPr>
          </w:p>
        </w:tc>
        <w:tc>
          <w:tcPr>
            <w:tcW w:w="1735" w:type="pct"/>
          </w:tcPr>
          <w:p w14:paraId="270DA5B1"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Management </w:t>
            </w:r>
          </w:p>
        </w:tc>
        <w:tc>
          <w:tcPr>
            <w:tcW w:w="643" w:type="pct"/>
            <w:vAlign w:val="bottom"/>
          </w:tcPr>
          <w:p w14:paraId="519A42F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26085C32"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29C5A8CE"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1EE9BAFC"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507C00CB" w14:textId="77777777" w:rsidTr="00B44D3E">
        <w:tc>
          <w:tcPr>
            <w:tcW w:w="695" w:type="pct"/>
            <w:vMerge/>
          </w:tcPr>
          <w:p w14:paraId="13C81E05" w14:textId="77777777" w:rsidR="00B44D3E" w:rsidRPr="00885EBF" w:rsidRDefault="00B44D3E" w:rsidP="00B44D3E">
            <w:pPr>
              <w:rPr>
                <w:rFonts w:ascii="Times New Roman" w:hAnsi="Times New Roman" w:cs="Times New Roman"/>
                <w:sz w:val="20"/>
                <w:szCs w:val="20"/>
              </w:rPr>
            </w:pPr>
          </w:p>
        </w:tc>
        <w:tc>
          <w:tcPr>
            <w:tcW w:w="1735" w:type="pct"/>
          </w:tcPr>
          <w:p w14:paraId="7F345791"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Management Studies </w:t>
            </w:r>
          </w:p>
        </w:tc>
        <w:tc>
          <w:tcPr>
            <w:tcW w:w="643" w:type="pct"/>
            <w:vAlign w:val="bottom"/>
          </w:tcPr>
          <w:p w14:paraId="161046E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w:t>
            </w:r>
          </w:p>
        </w:tc>
        <w:tc>
          <w:tcPr>
            <w:tcW w:w="643" w:type="pct"/>
            <w:vAlign w:val="bottom"/>
          </w:tcPr>
          <w:p w14:paraId="097C845B"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100%</w:t>
            </w:r>
          </w:p>
        </w:tc>
        <w:tc>
          <w:tcPr>
            <w:tcW w:w="642" w:type="pct"/>
            <w:vAlign w:val="bottom"/>
          </w:tcPr>
          <w:p w14:paraId="08EE3D47"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50%</w:t>
            </w:r>
          </w:p>
        </w:tc>
        <w:tc>
          <w:tcPr>
            <w:tcW w:w="642" w:type="pct"/>
            <w:vAlign w:val="bottom"/>
          </w:tcPr>
          <w:p w14:paraId="36B1725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50%</w:t>
            </w:r>
          </w:p>
        </w:tc>
      </w:tr>
      <w:tr w:rsidR="00B44D3E" w:rsidRPr="00885EBF" w14:paraId="5767915E" w14:textId="77777777" w:rsidTr="00B44D3E">
        <w:tc>
          <w:tcPr>
            <w:tcW w:w="695" w:type="pct"/>
            <w:vMerge/>
          </w:tcPr>
          <w:p w14:paraId="40374463" w14:textId="77777777" w:rsidR="00B44D3E" w:rsidRPr="00885EBF" w:rsidRDefault="00B44D3E" w:rsidP="00B44D3E">
            <w:pPr>
              <w:rPr>
                <w:rFonts w:ascii="Times New Roman" w:hAnsi="Times New Roman" w:cs="Times New Roman"/>
                <w:sz w:val="20"/>
                <w:szCs w:val="20"/>
              </w:rPr>
            </w:pPr>
          </w:p>
        </w:tc>
        <w:tc>
          <w:tcPr>
            <w:tcW w:w="1735" w:type="pct"/>
          </w:tcPr>
          <w:p w14:paraId="23475F3C"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Product Innovation Management </w:t>
            </w:r>
          </w:p>
        </w:tc>
        <w:tc>
          <w:tcPr>
            <w:tcW w:w="643" w:type="pct"/>
            <w:vAlign w:val="bottom"/>
          </w:tcPr>
          <w:p w14:paraId="041D4F67"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w:t>
            </w:r>
          </w:p>
        </w:tc>
        <w:tc>
          <w:tcPr>
            <w:tcW w:w="643" w:type="pct"/>
            <w:vAlign w:val="bottom"/>
          </w:tcPr>
          <w:p w14:paraId="737BC448"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80%</w:t>
            </w:r>
          </w:p>
        </w:tc>
        <w:tc>
          <w:tcPr>
            <w:tcW w:w="642" w:type="pct"/>
            <w:vAlign w:val="bottom"/>
          </w:tcPr>
          <w:p w14:paraId="6E26024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50%</w:t>
            </w:r>
          </w:p>
        </w:tc>
        <w:tc>
          <w:tcPr>
            <w:tcW w:w="642" w:type="pct"/>
            <w:vAlign w:val="bottom"/>
          </w:tcPr>
          <w:p w14:paraId="43315A72"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40%</w:t>
            </w:r>
          </w:p>
        </w:tc>
      </w:tr>
      <w:tr w:rsidR="00B44D3E" w:rsidRPr="00885EBF" w14:paraId="60B8430A" w14:textId="77777777" w:rsidTr="00B44D3E">
        <w:tc>
          <w:tcPr>
            <w:tcW w:w="695" w:type="pct"/>
            <w:vMerge/>
          </w:tcPr>
          <w:p w14:paraId="3B40A7B4" w14:textId="77777777" w:rsidR="00B44D3E" w:rsidRPr="00885EBF" w:rsidRDefault="00B44D3E" w:rsidP="00B44D3E">
            <w:pPr>
              <w:rPr>
                <w:rFonts w:ascii="Times New Roman" w:hAnsi="Times New Roman" w:cs="Times New Roman"/>
                <w:sz w:val="20"/>
                <w:szCs w:val="20"/>
              </w:rPr>
            </w:pPr>
          </w:p>
        </w:tc>
        <w:tc>
          <w:tcPr>
            <w:tcW w:w="1735" w:type="pct"/>
          </w:tcPr>
          <w:p w14:paraId="3A6E7517"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Management Science </w:t>
            </w:r>
          </w:p>
        </w:tc>
        <w:tc>
          <w:tcPr>
            <w:tcW w:w="643" w:type="pct"/>
            <w:vAlign w:val="bottom"/>
          </w:tcPr>
          <w:p w14:paraId="3A8EBEE2"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113DC18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0936920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0D8C76D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71FD85D9" w14:textId="77777777" w:rsidTr="00B44D3E">
        <w:tc>
          <w:tcPr>
            <w:tcW w:w="695" w:type="pct"/>
            <w:vMerge/>
          </w:tcPr>
          <w:p w14:paraId="17F0B92B" w14:textId="77777777" w:rsidR="00B44D3E" w:rsidRPr="00885EBF" w:rsidRDefault="00B44D3E" w:rsidP="00B44D3E">
            <w:pPr>
              <w:rPr>
                <w:rFonts w:ascii="Times New Roman" w:hAnsi="Times New Roman" w:cs="Times New Roman"/>
                <w:sz w:val="20"/>
                <w:szCs w:val="20"/>
              </w:rPr>
            </w:pPr>
          </w:p>
        </w:tc>
        <w:tc>
          <w:tcPr>
            <w:tcW w:w="1735" w:type="pct"/>
          </w:tcPr>
          <w:p w14:paraId="08FC54A1"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Strategic Management Journal </w:t>
            </w:r>
          </w:p>
        </w:tc>
        <w:tc>
          <w:tcPr>
            <w:tcW w:w="643" w:type="pct"/>
            <w:vAlign w:val="bottom"/>
          </w:tcPr>
          <w:p w14:paraId="53476C32"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760E8D7B"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2756A74A"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425C823F"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3349454F" w14:textId="77777777" w:rsidTr="00B44D3E">
        <w:tc>
          <w:tcPr>
            <w:tcW w:w="695" w:type="pct"/>
            <w:vMerge/>
          </w:tcPr>
          <w:p w14:paraId="2604C34E" w14:textId="77777777" w:rsidR="00B44D3E" w:rsidRPr="00885EBF" w:rsidRDefault="00B44D3E" w:rsidP="00B44D3E">
            <w:pPr>
              <w:rPr>
                <w:rFonts w:ascii="Times New Roman" w:hAnsi="Times New Roman" w:cs="Times New Roman"/>
                <w:b/>
                <w:sz w:val="20"/>
                <w:szCs w:val="20"/>
              </w:rPr>
            </w:pPr>
          </w:p>
        </w:tc>
        <w:tc>
          <w:tcPr>
            <w:tcW w:w="1735" w:type="pct"/>
          </w:tcPr>
          <w:p w14:paraId="1FC5495A"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TOTAL</w:t>
            </w:r>
          </w:p>
        </w:tc>
        <w:tc>
          <w:tcPr>
            <w:tcW w:w="643" w:type="pct"/>
            <w:vAlign w:val="bottom"/>
          </w:tcPr>
          <w:p w14:paraId="6E9BB625"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6</w:t>
            </w:r>
          </w:p>
        </w:tc>
        <w:tc>
          <w:tcPr>
            <w:tcW w:w="643" w:type="pct"/>
            <w:vAlign w:val="bottom"/>
          </w:tcPr>
          <w:p w14:paraId="66A788F9"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60%</w:t>
            </w:r>
          </w:p>
        </w:tc>
        <w:tc>
          <w:tcPr>
            <w:tcW w:w="642" w:type="pct"/>
            <w:vAlign w:val="bottom"/>
          </w:tcPr>
          <w:p w14:paraId="443EA913"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16%</w:t>
            </w:r>
          </w:p>
        </w:tc>
        <w:tc>
          <w:tcPr>
            <w:tcW w:w="642" w:type="pct"/>
            <w:vAlign w:val="bottom"/>
          </w:tcPr>
          <w:p w14:paraId="32E917F8"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10%</w:t>
            </w:r>
          </w:p>
        </w:tc>
      </w:tr>
      <w:tr w:rsidR="00B44D3E" w:rsidRPr="00885EBF" w14:paraId="316854B7" w14:textId="77777777" w:rsidTr="00B44D3E">
        <w:tc>
          <w:tcPr>
            <w:tcW w:w="695" w:type="pct"/>
            <w:vMerge w:val="restart"/>
          </w:tcPr>
          <w:p w14:paraId="1CF4B4BA"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Operations &amp; production management</w:t>
            </w:r>
          </w:p>
        </w:tc>
        <w:tc>
          <w:tcPr>
            <w:tcW w:w="1735" w:type="pct"/>
          </w:tcPr>
          <w:p w14:paraId="72C612EB"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IJOPM </w:t>
            </w:r>
          </w:p>
        </w:tc>
        <w:tc>
          <w:tcPr>
            <w:tcW w:w="643" w:type="pct"/>
            <w:vAlign w:val="bottom"/>
          </w:tcPr>
          <w:p w14:paraId="33D0A8EC"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14</w:t>
            </w:r>
          </w:p>
        </w:tc>
        <w:tc>
          <w:tcPr>
            <w:tcW w:w="643" w:type="pct"/>
            <w:vAlign w:val="bottom"/>
          </w:tcPr>
          <w:p w14:paraId="66ED40C5"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100%</w:t>
            </w:r>
          </w:p>
        </w:tc>
        <w:tc>
          <w:tcPr>
            <w:tcW w:w="642" w:type="pct"/>
            <w:vAlign w:val="bottom"/>
          </w:tcPr>
          <w:p w14:paraId="36DABA0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38%</w:t>
            </w:r>
          </w:p>
        </w:tc>
        <w:tc>
          <w:tcPr>
            <w:tcW w:w="642" w:type="pct"/>
            <w:vAlign w:val="bottom"/>
          </w:tcPr>
          <w:p w14:paraId="001E9C8C"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38%</w:t>
            </w:r>
          </w:p>
        </w:tc>
      </w:tr>
      <w:tr w:rsidR="00B44D3E" w:rsidRPr="00885EBF" w14:paraId="5EC6F577" w14:textId="77777777" w:rsidTr="00B44D3E">
        <w:tc>
          <w:tcPr>
            <w:tcW w:w="695" w:type="pct"/>
            <w:vMerge/>
          </w:tcPr>
          <w:p w14:paraId="0A86D09E" w14:textId="77777777" w:rsidR="00B44D3E" w:rsidRPr="00885EBF" w:rsidRDefault="00B44D3E" w:rsidP="00B44D3E">
            <w:pPr>
              <w:rPr>
                <w:rFonts w:ascii="Times New Roman" w:hAnsi="Times New Roman" w:cs="Times New Roman"/>
                <w:sz w:val="20"/>
                <w:szCs w:val="20"/>
              </w:rPr>
            </w:pPr>
          </w:p>
        </w:tc>
        <w:tc>
          <w:tcPr>
            <w:tcW w:w="1735" w:type="pct"/>
          </w:tcPr>
          <w:p w14:paraId="70FE00FB"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Journal of Operations Management </w:t>
            </w:r>
          </w:p>
        </w:tc>
        <w:tc>
          <w:tcPr>
            <w:tcW w:w="643" w:type="pct"/>
            <w:vAlign w:val="bottom"/>
          </w:tcPr>
          <w:p w14:paraId="5B78973E"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3C4EFB5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3D0C2B71"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16EB5FCD"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6AD56885" w14:textId="77777777" w:rsidTr="00B44D3E">
        <w:tc>
          <w:tcPr>
            <w:tcW w:w="695" w:type="pct"/>
            <w:vMerge/>
          </w:tcPr>
          <w:p w14:paraId="11C3C6B3" w14:textId="77777777" w:rsidR="00B44D3E" w:rsidRPr="00885EBF" w:rsidRDefault="00B44D3E" w:rsidP="00B44D3E">
            <w:pPr>
              <w:rPr>
                <w:rFonts w:ascii="Times New Roman" w:hAnsi="Times New Roman" w:cs="Times New Roman"/>
                <w:sz w:val="20"/>
                <w:szCs w:val="20"/>
              </w:rPr>
            </w:pPr>
          </w:p>
        </w:tc>
        <w:tc>
          <w:tcPr>
            <w:tcW w:w="1735" w:type="pct"/>
          </w:tcPr>
          <w:p w14:paraId="1EAA8D28"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MSOM</w:t>
            </w:r>
          </w:p>
        </w:tc>
        <w:tc>
          <w:tcPr>
            <w:tcW w:w="643" w:type="pct"/>
            <w:vAlign w:val="bottom"/>
          </w:tcPr>
          <w:p w14:paraId="0FF5FFFD"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6B6A592F"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69EC5CD4"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2BB21B7E"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448B5412" w14:textId="77777777" w:rsidTr="00B44D3E">
        <w:tc>
          <w:tcPr>
            <w:tcW w:w="695" w:type="pct"/>
            <w:vMerge/>
          </w:tcPr>
          <w:p w14:paraId="1817958E" w14:textId="77777777" w:rsidR="00B44D3E" w:rsidRPr="00885EBF" w:rsidRDefault="00B44D3E" w:rsidP="00B44D3E">
            <w:pPr>
              <w:rPr>
                <w:rFonts w:ascii="Times New Roman" w:hAnsi="Times New Roman" w:cs="Times New Roman"/>
                <w:sz w:val="20"/>
                <w:szCs w:val="20"/>
              </w:rPr>
            </w:pPr>
          </w:p>
        </w:tc>
        <w:tc>
          <w:tcPr>
            <w:tcW w:w="1735" w:type="pct"/>
          </w:tcPr>
          <w:p w14:paraId="5BD116F7"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POM</w:t>
            </w:r>
          </w:p>
        </w:tc>
        <w:tc>
          <w:tcPr>
            <w:tcW w:w="643" w:type="pct"/>
            <w:vAlign w:val="bottom"/>
          </w:tcPr>
          <w:p w14:paraId="7F6AEC46"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3" w:type="pct"/>
            <w:vAlign w:val="bottom"/>
          </w:tcPr>
          <w:p w14:paraId="43F744DF"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0019FA34"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c>
          <w:tcPr>
            <w:tcW w:w="642" w:type="pct"/>
            <w:vAlign w:val="bottom"/>
          </w:tcPr>
          <w:p w14:paraId="7FA05289" w14:textId="77777777" w:rsidR="00B44D3E" w:rsidRPr="00885EBF" w:rsidRDefault="00B44D3E" w:rsidP="00B44D3E">
            <w:pPr>
              <w:jc w:val="right"/>
              <w:rPr>
                <w:rFonts w:ascii="Times New Roman" w:hAnsi="Times New Roman" w:cs="Times New Roman"/>
                <w:color w:val="000000"/>
                <w:sz w:val="20"/>
                <w:szCs w:val="20"/>
              </w:rPr>
            </w:pPr>
            <w:r w:rsidRPr="00885EBF">
              <w:rPr>
                <w:rFonts w:ascii="Times New Roman" w:hAnsi="Times New Roman" w:cs="Times New Roman"/>
                <w:color w:val="000000"/>
                <w:sz w:val="20"/>
                <w:szCs w:val="20"/>
              </w:rPr>
              <w:t>0%</w:t>
            </w:r>
          </w:p>
        </w:tc>
      </w:tr>
      <w:tr w:rsidR="00B44D3E" w:rsidRPr="00885EBF" w14:paraId="6342D7B9" w14:textId="77777777" w:rsidTr="00B44D3E">
        <w:tc>
          <w:tcPr>
            <w:tcW w:w="695" w:type="pct"/>
            <w:vMerge/>
          </w:tcPr>
          <w:p w14:paraId="30251939" w14:textId="77777777" w:rsidR="00B44D3E" w:rsidRPr="00885EBF" w:rsidRDefault="00B44D3E" w:rsidP="00B44D3E">
            <w:pPr>
              <w:rPr>
                <w:rFonts w:ascii="Times New Roman" w:hAnsi="Times New Roman" w:cs="Times New Roman"/>
                <w:b/>
                <w:sz w:val="20"/>
                <w:szCs w:val="20"/>
              </w:rPr>
            </w:pPr>
          </w:p>
        </w:tc>
        <w:tc>
          <w:tcPr>
            <w:tcW w:w="1735" w:type="pct"/>
          </w:tcPr>
          <w:p w14:paraId="1A455BA7"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xml:space="preserve">TOTAL </w:t>
            </w:r>
          </w:p>
        </w:tc>
        <w:tc>
          <w:tcPr>
            <w:tcW w:w="643" w:type="pct"/>
            <w:vAlign w:val="bottom"/>
          </w:tcPr>
          <w:p w14:paraId="71D9D521"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14</w:t>
            </w:r>
          </w:p>
        </w:tc>
        <w:tc>
          <w:tcPr>
            <w:tcW w:w="643" w:type="pct"/>
            <w:vAlign w:val="bottom"/>
          </w:tcPr>
          <w:p w14:paraId="4CD24D6C"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100%</w:t>
            </w:r>
          </w:p>
        </w:tc>
        <w:tc>
          <w:tcPr>
            <w:tcW w:w="642" w:type="pct"/>
            <w:vAlign w:val="bottom"/>
          </w:tcPr>
          <w:p w14:paraId="3AF0FA95"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17%</w:t>
            </w:r>
          </w:p>
        </w:tc>
        <w:tc>
          <w:tcPr>
            <w:tcW w:w="642" w:type="pct"/>
            <w:vAlign w:val="bottom"/>
          </w:tcPr>
          <w:p w14:paraId="49C9F182"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17%</w:t>
            </w:r>
          </w:p>
        </w:tc>
      </w:tr>
      <w:tr w:rsidR="00B44D3E" w:rsidRPr="00885EBF" w14:paraId="6D3CC069" w14:textId="77777777" w:rsidTr="00B44D3E">
        <w:tc>
          <w:tcPr>
            <w:tcW w:w="695" w:type="pct"/>
            <w:tcBorders>
              <w:bottom w:val="single" w:sz="4" w:space="0" w:color="auto"/>
            </w:tcBorders>
          </w:tcPr>
          <w:p w14:paraId="165AC9B3"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Other</w:t>
            </w:r>
          </w:p>
        </w:tc>
        <w:tc>
          <w:tcPr>
            <w:tcW w:w="1735" w:type="pct"/>
            <w:tcBorders>
              <w:bottom w:val="single" w:sz="4" w:space="0" w:color="auto"/>
            </w:tcBorders>
          </w:tcPr>
          <w:p w14:paraId="33F88450" w14:textId="77777777" w:rsidR="00B44D3E" w:rsidRPr="00885EBF" w:rsidRDefault="00B44D3E" w:rsidP="00B44D3E">
            <w:pPr>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TOTAL</w:t>
            </w:r>
          </w:p>
        </w:tc>
        <w:tc>
          <w:tcPr>
            <w:tcW w:w="643" w:type="pct"/>
            <w:tcBorders>
              <w:bottom w:val="single" w:sz="4" w:space="0" w:color="auto"/>
            </w:tcBorders>
          </w:tcPr>
          <w:p w14:paraId="5FF8B1F3"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6</w:t>
            </w:r>
          </w:p>
        </w:tc>
        <w:tc>
          <w:tcPr>
            <w:tcW w:w="643" w:type="pct"/>
            <w:tcBorders>
              <w:bottom w:val="single" w:sz="4" w:space="0" w:color="auto"/>
            </w:tcBorders>
          </w:tcPr>
          <w:p w14:paraId="62CF9CA7"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60%</w:t>
            </w:r>
          </w:p>
        </w:tc>
        <w:tc>
          <w:tcPr>
            <w:tcW w:w="642" w:type="pct"/>
            <w:tcBorders>
              <w:bottom w:val="single" w:sz="4" w:space="0" w:color="auto"/>
            </w:tcBorders>
          </w:tcPr>
          <w:p w14:paraId="51B9A9A7"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16%</w:t>
            </w:r>
          </w:p>
        </w:tc>
        <w:tc>
          <w:tcPr>
            <w:tcW w:w="642" w:type="pct"/>
            <w:tcBorders>
              <w:bottom w:val="single" w:sz="4" w:space="0" w:color="auto"/>
            </w:tcBorders>
          </w:tcPr>
          <w:p w14:paraId="5AAE5697" w14:textId="77777777" w:rsidR="00B44D3E" w:rsidRPr="00885EBF" w:rsidRDefault="00B44D3E" w:rsidP="00B44D3E">
            <w:pPr>
              <w:jc w:val="right"/>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10%</w:t>
            </w:r>
          </w:p>
        </w:tc>
      </w:tr>
    </w:tbl>
    <w:p w14:paraId="4EAE6904" w14:textId="77777777" w:rsidR="00B44D3E" w:rsidRPr="00885EBF" w:rsidRDefault="00B44D3E" w:rsidP="00B44D3E">
      <w:pPr>
        <w:spacing w:after="0"/>
        <w:rPr>
          <w:rFonts w:ascii="Times New Roman" w:hAnsi="Times New Roman" w:cs="Times New Roman"/>
          <w:i/>
          <w:sz w:val="20"/>
        </w:rPr>
      </w:pPr>
    </w:p>
    <w:p w14:paraId="13FF9573" w14:textId="77777777" w:rsidR="00B44D3E" w:rsidRPr="00885EBF" w:rsidRDefault="00B44D3E" w:rsidP="00B44D3E">
      <w:pPr>
        <w:rPr>
          <w:rFonts w:ascii="Times New Roman" w:hAnsi="Times New Roman" w:cs="Times New Roman"/>
          <w:sz w:val="20"/>
        </w:rPr>
        <w:sectPr w:rsidR="00B44D3E" w:rsidRPr="00885EBF" w:rsidSect="00B44D3E">
          <w:pgSz w:w="11906" w:h="16838"/>
          <w:pgMar w:top="1418" w:right="1418" w:bottom="1418" w:left="1418" w:header="709" w:footer="709" w:gutter="0"/>
          <w:cols w:space="708"/>
          <w:docGrid w:linePitch="360"/>
        </w:sectPr>
      </w:pPr>
      <w:r w:rsidRPr="00885EBF">
        <w:rPr>
          <w:rFonts w:ascii="Times New Roman" w:hAnsi="Times New Roman" w:cs="Times New Roman"/>
          <w:i/>
          <w:sz w:val="20"/>
        </w:rPr>
        <w:t>Note</w:t>
      </w:r>
      <w:r w:rsidRPr="00885EBF">
        <w:rPr>
          <w:rFonts w:ascii="Times New Roman" w:hAnsi="Times New Roman" w:cs="Times New Roman"/>
          <w:sz w:val="20"/>
        </w:rPr>
        <w:t>. CS=case study; Qual=qualitative; JSTP=Journal of Service Theory and Practice; IJRM=International Journal of Research in Marketing; JAMS=Journal of the Academy of Marketing Science; IJOPM=</w:t>
      </w:r>
      <w:r w:rsidRPr="00885EBF">
        <w:rPr>
          <w:rFonts w:ascii="Times New Roman" w:hAnsi="Times New Roman" w:cs="Times New Roman"/>
          <w:sz w:val="20"/>
          <w:szCs w:val="20"/>
        </w:rPr>
        <w:t>International Journal of Operations &amp; Production Management; MSOM=Manufacturing &amp; Service Operations Management; POM=Production &amp; Operations Management</w:t>
      </w:r>
      <w:r w:rsidRPr="00885EBF">
        <w:rPr>
          <w:rFonts w:ascii="Times New Roman" w:hAnsi="Times New Roman" w:cs="Times New Roman"/>
          <w:sz w:val="20"/>
        </w:rPr>
        <w:t>.</w:t>
      </w:r>
    </w:p>
    <w:p w14:paraId="62875150" w14:textId="14E82D75" w:rsidR="00182ED6" w:rsidRPr="00885EBF" w:rsidRDefault="00B44D3E" w:rsidP="00970205">
      <w:pPr>
        <w:rPr>
          <w:rFonts w:ascii="Times New Roman" w:hAnsi="Times New Roman" w:cs="Times New Roman"/>
          <w:b/>
          <w:sz w:val="24"/>
        </w:rPr>
      </w:pPr>
      <w:r w:rsidRPr="00885EBF">
        <w:rPr>
          <w:rFonts w:ascii="Times New Roman" w:hAnsi="Times New Roman" w:cs="Times New Roman"/>
          <w:b/>
          <w:sz w:val="24"/>
        </w:rPr>
        <w:lastRenderedPageBreak/>
        <w:t>Table 2. Overview of research</w:t>
      </w:r>
      <w:r w:rsidR="00182ED6" w:rsidRPr="00885EBF">
        <w:rPr>
          <w:rFonts w:ascii="Times New Roman" w:hAnsi="Times New Roman" w:cs="Times New Roman"/>
          <w:b/>
          <w:sz w:val="24"/>
        </w:rPr>
        <w:t xml:space="preserve"> </w:t>
      </w:r>
      <w:r w:rsidRPr="00885EBF">
        <w:rPr>
          <w:rFonts w:ascii="Times New Roman" w:hAnsi="Times New Roman" w:cs="Times New Roman"/>
          <w:b/>
          <w:sz w:val="24"/>
        </w:rPr>
        <w:t>objectives in case study research</w:t>
      </w:r>
    </w:p>
    <w:p w14:paraId="4B402236" w14:textId="17B19A22" w:rsidR="002A44B4" w:rsidRPr="00885EBF" w:rsidRDefault="002A44B4" w:rsidP="002A44B4">
      <w:pPr>
        <w:pStyle w:val="Lijstalinea"/>
        <w:numPr>
          <w:ilvl w:val="0"/>
          <w:numId w:val="22"/>
        </w:numPr>
        <w:spacing w:line="240" w:lineRule="auto"/>
        <w:rPr>
          <w:rFonts w:ascii="Times New Roman" w:hAnsi="Times New Roman" w:cs="Times New Roman"/>
          <w:sz w:val="24"/>
        </w:rPr>
      </w:pPr>
      <w:r w:rsidRPr="00885EBF">
        <w:rPr>
          <w:rFonts w:ascii="Times New Roman" w:hAnsi="Times New Roman" w:cs="Times New Roman"/>
          <w:sz w:val="24"/>
        </w:rPr>
        <w:t>Research objectives per case study theme</w:t>
      </w:r>
    </w:p>
    <w:tbl>
      <w:tblPr>
        <w:tblStyle w:val="Tabel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4"/>
        <w:gridCol w:w="1700"/>
        <w:gridCol w:w="11308"/>
      </w:tblGrid>
      <w:tr w:rsidR="002A44B4" w:rsidRPr="00885EBF" w14:paraId="6BA35AB2" w14:textId="77777777" w:rsidTr="007B2A19">
        <w:tc>
          <w:tcPr>
            <w:tcW w:w="355" w:type="pct"/>
          </w:tcPr>
          <w:p w14:paraId="7DCABE33" w14:textId="76920029" w:rsidR="002A44B4" w:rsidRPr="00885EBF" w:rsidRDefault="002A44B4" w:rsidP="002A44B4">
            <w:pPr>
              <w:rPr>
                <w:rFonts w:ascii="Times New Roman" w:hAnsi="Times New Roman" w:cs="Times New Roman"/>
                <w:b/>
                <w:sz w:val="20"/>
                <w:szCs w:val="20"/>
              </w:rPr>
            </w:pPr>
            <w:r w:rsidRPr="00885EBF">
              <w:rPr>
                <w:rFonts w:ascii="Times New Roman" w:hAnsi="Times New Roman" w:cs="Times New Roman"/>
                <w:b/>
                <w:sz w:val="20"/>
                <w:szCs w:val="20"/>
              </w:rPr>
              <w:t># studies</w:t>
            </w:r>
          </w:p>
        </w:tc>
        <w:tc>
          <w:tcPr>
            <w:tcW w:w="607" w:type="pct"/>
          </w:tcPr>
          <w:p w14:paraId="5B32C570" w14:textId="46BFA502" w:rsidR="002A44B4" w:rsidRPr="00885EBF" w:rsidRDefault="00293BB1" w:rsidP="002A44B4">
            <w:pPr>
              <w:rPr>
                <w:rFonts w:ascii="Times New Roman" w:hAnsi="Times New Roman" w:cs="Times New Roman"/>
                <w:b/>
                <w:sz w:val="20"/>
                <w:szCs w:val="20"/>
              </w:rPr>
            </w:pPr>
            <w:r w:rsidRPr="00885EBF">
              <w:rPr>
                <w:rFonts w:ascii="Times New Roman" w:hAnsi="Times New Roman" w:cs="Times New Roman"/>
                <w:b/>
                <w:sz w:val="20"/>
                <w:szCs w:val="20"/>
              </w:rPr>
              <w:t>Theme</w:t>
            </w:r>
          </w:p>
        </w:tc>
        <w:tc>
          <w:tcPr>
            <w:tcW w:w="4038" w:type="pct"/>
          </w:tcPr>
          <w:p w14:paraId="45CD2F7B" w14:textId="26BDC1C8" w:rsidR="002A44B4" w:rsidRPr="00885EBF" w:rsidRDefault="00293BB1" w:rsidP="00970205">
            <w:pPr>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Research objective</w:t>
            </w:r>
          </w:p>
        </w:tc>
      </w:tr>
      <w:tr w:rsidR="002A44B4" w:rsidRPr="00885EBF" w14:paraId="763729C6" w14:textId="77777777" w:rsidTr="007B2A19">
        <w:tc>
          <w:tcPr>
            <w:tcW w:w="355" w:type="pct"/>
          </w:tcPr>
          <w:p w14:paraId="56923057" w14:textId="1551C747" w:rsidR="002A44B4" w:rsidRPr="00885EBF" w:rsidRDefault="00C2039A" w:rsidP="002A44B4">
            <w:pPr>
              <w:rPr>
                <w:rFonts w:ascii="Times New Roman" w:hAnsi="Times New Roman" w:cs="Times New Roman"/>
                <w:b/>
                <w:sz w:val="20"/>
                <w:szCs w:val="20"/>
              </w:rPr>
            </w:pPr>
            <w:r w:rsidRPr="00885EBF">
              <w:rPr>
                <w:rFonts w:ascii="Times New Roman" w:hAnsi="Times New Roman" w:cs="Times New Roman"/>
                <w:sz w:val="20"/>
                <w:szCs w:val="20"/>
              </w:rPr>
              <w:t>19</w:t>
            </w:r>
          </w:p>
        </w:tc>
        <w:tc>
          <w:tcPr>
            <w:tcW w:w="607" w:type="pct"/>
          </w:tcPr>
          <w:p w14:paraId="766D575E" w14:textId="736A0292" w:rsidR="002A44B4" w:rsidRPr="00885EBF" w:rsidRDefault="002A44B4" w:rsidP="002A44B4">
            <w:pPr>
              <w:rPr>
                <w:rFonts w:ascii="Times New Roman" w:hAnsi="Times New Roman" w:cs="Times New Roman"/>
                <w:sz w:val="20"/>
                <w:szCs w:val="20"/>
              </w:rPr>
            </w:pPr>
            <w:r w:rsidRPr="00885EBF">
              <w:rPr>
                <w:rFonts w:ascii="Times New Roman" w:hAnsi="Times New Roman" w:cs="Times New Roman"/>
                <w:sz w:val="20"/>
                <w:szCs w:val="20"/>
              </w:rPr>
              <w:t>Innovation</w:t>
            </w:r>
          </w:p>
        </w:tc>
        <w:tc>
          <w:tcPr>
            <w:tcW w:w="4038" w:type="pct"/>
          </w:tcPr>
          <w:p w14:paraId="1B90E099" w14:textId="52254E32" w:rsidR="007B2A19" w:rsidRPr="00885EBF" w:rsidRDefault="007B2A19" w:rsidP="002A44B4">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explore </w:t>
            </w:r>
            <w:r w:rsidR="008207BE" w:rsidRPr="00885EBF">
              <w:rPr>
                <w:rFonts w:ascii="Times New Roman" w:hAnsi="Times New Roman" w:cs="Times New Roman"/>
                <w:color w:val="000000"/>
                <w:sz w:val="20"/>
                <w:szCs w:val="20"/>
              </w:rPr>
              <w:t xml:space="preserve">the </w:t>
            </w:r>
            <w:r w:rsidRPr="00885EBF">
              <w:rPr>
                <w:rFonts w:ascii="Times New Roman" w:hAnsi="Times New Roman" w:cs="Times New Roman"/>
                <w:color w:val="000000"/>
                <w:sz w:val="20"/>
                <w:szCs w:val="20"/>
              </w:rPr>
              <w:t xml:space="preserve">different ways in which </w:t>
            </w:r>
            <w:r w:rsidR="008207BE" w:rsidRPr="00885EBF">
              <w:rPr>
                <w:rFonts w:ascii="Times New Roman" w:hAnsi="Times New Roman" w:cs="Times New Roman"/>
                <w:color w:val="000000"/>
                <w:sz w:val="20"/>
                <w:szCs w:val="20"/>
              </w:rPr>
              <w:t>innovation</w:t>
            </w:r>
            <w:r w:rsidRPr="00885EBF">
              <w:rPr>
                <w:rFonts w:ascii="Times New Roman" w:hAnsi="Times New Roman" w:cs="Times New Roman"/>
                <w:color w:val="000000"/>
                <w:sz w:val="20"/>
                <w:szCs w:val="20"/>
              </w:rPr>
              <w:t xml:space="preserve"> can manifest </w:t>
            </w:r>
            <w:r w:rsidR="008207BE" w:rsidRPr="00885EBF">
              <w:rPr>
                <w:rFonts w:ascii="Times New Roman" w:hAnsi="Times New Roman" w:cs="Times New Roman"/>
                <w:color w:val="000000"/>
                <w:sz w:val="20"/>
                <w:szCs w:val="20"/>
              </w:rPr>
              <w:t>itself</w:t>
            </w:r>
            <w:r w:rsidRPr="00885EBF">
              <w:rPr>
                <w:rFonts w:ascii="Times New Roman" w:hAnsi="Times New Roman" w:cs="Times New Roman"/>
                <w:color w:val="000000"/>
                <w:sz w:val="20"/>
                <w:szCs w:val="20"/>
              </w:rPr>
              <w:t xml:space="preserve">, </w:t>
            </w:r>
            <w:r w:rsidR="008207BE" w:rsidRPr="00885EBF">
              <w:rPr>
                <w:rFonts w:ascii="Times New Roman" w:hAnsi="Times New Roman" w:cs="Times New Roman"/>
                <w:color w:val="000000"/>
                <w:sz w:val="20"/>
                <w:szCs w:val="20"/>
              </w:rPr>
              <w:t>as exemplified by case studies about</w:t>
            </w:r>
            <w:r w:rsidRPr="00885EBF">
              <w:rPr>
                <w:rFonts w:ascii="Times New Roman" w:hAnsi="Times New Roman" w:cs="Times New Roman"/>
                <w:color w:val="000000"/>
                <w:sz w:val="20"/>
                <w:szCs w:val="20"/>
              </w:rPr>
              <w:t xml:space="preserve"> open service innovation archetypes (Myhren </w:t>
            </w:r>
            <w:r w:rsidRPr="00885EBF">
              <w:rPr>
                <w:rFonts w:ascii="Times New Roman" w:hAnsi="Times New Roman" w:cs="Times New Roman"/>
                <w:i/>
                <w:color w:val="000000"/>
                <w:sz w:val="20"/>
                <w:szCs w:val="20"/>
              </w:rPr>
              <w:t xml:space="preserve">et al., </w:t>
            </w:r>
            <w:r w:rsidRPr="00885EBF">
              <w:rPr>
                <w:rFonts w:ascii="Times New Roman" w:hAnsi="Times New Roman" w:cs="Times New Roman"/>
                <w:color w:val="000000"/>
                <w:sz w:val="20"/>
                <w:szCs w:val="20"/>
              </w:rPr>
              <w:t>2018) and organizational structures for innovation (Jaakkola and Hallin, 2018)</w:t>
            </w:r>
          </w:p>
          <w:p w14:paraId="2B6E035E" w14:textId="06CB0B5F" w:rsidR="00237757" w:rsidRPr="00885EBF" w:rsidRDefault="002A44B4" w:rsidP="007B2A19">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examine how </w:t>
            </w:r>
            <w:r w:rsidR="009D5695" w:rsidRPr="00885EBF">
              <w:rPr>
                <w:rFonts w:ascii="Times New Roman" w:hAnsi="Times New Roman" w:cs="Times New Roman"/>
                <w:color w:val="000000"/>
                <w:sz w:val="20"/>
                <w:szCs w:val="20"/>
              </w:rPr>
              <w:t>innovation</w:t>
            </w:r>
            <w:r w:rsidR="0056621D" w:rsidRPr="00885EBF">
              <w:rPr>
                <w:rFonts w:ascii="Times New Roman" w:hAnsi="Times New Roman" w:cs="Times New Roman"/>
                <w:color w:val="000000"/>
                <w:sz w:val="20"/>
                <w:szCs w:val="20"/>
              </w:rPr>
              <w:t xml:space="preserve"> </w:t>
            </w:r>
            <w:r w:rsidR="00151D1D" w:rsidRPr="00885EBF">
              <w:rPr>
                <w:rFonts w:ascii="Times New Roman" w:hAnsi="Times New Roman" w:cs="Times New Roman"/>
                <w:color w:val="000000"/>
                <w:sz w:val="20"/>
                <w:szCs w:val="20"/>
              </w:rPr>
              <w:t>is shaped</w:t>
            </w:r>
            <w:r w:rsidR="009D5695" w:rsidRPr="00885EBF">
              <w:rPr>
                <w:rFonts w:ascii="Times New Roman" w:hAnsi="Times New Roman" w:cs="Times New Roman"/>
                <w:color w:val="000000"/>
                <w:sz w:val="20"/>
                <w:szCs w:val="20"/>
              </w:rPr>
              <w:t xml:space="preserve"> by </w:t>
            </w:r>
            <w:r w:rsidR="00151D1D" w:rsidRPr="00885EBF">
              <w:rPr>
                <w:rFonts w:ascii="Times New Roman" w:hAnsi="Times New Roman" w:cs="Times New Roman"/>
                <w:color w:val="000000"/>
                <w:sz w:val="20"/>
                <w:szCs w:val="20"/>
              </w:rPr>
              <w:t xml:space="preserve">specific phenomena, such as </w:t>
            </w:r>
            <w:r w:rsidRPr="00885EBF">
              <w:rPr>
                <w:rFonts w:ascii="Times New Roman" w:hAnsi="Times New Roman" w:cs="Times New Roman"/>
                <w:color w:val="000000"/>
                <w:sz w:val="20"/>
                <w:szCs w:val="20"/>
              </w:rPr>
              <w:t>service design (Yu and Sangiorgi</w:t>
            </w:r>
            <w:r w:rsidR="00293BB1" w:rsidRPr="00885EBF">
              <w:rPr>
                <w:rFonts w:ascii="Times New Roman" w:hAnsi="Times New Roman" w:cs="Times New Roman"/>
                <w:color w:val="000000"/>
                <w:sz w:val="20"/>
                <w:szCs w:val="20"/>
              </w:rPr>
              <w:t>,</w:t>
            </w:r>
            <w:r w:rsidRPr="00885EBF">
              <w:rPr>
                <w:rFonts w:ascii="Times New Roman" w:hAnsi="Times New Roman" w:cs="Times New Roman"/>
                <w:color w:val="000000"/>
                <w:sz w:val="20"/>
                <w:szCs w:val="20"/>
              </w:rPr>
              <w:t xml:space="preserve"> 2018</w:t>
            </w:r>
            <w:r w:rsidR="00151D1D" w:rsidRPr="00885EBF">
              <w:rPr>
                <w:rFonts w:ascii="Times New Roman" w:hAnsi="Times New Roman" w:cs="Times New Roman"/>
                <w:color w:val="000000"/>
                <w:sz w:val="20"/>
                <w:szCs w:val="20"/>
              </w:rPr>
              <w:t xml:space="preserve">), resourcing across organizational practices (Wiedner </w:t>
            </w:r>
            <w:r w:rsidR="00151D1D" w:rsidRPr="00237CE5">
              <w:rPr>
                <w:rFonts w:ascii="Times New Roman" w:hAnsi="Times New Roman" w:cs="Times New Roman"/>
                <w:i/>
                <w:color w:val="000000"/>
                <w:sz w:val="20"/>
                <w:szCs w:val="20"/>
              </w:rPr>
              <w:t>et al.,</w:t>
            </w:r>
            <w:r w:rsidR="00151D1D" w:rsidRPr="00885EBF">
              <w:rPr>
                <w:rFonts w:ascii="Times New Roman" w:hAnsi="Times New Roman" w:cs="Times New Roman"/>
                <w:color w:val="000000"/>
                <w:sz w:val="20"/>
                <w:szCs w:val="20"/>
              </w:rPr>
              <w:t xml:space="preserve"> 2017), ICT and partnerships (Chen, 2017),</w:t>
            </w:r>
            <w:r w:rsidR="00F2098F" w:rsidRPr="00885EBF">
              <w:rPr>
                <w:rFonts w:ascii="Times New Roman" w:hAnsi="Times New Roman" w:cs="Times New Roman"/>
                <w:color w:val="000000"/>
                <w:sz w:val="20"/>
                <w:szCs w:val="20"/>
              </w:rPr>
              <w:t xml:space="preserve"> and </w:t>
            </w:r>
            <w:r w:rsidR="00151D1D" w:rsidRPr="00885EBF">
              <w:rPr>
                <w:rFonts w:ascii="Times New Roman" w:hAnsi="Times New Roman" w:cs="Times New Roman"/>
                <w:color w:val="000000"/>
                <w:sz w:val="20"/>
                <w:szCs w:val="20"/>
              </w:rPr>
              <w:t>capabilities (</w:t>
            </w:r>
            <w:r w:rsidR="00C2039A" w:rsidRPr="00885EBF">
              <w:rPr>
                <w:rFonts w:ascii="Times New Roman" w:hAnsi="Times New Roman" w:cs="Times New Roman"/>
                <w:color w:val="000000"/>
                <w:sz w:val="20"/>
                <w:szCs w:val="20"/>
              </w:rPr>
              <w:t>Beltagui, 2018</w:t>
            </w:r>
            <w:r w:rsidR="0056621D" w:rsidRPr="00885EBF">
              <w:rPr>
                <w:rFonts w:ascii="Times New Roman" w:hAnsi="Times New Roman" w:cs="Times New Roman"/>
                <w:color w:val="000000"/>
                <w:sz w:val="20"/>
                <w:szCs w:val="20"/>
              </w:rPr>
              <w:t>)</w:t>
            </w:r>
          </w:p>
          <w:p w14:paraId="431ACCFF" w14:textId="2EFCE56A" w:rsidR="007B2A19" w:rsidRPr="00885EBF" w:rsidRDefault="007B2A19" w:rsidP="00F2098F">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explore how and/or why specific types of innovation emerge</w:t>
            </w:r>
            <w:r w:rsidR="00F2098F" w:rsidRPr="00885EBF">
              <w:rPr>
                <w:rFonts w:ascii="Times New Roman" w:hAnsi="Times New Roman" w:cs="Times New Roman"/>
                <w:color w:val="000000"/>
                <w:sz w:val="20"/>
                <w:szCs w:val="20"/>
              </w:rPr>
              <w:t xml:space="preserve"> or evolve</w:t>
            </w:r>
            <w:r w:rsidRPr="00885EBF">
              <w:rPr>
                <w:rFonts w:ascii="Times New Roman" w:hAnsi="Times New Roman" w:cs="Times New Roman"/>
                <w:color w:val="000000"/>
                <w:sz w:val="20"/>
                <w:szCs w:val="20"/>
              </w:rPr>
              <w:t xml:space="preserve">, such as radically new services (Goduscheit and Faullant, 2018), service innovation (Baron </w:t>
            </w:r>
            <w:r w:rsidRPr="00885EBF">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2018), and innovative service ecosystem (Di Pietro </w:t>
            </w:r>
            <w:r w:rsidRPr="00885EBF">
              <w:rPr>
                <w:rFonts w:ascii="Times New Roman" w:hAnsi="Times New Roman" w:cs="Times New Roman"/>
                <w:i/>
                <w:color w:val="000000"/>
                <w:sz w:val="20"/>
                <w:szCs w:val="20"/>
              </w:rPr>
              <w:t xml:space="preserve">et al., </w:t>
            </w:r>
            <w:r w:rsidRPr="00885EBF">
              <w:rPr>
                <w:rFonts w:ascii="Times New Roman" w:hAnsi="Times New Roman" w:cs="Times New Roman"/>
                <w:color w:val="000000"/>
                <w:sz w:val="20"/>
                <w:szCs w:val="20"/>
              </w:rPr>
              <w:t>2018)</w:t>
            </w:r>
          </w:p>
        </w:tc>
      </w:tr>
      <w:tr w:rsidR="002A44B4" w:rsidRPr="00885EBF" w14:paraId="6042B177" w14:textId="77777777" w:rsidTr="007B2A19">
        <w:tc>
          <w:tcPr>
            <w:tcW w:w="355" w:type="pct"/>
          </w:tcPr>
          <w:p w14:paraId="03DED207" w14:textId="5520AA95" w:rsidR="002A44B4" w:rsidRPr="00885EBF" w:rsidRDefault="00094205" w:rsidP="00094205">
            <w:pPr>
              <w:rPr>
                <w:rFonts w:ascii="Times New Roman" w:hAnsi="Times New Roman" w:cs="Times New Roman"/>
                <w:b/>
                <w:sz w:val="20"/>
                <w:szCs w:val="20"/>
              </w:rPr>
            </w:pPr>
            <w:r w:rsidRPr="00885EBF">
              <w:rPr>
                <w:rFonts w:ascii="Times New Roman" w:hAnsi="Times New Roman" w:cs="Times New Roman"/>
                <w:sz w:val="20"/>
                <w:szCs w:val="20"/>
              </w:rPr>
              <w:t>14</w:t>
            </w:r>
          </w:p>
        </w:tc>
        <w:tc>
          <w:tcPr>
            <w:tcW w:w="607" w:type="pct"/>
          </w:tcPr>
          <w:p w14:paraId="658C4C6F" w14:textId="77777777" w:rsidR="00BA1B8C" w:rsidRPr="00885EBF" w:rsidRDefault="002A44B4" w:rsidP="002A44B4">
            <w:pPr>
              <w:rPr>
                <w:rFonts w:ascii="Times New Roman" w:hAnsi="Times New Roman" w:cs="Times New Roman"/>
                <w:sz w:val="20"/>
                <w:szCs w:val="20"/>
              </w:rPr>
            </w:pPr>
            <w:r w:rsidRPr="00885EBF">
              <w:rPr>
                <w:rFonts w:ascii="Times New Roman" w:hAnsi="Times New Roman" w:cs="Times New Roman"/>
                <w:sz w:val="20"/>
                <w:szCs w:val="20"/>
              </w:rPr>
              <w:t xml:space="preserve">Value </w:t>
            </w:r>
          </w:p>
          <w:p w14:paraId="3D4A9AA6" w14:textId="02648699" w:rsidR="002A44B4" w:rsidRPr="00885EBF" w:rsidRDefault="002A44B4" w:rsidP="002A44B4">
            <w:pPr>
              <w:rPr>
                <w:rFonts w:ascii="Times New Roman" w:hAnsi="Times New Roman" w:cs="Times New Roman"/>
                <w:sz w:val="20"/>
                <w:szCs w:val="20"/>
              </w:rPr>
            </w:pPr>
            <w:r w:rsidRPr="00885EBF">
              <w:rPr>
                <w:rFonts w:ascii="Times New Roman" w:hAnsi="Times New Roman" w:cs="Times New Roman"/>
                <w:sz w:val="20"/>
                <w:szCs w:val="20"/>
              </w:rPr>
              <w:t>co-creation</w:t>
            </w:r>
          </w:p>
        </w:tc>
        <w:tc>
          <w:tcPr>
            <w:tcW w:w="4038" w:type="pct"/>
          </w:tcPr>
          <w:p w14:paraId="45D432E0" w14:textId="76D64078" w:rsidR="007B2A19" w:rsidRPr="00885EBF" w:rsidRDefault="007B2A19" w:rsidP="00094205">
            <w:pPr>
              <w:pStyle w:val="Lijstalinea"/>
              <w:numPr>
                <w:ilvl w:val="0"/>
                <w:numId w:val="20"/>
              </w:numPr>
              <w:autoSpaceDE w:val="0"/>
              <w:autoSpaceDN w:val="0"/>
              <w:adjustRightInd w:val="0"/>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assess </w:t>
            </w:r>
            <w:r w:rsidR="00F2098F" w:rsidRPr="00885EBF">
              <w:rPr>
                <w:rFonts w:ascii="Times New Roman" w:hAnsi="Times New Roman" w:cs="Times New Roman"/>
                <w:color w:val="000000"/>
                <w:sz w:val="20"/>
                <w:szCs w:val="20"/>
              </w:rPr>
              <w:t>value</w:t>
            </w:r>
            <w:r w:rsidR="00C1506B" w:rsidRPr="00885EBF">
              <w:rPr>
                <w:rFonts w:ascii="Times New Roman" w:hAnsi="Times New Roman" w:cs="Times New Roman"/>
                <w:color w:val="000000"/>
                <w:sz w:val="20"/>
                <w:szCs w:val="20"/>
              </w:rPr>
              <w:t xml:space="preserve"> propositions or</w:t>
            </w:r>
            <w:r w:rsidRPr="00885EBF">
              <w:rPr>
                <w:rFonts w:ascii="Times New Roman" w:hAnsi="Times New Roman" w:cs="Times New Roman"/>
                <w:color w:val="000000"/>
                <w:sz w:val="20"/>
                <w:szCs w:val="20"/>
              </w:rPr>
              <w:t xml:space="preserve"> outcomes in specific value co-creation situations, such as knowledge-intensive business processes with customer participation (Mustak, 2019)</w:t>
            </w:r>
            <w:r w:rsidR="00C1506B" w:rsidRPr="00885EBF">
              <w:rPr>
                <w:rFonts w:ascii="Times New Roman" w:hAnsi="Times New Roman" w:cs="Times New Roman"/>
                <w:color w:val="000000"/>
                <w:sz w:val="20"/>
                <w:szCs w:val="20"/>
              </w:rPr>
              <w:t xml:space="preserve"> </w:t>
            </w:r>
            <w:r w:rsidRPr="00885EBF">
              <w:rPr>
                <w:rFonts w:ascii="Times New Roman" w:hAnsi="Times New Roman" w:cs="Times New Roman"/>
                <w:color w:val="000000"/>
                <w:sz w:val="20"/>
                <w:szCs w:val="20"/>
              </w:rPr>
              <w:t xml:space="preserve">and </w:t>
            </w:r>
            <w:r w:rsidR="00C5189F" w:rsidRPr="00885EBF">
              <w:rPr>
                <w:rFonts w:ascii="Times New Roman" w:hAnsi="Times New Roman" w:cs="Times New Roman"/>
                <w:color w:val="000000"/>
                <w:sz w:val="20"/>
                <w:szCs w:val="20"/>
              </w:rPr>
              <w:t xml:space="preserve">business-to-business </w:t>
            </w:r>
            <w:r w:rsidR="00C1506B" w:rsidRPr="00885EBF">
              <w:rPr>
                <w:rFonts w:ascii="Times New Roman" w:hAnsi="Times New Roman" w:cs="Times New Roman"/>
                <w:color w:val="000000"/>
                <w:sz w:val="20"/>
                <w:szCs w:val="20"/>
              </w:rPr>
              <w:t xml:space="preserve">service </w:t>
            </w:r>
            <w:r w:rsidRPr="00885EBF">
              <w:rPr>
                <w:rFonts w:ascii="Times New Roman" w:hAnsi="Times New Roman" w:cs="Times New Roman"/>
                <w:color w:val="000000"/>
                <w:sz w:val="20"/>
                <w:szCs w:val="20"/>
              </w:rPr>
              <w:t>relationships (Lyons and Brennan, 2019)</w:t>
            </w:r>
          </w:p>
          <w:p w14:paraId="29C97F67" w14:textId="76548356" w:rsidR="007B2A19" w:rsidRPr="00885EBF" w:rsidRDefault="007B2A19" w:rsidP="007B2A19">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examine how value co-creation is shaped by specific phenomena, such as information and knowledge processes (Kaartemo and Känsäkoski, 2018), proto-institutions (Kleinaltenkamp </w:t>
            </w:r>
            <w:r w:rsidRPr="00885EBF">
              <w:rPr>
                <w:rFonts w:ascii="Times New Roman" w:hAnsi="Times New Roman" w:cs="Times New Roman"/>
                <w:i/>
                <w:color w:val="000000"/>
                <w:sz w:val="20"/>
                <w:szCs w:val="20"/>
              </w:rPr>
              <w:t xml:space="preserve">et al., </w:t>
            </w:r>
            <w:r w:rsidRPr="00885EBF">
              <w:rPr>
                <w:rFonts w:ascii="Times New Roman" w:hAnsi="Times New Roman" w:cs="Times New Roman"/>
                <w:color w:val="000000"/>
                <w:sz w:val="20"/>
                <w:szCs w:val="20"/>
              </w:rPr>
              <w:t xml:space="preserve">2018) and </w:t>
            </w:r>
            <w:r w:rsidR="00F2098F" w:rsidRPr="00885EBF">
              <w:rPr>
                <w:rFonts w:ascii="Times New Roman" w:hAnsi="Times New Roman" w:cs="Times New Roman"/>
                <w:color w:val="000000"/>
                <w:sz w:val="20"/>
                <w:szCs w:val="20"/>
              </w:rPr>
              <w:t>ecotones</w:t>
            </w:r>
            <w:r w:rsidRPr="00885EBF">
              <w:rPr>
                <w:rFonts w:ascii="Times New Roman" w:hAnsi="Times New Roman" w:cs="Times New Roman"/>
                <w:color w:val="000000"/>
                <w:sz w:val="20"/>
                <w:szCs w:val="20"/>
              </w:rPr>
              <w:t xml:space="preserve"> (Simmonds and Gazley, 2018)</w:t>
            </w:r>
          </w:p>
          <w:p w14:paraId="00733EF3" w14:textId="2F706F40" w:rsidR="00970205" w:rsidRPr="00885EBF" w:rsidRDefault="007B7BA2" w:rsidP="007B7BA2">
            <w:pPr>
              <w:pStyle w:val="Lijstalinea"/>
              <w:numPr>
                <w:ilvl w:val="0"/>
                <w:numId w:val="20"/>
              </w:numPr>
              <w:autoSpaceDE w:val="0"/>
              <w:autoSpaceDN w:val="0"/>
              <w:adjustRightInd w:val="0"/>
            </w:pPr>
            <w:r w:rsidRPr="00885EBF">
              <w:rPr>
                <w:rFonts w:ascii="Times New Roman" w:hAnsi="Times New Roman" w:cs="Times New Roman"/>
                <w:color w:val="000000"/>
                <w:sz w:val="20"/>
                <w:szCs w:val="20"/>
              </w:rPr>
              <w:t xml:space="preserve">explore </w:t>
            </w:r>
            <w:r w:rsidR="00C2039A" w:rsidRPr="00885EBF">
              <w:rPr>
                <w:rFonts w:ascii="Times New Roman" w:hAnsi="Times New Roman" w:cs="Times New Roman"/>
                <w:color w:val="000000"/>
                <w:sz w:val="20"/>
                <w:szCs w:val="20"/>
              </w:rPr>
              <w:t xml:space="preserve">how and/or why </w:t>
            </w:r>
            <w:r w:rsidR="00862C8D" w:rsidRPr="00885EBF">
              <w:rPr>
                <w:rFonts w:ascii="Times New Roman" w:hAnsi="Times New Roman" w:cs="Times New Roman"/>
                <w:color w:val="000000"/>
                <w:sz w:val="20"/>
                <w:szCs w:val="20"/>
              </w:rPr>
              <w:t>value co-creation emerg</w:t>
            </w:r>
            <w:r w:rsidRPr="00885EBF">
              <w:rPr>
                <w:rFonts w:ascii="Times New Roman" w:hAnsi="Times New Roman" w:cs="Times New Roman"/>
                <w:color w:val="000000"/>
                <w:sz w:val="20"/>
                <w:szCs w:val="20"/>
              </w:rPr>
              <w:t>es in specific contexts</w:t>
            </w:r>
            <w:r w:rsidR="00C2039A" w:rsidRPr="00885EBF">
              <w:rPr>
                <w:rFonts w:ascii="Times New Roman" w:hAnsi="Times New Roman" w:cs="Times New Roman"/>
                <w:color w:val="000000"/>
                <w:sz w:val="20"/>
                <w:szCs w:val="20"/>
              </w:rPr>
              <w:t xml:space="preserve">, </w:t>
            </w:r>
            <w:r w:rsidRPr="00885EBF">
              <w:rPr>
                <w:rFonts w:ascii="Times New Roman" w:hAnsi="Times New Roman" w:cs="Times New Roman"/>
                <w:color w:val="000000"/>
                <w:sz w:val="20"/>
                <w:szCs w:val="20"/>
              </w:rPr>
              <w:t>such as</w:t>
            </w:r>
            <w:r w:rsidR="00862C8D" w:rsidRPr="00885EBF">
              <w:rPr>
                <w:rFonts w:ascii="Times New Roman" w:hAnsi="Times New Roman" w:cs="Times New Roman"/>
                <w:color w:val="000000"/>
                <w:sz w:val="20"/>
                <w:szCs w:val="20"/>
              </w:rPr>
              <w:t xml:space="preserve"> </w:t>
            </w:r>
            <w:r w:rsidRPr="00885EBF">
              <w:rPr>
                <w:rFonts w:ascii="Times New Roman" w:hAnsi="Times New Roman" w:cs="Times New Roman"/>
                <w:color w:val="000000"/>
                <w:sz w:val="20"/>
                <w:szCs w:val="20"/>
              </w:rPr>
              <w:t xml:space="preserve">multiplex value co-creation in unique service exchanges (Razmdoost </w:t>
            </w:r>
            <w:r w:rsidRPr="00885EBF">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2019) and value co-creation in </w:t>
            </w:r>
            <w:r w:rsidR="00C2039A" w:rsidRPr="00885EBF">
              <w:rPr>
                <w:rFonts w:ascii="Times New Roman" w:hAnsi="Times New Roman" w:cs="Times New Roman"/>
                <w:color w:val="000000"/>
                <w:sz w:val="20"/>
                <w:szCs w:val="20"/>
              </w:rPr>
              <w:t xml:space="preserve">many-to-many contexts (Best </w:t>
            </w:r>
            <w:r w:rsidR="00C2039A" w:rsidRPr="00885EBF">
              <w:rPr>
                <w:rFonts w:ascii="Times New Roman" w:hAnsi="Times New Roman" w:cs="Times New Roman"/>
                <w:i/>
                <w:color w:val="000000"/>
                <w:sz w:val="20"/>
                <w:szCs w:val="20"/>
              </w:rPr>
              <w:t>et al.,</w:t>
            </w:r>
            <w:r w:rsidR="00C2039A" w:rsidRPr="00885EBF">
              <w:rPr>
                <w:rFonts w:ascii="Times New Roman" w:hAnsi="Times New Roman" w:cs="Times New Roman"/>
                <w:color w:val="000000"/>
                <w:sz w:val="20"/>
                <w:szCs w:val="20"/>
              </w:rPr>
              <w:t xml:space="preserve"> 2018)</w:t>
            </w:r>
            <w:r w:rsidR="00C5189F" w:rsidRPr="00885EBF">
              <w:rPr>
                <w:rFonts w:ascii="Times New Roman" w:hAnsi="Times New Roman" w:cs="Times New Roman"/>
                <w:b/>
                <w:color w:val="000000"/>
                <w:sz w:val="20"/>
                <w:szCs w:val="20"/>
              </w:rPr>
              <w:t xml:space="preserve"> </w:t>
            </w:r>
          </w:p>
        </w:tc>
      </w:tr>
      <w:tr w:rsidR="002A44B4" w:rsidRPr="00885EBF" w14:paraId="1C50C3EF" w14:textId="77777777" w:rsidTr="007B2A19">
        <w:tc>
          <w:tcPr>
            <w:tcW w:w="355" w:type="pct"/>
          </w:tcPr>
          <w:p w14:paraId="30AEE8D4" w14:textId="0768B0D7" w:rsidR="002A44B4" w:rsidRPr="00885EBF" w:rsidRDefault="002A44B4" w:rsidP="002A44B4">
            <w:pPr>
              <w:rPr>
                <w:rFonts w:ascii="Times New Roman" w:hAnsi="Times New Roman" w:cs="Times New Roman"/>
                <w:b/>
                <w:sz w:val="20"/>
                <w:szCs w:val="20"/>
              </w:rPr>
            </w:pPr>
            <w:r w:rsidRPr="00885EBF">
              <w:rPr>
                <w:rFonts w:ascii="Times New Roman" w:hAnsi="Times New Roman" w:cs="Times New Roman"/>
                <w:sz w:val="20"/>
                <w:szCs w:val="20"/>
              </w:rPr>
              <w:t>1</w:t>
            </w:r>
            <w:r w:rsidR="00FF252F" w:rsidRPr="00885EBF">
              <w:rPr>
                <w:rFonts w:ascii="Times New Roman" w:hAnsi="Times New Roman" w:cs="Times New Roman"/>
                <w:sz w:val="20"/>
                <w:szCs w:val="20"/>
              </w:rPr>
              <w:t>2</w:t>
            </w:r>
          </w:p>
        </w:tc>
        <w:tc>
          <w:tcPr>
            <w:tcW w:w="607" w:type="pct"/>
          </w:tcPr>
          <w:p w14:paraId="799EFD1E" w14:textId="3EA5DE7A" w:rsidR="002A44B4" w:rsidRPr="00885EBF" w:rsidRDefault="002A44B4" w:rsidP="002A44B4">
            <w:pPr>
              <w:rPr>
                <w:rFonts w:ascii="Times New Roman" w:hAnsi="Times New Roman" w:cs="Times New Roman"/>
                <w:sz w:val="20"/>
                <w:szCs w:val="20"/>
              </w:rPr>
            </w:pPr>
            <w:r w:rsidRPr="00885EBF">
              <w:rPr>
                <w:rFonts w:ascii="Times New Roman" w:hAnsi="Times New Roman" w:cs="Times New Roman"/>
                <w:sz w:val="20"/>
                <w:szCs w:val="20"/>
              </w:rPr>
              <w:t>Servitization</w:t>
            </w:r>
          </w:p>
        </w:tc>
        <w:tc>
          <w:tcPr>
            <w:tcW w:w="4038" w:type="pct"/>
          </w:tcPr>
          <w:p w14:paraId="5C0E6E6F" w14:textId="2C8C3F49" w:rsidR="009510F4" w:rsidRPr="00885EBF" w:rsidRDefault="009510F4" w:rsidP="00DA7958">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examine how servitization is shaped by specific phenomena, such as</w:t>
            </w:r>
            <w:r w:rsidR="00FA46DF" w:rsidRPr="00885EBF">
              <w:rPr>
                <w:rFonts w:ascii="Times New Roman" w:hAnsi="Times New Roman" w:cs="Times New Roman"/>
                <w:color w:val="000000"/>
                <w:sz w:val="20"/>
                <w:szCs w:val="20"/>
              </w:rPr>
              <w:t xml:space="preserve"> agency problems (Reim </w:t>
            </w:r>
            <w:r w:rsidR="00FA46DF" w:rsidRPr="00885EBF">
              <w:rPr>
                <w:rFonts w:ascii="Times New Roman" w:hAnsi="Times New Roman" w:cs="Times New Roman"/>
                <w:i/>
                <w:color w:val="000000"/>
                <w:sz w:val="20"/>
                <w:szCs w:val="20"/>
              </w:rPr>
              <w:t>et al.</w:t>
            </w:r>
            <w:r w:rsidR="00FA46DF" w:rsidRPr="00885EBF">
              <w:rPr>
                <w:rFonts w:ascii="Times New Roman" w:hAnsi="Times New Roman" w:cs="Times New Roman"/>
                <w:color w:val="000000"/>
                <w:sz w:val="20"/>
                <w:szCs w:val="20"/>
              </w:rPr>
              <w:t xml:space="preserve"> 2018),</w:t>
            </w:r>
            <w:r w:rsidRPr="00885EBF">
              <w:rPr>
                <w:rFonts w:ascii="Times New Roman" w:hAnsi="Times New Roman" w:cs="Times New Roman"/>
                <w:color w:val="000000"/>
                <w:sz w:val="20"/>
                <w:szCs w:val="20"/>
              </w:rPr>
              <w:t xml:space="preserve"> </w:t>
            </w:r>
            <w:r w:rsidR="002B60D7" w:rsidRPr="00885EBF">
              <w:rPr>
                <w:rFonts w:ascii="Times New Roman" w:hAnsi="Times New Roman" w:cs="Times New Roman"/>
                <w:color w:val="000000"/>
                <w:sz w:val="20"/>
                <w:szCs w:val="20"/>
              </w:rPr>
              <w:t xml:space="preserve">uncertainty (Kreye, 2018), capabilities (Raddats </w:t>
            </w:r>
            <w:r w:rsidR="002B60D7" w:rsidRPr="00885EBF">
              <w:rPr>
                <w:rFonts w:ascii="Times New Roman" w:hAnsi="Times New Roman" w:cs="Times New Roman"/>
                <w:i/>
                <w:color w:val="000000"/>
                <w:sz w:val="20"/>
                <w:szCs w:val="20"/>
              </w:rPr>
              <w:t xml:space="preserve">et al., </w:t>
            </w:r>
            <w:r w:rsidR="002B60D7" w:rsidRPr="00885EBF">
              <w:rPr>
                <w:rFonts w:ascii="Times New Roman" w:hAnsi="Times New Roman" w:cs="Times New Roman"/>
                <w:color w:val="000000"/>
                <w:sz w:val="20"/>
                <w:szCs w:val="20"/>
              </w:rPr>
              <w:t xml:space="preserve">2017), </w:t>
            </w:r>
            <w:r w:rsidR="00FF252F" w:rsidRPr="00885EBF">
              <w:rPr>
                <w:rFonts w:ascii="Times New Roman" w:hAnsi="Times New Roman" w:cs="Times New Roman"/>
                <w:color w:val="000000"/>
                <w:sz w:val="20"/>
                <w:szCs w:val="20"/>
              </w:rPr>
              <w:t xml:space="preserve">organizational resistance (Lenka </w:t>
            </w:r>
            <w:r w:rsidR="00FF252F" w:rsidRPr="00885EBF">
              <w:rPr>
                <w:rFonts w:ascii="Times New Roman" w:hAnsi="Times New Roman" w:cs="Times New Roman"/>
                <w:i/>
                <w:color w:val="000000"/>
                <w:sz w:val="20"/>
                <w:szCs w:val="20"/>
              </w:rPr>
              <w:t>et al.,</w:t>
            </w:r>
            <w:r w:rsidR="00FF252F" w:rsidRPr="00885EBF">
              <w:rPr>
                <w:rFonts w:ascii="Times New Roman" w:hAnsi="Times New Roman" w:cs="Times New Roman"/>
                <w:color w:val="000000"/>
                <w:sz w:val="20"/>
                <w:szCs w:val="20"/>
              </w:rPr>
              <w:t xml:space="preserve"> 2018)</w:t>
            </w:r>
            <w:r w:rsidR="0024102E" w:rsidRPr="00885EBF">
              <w:rPr>
                <w:rFonts w:ascii="Times New Roman" w:hAnsi="Times New Roman" w:cs="Times New Roman"/>
                <w:color w:val="000000"/>
                <w:sz w:val="20"/>
                <w:szCs w:val="20"/>
              </w:rPr>
              <w:t xml:space="preserve">, </w:t>
            </w:r>
            <w:r w:rsidR="00FA46DF" w:rsidRPr="00885EBF">
              <w:rPr>
                <w:rFonts w:ascii="Times New Roman" w:hAnsi="Times New Roman" w:cs="Times New Roman"/>
                <w:color w:val="000000"/>
                <w:sz w:val="20"/>
                <w:szCs w:val="20"/>
              </w:rPr>
              <w:t>organizational ambivalence (</w:t>
            </w:r>
            <w:r w:rsidR="00DA7958" w:rsidRPr="00885EBF">
              <w:rPr>
                <w:rFonts w:ascii="Times New Roman" w:hAnsi="Times New Roman" w:cs="Times New Roman"/>
                <w:color w:val="000000"/>
                <w:sz w:val="20"/>
                <w:szCs w:val="20"/>
              </w:rPr>
              <w:t xml:space="preserve">Lenka, Parida, Sjödin and Wincent, </w:t>
            </w:r>
            <w:r w:rsidR="00FA46DF" w:rsidRPr="00885EBF">
              <w:rPr>
                <w:rFonts w:ascii="Times New Roman" w:hAnsi="Times New Roman" w:cs="Times New Roman"/>
                <w:color w:val="000000"/>
                <w:sz w:val="20"/>
                <w:szCs w:val="20"/>
              </w:rPr>
              <w:t>2018)</w:t>
            </w:r>
            <w:r w:rsidR="0024102E" w:rsidRPr="00885EBF">
              <w:rPr>
                <w:rFonts w:ascii="Times New Roman" w:hAnsi="Times New Roman" w:cs="Times New Roman"/>
                <w:color w:val="000000"/>
                <w:sz w:val="20"/>
                <w:szCs w:val="20"/>
              </w:rPr>
              <w:t>, and supply chain design and management (Watanabe and Mochimaru, 2017)</w:t>
            </w:r>
          </w:p>
          <w:p w14:paraId="28C157C4" w14:textId="2B1961F5" w:rsidR="002A44B4" w:rsidRPr="00885EBF" w:rsidRDefault="00B54380" w:rsidP="00FA46DF">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explore how</w:t>
            </w:r>
            <w:r w:rsidR="00EF6642" w:rsidRPr="00885EBF">
              <w:rPr>
                <w:rFonts w:ascii="Times New Roman" w:hAnsi="Times New Roman" w:cs="Times New Roman"/>
                <w:color w:val="000000"/>
                <w:sz w:val="20"/>
                <w:szCs w:val="20"/>
              </w:rPr>
              <w:t xml:space="preserve"> and/or why</w:t>
            </w:r>
            <w:r w:rsidRPr="00885EBF">
              <w:rPr>
                <w:rFonts w:ascii="Times New Roman" w:hAnsi="Times New Roman" w:cs="Times New Roman"/>
                <w:color w:val="000000"/>
                <w:sz w:val="20"/>
                <w:szCs w:val="20"/>
              </w:rPr>
              <w:t xml:space="preserve"> servitization </w:t>
            </w:r>
            <w:r w:rsidR="00EF6642" w:rsidRPr="00885EBF">
              <w:rPr>
                <w:rFonts w:ascii="Times New Roman" w:hAnsi="Times New Roman" w:cs="Times New Roman"/>
                <w:color w:val="000000"/>
                <w:sz w:val="20"/>
                <w:szCs w:val="20"/>
              </w:rPr>
              <w:t>emerges</w:t>
            </w:r>
            <w:r w:rsidR="00FF252F" w:rsidRPr="00885EBF">
              <w:rPr>
                <w:rFonts w:ascii="Times New Roman" w:hAnsi="Times New Roman" w:cs="Times New Roman"/>
                <w:color w:val="000000"/>
                <w:sz w:val="20"/>
                <w:szCs w:val="20"/>
              </w:rPr>
              <w:t xml:space="preserve"> (Salonen </w:t>
            </w:r>
            <w:r w:rsidR="00FF252F" w:rsidRPr="00885EBF">
              <w:rPr>
                <w:rFonts w:ascii="Times New Roman" w:hAnsi="Times New Roman" w:cs="Times New Roman"/>
                <w:i/>
                <w:color w:val="000000"/>
                <w:sz w:val="20"/>
                <w:szCs w:val="20"/>
              </w:rPr>
              <w:t xml:space="preserve">et al., </w:t>
            </w:r>
            <w:r w:rsidR="00FF252F" w:rsidRPr="00885EBF">
              <w:rPr>
                <w:rFonts w:ascii="Times New Roman" w:hAnsi="Times New Roman" w:cs="Times New Roman"/>
                <w:color w:val="000000"/>
                <w:sz w:val="20"/>
                <w:szCs w:val="20"/>
              </w:rPr>
              <w:t>2017)</w:t>
            </w:r>
          </w:p>
        </w:tc>
      </w:tr>
      <w:tr w:rsidR="00BA1B8C" w:rsidRPr="00885EBF" w14:paraId="0786B244" w14:textId="77777777" w:rsidTr="007B2A19">
        <w:tc>
          <w:tcPr>
            <w:tcW w:w="355" w:type="pct"/>
          </w:tcPr>
          <w:p w14:paraId="66B92C53" w14:textId="77777777" w:rsidR="00BA1B8C" w:rsidRPr="00885EBF" w:rsidRDefault="00BA1B8C" w:rsidP="00EB2DBB">
            <w:pPr>
              <w:rPr>
                <w:rFonts w:ascii="Times New Roman" w:hAnsi="Times New Roman" w:cs="Times New Roman"/>
                <w:b/>
                <w:sz w:val="20"/>
                <w:szCs w:val="20"/>
              </w:rPr>
            </w:pPr>
            <w:r w:rsidRPr="00885EBF">
              <w:rPr>
                <w:rFonts w:ascii="Times New Roman" w:hAnsi="Times New Roman" w:cs="Times New Roman"/>
                <w:sz w:val="20"/>
                <w:szCs w:val="20"/>
              </w:rPr>
              <w:t>4</w:t>
            </w:r>
          </w:p>
        </w:tc>
        <w:tc>
          <w:tcPr>
            <w:tcW w:w="607" w:type="pct"/>
          </w:tcPr>
          <w:p w14:paraId="68E66CA7" w14:textId="77777777" w:rsidR="00BA1B8C" w:rsidRPr="00885EBF" w:rsidRDefault="00BA1B8C" w:rsidP="00EB2DBB">
            <w:pPr>
              <w:rPr>
                <w:rFonts w:ascii="Times New Roman" w:hAnsi="Times New Roman" w:cs="Times New Roman"/>
                <w:sz w:val="20"/>
                <w:szCs w:val="20"/>
              </w:rPr>
            </w:pPr>
            <w:r w:rsidRPr="00885EBF">
              <w:rPr>
                <w:rFonts w:ascii="Times New Roman" w:hAnsi="Times New Roman" w:cs="Times New Roman"/>
                <w:sz w:val="20"/>
                <w:szCs w:val="20"/>
              </w:rPr>
              <w:t>Actor engagement</w:t>
            </w:r>
          </w:p>
        </w:tc>
        <w:tc>
          <w:tcPr>
            <w:tcW w:w="4038" w:type="pct"/>
          </w:tcPr>
          <w:p w14:paraId="6AE33036" w14:textId="77777777" w:rsidR="00BA1B8C" w:rsidRPr="00885EBF" w:rsidRDefault="00BA1B8C" w:rsidP="00EB2DBB">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explore how and/or why specific types of actor engagement emerge, such as multi-actor engagement (Pengtao </w:t>
            </w:r>
            <w:r w:rsidRPr="00885EBF">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2017) and actor engagement in inter-organizational service ecosystems for innovation (Jonas </w:t>
            </w:r>
            <w:r w:rsidRPr="00885EBF">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2018)</w:t>
            </w:r>
          </w:p>
          <w:p w14:paraId="28BD76E3" w14:textId="07CFC155" w:rsidR="00BA1B8C" w:rsidRPr="00885EBF" w:rsidRDefault="000243A8" w:rsidP="00EB2DBB">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examine</w:t>
            </w:r>
            <w:r w:rsidR="00BA1B8C" w:rsidRPr="00885EBF">
              <w:rPr>
                <w:rFonts w:ascii="Times New Roman" w:hAnsi="Times New Roman" w:cs="Times New Roman"/>
                <w:color w:val="000000"/>
                <w:sz w:val="20"/>
                <w:szCs w:val="20"/>
              </w:rPr>
              <w:t xml:space="preserve"> how actor engagement is shaped by specific phenomena, such as service features (Russell-Bennett </w:t>
            </w:r>
            <w:r w:rsidR="00BA1B8C" w:rsidRPr="00885EBF">
              <w:rPr>
                <w:rFonts w:ascii="Times New Roman" w:hAnsi="Times New Roman" w:cs="Times New Roman"/>
                <w:i/>
                <w:color w:val="000000"/>
                <w:sz w:val="20"/>
                <w:szCs w:val="20"/>
              </w:rPr>
              <w:t>et al.</w:t>
            </w:r>
            <w:r w:rsidR="00BA1B8C" w:rsidRPr="00885EBF">
              <w:rPr>
                <w:rFonts w:ascii="Times New Roman" w:hAnsi="Times New Roman" w:cs="Times New Roman"/>
                <w:color w:val="000000"/>
                <w:sz w:val="20"/>
                <w:szCs w:val="20"/>
              </w:rPr>
              <w:t xml:space="preserve">, 2017) and gamification mechanisms (Hammedi </w:t>
            </w:r>
            <w:r w:rsidR="00BA1B8C" w:rsidRPr="00885EBF">
              <w:rPr>
                <w:rFonts w:ascii="Times New Roman" w:hAnsi="Times New Roman" w:cs="Times New Roman"/>
                <w:i/>
                <w:color w:val="000000"/>
                <w:sz w:val="20"/>
                <w:szCs w:val="20"/>
              </w:rPr>
              <w:t>et al.,</w:t>
            </w:r>
            <w:r w:rsidR="00BA1B8C" w:rsidRPr="00885EBF">
              <w:rPr>
                <w:rFonts w:ascii="Times New Roman" w:hAnsi="Times New Roman" w:cs="Times New Roman"/>
                <w:color w:val="000000"/>
                <w:sz w:val="20"/>
                <w:szCs w:val="20"/>
              </w:rPr>
              <w:t xml:space="preserve"> 2017) </w:t>
            </w:r>
          </w:p>
        </w:tc>
      </w:tr>
      <w:tr w:rsidR="00BA1B8C" w:rsidRPr="00885EBF" w14:paraId="03A6B0F0" w14:textId="77777777" w:rsidTr="007B2A19">
        <w:tc>
          <w:tcPr>
            <w:tcW w:w="355" w:type="pct"/>
          </w:tcPr>
          <w:p w14:paraId="55719F56" w14:textId="77777777" w:rsidR="00BA1B8C" w:rsidRPr="00885EBF" w:rsidRDefault="00BA1B8C" w:rsidP="00EB2DBB">
            <w:pPr>
              <w:rPr>
                <w:rFonts w:ascii="Times New Roman" w:hAnsi="Times New Roman" w:cs="Times New Roman"/>
                <w:b/>
                <w:sz w:val="20"/>
                <w:szCs w:val="20"/>
              </w:rPr>
            </w:pPr>
            <w:r w:rsidRPr="00885EBF">
              <w:rPr>
                <w:rFonts w:ascii="Times New Roman" w:hAnsi="Times New Roman" w:cs="Times New Roman"/>
                <w:sz w:val="20"/>
                <w:szCs w:val="20"/>
              </w:rPr>
              <w:t>4</w:t>
            </w:r>
          </w:p>
        </w:tc>
        <w:tc>
          <w:tcPr>
            <w:tcW w:w="607" w:type="pct"/>
          </w:tcPr>
          <w:p w14:paraId="02FA8EC5" w14:textId="48389EBD" w:rsidR="00BA1B8C" w:rsidRPr="00885EBF" w:rsidRDefault="00EB581C" w:rsidP="00EB2DBB">
            <w:pPr>
              <w:rPr>
                <w:rFonts w:ascii="Times New Roman" w:hAnsi="Times New Roman" w:cs="Times New Roman"/>
                <w:sz w:val="20"/>
                <w:szCs w:val="20"/>
              </w:rPr>
            </w:pPr>
            <w:r w:rsidRPr="00885EBF">
              <w:rPr>
                <w:rFonts w:ascii="Times New Roman" w:hAnsi="Times New Roman" w:cs="Times New Roman"/>
                <w:sz w:val="20"/>
                <w:szCs w:val="20"/>
              </w:rPr>
              <w:t>Well-being</w:t>
            </w:r>
          </w:p>
        </w:tc>
        <w:tc>
          <w:tcPr>
            <w:tcW w:w="4038" w:type="pct"/>
          </w:tcPr>
          <w:p w14:paraId="6143DDF3" w14:textId="2B47E9F8" w:rsidR="00BA1B8C" w:rsidRPr="00885EBF" w:rsidRDefault="000243A8" w:rsidP="000243A8">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examine</w:t>
            </w:r>
            <w:r w:rsidR="00BA1B8C" w:rsidRPr="00885EBF">
              <w:rPr>
                <w:rFonts w:ascii="Times New Roman" w:hAnsi="Times New Roman" w:cs="Times New Roman"/>
                <w:color w:val="000000"/>
                <w:sz w:val="20"/>
                <w:szCs w:val="20"/>
              </w:rPr>
              <w:t xml:space="preserve"> how well-being is shaped by specific phenomena, such as mobilization of social capital (Cheung </w:t>
            </w:r>
            <w:r w:rsidR="00BA1B8C" w:rsidRPr="00885EBF">
              <w:rPr>
                <w:rFonts w:ascii="Times New Roman" w:hAnsi="Times New Roman" w:cs="Times New Roman"/>
                <w:i/>
                <w:color w:val="000000"/>
                <w:sz w:val="20"/>
                <w:szCs w:val="20"/>
              </w:rPr>
              <w:t>et al.,</w:t>
            </w:r>
            <w:r w:rsidR="00BA1B8C" w:rsidRPr="00885EBF">
              <w:rPr>
                <w:rFonts w:ascii="Times New Roman" w:hAnsi="Times New Roman" w:cs="Times New Roman"/>
                <w:color w:val="000000"/>
                <w:sz w:val="20"/>
                <w:szCs w:val="20"/>
              </w:rPr>
              <w:t xml:space="preserve"> 2017), participation (Sharma </w:t>
            </w:r>
            <w:r w:rsidR="00BA1B8C" w:rsidRPr="00885EBF">
              <w:rPr>
                <w:rFonts w:ascii="Times New Roman" w:hAnsi="Times New Roman" w:cs="Times New Roman"/>
                <w:i/>
                <w:color w:val="000000"/>
                <w:sz w:val="20"/>
                <w:szCs w:val="20"/>
              </w:rPr>
              <w:t>et al.,</w:t>
            </w:r>
            <w:r w:rsidR="00BA1B8C" w:rsidRPr="00885EBF">
              <w:rPr>
                <w:rFonts w:ascii="Times New Roman" w:hAnsi="Times New Roman" w:cs="Times New Roman"/>
                <w:color w:val="000000"/>
                <w:sz w:val="20"/>
                <w:szCs w:val="20"/>
              </w:rPr>
              <w:t xml:space="preserve"> 2017), </w:t>
            </w:r>
            <w:r w:rsidRPr="00885EBF">
              <w:rPr>
                <w:rFonts w:ascii="Times New Roman" w:hAnsi="Times New Roman" w:cs="Times New Roman"/>
                <w:color w:val="000000"/>
                <w:sz w:val="20"/>
                <w:szCs w:val="20"/>
              </w:rPr>
              <w:t xml:space="preserve">engagement (Hepi </w:t>
            </w:r>
            <w:r w:rsidRPr="00885EBF">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2017), </w:t>
            </w:r>
            <w:r w:rsidR="00BA1B8C" w:rsidRPr="00885EBF">
              <w:rPr>
                <w:rFonts w:ascii="Times New Roman" w:hAnsi="Times New Roman" w:cs="Times New Roman"/>
                <w:color w:val="000000"/>
                <w:sz w:val="20"/>
                <w:szCs w:val="20"/>
              </w:rPr>
              <w:t xml:space="preserve">and architectural hybrids (Chrysikou </w:t>
            </w:r>
            <w:r w:rsidR="00BA1B8C" w:rsidRPr="00885EBF">
              <w:rPr>
                <w:rFonts w:ascii="Times New Roman" w:hAnsi="Times New Roman" w:cs="Times New Roman"/>
                <w:i/>
                <w:color w:val="000000"/>
                <w:sz w:val="20"/>
                <w:szCs w:val="20"/>
              </w:rPr>
              <w:t>et al.,</w:t>
            </w:r>
            <w:r w:rsidR="00BA1B8C" w:rsidRPr="00885EBF">
              <w:rPr>
                <w:rFonts w:ascii="Times New Roman" w:hAnsi="Times New Roman" w:cs="Times New Roman"/>
                <w:color w:val="000000"/>
                <w:sz w:val="20"/>
                <w:szCs w:val="20"/>
              </w:rPr>
              <w:t xml:space="preserve"> 2018)</w:t>
            </w:r>
          </w:p>
        </w:tc>
      </w:tr>
      <w:tr w:rsidR="00B04538" w:rsidRPr="00885EBF" w14:paraId="5A814A72" w14:textId="77777777" w:rsidTr="00EB2DBB">
        <w:tc>
          <w:tcPr>
            <w:tcW w:w="355" w:type="pct"/>
          </w:tcPr>
          <w:p w14:paraId="4731C87E" w14:textId="6B5DE12E" w:rsidR="00B04538" w:rsidRPr="00885EBF" w:rsidRDefault="006616F1" w:rsidP="00EB2DBB">
            <w:pPr>
              <w:rPr>
                <w:rFonts w:ascii="Times New Roman" w:hAnsi="Times New Roman" w:cs="Times New Roman"/>
                <w:b/>
                <w:sz w:val="20"/>
                <w:szCs w:val="20"/>
              </w:rPr>
            </w:pPr>
            <w:r w:rsidRPr="00885EBF">
              <w:rPr>
                <w:rFonts w:ascii="Times New Roman" w:hAnsi="Times New Roman" w:cs="Times New Roman"/>
                <w:sz w:val="20"/>
                <w:szCs w:val="20"/>
              </w:rPr>
              <w:t>4</w:t>
            </w:r>
          </w:p>
        </w:tc>
        <w:tc>
          <w:tcPr>
            <w:tcW w:w="607" w:type="pct"/>
          </w:tcPr>
          <w:p w14:paraId="5BE55453" w14:textId="77777777" w:rsidR="00B04538" w:rsidRPr="00885EBF" w:rsidRDefault="00B04538" w:rsidP="00EB2DBB">
            <w:pPr>
              <w:rPr>
                <w:rFonts w:ascii="Times New Roman" w:hAnsi="Times New Roman" w:cs="Times New Roman"/>
                <w:sz w:val="20"/>
                <w:szCs w:val="20"/>
              </w:rPr>
            </w:pPr>
            <w:r w:rsidRPr="00885EBF">
              <w:rPr>
                <w:rFonts w:ascii="Times New Roman" w:hAnsi="Times New Roman" w:cs="Times New Roman"/>
                <w:sz w:val="20"/>
                <w:szCs w:val="20"/>
              </w:rPr>
              <w:t>Process design</w:t>
            </w:r>
          </w:p>
        </w:tc>
        <w:tc>
          <w:tcPr>
            <w:tcW w:w="4038" w:type="pct"/>
          </w:tcPr>
          <w:p w14:paraId="0B161415" w14:textId="42262065" w:rsidR="00B04538" w:rsidRPr="00885EBF" w:rsidRDefault="00B04538" w:rsidP="00B04538">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examine the way in which modularization can manifest itself in a specific context, such as the design of services (Avlonitis and Hsuan 2017) or specialized hospital services (Silander </w:t>
            </w:r>
            <w:r w:rsidRPr="00885EBF">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2017), </w:t>
            </w:r>
          </w:p>
          <w:p w14:paraId="07E0EA18" w14:textId="02EE17CB" w:rsidR="00B04538" w:rsidRPr="00885EBF" w:rsidRDefault="00B04538" w:rsidP="00B04538">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investigate how formalization/standardization are shaped by specific phenomena, such as employee agency (Tuominen and Martinsuo, 2018) and franchisee experiences (Kellner, 2017)</w:t>
            </w:r>
          </w:p>
        </w:tc>
      </w:tr>
      <w:tr w:rsidR="002A44B4" w:rsidRPr="00885EBF" w14:paraId="0D639C39" w14:textId="77777777" w:rsidTr="007B2A19">
        <w:tc>
          <w:tcPr>
            <w:tcW w:w="355" w:type="pct"/>
          </w:tcPr>
          <w:p w14:paraId="0ACCA43F" w14:textId="00E79109" w:rsidR="002A44B4" w:rsidRPr="00885EBF" w:rsidRDefault="00E4171A" w:rsidP="002A44B4">
            <w:pPr>
              <w:rPr>
                <w:rFonts w:ascii="Times New Roman" w:hAnsi="Times New Roman" w:cs="Times New Roman"/>
                <w:b/>
                <w:sz w:val="20"/>
                <w:szCs w:val="20"/>
              </w:rPr>
            </w:pPr>
            <w:r w:rsidRPr="00885EBF">
              <w:rPr>
                <w:rFonts w:ascii="Times New Roman" w:hAnsi="Times New Roman" w:cs="Times New Roman"/>
                <w:sz w:val="20"/>
                <w:szCs w:val="20"/>
              </w:rPr>
              <w:t>3</w:t>
            </w:r>
          </w:p>
        </w:tc>
        <w:tc>
          <w:tcPr>
            <w:tcW w:w="607" w:type="pct"/>
          </w:tcPr>
          <w:p w14:paraId="61797779" w14:textId="5DBCE977" w:rsidR="002A44B4" w:rsidRPr="00885EBF" w:rsidRDefault="002A44B4" w:rsidP="002A44B4">
            <w:pPr>
              <w:rPr>
                <w:rFonts w:ascii="Times New Roman" w:hAnsi="Times New Roman" w:cs="Times New Roman"/>
                <w:sz w:val="20"/>
                <w:szCs w:val="20"/>
              </w:rPr>
            </w:pPr>
            <w:r w:rsidRPr="00885EBF">
              <w:rPr>
                <w:rFonts w:ascii="Times New Roman" w:hAnsi="Times New Roman" w:cs="Times New Roman"/>
                <w:sz w:val="20"/>
                <w:szCs w:val="20"/>
              </w:rPr>
              <w:t>Outsourcing</w:t>
            </w:r>
          </w:p>
        </w:tc>
        <w:tc>
          <w:tcPr>
            <w:tcW w:w="4038" w:type="pct"/>
          </w:tcPr>
          <w:p w14:paraId="315495DE" w14:textId="5F03B067" w:rsidR="0024102E" w:rsidRPr="00885EBF" w:rsidRDefault="0024102E" w:rsidP="0024102E">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explore the different ways in which outsourcing can manifest itself, such as insourcing versus outsourcing </w:t>
            </w:r>
            <w:r w:rsidR="00293BB1" w:rsidRPr="00885EBF">
              <w:rPr>
                <w:rFonts w:ascii="Times New Roman" w:hAnsi="Times New Roman" w:cs="Times New Roman"/>
                <w:color w:val="000000"/>
                <w:sz w:val="20"/>
                <w:szCs w:val="20"/>
              </w:rPr>
              <w:t xml:space="preserve">(Rouquet </w:t>
            </w:r>
            <w:r w:rsidR="00293BB1" w:rsidRPr="00885EBF">
              <w:rPr>
                <w:rFonts w:ascii="Times New Roman" w:hAnsi="Times New Roman" w:cs="Times New Roman"/>
                <w:i/>
                <w:color w:val="000000"/>
                <w:sz w:val="20"/>
                <w:szCs w:val="20"/>
              </w:rPr>
              <w:t>et al.,</w:t>
            </w:r>
            <w:r w:rsidR="00293BB1" w:rsidRPr="00885EBF">
              <w:rPr>
                <w:rFonts w:ascii="Times New Roman" w:hAnsi="Times New Roman" w:cs="Times New Roman"/>
                <w:color w:val="000000"/>
                <w:sz w:val="20"/>
                <w:szCs w:val="20"/>
              </w:rPr>
              <w:t xml:space="preserve"> 2017)</w:t>
            </w:r>
            <w:r w:rsidR="00700DBA" w:rsidRPr="00885EBF">
              <w:rPr>
                <w:rFonts w:ascii="Times New Roman" w:hAnsi="Times New Roman" w:cs="Times New Roman"/>
                <w:color w:val="000000"/>
                <w:sz w:val="20"/>
                <w:szCs w:val="20"/>
              </w:rPr>
              <w:t xml:space="preserve"> </w:t>
            </w:r>
          </w:p>
          <w:p w14:paraId="0BE93A05" w14:textId="162B0700" w:rsidR="002A44B4" w:rsidRPr="00885EBF" w:rsidRDefault="0024102E" w:rsidP="00E4171A">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examine how outsourcing is shaped by </w:t>
            </w:r>
            <w:r w:rsidR="00E4171A" w:rsidRPr="00885EBF">
              <w:rPr>
                <w:rFonts w:ascii="Times New Roman" w:hAnsi="Times New Roman" w:cs="Times New Roman"/>
                <w:color w:val="000000"/>
                <w:sz w:val="20"/>
                <w:szCs w:val="20"/>
              </w:rPr>
              <w:t>specific phenomena, such as conventions</w:t>
            </w:r>
            <w:r w:rsidRPr="00885EBF">
              <w:rPr>
                <w:rFonts w:ascii="Times New Roman" w:hAnsi="Times New Roman" w:cs="Times New Roman"/>
                <w:color w:val="000000"/>
                <w:sz w:val="20"/>
                <w:szCs w:val="20"/>
              </w:rPr>
              <w:t xml:space="preserve"> </w:t>
            </w:r>
            <w:r w:rsidR="00E4171A" w:rsidRPr="00885EBF">
              <w:rPr>
                <w:rFonts w:ascii="Times New Roman" w:hAnsi="Times New Roman" w:cs="Times New Roman"/>
                <w:color w:val="000000"/>
                <w:sz w:val="20"/>
                <w:szCs w:val="20"/>
              </w:rPr>
              <w:t xml:space="preserve">to make sense of work packages </w:t>
            </w:r>
            <w:r w:rsidRPr="00885EBF">
              <w:rPr>
                <w:rFonts w:ascii="Times New Roman" w:hAnsi="Times New Roman" w:cs="Times New Roman"/>
                <w:color w:val="000000"/>
                <w:sz w:val="20"/>
                <w:szCs w:val="20"/>
              </w:rPr>
              <w:t xml:space="preserve">(Oshri </w:t>
            </w:r>
            <w:r w:rsidRPr="00885EBF">
              <w:rPr>
                <w:rFonts w:ascii="Times New Roman" w:hAnsi="Times New Roman" w:cs="Times New Roman"/>
                <w:i/>
                <w:color w:val="000000"/>
                <w:sz w:val="20"/>
                <w:szCs w:val="20"/>
              </w:rPr>
              <w:t xml:space="preserve">et al., </w:t>
            </w:r>
            <w:r w:rsidRPr="00885EBF">
              <w:rPr>
                <w:rFonts w:ascii="Times New Roman" w:hAnsi="Times New Roman" w:cs="Times New Roman"/>
                <w:color w:val="000000"/>
                <w:sz w:val="20"/>
                <w:szCs w:val="20"/>
              </w:rPr>
              <w:t>2018)</w:t>
            </w:r>
            <w:r w:rsidR="00E4171A" w:rsidRPr="00885EBF">
              <w:rPr>
                <w:rFonts w:ascii="Times New Roman" w:hAnsi="Times New Roman" w:cs="Times New Roman"/>
                <w:color w:val="000000"/>
                <w:sz w:val="20"/>
                <w:szCs w:val="20"/>
              </w:rPr>
              <w:t xml:space="preserve"> and organizational resources and capabilities (Malik </w:t>
            </w:r>
            <w:r w:rsidR="00E4171A" w:rsidRPr="00885EBF">
              <w:rPr>
                <w:rFonts w:ascii="Times New Roman" w:hAnsi="Times New Roman" w:cs="Times New Roman"/>
                <w:i/>
                <w:color w:val="000000"/>
                <w:sz w:val="20"/>
                <w:szCs w:val="20"/>
              </w:rPr>
              <w:t xml:space="preserve">et al., </w:t>
            </w:r>
            <w:r w:rsidR="00E4171A" w:rsidRPr="00885EBF">
              <w:rPr>
                <w:rFonts w:ascii="Times New Roman" w:hAnsi="Times New Roman" w:cs="Times New Roman"/>
                <w:color w:val="000000"/>
                <w:sz w:val="20"/>
                <w:szCs w:val="20"/>
              </w:rPr>
              <w:t>2018)</w:t>
            </w:r>
          </w:p>
        </w:tc>
      </w:tr>
      <w:tr w:rsidR="00AE66F3" w:rsidRPr="00885EBF" w14:paraId="11E5769B" w14:textId="77777777" w:rsidTr="00EB2DBB">
        <w:tc>
          <w:tcPr>
            <w:tcW w:w="355" w:type="pct"/>
          </w:tcPr>
          <w:p w14:paraId="5F1C042C" w14:textId="77777777" w:rsidR="00AE66F3" w:rsidRPr="00885EBF" w:rsidRDefault="00AE66F3" w:rsidP="00EB2DBB">
            <w:pPr>
              <w:rPr>
                <w:rFonts w:ascii="Times New Roman" w:hAnsi="Times New Roman" w:cs="Times New Roman"/>
                <w:sz w:val="20"/>
                <w:szCs w:val="20"/>
              </w:rPr>
            </w:pPr>
            <w:r w:rsidRPr="00885EBF">
              <w:rPr>
                <w:rFonts w:ascii="Times New Roman" w:hAnsi="Times New Roman" w:cs="Times New Roman"/>
                <w:sz w:val="20"/>
                <w:szCs w:val="20"/>
              </w:rPr>
              <w:t>2</w:t>
            </w:r>
          </w:p>
        </w:tc>
        <w:tc>
          <w:tcPr>
            <w:tcW w:w="607" w:type="pct"/>
          </w:tcPr>
          <w:p w14:paraId="50D90166" w14:textId="2DB557B1" w:rsidR="00AE66F3" w:rsidRPr="00885EBF" w:rsidRDefault="00DC626A" w:rsidP="00EB2DBB">
            <w:pPr>
              <w:rPr>
                <w:rFonts w:ascii="Times New Roman" w:hAnsi="Times New Roman" w:cs="Times New Roman"/>
                <w:sz w:val="20"/>
                <w:szCs w:val="20"/>
              </w:rPr>
            </w:pPr>
            <w:r w:rsidRPr="00885EBF">
              <w:rPr>
                <w:rFonts w:ascii="Times New Roman" w:hAnsi="Times New Roman" w:cs="Times New Roman"/>
                <w:sz w:val="20"/>
                <w:szCs w:val="20"/>
              </w:rPr>
              <w:t>Service triad</w:t>
            </w:r>
          </w:p>
        </w:tc>
        <w:tc>
          <w:tcPr>
            <w:tcW w:w="4038" w:type="pct"/>
          </w:tcPr>
          <w:p w14:paraId="301788BD" w14:textId="6C284C53" w:rsidR="00AE66F3" w:rsidRPr="00885EBF" w:rsidRDefault="00AE66F3" w:rsidP="00DC626A">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provide insight into how </w:t>
            </w:r>
            <w:r w:rsidR="00DC626A" w:rsidRPr="00885EBF">
              <w:rPr>
                <w:rFonts w:ascii="Times New Roman" w:hAnsi="Times New Roman" w:cs="Times New Roman"/>
                <w:color w:val="000000"/>
                <w:sz w:val="20"/>
                <w:szCs w:val="20"/>
              </w:rPr>
              <w:t>service triads</w:t>
            </w:r>
            <w:r w:rsidRPr="00885EBF">
              <w:rPr>
                <w:rFonts w:ascii="Times New Roman" w:hAnsi="Times New Roman" w:cs="Times New Roman"/>
                <w:color w:val="000000"/>
                <w:sz w:val="20"/>
                <w:szCs w:val="20"/>
              </w:rPr>
              <w:t xml:space="preserve"> </w:t>
            </w:r>
            <w:r w:rsidR="00DC626A" w:rsidRPr="00885EBF">
              <w:rPr>
                <w:rFonts w:ascii="Times New Roman" w:hAnsi="Times New Roman" w:cs="Times New Roman"/>
                <w:color w:val="000000"/>
                <w:sz w:val="20"/>
                <w:szCs w:val="20"/>
              </w:rPr>
              <w:t>are</w:t>
            </w:r>
            <w:r w:rsidRPr="00885EBF">
              <w:rPr>
                <w:rFonts w:ascii="Times New Roman" w:hAnsi="Times New Roman" w:cs="Times New Roman"/>
                <w:color w:val="000000"/>
                <w:sz w:val="20"/>
                <w:szCs w:val="20"/>
              </w:rPr>
              <w:t xml:space="preserve"> shaped by specific phenomena, such as </w:t>
            </w:r>
            <w:r w:rsidR="00DC626A" w:rsidRPr="00885EBF">
              <w:rPr>
                <w:rFonts w:ascii="Times New Roman" w:hAnsi="Times New Roman" w:cs="Times New Roman"/>
                <w:color w:val="000000"/>
                <w:sz w:val="20"/>
                <w:szCs w:val="20"/>
              </w:rPr>
              <w:t xml:space="preserve">purchasing practices (Broekhuis and Scholten, 2018) </w:t>
            </w:r>
            <w:r w:rsidRPr="00885EBF">
              <w:rPr>
                <w:rFonts w:ascii="Times New Roman" w:hAnsi="Times New Roman" w:cs="Times New Roman"/>
                <w:color w:val="000000"/>
                <w:sz w:val="20"/>
                <w:szCs w:val="20"/>
              </w:rPr>
              <w:t xml:space="preserve">or manufacturer-supplier relationships (Karatzas </w:t>
            </w:r>
            <w:r w:rsidRPr="00885EBF">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2017)</w:t>
            </w:r>
          </w:p>
        </w:tc>
      </w:tr>
      <w:tr w:rsidR="002A44B4" w:rsidRPr="00885EBF" w14:paraId="4ECA4CD5" w14:textId="77777777" w:rsidTr="007B2A19">
        <w:tc>
          <w:tcPr>
            <w:tcW w:w="355" w:type="pct"/>
          </w:tcPr>
          <w:p w14:paraId="55F3BBAB" w14:textId="248FB451" w:rsidR="002A44B4" w:rsidRPr="00885EBF" w:rsidRDefault="00DC626A" w:rsidP="002A44B4">
            <w:pPr>
              <w:rPr>
                <w:rFonts w:ascii="Times New Roman" w:hAnsi="Times New Roman" w:cs="Times New Roman"/>
                <w:b/>
                <w:sz w:val="20"/>
                <w:szCs w:val="20"/>
              </w:rPr>
            </w:pPr>
            <w:r w:rsidRPr="00885EBF">
              <w:rPr>
                <w:rFonts w:ascii="Times New Roman" w:hAnsi="Times New Roman" w:cs="Times New Roman"/>
                <w:sz w:val="20"/>
                <w:szCs w:val="20"/>
              </w:rPr>
              <w:t>5</w:t>
            </w:r>
          </w:p>
        </w:tc>
        <w:tc>
          <w:tcPr>
            <w:tcW w:w="607" w:type="pct"/>
          </w:tcPr>
          <w:p w14:paraId="667B30D8" w14:textId="38053AAD" w:rsidR="002A44B4" w:rsidRPr="00885EBF" w:rsidRDefault="006616F1" w:rsidP="002A44B4">
            <w:pPr>
              <w:rPr>
                <w:rFonts w:ascii="Times New Roman" w:hAnsi="Times New Roman" w:cs="Times New Roman"/>
                <w:sz w:val="20"/>
                <w:szCs w:val="20"/>
              </w:rPr>
            </w:pPr>
            <w:r w:rsidRPr="00885EBF">
              <w:rPr>
                <w:rFonts w:ascii="Times New Roman" w:hAnsi="Times New Roman" w:cs="Times New Roman"/>
                <w:sz w:val="20"/>
                <w:szCs w:val="20"/>
              </w:rPr>
              <w:t>Other themes</w:t>
            </w:r>
          </w:p>
        </w:tc>
        <w:tc>
          <w:tcPr>
            <w:tcW w:w="4038" w:type="pct"/>
          </w:tcPr>
          <w:p w14:paraId="6C5D3515" w14:textId="7BDE242C" w:rsidR="006616F1" w:rsidRPr="00885EBF" w:rsidRDefault="00DC626A" w:rsidP="00237CE5">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provide insight into</w:t>
            </w:r>
            <w:r w:rsidR="002A44B4" w:rsidRPr="00885EBF">
              <w:rPr>
                <w:rFonts w:ascii="Times New Roman" w:hAnsi="Times New Roman" w:cs="Times New Roman"/>
                <w:color w:val="000000"/>
                <w:sz w:val="20"/>
                <w:szCs w:val="20"/>
              </w:rPr>
              <w:t xml:space="preserve"> offshoring</w:t>
            </w:r>
            <w:r w:rsidR="009D5695" w:rsidRPr="00885EBF">
              <w:rPr>
                <w:rFonts w:ascii="Times New Roman" w:hAnsi="Times New Roman" w:cs="Times New Roman"/>
                <w:color w:val="000000"/>
                <w:sz w:val="20"/>
                <w:szCs w:val="20"/>
              </w:rPr>
              <w:t xml:space="preserve"> </w:t>
            </w:r>
            <w:r w:rsidR="002A44B4" w:rsidRPr="00885EBF">
              <w:rPr>
                <w:rFonts w:ascii="Times New Roman" w:hAnsi="Times New Roman" w:cs="Times New Roman"/>
                <w:color w:val="000000"/>
                <w:sz w:val="20"/>
                <w:szCs w:val="20"/>
              </w:rPr>
              <w:t xml:space="preserve">(Brandle </w:t>
            </w:r>
            <w:r w:rsidR="002A44B4" w:rsidRPr="00885EBF">
              <w:rPr>
                <w:rFonts w:ascii="Times New Roman" w:hAnsi="Times New Roman" w:cs="Times New Roman"/>
                <w:i/>
                <w:color w:val="000000"/>
                <w:sz w:val="20"/>
                <w:szCs w:val="20"/>
              </w:rPr>
              <w:t>et al.,</w:t>
            </w:r>
            <w:r w:rsidR="002A44B4" w:rsidRPr="00885EBF">
              <w:rPr>
                <w:rFonts w:ascii="Times New Roman" w:hAnsi="Times New Roman" w:cs="Times New Roman"/>
                <w:color w:val="000000"/>
                <w:sz w:val="20"/>
                <w:szCs w:val="20"/>
              </w:rPr>
              <w:t xml:space="preserve"> 2017)</w:t>
            </w:r>
            <w:r w:rsidR="006616F1" w:rsidRPr="00885EBF">
              <w:rPr>
                <w:rFonts w:ascii="Times New Roman" w:hAnsi="Times New Roman" w:cs="Times New Roman"/>
                <w:color w:val="000000"/>
                <w:sz w:val="20"/>
                <w:szCs w:val="20"/>
              </w:rPr>
              <w:t xml:space="preserve">, </w:t>
            </w:r>
            <w:r w:rsidRPr="00885EBF">
              <w:rPr>
                <w:rFonts w:ascii="Times New Roman" w:hAnsi="Times New Roman" w:cs="Times New Roman"/>
                <w:color w:val="000000"/>
                <w:sz w:val="20"/>
                <w:szCs w:val="20"/>
              </w:rPr>
              <w:t>experience</w:t>
            </w:r>
            <w:r w:rsidR="006616F1" w:rsidRPr="00885EBF">
              <w:rPr>
                <w:rFonts w:ascii="Times New Roman" w:hAnsi="Times New Roman" w:cs="Times New Roman"/>
                <w:color w:val="000000"/>
                <w:sz w:val="20"/>
                <w:szCs w:val="20"/>
              </w:rPr>
              <w:t xml:space="preserve"> design (Ponsignon </w:t>
            </w:r>
            <w:r w:rsidR="006616F1" w:rsidRPr="00237CE5">
              <w:rPr>
                <w:rFonts w:ascii="Times New Roman" w:hAnsi="Times New Roman" w:cs="Times New Roman"/>
                <w:i/>
                <w:color w:val="000000"/>
                <w:sz w:val="20"/>
                <w:szCs w:val="20"/>
              </w:rPr>
              <w:t>et al</w:t>
            </w:r>
            <w:r w:rsidR="006616F1" w:rsidRPr="00885EBF">
              <w:rPr>
                <w:rFonts w:ascii="Times New Roman" w:hAnsi="Times New Roman" w:cs="Times New Roman"/>
                <w:color w:val="000000"/>
                <w:sz w:val="20"/>
                <w:szCs w:val="20"/>
              </w:rPr>
              <w:t xml:space="preserve">., 2017), service failure (Harviainen </w:t>
            </w:r>
            <w:r w:rsidR="006616F1" w:rsidRPr="00237CE5">
              <w:rPr>
                <w:rFonts w:ascii="Times New Roman" w:hAnsi="Times New Roman" w:cs="Times New Roman"/>
                <w:i/>
                <w:color w:val="000000"/>
                <w:sz w:val="20"/>
                <w:szCs w:val="20"/>
              </w:rPr>
              <w:t>et al.</w:t>
            </w:r>
            <w:r w:rsidR="00237CE5">
              <w:rPr>
                <w:rFonts w:ascii="Times New Roman" w:hAnsi="Times New Roman" w:cs="Times New Roman"/>
                <w:i/>
                <w:color w:val="000000"/>
                <w:sz w:val="20"/>
                <w:szCs w:val="20"/>
              </w:rPr>
              <w:t xml:space="preserve">, </w:t>
            </w:r>
            <w:r w:rsidR="006616F1" w:rsidRPr="00885EBF">
              <w:rPr>
                <w:rFonts w:ascii="Times New Roman" w:hAnsi="Times New Roman" w:cs="Times New Roman"/>
                <w:color w:val="000000"/>
                <w:sz w:val="20"/>
                <w:szCs w:val="20"/>
              </w:rPr>
              <w:t>2018), organizational and industry identities (Stigliani and Elsback, 2018)</w:t>
            </w:r>
            <w:r w:rsidRPr="00885EBF">
              <w:rPr>
                <w:rFonts w:ascii="Times New Roman" w:hAnsi="Times New Roman" w:cs="Times New Roman"/>
                <w:color w:val="000000"/>
                <w:sz w:val="20"/>
                <w:szCs w:val="20"/>
              </w:rPr>
              <w:t xml:space="preserve">, and strategic fit (Hill </w:t>
            </w:r>
            <w:r w:rsidRPr="00885EBF">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2017)</w:t>
            </w:r>
          </w:p>
        </w:tc>
      </w:tr>
    </w:tbl>
    <w:p w14:paraId="5AD36FE9" w14:textId="7C99BDEE" w:rsidR="00182ED6" w:rsidRPr="00885EBF" w:rsidRDefault="002A44B4" w:rsidP="002122EE">
      <w:pPr>
        <w:pStyle w:val="Lijstalinea"/>
        <w:numPr>
          <w:ilvl w:val="0"/>
          <w:numId w:val="22"/>
        </w:numPr>
        <w:rPr>
          <w:rFonts w:ascii="Times New Roman" w:hAnsi="Times New Roman" w:cs="Times New Roman"/>
          <w:sz w:val="24"/>
        </w:rPr>
      </w:pPr>
      <w:r w:rsidRPr="00885EBF">
        <w:rPr>
          <w:rFonts w:ascii="Times New Roman" w:hAnsi="Times New Roman" w:cs="Times New Roman"/>
          <w:sz w:val="24"/>
        </w:rPr>
        <w:lastRenderedPageBreak/>
        <w:t>Case study themes in relation to justification, dominant theories, and journals</w:t>
      </w:r>
    </w:p>
    <w:tbl>
      <w:tblPr>
        <w:tblStyle w:val="Tabel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54"/>
        <w:gridCol w:w="1781"/>
        <w:gridCol w:w="426"/>
        <w:gridCol w:w="426"/>
        <w:gridCol w:w="426"/>
        <w:gridCol w:w="426"/>
        <w:gridCol w:w="283"/>
        <w:gridCol w:w="2722"/>
        <w:gridCol w:w="1103"/>
        <w:gridCol w:w="1218"/>
        <w:gridCol w:w="1535"/>
        <w:gridCol w:w="1339"/>
        <w:gridCol w:w="1263"/>
      </w:tblGrid>
      <w:tr w:rsidR="00DC626A" w:rsidRPr="00885EBF" w14:paraId="74A7AA49" w14:textId="77777777" w:rsidTr="002122EE">
        <w:tc>
          <w:tcPr>
            <w:tcW w:w="376" w:type="pct"/>
            <w:vMerge w:val="restart"/>
          </w:tcPr>
          <w:p w14:paraId="7573C6EA"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studies</w:t>
            </w:r>
          </w:p>
        </w:tc>
        <w:tc>
          <w:tcPr>
            <w:tcW w:w="636" w:type="pct"/>
            <w:vMerge w:val="restart"/>
          </w:tcPr>
          <w:p w14:paraId="75A2E55B" w14:textId="5A28FE16" w:rsidR="00B44D3E" w:rsidRPr="00885EBF" w:rsidRDefault="00293BB1" w:rsidP="00B44D3E">
            <w:pPr>
              <w:rPr>
                <w:rFonts w:ascii="Times New Roman" w:hAnsi="Times New Roman" w:cs="Times New Roman"/>
                <w:b/>
                <w:sz w:val="20"/>
                <w:szCs w:val="20"/>
              </w:rPr>
            </w:pPr>
            <w:r w:rsidRPr="00885EBF">
              <w:rPr>
                <w:rFonts w:ascii="Times New Roman" w:hAnsi="Times New Roman" w:cs="Times New Roman"/>
                <w:b/>
                <w:sz w:val="20"/>
                <w:szCs w:val="20"/>
              </w:rPr>
              <w:t>T</w:t>
            </w:r>
            <w:r w:rsidR="009F376C" w:rsidRPr="00885EBF">
              <w:rPr>
                <w:rFonts w:ascii="Times New Roman" w:hAnsi="Times New Roman" w:cs="Times New Roman"/>
                <w:b/>
                <w:sz w:val="20"/>
                <w:szCs w:val="20"/>
              </w:rPr>
              <w:t>heme</w:t>
            </w:r>
          </w:p>
        </w:tc>
        <w:tc>
          <w:tcPr>
            <w:tcW w:w="608" w:type="pct"/>
            <w:gridSpan w:val="4"/>
          </w:tcPr>
          <w:p w14:paraId="0545D90F"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Justification</w:t>
            </w:r>
          </w:p>
        </w:tc>
        <w:tc>
          <w:tcPr>
            <w:tcW w:w="101" w:type="pct"/>
            <w:vMerge w:val="restart"/>
          </w:tcPr>
          <w:p w14:paraId="63A4D7CF" w14:textId="77777777" w:rsidR="00B44D3E" w:rsidRPr="00885EBF" w:rsidRDefault="00B44D3E" w:rsidP="00B44D3E">
            <w:pPr>
              <w:rPr>
                <w:rFonts w:ascii="Times New Roman" w:hAnsi="Times New Roman" w:cs="Times New Roman"/>
                <w:b/>
                <w:sz w:val="20"/>
                <w:szCs w:val="20"/>
              </w:rPr>
            </w:pPr>
          </w:p>
        </w:tc>
        <w:tc>
          <w:tcPr>
            <w:tcW w:w="972" w:type="pct"/>
            <w:vMerge w:val="restart"/>
            <w:shd w:val="clear" w:color="auto" w:fill="auto"/>
          </w:tcPr>
          <w:p w14:paraId="45F8055A"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Dominant theories</w:t>
            </w:r>
          </w:p>
        </w:tc>
        <w:tc>
          <w:tcPr>
            <w:tcW w:w="394" w:type="pct"/>
            <w:vMerge w:val="restart"/>
          </w:tcPr>
          <w:p w14:paraId="56F22FC6"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Service journals</w:t>
            </w:r>
          </w:p>
        </w:tc>
        <w:tc>
          <w:tcPr>
            <w:tcW w:w="435" w:type="pct"/>
            <w:vMerge w:val="restart"/>
          </w:tcPr>
          <w:p w14:paraId="241FB638"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Marketing journals</w:t>
            </w:r>
          </w:p>
        </w:tc>
        <w:tc>
          <w:tcPr>
            <w:tcW w:w="548" w:type="pct"/>
            <w:vMerge w:val="restart"/>
          </w:tcPr>
          <w:p w14:paraId="6F9E3C69"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Management journals</w:t>
            </w:r>
          </w:p>
        </w:tc>
        <w:tc>
          <w:tcPr>
            <w:tcW w:w="478" w:type="pct"/>
            <w:vMerge w:val="restart"/>
          </w:tcPr>
          <w:p w14:paraId="24807F95"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Operations journals</w:t>
            </w:r>
          </w:p>
        </w:tc>
        <w:tc>
          <w:tcPr>
            <w:tcW w:w="451" w:type="pct"/>
            <w:vMerge w:val="restart"/>
          </w:tcPr>
          <w:p w14:paraId="70AB3F48"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Other disciplines</w:t>
            </w:r>
          </w:p>
        </w:tc>
      </w:tr>
      <w:tr w:rsidR="00E3542B" w:rsidRPr="00885EBF" w14:paraId="34E0D42A" w14:textId="77777777" w:rsidTr="002122EE">
        <w:tc>
          <w:tcPr>
            <w:tcW w:w="376" w:type="pct"/>
            <w:vMerge/>
          </w:tcPr>
          <w:p w14:paraId="5F3C998B" w14:textId="77777777" w:rsidR="00B44D3E" w:rsidRPr="00885EBF" w:rsidRDefault="00B44D3E" w:rsidP="00B44D3E">
            <w:pPr>
              <w:rPr>
                <w:rFonts w:ascii="Times New Roman" w:hAnsi="Times New Roman" w:cs="Times New Roman"/>
                <w:b/>
                <w:sz w:val="20"/>
                <w:szCs w:val="20"/>
              </w:rPr>
            </w:pPr>
          </w:p>
        </w:tc>
        <w:tc>
          <w:tcPr>
            <w:tcW w:w="636" w:type="pct"/>
            <w:vMerge/>
          </w:tcPr>
          <w:p w14:paraId="32DB6069" w14:textId="77777777" w:rsidR="00B44D3E" w:rsidRPr="00885EBF" w:rsidRDefault="00B44D3E" w:rsidP="00B44D3E">
            <w:pPr>
              <w:rPr>
                <w:rFonts w:ascii="Times New Roman" w:hAnsi="Times New Roman" w:cs="Times New Roman"/>
                <w:b/>
                <w:sz w:val="20"/>
                <w:szCs w:val="20"/>
              </w:rPr>
            </w:pPr>
          </w:p>
        </w:tc>
        <w:tc>
          <w:tcPr>
            <w:tcW w:w="152" w:type="pct"/>
          </w:tcPr>
          <w:p w14:paraId="250E59BD"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E</w:t>
            </w:r>
          </w:p>
        </w:tc>
        <w:tc>
          <w:tcPr>
            <w:tcW w:w="152" w:type="pct"/>
          </w:tcPr>
          <w:p w14:paraId="329566FA"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D</w:t>
            </w:r>
          </w:p>
        </w:tc>
        <w:tc>
          <w:tcPr>
            <w:tcW w:w="152" w:type="pct"/>
          </w:tcPr>
          <w:p w14:paraId="289C4AF4"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T</w:t>
            </w:r>
          </w:p>
        </w:tc>
        <w:tc>
          <w:tcPr>
            <w:tcW w:w="152" w:type="pct"/>
          </w:tcPr>
          <w:p w14:paraId="0EF44D15"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P</w:t>
            </w:r>
          </w:p>
        </w:tc>
        <w:tc>
          <w:tcPr>
            <w:tcW w:w="101" w:type="pct"/>
            <w:vMerge/>
          </w:tcPr>
          <w:p w14:paraId="4D3DDB52" w14:textId="77777777" w:rsidR="00B44D3E" w:rsidRPr="00885EBF" w:rsidRDefault="00B44D3E" w:rsidP="00B44D3E">
            <w:pPr>
              <w:rPr>
                <w:rFonts w:ascii="Times New Roman" w:hAnsi="Times New Roman" w:cs="Times New Roman"/>
                <w:b/>
                <w:sz w:val="20"/>
                <w:szCs w:val="20"/>
              </w:rPr>
            </w:pPr>
          </w:p>
        </w:tc>
        <w:tc>
          <w:tcPr>
            <w:tcW w:w="972" w:type="pct"/>
            <w:vMerge/>
            <w:shd w:val="clear" w:color="auto" w:fill="auto"/>
          </w:tcPr>
          <w:p w14:paraId="5913B792" w14:textId="77777777" w:rsidR="00B44D3E" w:rsidRPr="00885EBF" w:rsidRDefault="00B44D3E" w:rsidP="00B44D3E">
            <w:pPr>
              <w:rPr>
                <w:rFonts w:ascii="Times New Roman" w:hAnsi="Times New Roman" w:cs="Times New Roman"/>
                <w:b/>
                <w:sz w:val="20"/>
                <w:szCs w:val="20"/>
              </w:rPr>
            </w:pPr>
          </w:p>
        </w:tc>
        <w:tc>
          <w:tcPr>
            <w:tcW w:w="394" w:type="pct"/>
            <w:vMerge/>
            <w:shd w:val="clear" w:color="auto" w:fill="D9D9D9" w:themeFill="background1" w:themeFillShade="D9"/>
          </w:tcPr>
          <w:p w14:paraId="6476539F" w14:textId="77777777" w:rsidR="00B44D3E" w:rsidRPr="00885EBF" w:rsidRDefault="00B44D3E" w:rsidP="00B44D3E">
            <w:pPr>
              <w:rPr>
                <w:rFonts w:ascii="Times New Roman" w:hAnsi="Times New Roman" w:cs="Times New Roman"/>
                <w:b/>
                <w:sz w:val="20"/>
                <w:szCs w:val="20"/>
              </w:rPr>
            </w:pPr>
          </w:p>
        </w:tc>
        <w:tc>
          <w:tcPr>
            <w:tcW w:w="435" w:type="pct"/>
            <w:vMerge/>
            <w:shd w:val="clear" w:color="auto" w:fill="D9D9D9" w:themeFill="background1" w:themeFillShade="D9"/>
          </w:tcPr>
          <w:p w14:paraId="2A72F712" w14:textId="77777777" w:rsidR="00B44D3E" w:rsidRPr="00885EBF" w:rsidRDefault="00B44D3E" w:rsidP="00B44D3E">
            <w:pPr>
              <w:rPr>
                <w:rFonts w:ascii="Times New Roman" w:hAnsi="Times New Roman" w:cs="Times New Roman"/>
                <w:b/>
                <w:sz w:val="20"/>
                <w:szCs w:val="20"/>
              </w:rPr>
            </w:pPr>
          </w:p>
        </w:tc>
        <w:tc>
          <w:tcPr>
            <w:tcW w:w="548" w:type="pct"/>
            <w:vMerge/>
          </w:tcPr>
          <w:p w14:paraId="177D2E21" w14:textId="77777777" w:rsidR="00B44D3E" w:rsidRPr="00885EBF" w:rsidRDefault="00B44D3E" w:rsidP="00B44D3E">
            <w:pPr>
              <w:rPr>
                <w:rFonts w:ascii="Times New Roman" w:hAnsi="Times New Roman" w:cs="Times New Roman"/>
                <w:b/>
                <w:sz w:val="20"/>
                <w:szCs w:val="20"/>
              </w:rPr>
            </w:pPr>
          </w:p>
        </w:tc>
        <w:tc>
          <w:tcPr>
            <w:tcW w:w="478" w:type="pct"/>
            <w:vMerge/>
          </w:tcPr>
          <w:p w14:paraId="385F717E" w14:textId="77777777" w:rsidR="00B44D3E" w:rsidRPr="00885EBF" w:rsidRDefault="00B44D3E" w:rsidP="00B44D3E">
            <w:pPr>
              <w:rPr>
                <w:rFonts w:ascii="Times New Roman" w:hAnsi="Times New Roman" w:cs="Times New Roman"/>
                <w:b/>
                <w:sz w:val="20"/>
                <w:szCs w:val="20"/>
              </w:rPr>
            </w:pPr>
          </w:p>
        </w:tc>
        <w:tc>
          <w:tcPr>
            <w:tcW w:w="451" w:type="pct"/>
            <w:vMerge/>
          </w:tcPr>
          <w:p w14:paraId="4091CFE1" w14:textId="77777777" w:rsidR="00B44D3E" w:rsidRPr="00885EBF" w:rsidRDefault="00B44D3E" w:rsidP="00B44D3E">
            <w:pPr>
              <w:rPr>
                <w:rFonts w:ascii="Times New Roman" w:hAnsi="Times New Roman" w:cs="Times New Roman"/>
                <w:b/>
                <w:sz w:val="20"/>
                <w:szCs w:val="20"/>
              </w:rPr>
            </w:pPr>
          </w:p>
        </w:tc>
      </w:tr>
      <w:tr w:rsidR="00E3542B" w:rsidRPr="00885EBF" w14:paraId="17AEE191" w14:textId="77777777" w:rsidTr="002122EE">
        <w:trPr>
          <w:trHeight w:val="92"/>
        </w:trPr>
        <w:tc>
          <w:tcPr>
            <w:tcW w:w="376" w:type="pct"/>
          </w:tcPr>
          <w:p w14:paraId="3038188A" w14:textId="71A87E7C" w:rsidR="00B44D3E" w:rsidRPr="00885EBF" w:rsidRDefault="00FF72C0" w:rsidP="00B44D3E">
            <w:pPr>
              <w:rPr>
                <w:rFonts w:ascii="Times New Roman" w:hAnsi="Times New Roman" w:cs="Times New Roman"/>
                <w:sz w:val="20"/>
                <w:szCs w:val="20"/>
              </w:rPr>
            </w:pPr>
            <w:r w:rsidRPr="00885EBF">
              <w:rPr>
                <w:rFonts w:ascii="Times New Roman" w:hAnsi="Times New Roman" w:cs="Times New Roman"/>
                <w:sz w:val="20"/>
                <w:szCs w:val="20"/>
              </w:rPr>
              <w:t>19</w:t>
            </w:r>
          </w:p>
        </w:tc>
        <w:tc>
          <w:tcPr>
            <w:tcW w:w="636" w:type="pct"/>
          </w:tcPr>
          <w:p w14:paraId="73123255"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Innovation</w:t>
            </w:r>
          </w:p>
        </w:tc>
        <w:tc>
          <w:tcPr>
            <w:tcW w:w="152" w:type="pct"/>
          </w:tcPr>
          <w:p w14:paraId="1C21DCAB"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5A1B5447"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657CFE8F"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073E9AD4"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01" w:type="pct"/>
          </w:tcPr>
          <w:p w14:paraId="07C6798E" w14:textId="77777777" w:rsidR="00B44D3E" w:rsidRPr="00885EBF" w:rsidRDefault="00B44D3E" w:rsidP="00B44D3E">
            <w:pPr>
              <w:rPr>
                <w:rFonts w:ascii="Times New Roman" w:hAnsi="Times New Roman" w:cs="Times New Roman"/>
                <w:sz w:val="20"/>
                <w:szCs w:val="20"/>
              </w:rPr>
            </w:pPr>
          </w:p>
        </w:tc>
        <w:tc>
          <w:tcPr>
            <w:tcW w:w="972" w:type="pct"/>
            <w:shd w:val="clear" w:color="auto" w:fill="auto"/>
          </w:tcPr>
          <w:p w14:paraId="6431FB73"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SDL, RBV, DC</w:t>
            </w:r>
          </w:p>
        </w:tc>
        <w:tc>
          <w:tcPr>
            <w:tcW w:w="394" w:type="pct"/>
            <w:shd w:val="clear" w:color="auto" w:fill="808080" w:themeFill="background1" w:themeFillShade="80"/>
          </w:tcPr>
          <w:p w14:paraId="6C8853D3" w14:textId="68095BD9" w:rsidR="00B44D3E" w:rsidRPr="00885EBF" w:rsidRDefault="00B44D3E" w:rsidP="006336B6">
            <w:pPr>
              <w:rPr>
                <w:rFonts w:ascii="Times New Roman" w:hAnsi="Times New Roman" w:cs="Times New Roman"/>
                <w:sz w:val="20"/>
                <w:szCs w:val="20"/>
              </w:rPr>
            </w:pPr>
            <w:r w:rsidRPr="00885EBF">
              <w:rPr>
                <w:rFonts w:ascii="Times New Roman" w:hAnsi="Times New Roman" w:cs="Times New Roman"/>
                <w:sz w:val="20"/>
                <w:szCs w:val="20"/>
              </w:rPr>
              <w:t>1</w:t>
            </w:r>
            <w:r w:rsidR="00FF72C0" w:rsidRPr="00885EBF">
              <w:rPr>
                <w:rFonts w:ascii="Times New Roman" w:hAnsi="Times New Roman" w:cs="Times New Roman"/>
                <w:sz w:val="20"/>
                <w:szCs w:val="20"/>
              </w:rPr>
              <w:t>0</w:t>
            </w:r>
            <w:r w:rsidRPr="00885EBF">
              <w:rPr>
                <w:rFonts w:ascii="Times New Roman" w:hAnsi="Times New Roman" w:cs="Times New Roman"/>
                <w:sz w:val="20"/>
                <w:szCs w:val="20"/>
              </w:rPr>
              <w:t xml:space="preserve"> studies</w:t>
            </w:r>
          </w:p>
        </w:tc>
        <w:tc>
          <w:tcPr>
            <w:tcW w:w="435" w:type="pct"/>
            <w:shd w:val="clear" w:color="auto" w:fill="D9D9D9" w:themeFill="background1" w:themeFillShade="D9"/>
          </w:tcPr>
          <w:p w14:paraId="4504B8D1"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1 study</w:t>
            </w:r>
          </w:p>
        </w:tc>
        <w:tc>
          <w:tcPr>
            <w:tcW w:w="548" w:type="pct"/>
            <w:shd w:val="clear" w:color="auto" w:fill="A6A6A6" w:themeFill="background1" w:themeFillShade="A6"/>
          </w:tcPr>
          <w:p w14:paraId="61330ACE" w14:textId="7840467F"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5 studies</w:t>
            </w:r>
          </w:p>
        </w:tc>
        <w:tc>
          <w:tcPr>
            <w:tcW w:w="478" w:type="pct"/>
            <w:shd w:val="clear" w:color="auto" w:fill="D9D9D9" w:themeFill="background1" w:themeFillShade="D9"/>
          </w:tcPr>
          <w:p w14:paraId="7E327BB7"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1 study</w:t>
            </w:r>
          </w:p>
        </w:tc>
        <w:tc>
          <w:tcPr>
            <w:tcW w:w="451" w:type="pct"/>
            <w:shd w:val="clear" w:color="auto" w:fill="D9D9D9" w:themeFill="background1" w:themeFillShade="D9"/>
          </w:tcPr>
          <w:p w14:paraId="71C1177C"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2 studies</w:t>
            </w:r>
          </w:p>
        </w:tc>
      </w:tr>
      <w:tr w:rsidR="00E3542B" w:rsidRPr="00885EBF" w14:paraId="07F5A5FB" w14:textId="77777777" w:rsidTr="002122EE">
        <w:trPr>
          <w:trHeight w:val="104"/>
        </w:trPr>
        <w:tc>
          <w:tcPr>
            <w:tcW w:w="376" w:type="pct"/>
          </w:tcPr>
          <w:p w14:paraId="2B103259" w14:textId="4A1576F6" w:rsidR="00B44D3E" w:rsidRPr="00885EBF" w:rsidRDefault="00094205" w:rsidP="00094205">
            <w:pPr>
              <w:rPr>
                <w:rFonts w:ascii="Times New Roman" w:hAnsi="Times New Roman" w:cs="Times New Roman"/>
                <w:sz w:val="20"/>
                <w:szCs w:val="20"/>
              </w:rPr>
            </w:pPr>
            <w:r w:rsidRPr="00885EBF">
              <w:rPr>
                <w:rFonts w:ascii="Times New Roman" w:hAnsi="Times New Roman" w:cs="Times New Roman"/>
                <w:sz w:val="20"/>
                <w:szCs w:val="20"/>
              </w:rPr>
              <w:t>14</w:t>
            </w:r>
          </w:p>
        </w:tc>
        <w:tc>
          <w:tcPr>
            <w:tcW w:w="636" w:type="pct"/>
          </w:tcPr>
          <w:p w14:paraId="27683C6D"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Value co-creation</w:t>
            </w:r>
          </w:p>
        </w:tc>
        <w:tc>
          <w:tcPr>
            <w:tcW w:w="152" w:type="pct"/>
          </w:tcPr>
          <w:p w14:paraId="64E2EEFF"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70F79ED3"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6694FDF6"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7CDFA333"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01" w:type="pct"/>
          </w:tcPr>
          <w:p w14:paraId="2A84DDC1" w14:textId="77777777" w:rsidR="00B44D3E" w:rsidRPr="00885EBF" w:rsidRDefault="00B44D3E" w:rsidP="00B44D3E">
            <w:pPr>
              <w:rPr>
                <w:rFonts w:ascii="Times New Roman" w:hAnsi="Times New Roman" w:cs="Times New Roman"/>
                <w:sz w:val="20"/>
                <w:szCs w:val="20"/>
              </w:rPr>
            </w:pPr>
          </w:p>
        </w:tc>
        <w:tc>
          <w:tcPr>
            <w:tcW w:w="972" w:type="pct"/>
            <w:shd w:val="clear" w:color="auto" w:fill="auto"/>
          </w:tcPr>
          <w:p w14:paraId="463C0343"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SDL, institutional theory</w:t>
            </w:r>
          </w:p>
        </w:tc>
        <w:tc>
          <w:tcPr>
            <w:tcW w:w="394" w:type="pct"/>
            <w:shd w:val="clear" w:color="auto" w:fill="808080" w:themeFill="background1" w:themeFillShade="80"/>
          </w:tcPr>
          <w:p w14:paraId="07560C7E" w14:textId="6C0EEF5C" w:rsidR="00B44D3E" w:rsidRPr="00885EBF" w:rsidRDefault="00094205" w:rsidP="00B44D3E">
            <w:pPr>
              <w:rPr>
                <w:rFonts w:ascii="Times New Roman" w:hAnsi="Times New Roman" w:cs="Times New Roman"/>
                <w:sz w:val="20"/>
                <w:szCs w:val="20"/>
              </w:rPr>
            </w:pPr>
            <w:r w:rsidRPr="00885EBF">
              <w:rPr>
                <w:rFonts w:ascii="Times New Roman" w:hAnsi="Times New Roman" w:cs="Times New Roman"/>
                <w:sz w:val="20"/>
                <w:szCs w:val="20"/>
              </w:rPr>
              <w:t xml:space="preserve">7 </w:t>
            </w:r>
            <w:r w:rsidR="00B44D3E" w:rsidRPr="00885EBF">
              <w:rPr>
                <w:rFonts w:ascii="Times New Roman" w:hAnsi="Times New Roman" w:cs="Times New Roman"/>
                <w:sz w:val="20"/>
                <w:szCs w:val="20"/>
              </w:rPr>
              <w:t>studies</w:t>
            </w:r>
          </w:p>
        </w:tc>
        <w:tc>
          <w:tcPr>
            <w:tcW w:w="435" w:type="pct"/>
            <w:shd w:val="clear" w:color="auto" w:fill="A6A6A6" w:themeFill="background1" w:themeFillShade="A6"/>
          </w:tcPr>
          <w:p w14:paraId="0B29E783"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4 studies</w:t>
            </w:r>
          </w:p>
        </w:tc>
        <w:tc>
          <w:tcPr>
            <w:tcW w:w="548" w:type="pct"/>
          </w:tcPr>
          <w:p w14:paraId="61A346BC" w14:textId="77777777" w:rsidR="00B44D3E" w:rsidRPr="00885EBF" w:rsidRDefault="00B44D3E" w:rsidP="00B44D3E">
            <w:pPr>
              <w:rPr>
                <w:rFonts w:ascii="Times New Roman" w:hAnsi="Times New Roman" w:cs="Times New Roman"/>
                <w:sz w:val="20"/>
                <w:szCs w:val="20"/>
              </w:rPr>
            </w:pPr>
          </w:p>
        </w:tc>
        <w:tc>
          <w:tcPr>
            <w:tcW w:w="478" w:type="pct"/>
            <w:shd w:val="clear" w:color="auto" w:fill="D9D9D9" w:themeFill="background1" w:themeFillShade="D9"/>
          </w:tcPr>
          <w:p w14:paraId="4FDD7256"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 xml:space="preserve">2 studies </w:t>
            </w:r>
          </w:p>
        </w:tc>
        <w:tc>
          <w:tcPr>
            <w:tcW w:w="451" w:type="pct"/>
            <w:shd w:val="clear" w:color="auto" w:fill="D9D9D9" w:themeFill="background1" w:themeFillShade="D9"/>
          </w:tcPr>
          <w:p w14:paraId="7D78377D"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1 study</w:t>
            </w:r>
          </w:p>
        </w:tc>
      </w:tr>
      <w:tr w:rsidR="00E3542B" w:rsidRPr="00885EBF" w14:paraId="2B07CD8C" w14:textId="77777777" w:rsidTr="002122EE">
        <w:tc>
          <w:tcPr>
            <w:tcW w:w="376" w:type="pct"/>
          </w:tcPr>
          <w:p w14:paraId="75ED537D" w14:textId="1401991B"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1</w:t>
            </w:r>
            <w:r w:rsidR="00FF252F" w:rsidRPr="00885EBF">
              <w:rPr>
                <w:rFonts w:ascii="Times New Roman" w:hAnsi="Times New Roman" w:cs="Times New Roman"/>
                <w:sz w:val="20"/>
                <w:szCs w:val="20"/>
              </w:rPr>
              <w:t>2</w:t>
            </w:r>
          </w:p>
        </w:tc>
        <w:tc>
          <w:tcPr>
            <w:tcW w:w="636" w:type="pct"/>
          </w:tcPr>
          <w:p w14:paraId="2CA8E34A"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Servitization</w:t>
            </w:r>
          </w:p>
        </w:tc>
        <w:tc>
          <w:tcPr>
            <w:tcW w:w="152" w:type="pct"/>
          </w:tcPr>
          <w:p w14:paraId="6624518B"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1A591C29"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679A227D"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1F2A0E32"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01" w:type="pct"/>
          </w:tcPr>
          <w:p w14:paraId="2B6F6683" w14:textId="77777777" w:rsidR="00B44D3E" w:rsidRPr="00885EBF" w:rsidRDefault="00B44D3E" w:rsidP="00B44D3E">
            <w:pPr>
              <w:rPr>
                <w:rFonts w:ascii="Times New Roman" w:hAnsi="Times New Roman" w:cs="Times New Roman"/>
                <w:sz w:val="20"/>
                <w:szCs w:val="20"/>
              </w:rPr>
            </w:pPr>
          </w:p>
        </w:tc>
        <w:tc>
          <w:tcPr>
            <w:tcW w:w="972" w:type="pct"/>
            <w:shd w:val="clear" w:color="auto" w:fill="auto"/>
          </w:tcPr>
          <w:p w14:paraId="6BBC7AF7" w14:textId="77777777" w:rsidR="00B44D3E" w:rsidRPr="00885EBF" w:rsidRDefault="00B44D3E" w:rsidP="00B44D3E">
            <w:r w:rsidRPr="00885EBF">
              <w:rPr>
                <w:rFonts w:ascii="Times New Roman" w:hAnsi="Times New Roman" w:cs="Times New Roman"/>
                <w:sz w:val="20"/>
                <w:szCs w:val="20"/>
              </w:rPr>
              <w:t>Organizational theory</w:t>
            </w:r>
          </w:p>
        </w:tc>
        <w:tc>
          <w:tcPr>
            <w:tcW w:w="394" w:type="pct"/>
            <w:shd w:val="clear" w:color="auto" w:fill="A6A6A6" w:themeFill="background1" w:themeFillShade="A6"/>
          </w:tcPr>
          <w:p w14:paraId="38C64B98"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5 studies</w:t>
            </w:r>
          </w:p>
        </w:tc>
        <w:tc>
          <w:tcPr>
            <w:tcW w:w="435" w:type="pct"/>
            <w:shd w:val="clear" w:color="auto" w:fill="D9D9D9" w:themeFill="background1" w:themeFillShade="D9"/>
          </w:tcPr>
          <w:p w14:paraId="2A4ED56B"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2 studies</w:t>
            </w:r>
          </w:p>
        </w:tc>
        <w:tc>
          <w:tcPr>
            <w:tcW w:w="548" w:type="pct"/>
            <w:shd w:val="clear" w:color="auto" w:fill="auto"/>
          </w:tcPr>
          <w:p w14:paraId="2D5E437D" w14:textId="77777777" w:rsidR="00B44D3E" w:rsidRPr="00885EBF" w:rsidRDefault="00B44D3E" w:rsidP="00B44D3E">
            <w:pPr>
              <w:rPr>
                <w:rFonts w:ascii="Times New Roman" w:hAnsi="Times New Roman" w:cs="Times New Roman"/>
                <w:sz w:val="20"/>
                <w:szCs w:val="20"/>
              </w:rPr>
            </w:pPr>
          </w:p>
        </w:tc>
        <w:tc>
          <w:tcPr>
            <w:tcW w:w="478" w:type="pct"/>
            <w:shd w:val="clear" w:color="auto" w:fill="A6A6A6" w:themeFill="background1" w:themeFillShade="A6"/>
          </w:tcPr>
          <w:p w14:paraId="144FCF2E" w14:textId="1C5B5DE1" w:rsidR="00B44D3E" w:rsidRPr="00885EBF" w:rsidRDefault="00FF252F" w:rsidP="00B44D3E">
            <w:pPr>
              <w:rPr>
                <w:rFonts w:ascii="Times New Roman" w:hAnsi="Times New Roman" w:cs="Times New Roman"/>
                <w:sz w:val="20"/>
                <w:szCs w:val="20"/>
              </w:rPr>
            </w:pPr>
            <w:r w:rsidRPr="00885EBF">
              <w:rPr>
                <w:rFonts w:ascii="Times New Roman" w:hAnsi="Times New Roman" w:cs="Times New Roman"/>
                <w:sz w:val="20"/>
                <w:szCs w:val="20"/>
              </w:rPr>
              <w:t>5</w:t>
            </w:r>
            <w:r w:rsidR="00B44D3E" w:rsidRPr="00885EBF">
              <w:rPr>
                <w:rFonts w:ascii="Times New Roman" w:hAnsi="Times New Roman" w:cs="Times New Roman"/>
                <w:sz w:val="20"/>
                <w:szCs w:val="20"/>
              </w:rPr>
              <w:t xml:space="preserve"> studies</w:t>
            </w:r>
          </w:p>
        </w:tc>
        <w:tc>
          <w:tcPr>
            <w:tcW w:w="451" w:type="pct"/>
          </w:tcPr>
          <w:p w14:paraId="54CBD719" w14:textId="77777777" w:rsidR="00B44D3E" w:rsidRPr="00885EBF" w:rsidRDefault="00B44D3E" w:rsidP="00B44D3E">
            <w:pPr>
              <w:rPr>
                <w:rFonts w:ascii="Times New Roman" w:hAnsi="Times New Roman" w:cs="Times New Roman"/>
                <w:sz w:val="20"/>
                <w:szCs w:val="20"/>
              </w:rPr>
            </w:pPr>
          </w:p>
        </w:tc>
      </w:tr>
      <w:tr w:rsidR="00E3542B" w:rsidRPr="00885EBF" w14:paraId="70E5D774" w14:textId="77777777" w:rsidTr="002122EE">
        <w:tc>
          <w:tcPr>
            <w:tcW w:w="376" w:type="pct"/>
          </w:tcPr>
          <w:p w14:paraId="081F33BF" w14:textId="30AFAFC3" w:rsidR="00B44D3E" w:rsidRPr="00885EBF" w:rsidRDefault="00FF72C0" w:rsidP="00B44D3E">
            <w:pPr>
              <w:rPr>
                <w:rFonts w:ascii="Times New Roman" w:hAnsi="Times New Roman" w:cs="Times New Roman"/>
                <w:sz w:val="20"/>
                <w:szCs w:val="20"/>
              </w:rPr>
            </w:pPr>
            <w:r w:rsidRPr="00885EBF">
              <w:rPr>
                <w:rFonts w:ascii="Times New Roman" w:hAnsi="Times New Roman" w:cs="Times New Roman"/>
                <w:sz w:val="20"/>
                <w:szCs w:val="20"/>
              </w:rPr>
              <w:t>4</w:t>
            </w:r>
          </w:p>
        </w:tc>
        <w:tc>
          <w:tcPr>
            <w:tcW w:w="636" w:type="pct"/>
          </w:tcPr>
          <w:p w14:paraId="3010ECAC" w14:textId="32F79B27" w:rsidR="00B44D3E" w:rsidRPr="00885EBF" w:rsidRDefault="005C5E5A" w:rsidP="00B44D3E">
            <w:pPr>
              <w:rPr>
                <w:rFonts w:ascii="Times New Roman" w:hAnsi="Times New Roman" w:cs="Times New Roman"/>
                <w:sz w:val="20"/>
                <w:szCs w:val="20"/>
              </w:rPr>
            </w:pPr>
            <w:r w:rsidRPr="00885EBF">
              <w:rPr>
                <w:rFonts w:ascii="Times New Roman" w:hAnsi="Times New Roman" w:cs="Times New Roman"/>
                <w:sz w:val="20"/>
                <w:szCs w:val="20"/>
              </w:rPr>
              <w:t xml:space="preserve">Actor </w:t>
            </w:r>
            <w:r w:rsidR="00B44D3E" w:rsidRPr="00885EBF">
              <w:rPr>
                <w:rFonts w:ascii="Times New Roman" w:hAnsi="Times New Roman" w:cs="Times New Roman"/>
                <w:sz w:val="20"/>
                <w:szCs w:val="20"/>
              </w:rPr>
              <w:t>engagement</w:t>
            </w:r>
          </w:p>
        </w:tc>
        <w:tc>
          <w:tcPr>
            <w:tcW w:w="152" w:type="pct"/>
          </w:tcPr>
          <w:p w14:paraId="14544480"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7FD496F2"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19AFC7D0"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079140D2"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01" w:type="pct"/>
          </w:tcPr>
          <w:p w14:paraId="6A706BFD" w14:textId="77777777" w:rsidR="00B44D3E" w:rsidRPr="00885EBF" w:rsidRDefault="00B44D3E" w:rsidP="00B44D3E">
            <w:pPr>
              <w:rPr>
                <w:rFonts w:ascii="Times New Roman" w:hAnsi="Times New Roman" w:cs="Times New Roman"/>
                <w:sz w:val="20"/>
                <w:szCs w:val="20"/>
              </w:rPr>
            </w:pPr>
          </w:p>
        </w:tc>
        <w:tc>
          <w:tcPr>
            <w:tcW w:w="972" w:type="pct"/>
            <w:shd w:val="clear" w:color="auto" w:fill="auto"/>
          </w:tcPr>
          <w:p w14:paraId="75EBAF7C" w14:textId="77777777" w:rsidR="00B44D3E" w:rsidRPr="00885EBF" w:rsidRDefault="00B44D3E" w:rsidP="00B44D3E">
            <w:r w:rsidRPr="00885EBF">
              <w:rPr>
                <w:rFonts w:ascii="Times New Roman" w:hAnsi="Times New Roman" w:cs="Times New Roman"/>
                <w:sz w:val="20"/>
                <w:szCs w:val="20"/>
              </w:rPr>
              <w:t>n.a.</w:t>
            </w:r>
          </w:p>
        </w:tc>
        <w:tc>
          <w:tcPr>
            <w:tcW w:w="394" w:type="pct"/>
            <w:shd w:val="clear" w:color="auto" w:fill="A6A6A6" w:themeFill="background1" w:themeFillShade="A6"/>
          </w:tcPr>
          <w:p w14:paraId="6DB81B6F" w14:textId="600801C1" w:rsidR="00B44D3E" w:rsidRPr="00885EBF" w:rsidRDefault="00FF72C0" w:rsidP="00B44D3E">
            <w:pPr>
              <w:rPr>
                <w:rFonts w:ascii="Times New Roman" w:hAnsi="Times New Roman" w:cs="Times New Roman"/>
                <w:sz w:val="20"/>
                <w:szCs w:val="20"/>
              </w:rPr>
            </w:pPr>
            <w:r w:rsidRPr="00885EBF">
              <w:rPr>
                <w:rFonts w:ascii="Times New Roman" w:hAnsi="Times New Roman" w:cs="Times New Roman"/>
                <w:sz w:val="20"/>
                <w:szCs w:val="20"/>
              </w:rPr>
              <w:t>4</w:t>
            </w:r>
            <w:r w:rsidR="00B44D3E" w:rsidRPr="00885EBF">
              <w:rPr>
                <w:rFonts w:ascii="Times New Roman" w:hAnsi="Times New Roman" w:cs="Times New Roman"/>
                <w:sz w:val="20"/>
                <w:szCs w:val="20"/>
              </w:rPr>
              <w:t xml:space="preserve"> studies</w:t>
            </w:r>
          </w:p>
        </w:tc>
        <w:tc>
          <w:tcPr>
            <w:tcW w:w="435" w:type="pct"/>
          </w:tcPr>
          <w:p w14:paraId="4B016709" w14:textId="77777777" w:rsidR="00B44D3E" w:rsidRPr="00885EBF" w:rsidRDefault="00B44D3E" w:rsidP="00B44D3E">
            <w:pPr>
              <w:rPr>
                <w:rFonts w:ascii="Times New Roman" w:hAnsi="Times New Roman" w:cs="Times New Roman"/>
                <w:sz w:val="20"/>
                <w:szCs w:val="20"/>
              </w:rPr>
            </w:pPr>
          </w:p>
        </w:tc>
        <w:tc>
          <w:tcPr>
            <w:tcW w:w="548" w:type="pct"/>
          </w:tcPr>
          <w:p w14:paraId="0FDAABE6" w14:textId="77777777" w:rsidR="00B44D3E" w:rsidRPr="00885EBF" w:rsidRDefault="00B44D3E" w:rsidP="00B44D3E">
            <w:pPr>
              <w:rPr>
                <w:rFonts w:ascii="Times New Roman" w:hAnsi="Times New Roman" w:cs="Times New Roman"/>
                <w:sz w:val="20"/>
                <w:szCs w:val="20"/>
              </w:rPr>
            </w:pPr>
          </w:p>
        </w:tc>
        <w:tc>
          <w:tcPr>
            <w:tcW w:w="478" w:type="pct"/>
          </w:tcPr>
          <w:p w14:paraId="5301520C" w14:textId="77777777" w:rsidR="00B44D3E" w:rsidRPr="00885EBF" w:rsidRDefault="00B44D3E" w:rsidP="00B44D3E">
            <w:pPr>
              <w:rPr>
                <w:rFonts w:ascii="Times New Roman" w:hAnsi="Times New Roman" w:cs="Times New Roman"/>
                <w:sz w:val="20"/>
                <w:szCs w:val="20"/>
              </w:rPr>
            </w:pPr>
          </w:p>
        </w:tc>
        <w:tc>
          <w:tcPr>
            <w:tcW w:w="451" w:type="pct"/>
          </w:tcPr>
          <w:p w14:paraId="74B578BD" w14:textId="77777777" w:rsidR="00B44D3E" w:rsidRPr="00885EBF" w:rsidRDefault="00B44D3E" w:rsidP="00B44D3E">
            <w:pPr>
              <w:rPr>
                <w:rFonts w:ascii="Times New Roman" w:hAnsi="Times New Roman" w:cs="Times New Roman"/>
                <w:sz w:val="20"/>
                <w:szCs w:val="20"/>
              </w:rPr>
            </w:pPr>
          </w:p>
        </w:tc>
      </w:tr>
      <w:tr w:rsidR="00E3542B" w:rsidRPr="00885EBF" w14:paraId="79E8C5EF" w14:textId="77777777" w:rsidTr="002122EE">
        <w:tc>
          <w:tcPr>
            <w:tcW w:w="376" w:type="pct"/>
          </w:tcPr>
          <w:p w14:paraId="3C877374" w14:textId="2E383A1B" w:rsidR="00B44D3E" w:rsidRPr="00885EBF" w:rsidRDefault="00094205" w:rsidP="00B44D3E">
            <w:pPr>
              <w:rPr>
                <w:rFonts w:ascii="Times New Roman" w:hAnsi="Times New Roman" w:cs="Times New Roman"/>
                <w:sz w:val="20"/>
                <w:szCs w:val="20"/>
              </w:rPr>
            </w:pPr>
            <w:r w:rsidRPr="00885EBF">
              <w:rPr>
                <w:rFonts w:ascii="Times New Roman" w:hAnsi="Times New Roman" w:cs="Times New Roman"/>
                <w:sz w:val="20"/>
                <w:szCs w:val="20"/>
              </w:rPr>
              <w:t>4</w:t>
            </w:r>
          </w:p>
        </w:tc>
        <w:tc>
          <w:tcPr>
            <w:tcW w:w="636" w:type="pct"/>
          </w:tcPr>
          <w:p w14:paraId="3364FBCA" w14:textId="3E19F45A" w:rsidR="00B44D3E" w:rsidRPr="00885EBF" w:rsidRDefault="00EB581C" w:rsidP="00B44D3E">
            <w:pPr>
              <w:rPr>
                <w:rFonts w:ascii="Times New Roman" w:hAnsi="Times New Roman" w:cs="Times New Roman"/>
                <w:sz w:val="20"/>
                <w:szCs w:val="20"/>
              </w:rPr>
            </w:pPr>
            <w:r w:rsidRPr="00885EBF">
              <w:rPr>
                <w:rFonts w:ascii="Times New Roman" w:hAnsi="Times New Roman" w:cs="Times New Roman"/>
                <w:sz w:val="20"/>
                <w:szCs w:val="20"/>
              </w:rPr>
              <w:t>Well-being</w:t>
            </w:r>
          </w:p>
        </w:tc>
        <w:tc>
          <w:tcPr>
            <w:tcW w:w="152" w:type="pct"/>
          </w:tcPr>
          <w:p w14:paraId="441C3545"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09347D73"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3DBD4F0A" w14:textId="77777777" w:rsidR="00B44D3E" w:rsidRPr="00885EBF" w:rsidRDefault="00B44D3E" w:rsidP="00B44D3E">
            <w:pPr>
              <w:rPr>
                <w:rFonts w:ascii="Times New Roman" w:hAnsi="Times New Roman" w:cs="Times New Roman"/>
                <w:sz w:val="20"/>
                <w:szCs w:val="20"/>
              </w:rPr>
            </w:pPr>
          </w:p>
        </w:tc>
        <w:tc>
          <w:tcPr>
            <w:tcW w:w="152" w:type="pct"/>
          </w:tcPr>
          <w:p w14:paraId="228DF732" w14:textId="77777777" w:rsidR="00B44D3E" w:rsidRPr="00885EBF" w:rsidRDefault="00B44D3E" w:rsidP="00B44D3E">
            <w:pPr>
              <w:rPr>
                <w:rFonts w:ascii="Times New Roman" w:hAnsi="Times New Roman" w:cs="Times New Roman"/>
                <w:sz w:val="20"/>
                <w:szCs w:val="20"/>
              </w:rPr>
            </w:pPr>
          </w:p>
        </w:tc>
        <w:tc>
          <w:tcPr>
            <w:tcW w:w="101" w:type="pct"/>
          </w:tcPr>
          <w:p w14:paraId="3B50F45C" w14:textId="77777777" w:rsidR="00B44D3E" w:rsidRPr="00885EBF" w:rsidRDefault="00B44D3E" w:rsidP="00B44D3E">
            <w:pPr>
              <w:rPr>
                <w:rFonts w:ascii="Times New Roman" w:hAnsi="Times New Roman" w:cs="Times New Roman"/>
                <w:sz w:val="20"/>
                <w:szCs w:val="20"/>
              </w:rPr>
            </w:pPr>
          </w:p>
        </w:tc>
        <w:tc>
          <w:tcPr>
            <w:tcW w:w="972" w:type="pct"/>
            <w:shd w:val="clear" w:color="auto" w:fill="auto"/>
          </w:tcPr>
          <w:p w14:paraId="2BBB33EE" w14:textId="77777777" w:rsidR="00B44D3E" w:rsidRPr="00885EBF" w:rsidRDefault="00B44D3E" w:rsidP="00B44D3E">
            <w:pPr>
              <w:rPr>
                <w:rFonts w:ascii="Times New Roman" w:hAnsi="Times New Roman" w:cs="Times New Roman"/>
                <w:color w:val="FF0000"/>
                <w:sz w:val="20"/>
                <w:szCs w:val="20"/>
              </w:rPr>
            </w:pPr>
            <w:r w:rsidRPr="00885EBF">
              <w:rPr>
                <w:rFonts w:ascii="Times New Roman" w:hAnsi="Times New Roman" w:cs="Times New Roman"/>
                <w:sz w:val="20"/>
                <w:szCs w:val="20"/>
              </w:rPr>
              <w:t>n.a.</w:t>
            </w:r>
          </w:p>
        </w:tc>
        <w:tc>
          <w:tcPr>
            <w:tcW w:w="394" w:type="pct"/>
            <w:shd w:val="clear" w:color="auto" w:fill="A6A6A6" w:themeFill="background1" w:themeFillShade="A6"/>
          </w:tcPr>
          <w:p w14:paraId="47C40861" w14:textId="04BFF2AC" w:rsidR="00B44D3E" w:rsidRPr="00885EBF" w:rsidRDefault="00094205" w:rsidP="00B44D3E">
            <w:pPr>
              <w:rPr>
                <w:rFonts w:ascii="Times New Roman" w:hAnsi="Times New Roman" w:cs="Times New Roman"/>
                <w:sz w:val="20"/>
                <w:szCs w:val="20"/>
              </w:rPr>
            </w:pPr>
            <w:r w:rsidRPr="00885EBF">
              <w:rPr>
                <w:rFonts w:ascii="Times New Roman" w:hAnsi="Times New Roman" w:cs="Times New Roman"/>
                <w:sz w:val="20"/>
                <w:szCs w:val="20"/>
              </w:rPr>
              <w:t xml:space="preserve">4 </w:t>
            </w:r>
            <w:r w:rsidR="00B44D3E" w:rsidRPr="00885EBF">
              <w:rPr>
                <w:rFonts w:ascii="Times New Roman" w:hAnsi="Times New Roman" w:cs="Times New Roman"/>
                <w:sz w:val="20"/>
                <w:szCs w:val="20"/>
              </w:rPr>
              <w:t>studies</w:t>
            </w:r>
          </w:p>
        </w:tc>
        <w:tc>
          <w:tcPr>
            <w:tcW w:w="435" w:type="pct"/>
          </w:tcPr>
          <w:p w14:paraId="46823FB0" w14:textId="77777777" w:rsidR="00B44D3E" w:rsidRPr="00885EBF" w:rsidRDefault="00B44D3E" w:rsidP="00B44D3E">
            <w:pPr>
              <w:rPr>
                <w:rFonts w:ascii="Times New Roman" w:hAnsi="Times New Roman" w:cs="Times New Roman"/>
                <w:sz w:val="20"/>
                <w:szCs w:val="20"/>
              </w:rPr>
            </w:pPr>
          </w:p>
        </w:tc>
        <w:tc>
          <w:tcPr>
            <w:tcW w:w="548" w:type="pct"/>
          </w:tcPr>
          <w:p w14:paraId="0DD22399" w14:textId="77777777" w:rsidR="00B44D3E" w:rsidRPr="00885EBF" w:rsidRDefault="00B44D3E" w:rsidP="00B44D3E">
            <w:pPr>
              <w:rPr>
                <w:rFonts w:ascii="Times New Roman" w:hAnsi="Times New Roman" w:cs="Times New Roman"/>
                <w:sz w:val="20"/>
                <w:szCs w:val="20"/>
              </w:rPr>
            </w:pPr>
          </w:p>
        </w:tc>
        <w:tc>
          <w:tcPr>
            <w:tcW w:w="478" w:type="pct"/>
          </w:tcPr>
          <w:p w14:paraId="51AC6432" w14:textId="77777777" w:rsidR="00B44D3E" w:rsidRPr="00885EBF" w:rsidRDefault="00B44D3E" w:rsidP="00B44D3E">
            <w:pPr>
              <w:rPr>
                <w:rFonts w:ascii="Times New Roman" w:hAnsi="Times New Roman" w:cs="Times New Roman"/>
                <w:sz w:val="20"/>
                <w:szCs w:val="20"/>
              </w:rPr>
            </w:pPr>
          </w:p>
        </w:tc>
        <w:tc>
          <w:tcPr>
            <w:tcW w:w="451" w:type="pct"/>
          </w:tcPr>
          <w:p w14:paraId="5D8CB42B" w14:textId="77777777" w:rsidR="00B44D3E" w:rsidRPr="00885EBF" w:rsidRDefault="00B44D3E" w:rsidP="00B44D3E">
            <w:pPr>
              <w:rPr>
                <w:rFonts w:ascii="Times New Roman" w:hAnsi="Times New Roman" w:cs="Times New Roman"/>
                <w:sz w:val="20"/>
                <w:szCs w:val="20"/>
              </w:rPr>
            </w:pPr>
          </w:p>
        </w:tc>
      </w:tr>
      <w:tr w:rsidR="005E0749" w:rsidRPr="00885EBF" w14:paraId="45A09779" w14:textId="77777777" w:rsidTr="002122EE">
        <w:tc>
          <w:tcPr>
            <w:tcW w:w="376" w:type="pct"/>
          </w:tcPr>
          <w:p w14:paraId="6CA1C2E7" w14:textId="7484A1CC"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4</w:t>
            </w:r>
          </w:p>
        </w:tc>
        <w:tc>
          <w:tcPr>
            <w:tcW w:w="636" w:type="pct"/>
          </w:tcPr>
          <w:p w14:paraId="14BF0D42" w14:textId="1F4010D0"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 xml:space="preserve">Process design </w:t>
            </w:r>
          </w:p>
        </w:tc>
        <w:tc>
          <w:tcPr>
            <w:tcW w:w="152" w:type="pct"/>
          </w:tcPr>
          <w:p w14:paraId="006C61D7"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58F225CF"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5CA15296"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33EA285F" w14:textId="77777777" w:rsidR="00F1438F" w:rsidRPr="00885EBF" w:rsidRDefault="00F1438F" w:rsidP="00F1438F">
            <w:pPr>
              <w:rPr>
                <w:rFonts w:ascii="Times New Roman" w:hAnsi="Times New Roman" w:cs="Times New Roman"/>
                <w:sz w:val="20"/>
                <w:szCs w:val="20"/>
              </w:rPr>
            </w:pPr>
          </w:p>
        </w:tc>
        <w:tc>
          <w:tcPr>
            <w:tcW w:w="101" w:type="pct"/>
          </w:tcPr>
          <w:p w14:paraId="391BA339" w14:textId="77777777" w:rsidR="00F1438F" w:rsidRPr="00885EBF" w:rsidRDefault="00F1438F" w:rsidP="00F1438F">
            <w:pPr>
              <w:rPr>
                <w:rFonts w:ascii="Times New Roman" w:hAnsi="Times New Roman" w:cs="Times New Roman"/>
                <w:sz w:val="20"/>
                <w:szCs w:val="20"/>
              </w:rPr>
            </w:pPr>
          </w:p>
        </w:tc>
        <w:tc>
          <w:tcPr>
            <w:tcW w:w="972" w:type="pct"/>
            <w:shd w:val="clear" w:color="auto" w:fill="auto"/>
          </w:tcPr>
          <w:p w14:paraId="74518BF5" w14:textId="77D1BF38" w:rsidR="00F1438F" w:rsidRPr="00885EBF" w:rsidRDefault="00F1438F" w:rsidP="005E0749">
            <w:pPr>
              <w:rPr>
                <w:rFonts w:ascii="Times New Roman" w:hAnsi="Times New Roman" w:cs="Times New Roman"/>
                <w:sz w:val="20"/>
                <w:szCs w:val="20"/>
              </w:rPr>
            </w:pPr>
            <w:r w:rsidRPr="00885EBF">
              <w:rPr>
                <w:rFonts w:ascii="Times New Roman" w:hAnsi="Times New Roman" w:cs="Times New Roman"/>
                <w:sz w:val="20"/>
                <w:szCs w:val="20"/>
              </w:rPr>
              <w:t>Modularity</w:t>
            </w:r>
            <w:r w:rsidR="00E3542B" w:rsidRPr="00885EBF">
              <w:rPr>
                <w:rFonts w:ascii="Times New Roman" w:hAnsi="Times New Roman" w:cs="Times New Roman"/>
                <w:sz w:val="20"/>
                <w:szCs w:val="20"/>
              </w:rPr>
              <w:t xml:space="preserve"> </w:t>
            </w:r>
            <w:r w:rsidRPr="00885EBF">
              <w:rPr>
                <w:rFonts w:ascii="Times New Roman" w:hAnsi="Times New Roman" w:cs="Times New Roman"/>
                <w:sz w:val="20"/>
                <w:szCs w:val="20"/>
              </w:rPr>
              <w:t>theory</w:t>
            </w:r>
          </w:p>
        </w:tc>
        <w:tc>
          <w:tcPr>
            <w:tcW w:w="394" w:type="pct"/>
            <w:shd w:val="clear" w:color="auto" w:fill="D9D9D9" w:themeFill="background1" w:themeFillShade="D9"/>
          </w:tcPr>
          <w:p w14:paraId="7773366E" w14:textId="38CABBE5"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2 studies</w:t>
            </w:r>
          </w:p>
        </w:tc>
        <w:tc>
          <w:tcPr>
            <w:tcW w:w="435" w:type="pct"/>
          </w:tcPr>
          <w:p w14:paraId="19FC00B1" w14:textId="77777777" w:rsidR="00F1438F" w:rsidRPr="00885EBF" w:rsidRDefault="00F1438F" w:rsidP="00F1438F">
            <w:pPr>
              <w:rPr>
                <w:rFonts w:ascii="Times New Roman" w:hAnsi="Times New Roman" w:cs="Times New Roman"/>
                <w:sz w:val="20"/>
                <w:szCs w:val="20"/>
              </w:rPr>
            </w:pPr>
          </w:p>
        </w:tc>
        <w:tc>
          <w:tcPr>
            <w:tcW w:w="548" w:type="pct"/>
          </w:tcPr>
          <w:p w14:paraId="73B33AF9" w14:textId="77777777" w:rsidR="00F1438F" w:rsidRPr="00885EBF" w:rsidRDefault="00F1438F" w:rsidP="00F1438F">
            <w:pPr>
              <w:rPr>
                <w:rFonts w:ascii="Times New Roman" w:hAnsi="Times New Roman" w:cs="Times New Roman"/>
                <w:sz w:val="20"/>
                <w:szCs w:val="20"/>
              </w:rPr>
            </w:pPr>
          </w:p>
        </w:tc>
        <w:tc>
          <w:tcPr>
            <w:tcW w:w="478" w:type="pct"/>
            <w:shd w:val="clear" w:color="auto" w:fill="D9D9D9" w:themeFill="background1" w:themeFillShade="D9"/>
          </w:tcPr>
          <w:p w14:paraId="3DEA56E5"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2 studies</w:t>
            </w:r>
          </w:p>
        </w:tc>
        <w:tc>
          <w:tcPr>
            <w:tcW w:w="451" w:type="pct"/>
            <w:shd w:val="clear" w:color="auto" w:fill="auto"/>
          </w:tcPr>
          <w:p w14:paraId="62147385" w14:textId="77777777" w:rsidR="00F1438F" w:rsidRPr="00885EBF" w:rsidRDefault="00F1438F" w:rsidP="00F1438F">
            <w:pPr>
              <w:rPr>
                <w:rFonts w:ascii="Times New Roman" w:hAnsi="Times New Roman" w:cs="Times New Roman"/>
                <w:sz w:val="20"/>
                <w:szCs w:val="20"/>
              </w:rPr>
            </w:pPr>
          </w:p>
        </w:tc>
      </w:tr>
      <w:tr w:rsidR="005E0749" w:rsidRPr="00885EBF" w14:paraId="37767466" w14:textId="77777777" w:rsidTr="005E0749">
        <w:trPr>
          <w:trHeight w:val="81"/>
        </w:trPr>
        <w:tc>
          <w:tcPr>
            <w:tcW w:w="376" w:type="pct"/>
          </w:tcPr>
          <w:p w14:paraId="1EA48EE0" w14:textId="44A1C85F"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3</w:t>
            </w:r>
          </w:p>
        </w:tc>
        <w:tc>
          <w:tcPr>
            <w:tcW w:w="636" w:type="pct"/>
          </w:tcPr>
          <w:p w14:paraId="2A09E5DE"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Outsourcing</w:t>
            </w:r>
          </w:p>
        </w:tc>
        <w:tc>
          <w:tcPr>
            <w:tcW w:w="152" w:type="pct"/>
          </w:tcPr>
          <w:p w14:paraId="58C43BDB"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7B3921F6"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59D8DFAA"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70095BFD" w14:textId="77777777" w:rsidR="00F1438F" w:rsidRPr="00885EBF" w:rsidRDefault="00F1438F" w:rsidP="00F1438F">
            <w:pPr>
              <w:rPr>
                <w:rFonts w:ascii="Times New Roman" w:hAnsi="Times New Roman" w:cs="Times New Roman"/>
                <w:sz w:val="20"/>
                <w:szCs w:val="20"/>
              </w:rPr>
            </w:pPr>
          </w:p>
        </w:tc>
        <w:tc>
          <w:tcPr>
            <w:tcW w:w="101" w:type="pct"/>
          </w:tcPr>
          <w:p w14:paraId="321AF3F2" w14:textId="77777777" w:rsidR="00F1438F" w:rsidRPr="00885EBF" w:rsidRDefault="00F1438F" w:rsidP="00F1438F">
            <w:pPr>
              <w:rPr>
                <w:rFonts w:ascii="Times New Roman" w:hAnsi="Times New Roman" w:cs="Times New Roman"/>
                <w:sz w:val="20"/>
                <w:szCs w:val="20"/>
              </w:rPr>
            </w:pPr>
          </w:p>
        </w:tc>
        <w:tc>
          <w:tcPr>
            <w:tcW w:w="972" w:type="pct"/>
            <w:shd w:val="clear" w:color="auto" w:fill="auto"/>
          </w:tcPr>
          <w:p w14:paraId="4F0D4848" w14:textId="033AA072" w:rsidR="00F1438F" w:rsidRPr="00885EBF" w:rsidRDefault="005E0749" w:rsidP="00F1438F">
            <w:pPr>
              <w:rPr>
                <w:rFonts w:ascii="Times New Roman" w:hAnsi="Times New Roman" w:cs="Times New Roman"/>
                <w:color w:val="FF0000"/>
                <w:sz w:val="20"/>
                <w:szCs w:val="20"/>
              </w:rPr>
            </w:pPr>
            <w:r w:rsidRPr="00885EBF">
              <w:rPr>
                <w:rFonts w:ascii="Times New Roman" w:hAnsi="Times New Roman" w:cs="Times New Roman"/>
                <w:sz w:val="20"/>
                <w:szCs w:val="20"/>
              </w:rPr>
              <w:t>n.a.</w:t>
            </w:r>
          </w:p>
        </w:tc>
        <w:tc>
          <w:tcPr>
            <w:tcW w:w="394" w:type="pct"/>
            <w:shd w:val="clear" w:color="auto" w:fill="D9D9D9" w:themeFill="background1" w:themeFillShade="D9"/>
          </w:tcPr>
          <w:p w14:paraId="4B9AC2EE" w14:textId="40B4561F"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1 study</w:t>
            </w:r>
          </w:p>
        </w:tc>
        <w:tc>
          <w:tcPr>
            <w:tcW w:w="435" w:type="pct"/>
            <w:shd w:val="clear" w:color="auto" w:fill="auto"/>
          </w:tcPr>
          <w:p w14:paraId="0B34F6F6" w14:textId="77777777" w:rsidR="00F1438F" w:rsidRPr="00885EBF" w:rsidRDefault="00F1438F" w:rsidP="00F1438F">
            <w:pPr>
              <w:rPr>
                <w:rFonts w:ascii="Times New Roman" w:hAnsi="Times New Roman" w:cs="Times New Roman"/>
                <w:sz w:val="20"/>
                <w:szCs w:val="20"/>
              </w:rPr>
            </w:pPr>
          </w:p>
        </w:tc>
        <w:tc>
          <w:tcPr>
            <w:tcW w:w="548" w:type="pct"/>
            <w:shd w:val="clear" w:color="auto" w:fill="auto"/>
          </w:tcPr>
          <w:p w14:paraId="09F2EE52" w14:textId="77777777" w:rsidR="00F1438F" w:rsidRPr="00885EBF" w:rsidRDefault="00F1438F" w:rsidP="00F1438F">
            <w:pPr>
              <w:rPr>
                <w:rFonts w:ascii="Times New Roman" w:hAnsi="Times New Roman" w:cs="Times New Roman"/>
                <w:sz w:val="20"/>
                <w:szCs w:val="20"/>
              </w:rPr>
            </w:pPr>
          </w:p>
        </w:tc>
        <w:tc>
          <w:tcPr>
            <w:tcW w:w="478" w:type="pct"/>
            <w:shd w:val="clear" w:color="auto" w:fill="D9D9D9" w:themeFill="background1" w:themeFillShade="D9"/>
          </w:tcPr>
          <w:p w14:paraId="47AD870C" w14:textId="782F6383"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1 studies</w:t>
            </w:r>
          </w:p>
        </w:tc>
        <w:tc>
          <w:tcPr>
            <w:tcW w:w="451" w:type="pct"/>
            <w:shd w:val="clear" w:color="auto" w:fill="D9D9D9" w:themeFill="background1" w:themeFillShade="D9"/>
          </w:tcPr>
          <w:p w14:paraId="6722A73B"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1 study</w:t>
            </w:r>
          </w:p>
        </w:tc>
      </w:tr>
      <w:tr w:rsidR="005E0749" w:rsidRPr="00885EBF" w14:paraId="7E85051B" w14:textId="77777777" w:rsidTr="002122EE">
        <w:tc>
          <w:tcPr>
            <w:tcW w:w="376" w:type="pct"/>
          </w:tcPr>
          <w:p w14:paraId="06353EE9"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2</w:t>
            </w:r>
          </w:p>
        </w:tc>
        <w:tc>
          <w:tcPr>
            <w:tcW w:w="636" w:type="pct"/>
          </w:tcPr>
          <w:p w14:paraId="43BB2FCF" w14:textId="4D8AA891" w:rsidR="00F1438F" w:rsidRPr="00885EBF" w:rsidRDefault="00DC626A" w:rsidP="00F1438F">
            <w:pPr>
              <w:rPr>
                <w:rFonts w:ascii="Times New Roman" w:hAnsi="Times New Roman" w:cs="Times New Roman"/>
                <w:sz w:val="20"/>
                <w:szCs w:val="20"/>
              </w:rPr>
            </w:pPr>
            <w:r w:rsidRPr="00885EBF">
              <w:rPr>
                <w:rFonts w:ascii="Times New Roman" w:hAnsi="Times New Roman" w:cs="Times New Roman"/>
                <w:sz w:val="20"/>
                <w:szCs w:val="20"/>
              </w:rPr>
              <w:t>Service triad</w:t>
            </w:r>
          </w:p>
        </w:tc>
        <w:tc>
          <w:tcPr>
            <w:tcW w:w="152" w:type="pct"/>
          </w:tcPr>
          <w:p w14:paraId="7F25F6C1" w14:textId="77777777" w:rsidR="00F1438F" w:rsidRPr="00885EBF" w:rsidRDefault="00F1438F" w:rsidP="00F1438F">
            <w:pPr>
              <w:rPr>
                <w:rFonts w:ascii="Times New Roman" w:hAnsi="Times New Roman" w:cs="Times New Roman"/>
                <w:sz w:val="20"/>
                <w:szCs w:val="20"/>
              </w:rPr>
            </w:pPr>
          </w:p>
        </w:tc>
        <w:tc>
          <w:tcPr>
            <w:tcW w:w="152" w:type="pct"/>
          </w:tcPr>
          <w:p w14:paraId="6E785328"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191B07EA" w14:textId="77777777"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3D0B6284" w14:textId="77777777" w:rsidR="00F1438F" w:rsidRPr="00885EBF" w:rsidRDefault="00F1438F" w:rsidP="00F1438F">
            <w:pPr>
              <w:rPr>
                <w:rFonts w:ascii="Times New Roman" w:hAnsi="Times New Roman" w:cs="Times New Roman"/>
                <w:sz w:val="20"/>
                <w:szCs w:val="20"/>
              </w:rPr>
            </w:pPr>
          </w:p>
        </w:tc>
        <w:tc>
          <w:tcPr>
            <w:tcW w:w="101" w:type="pct"/>
          </w:tcPr>
          <w:p w14:paraId="78CF38DE" w14:textId="77777777" w:rsidR="00F1438F" w:rsidRPr="00885EBF" w:rsidRDefault="00F1438F" w:rsidP="00F1438F">
            <w:pPr>
              <w:rPr>
                <w:rFonts w:ascii="Times New Roman" w:hAnsi="Times New Roman" w:cs="Times New Roman"/>
                <w:sz w:val="20"/>
                <w:szCs w:val="20"/>
              </w:rPr>
            </w:pPr>
          </w:p>
        </w:tc>
        <w:tc>
          <w:tcPr>
            <w:tcW w:w="972" w:type="pct"/>
            <w:shd w:val="clear" w:color="auto" w:fill="auto"/>
          </w:tcPr>
          <w:p w14:paraId="40C59176" w14:textId="77777777" w:rsidR="00F1438F" w:rsidRPr="00885EBF" w:rsidRDefault="00F1438F" w:rsidP="00F1438F">
            <w:r w:rsidRPr="00885EBF">
              <w:rPr>
                <w:rFonts w:ascii="Times New Roman" w:hAnsi="Times New Roman" w:cs="Times New Roman"/>
                <w:sz w:val="20"/>
                <w:szCs w:val="20"/>
              </w:rPr>
              <w:t>n.a.</w:t>
            </w:r>
          </w:p>
        </w:tc>
        <w:tc>
          <w:tcPr>
            <w:tcW w:w="394" w:type="pct"/>
            <w:shd w:val="clear" w:color="auto" w:fill="auto"/>
          </w:tcPr>
          <w:p w14:paraId="766A3C99" w14:textId="77777777" w:rsidR="00F1438F" w:rsidRPr="00885EBF" w:rsidRDefault="00F1438F" w:rsidP="00F1438F">
            <w:pPr>
              <w:rPr>
                <w:rFonts w:ascii="Times New Roman" w:hAnsi="Times New Roman" w:cs="Times New Roman"/>
                <w:sz w:val="20"/>
                <w:szCs w:val="20"/>
              </w:rPr>
            </w:pPr>
          </w:p>
        </w:tc>
        <w:tc>
          <w:tcPr>
            <w:tcW w:w="435" w:type="pct"/>
            <w:shd w:val="clear" w:color="auto" w:fill="auto"/>
          </w:tcPr>
          <w:p w14:paraId="64A3A687" w14:textId="77777777" w:rsidR="00F1438F" w:rsidRPr="00885EBF" w:rsidRDefault="00F1438F" w:rsidP="00F1438F">
            <w:pPr>
              <w:rPr>
                <w:rFonts w:ascii="Times New Roman" w:hAnsi="Times New Roman" w:cs="Times New Roman"/>
                <w:sz w:val="20"/>
                <w:szCs w:val="20"/>
              </w:rPr>
            </w:pPr>
          </w:p>
        </w:tc>
        <w:tc>
          <w:tcPr>
            <w:tcW w:w="548" w:type="pct"/>
            <w:shd w:val="clear" w:color="auto" w:fill="auto"/>
          </w:tcPr>
          <w:p w14:paraId="75386713" w14:textId="77777777" w:rsidR="00F1438F" w:rsidRPr="00885EBF" w:rsidRDefault="00F1438F" w:rsidP="00F1438F">
            <w:pPr>
              <w:rPr>
                <w:rFonts w:ascii="Times New Roman" w:hAnsi="Times New Roman" w:cs="Times New Roman"/>
                <w:sz w:val="20"/>
                <w:szCs w:val="20"/>
              </w:rPr>
            </w:pPr>
          </w:p>
        </w:tc>
        <w:tc>
          <w:tcPr>
            <w:tcW w:w="478" w:type="pct"/>
            <w:shd w:val="clear" w:color="auto" w:fill="D9D9D9" w:themeFill="background1" w:themeFillShade="D9"/>
          </w:tcPr>
          <w:p w14:paraId="0FD74289" w14:textId="27E6BFCB"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2 studies</w:t>
            </w:r>
          </w:p>
        </w:tc>
        <w:tc>
          <w:tcPr>
            <w:tcW w:w="451" w:type="pct"/>
            <w:shd w:val="clear" w:color="auto" w:fill="auto"/>
          </w:tcPr>
          <w:p w14:paraId="50203458" w14:textId="77777777" w:rsidR="00F1438F" w:rsidRPr="00885EBF" w:rsidRDefault="00F1438F" w:rsidP="00F1438F">
            <w:pPr>
              <w:rPr>
                <w:rFonts w:ascii="Times New Roman" w:hAnsi="Times New Roman" w:cs="Times New Roman"/>
                <w:sz w:val="20"/>
                <w:szCs w:val="20"/>
              </w:rPr>
            </w:pPr>
          </w:p>
        </w:tc>
      </w:tr>
      <w:tr w:rsidR="005E0749" w:rsidRPr="00885EBF" w14:paraId="0846E663" w14:textId="77777777" w:rsidTr="002122EE">
        <w:tc>
          <w:tcPr>
            <w:tcW w:w="376" w:type="pct"/>
          </w:tcPr>
          <w:p w14:paraId="4D16A17E" w14:textId="63D5523E" w:rsidR="00DC626A" w:rsidRPr="00885EBF" w:rsidRDefault="006E6E21" w:rsidP="00DC626A">
            <w:pPr>
              <w:rPr>
                <w:rFonts w:ascii="Times New Roman" w:hAnsi="Times New Roman" w:cs="Times New Roman"/>
                <w:sz w:val="20"/>
                <w:szCs w:val="20"/>
              </w:rPr>
            </w:pPr>
            <w:r w:rsidRPr="00885EBF">
              <w:rPr>
                <w:rFonts w:ascii="Times New Roman" w:hAnsi="Times New Roman" w:cs="Times New Roman"/>
                <w:sz w:val="20"/>
                <w:szCs w:val="20"/>
              </w:rPr>
              <w:t>5</w:t>
            </w:r>
          </w:p>
        </w:tc>
        <w:tc>
          <w:tcPr>
            <w:tcW w:w="636" w:type="pct"/>
          </w:tcPr>
          <w:p w14:paraId="783E32EA" w14:textId="4FDC5F93" w:rsidR="00DC626A" w:rsidRPr="00885EBF" w:rsidRDefault="00DC626A" w:rsidP="00DC626A">
            <w:pPr>
              <w:rPr>
                <w:rFonts w:ascii="Times New Roman" w:hAnsi="Times New Roman" w:cs="Times New Roman"/>
                <w:sz w:val="20"/>
                <w:szCs w:val="20"/>
              </w:rPr>
            </w:pPr>
            <w:r w:rsidRPr="00885EBF">
              <w:rPr>
                <w:rFonts w:ascii="Times New Roman" w:hAnsi="Times New Roman" w:cs="Times New Roman"/>
                <w:sz w:val="20"/>
                <w:szCs w:val="20"/>
              </w:rPr>
              <w:t>Other themes</w:t>
            </w:r>
          </w:p>
        </w:tc>
        <w:tc>
          <w:tcPr>
            <w:tcW w:w="152" w:type="pct"/>
          </w:tcPr>
          <w:p w14:paraId="05343A8A" w14:textId="110664D8" w:rsidR="00DC626A" w:rsidRPr="00885EBF" w:rsidRDefault="00DC626A" w:rsidP="00DC626A">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3FB6799A" w14:textId="77777777" w:rsidR="00DC626A" w:rsidRPr="00885EBF" w:rsidRDefault="00DC626A" w:rsidP="00DC626A">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5663EEFF" w14:textId="77777777" w:rsidR="00DC626A" w:rsidRPr="00885EBF" w:rsidRDefault="00DC626A" w:rsidP="00DC626A">
            <w:pPr>
              <w:rPr>
                <w:rFonts w:ascii="Times New Roman" w:hAnsi="Times New Roman" w:cs="Times New Roman"/>
                <w:sz w:val="20"/>
                <w:szCs w:val="20"/>
              </w:rPr>
            </w:pPr>
            <w:r w:rsidRPr="00885EBF">
              <w:rPr>
                <w:rFonts w:ascii="Times New Roman" w:hAnsi="Times New Roman" w:cs="Times New Roman"/>
                <w:sz w:val="20"/>
                <w:szCs w:val="20"/>
              </w:rPr>
              <w:t>x</w:t>
            </w:r>
          </w:p>
        </w:tc>
        <w:tc>
          <w:tcPr>
            <w:tcW w:w="152" w:type="pct"/>
          </w:tcPr>
          <w:p w14:paraId="52D4959C" w14:textId="77777777" w:rsidR="00DC626A" w:rsidRPr="00885EBF" w:rsidRDefault="00DC626A" w:rsidP="00DC626A">
            <w:pPr>
              <w:rPr>
                <w:rFonts w:ascii="Times New Roman" w:hAnsi="Times New Roman" w:cs="Times New Roman"/>
                <w:sz w:val="20"/>
                <w:szCs w:val="20"/>
              </w:rPr>
            </w:pPr>
            <w:r w:rsidRPr="00885EBF">
              <w:rPr>
                <w:rFonts w:ascii="Times New Roman" w:hAnsi="Times New Roman" w:cs="Times New Roman"/>
                <w:sz w:val="20"/>
                <w:szCs w:val="20"/>
              </w:rPr>
              <w:t>x</w:t>
            </w:r>
          </w:p>
        </w:tc>
        <w:tc>
          <w:tcPr>
            <w:tcW w:w="101" w:type="pct"/>
          </w:tcPr>
          <w:p w14:paraId="407C6DDE" w14:textId="77777777" w:rsidR="00DC626A" w:rsidRPr="00885EBF" w:rsidRDefault="00DC626A" w:rsidP="00DC626A">
            <w:pPr>
              <w:rPr>
                <w:rFonts w:ascii="Times New Roman" w:hAnsi="Times New Roman" w:cs="Times New Roman"/>
                <w:sz w:val="20"/>
                <w:szCs w:val="20"/>
              </w:rPr>
            </w:pPr>
          </w:p>
        </w:tc>
        <w:tc>
          <w:tcPr>
            <w:tcW w:w="972" w:type="pct"/>
            <w:shd w:val="clear" w:color="auto" w:fill="auto"/>
          </w:tcPr>
          <w:p w14:paraId="008FC295" w14:textId="77777777" w:rsidR="00DC626A" w:rsidRPr="00885EBF" w:rsidRDefault="00DC626A" w:rsidP="00DC626A">
            <w:pPr>
              <w:rPr>
                <w:rFonts w:ascii="Times New Roman" w:hAnsi="Times New Roman" w:cs="Times New Roman"/>
                <w:color w:val="FF0000"/>
                <w:sz w:val="20"/>
                <w:szCs w:val="20"/>
              </w:rPr>
            </w:pPr>
            <w:r w:rsidRPr="00885EBF">
              <w:rPr>
                <w:rFonts w:ascii="Times New Roman" w:hAnsi="Times New Roman" w:cs="Times New Roman"/>
                <w:sz w:val="20"/>
                <w:szCs w:val="20"/>
              </w:rPr>
              <w:t>n.a.</w:t>
            </w:r>
          </w:p>
        </w:tc>
        <w:tc>
          <w:tcPr>
            <w:tcW w:w="394" w:type="pct"/>
            <w:shd w:val="clear" w:color="auto" w:fill="D9D9D9" w:themeFill="background1" w:themeFillShade="D9"/>
          </w:tcPr>
          <w:p w14:paraId="262874F2" w14:textId="7A08E8CE" w:rsidR="00DC626A" w:rsidRPr="00885EBF" w:rsidRDefault="00DC626A" w:rsidP="00DC626A">
            <w:pPr>
              <w:rPr>
                <w:rFonts w:ascii="Times New Roman" w:hAnsi="Times New Roman" w:cs="Times New Roman"/>
                <w:sz w:val="20"/>
                <w:szCs w:val="20"/>
              </w:rPr>
            </w:pPr>
            <w:r w:rsidRPr="00885EBF">
              <w:rPr>
                <w:rFonts w:ascii="Times New Roman" w:hAnsi="Times New Roman" w:cs="Times New Roman"/>
                <w:sz w:val="20"/>
                <w:szCs w:val="20"/>
              </w:rPr>
              <w:t>1 study</w:t>
            </w:r>
          </w:p>
        </w:tc>
        <w:tc>
          <w:tcPr>
            <w:tcW w:w="435" w:type="pct"/>
            <w:shd w:val="clear" w:color="auto" w:fill="auto"/>
          </w:tcPr>
          <w:p w14:paraId="791B1ED6" w14:textId="77777777" w:rsidR="00DC626A" w:rsidRPr="00885EBF" w:rsidRDefault="00DC626A" w:rsidP="00DC626A">
            <w:pPr>
              <w:rPr>
                <w:rFonts w:ascii="Times New Roman" w:hAnsi="Times New Roman" w:cs="Times New Roman"/>
                <w:sz w:val="20"/>
                <w:szCs w:val="20"/>
              </w:rPr>
            </w:pPr>
          </w:p>
        </w:tc>
        <w:tc>
          <w:tcPr>
            <w:tcW w:w="548" w:type="pct"/>
            <w:shd w:val="clear" w:color="auto" w:fill="D9D9D9" w:themeFill="background1" w:themeFillShade="D9"/>
          </w:tcPr>
          <w:p w14:paraId="207AE28E" w14:textId="2461BE4B" w:rsidR="00DC626A" w:rsidRPr="00885EBF" w:rsidRDefault="00DC626A" w:rsidP="00DC626A">
            <w:pPr>
              <w:rPr>
                <w:rFonts w:ascii="Times New Roman" w:hAnsi="Times New Roman" w:cs="Times New Roman"/>
                <w:sz w:val="20"/>
                <w:szCs w:val="20"/>
              </w:rPr>
            </w:pPr>
            <w:r w:rsidRPr="00885EBF">
              <w:rPr>
                <w:rFonts w:ascii="Times New Roman" w:hAnsi="Times New Roman" w:cs="Times New Roman"/>
                <w:sz w:val="20"/>
                <w:szCs w:val="20"/>
              </w:rPr>
              <w:t>1 study</w:t>
            </w:r>
          </w:p>
        </w:tc>
        <w:tc>
          <w:tcPr>
            <w:tcW w:w="478" w:type="pct"/>
            <w:shd w:val="clear" w:color="auto" w:fill="D9D9D9" w:themeFill="background1" w:themeFillShade="D9"/>
          </w:tcPr>
          <w:p w14:paraId="2552258C" w14:textId="50BFA957" w:rsidR="00DC626A" w:rsidRPr="00885EBF" w:rsidRDefault="00DC626A" w:rsidP="00DC626A">
            <w:pPr>
              <w:rPr>
                <w:rFonts w:ascii="Times New Roman" w:hAnsi="Times New Roman" w:cs="Times New Roman"/>
                <w:sz w:val="20"/>
                <w:szCs w:val="20"/>
              </w:rPr>
            </w:pPr>
            <w:r w:rsidRPr="00885EBF">
              <w:rPr>
                <w:rFonts w:ascii="Times New Roman" w:hAnsi="Times New Roman" w:cs="Times New Roman"/>
                <w:sz w:val="20"/>
                <w:szCs w:val="20"/>
              </w:rPr>
              <w:t>2 studies</w:t>
            </w:r>
          </w:p>
        </w:tc>
        <w:tc>
          <w:tcPr>
            <w:tcW w:w="451" w:type="pct"/>
            <w:shd w:val="clear" w:color="auto" w:fill="D9D9D9" w:themeFill="background1" w:themeFillShade="D9"/>
          </w:tcPr>
          <w:p w14:paraId="5B773C08" w14:textId="5AE225BC" w:rsidR="00DC626A" w:rsidRPr="00885EBF" w:rsidRDefault="00DC626A" w:rsidP="00DC626A">
            <w:pPr>
              <w:rPr>
                <w:rFonts w:ascii="Times New Roman" w:hAnsi="Times New Roman" w:cs="Times New Roman"/>
                <w:sz w:val="20"/>
                <w:szCs w:val="20"/>
              </w:rPr>
            </w:pPr>
            <w:r w:rsidRPr="00885EBF">
              <w:rPr>
                <w:rFonts w:ascii="Times New Roman" w:hAnsi="Times New Roman" w:cs="Times New Roman"/>
                <w:sz w:val="20"/>
                <w:szCs w:val="20"/>
              </w:rPr>
              <w:t>1 study</w:t>
            </w:r>
          </w:p>
        </w:tc>
      </w:tr>
    </w:tbl>
    <w:p w14:paraId="289795D9" w14:textId="442EE0D3" w:rsidR="00B44D3E" w:rsidRPr="00885EBF" w:rsidRDefault="00B44D3E" w:rsidP="002122EE">
      <w:pPr>
        <w:spacing w:line="240" w:lineRule="auto"/>
        <w:rPr>
          <w:rFonts w:ascii="Times New Roman" w:hAnsi="Times New Roman" w:cs="Times New Roman"/>
          <w:sz w:val="20"/>
        </w:rPr>
      </w:pPr>
      <w:r w:rsidRPr="00885EBF">
        <w:rPr>
          <w:rFonts w:ascii="Times New Roman" w:hAnsi="Times New Roman" w:cs="Times New Roman"/>
          <w:i/>
          <w:sz w:val="20"/>
        </w:rPr>
        <w:t xml:space="preserve">Note. </w:t>
      </w:r>
      <w:r w:rsidRPr="00885EBF">
        <w:rPr>
          <w:rFonts w:ascii="Times New Roman" w:hAnsi="Times New Roman" w:cs="Times New Roman"/>
          <w:sz w:val="20"/>
        </w:rPr>
        <w:t>E=exploratory purpose; D=descriptive purpose; T=theory-building; P=process theory; SDL=service-dominant logic, RBV=resource-based view; DC=dynamic capabilities.</w:t>
      </w:r>
    </w:p>
    <w:p w14:paraId="2C1B8559" w14:textId="77777777" w:rsidR="00182ED6" w:rsidRPr="00885EBF" w:rsidRDefault="00182ED6" w:rsidP="00182ED6">
      <w:pPr>
        <w:spacing w:line="480" w:lineRule="auto"/>
        <w:rPr>
          <w:rFonts w:ascii="Times New Roman" w:hAnsi="Times New Roman" w:cs="Times New Roman"/>
          <w:sz w:val="24"/>
        </w:rPr>
      </w:pPr>
    </w:p>
    <w:p w14:paraId="4DA85112" w14:textId="77777777" w:rsidR="00182ED6" w:rsidRPr="00885EBF" w:rsidRDefault="00182ED6">
      <w:pPr>
        <w:spacing w:line="480" w:lineRule="auto"/>
        <w:rPr>
          <w:rFonts w:ascii="Times New Roman" w:hAnsi="Times New Roman" w:cs="Times New Roman"/>
          <w:sz w:val="24"/>
        </w:rPr>
      </w:pPr>
    </w:p>
    <w:p w14:paraId="27EE6E6D" w14:textId="66468FAF" w:rsidR="00B44D3E" w:rsidRPr="00885EBF" w:rsidRDefault="00B44D3E" w:rsidP="00B44D3E">
      <w:pPr>
        <w:spacing w:line="480" w:lineRule="auto"/>
        <w:rPr>
          <w:rFonts w:ascii="Times New Roman" w:hAnsi="Times New Roman" w:cs="Times New Roman"/>
          <w:b/>
          <w:sz w:val="24"/>
        </w:rPr>
      </w:pPr>
      <w:r w:rsidRPr="00885EBF">
        <w:rPr>
          <w:rFonts w:ascii="Times New Roman" w:hAnsi="Times New Roman" w:cs="Times New Roman"/>
          <w:sz w:val="24"/>
        </w:rPr>
        <w:br w:type="page"/>
      </w:r>
      <w:r w:rsidRPr="00885EBF">
        <w:rPr>
          <w:rFonts w:ascii="Times New Roman" w:hAnsi="Times New Roman" w:cs="Times New Roman"/>
          <w:b/>
          <w:sz w:val="24"/>
        </w:rPr>
        <w:lastRenderedPageBreak/>
        <w:t>Table 3. Overview of case study design</w:t>
      </w:r>
    </w:p>
    <w:tbl>
      <w:tblPr>
        <w:tblStyle w:val="Tabelraster"/>
        <w:tblW w:w="4929"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9"/>
        <w:gridCol w:w="2126"/>
        <w:gridCol w:w="2692"/>
        <w:gridCol w:w="2410"/>
        <w:gridCol w:w="2694"/>
        <w:gridCol w:w="2462"/>
      </w:tblGrid>
      <w:tr w:rsidR="006A0EAE" w:rsidRPr="00885EBF" w14:paraId="74E82FBA" w14:textId="77777777" w:rsidTr="002122EE">
        <w:trPr>
          <w:trHeight w:val="470"/>
        </w:trPr>
        <w:tc>
          <w:tcPr>
            <w:tcW w:w="514" w:type="pct"/>
          </w:tcPr>
          <w:p w14:paraId="010F2537"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xml:space="preserve">Theme </w:t>
            </w:r>
          </w:p>
          <w:p w14:paraId="3D136BBF"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studies)</w:t>
            </w:r>
          </w:p>
        </w:tc>
        <w:tc>
          <w:tcPr>
            <w:tcW w:w="770" w:type="pct"/>
          </w:tcPr>
          <w:p w14:paraId="2D196424"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Type of case</w:t>
            </w:r>
          </w:p>
          <w:p w14:paraId="422391A5"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xml:space="preserve"> (# studies)</w:t>
            </w:r>
          </w:p>
        </w:tc>
        <w:tc>
          <w:tcPr>
            <w:tcW w:w="975" w:type="pct"/>
          </w:tcPr>
          <w:p w14:paraId="6997353D"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xml:space="preserve">Sector </w:t>
            </w:r>
          </w:p>
          <w:p w14:paraId="68E25E3E"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studies)</w:t>
            </w:r>
          </w:p>
        </w:tc>
        <w:tc>
          <w:tcPr>
            <w:tcW w:w="873" w:type="pct"/>
          </w:tcPr>
          <w:p w14:paraId="4F465EBE"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xml:space="preserve">Continent </w:t>
            </w:r>
          </w:p>
          <w:p w14:paraId="59AD8047"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studies)</w:t>
            </w:r>
          </w:p>
        </w:tc>
        <w:tc>
          <w:tcPr>
            <w:tcW w:w="976" w:type="pct"/>
          </w:tcPr>
          <w:p w14:paraId="701F1B27"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xml:space="preserve">Type of design </w:t>
            </w:r>
          </w:p>
          <w:p w14:paraId="74618E91"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 studies)</w:t>
            </w:r>
          </w:p>
        </w:tc>
        <w:tc>
          <w:tcPr>
            <w:tcW w:w="892" w:type="pct"/>
          </w:tcPr>
          <w:p w14:paraId="5DA743FD" w14:textId="77777777" w:rsidR="00B44D3E" w:rsidRPr="00885EBF" w:rsidRDefault="00B44D3E" w:rsidP="00B44D3E">
            <w:pPr>
              <w:rPr>
                <w:rFonts w:ascii="Times New Roman" w:hAnsi="Times New Roman" w:cs="Times New Roman"/>
                <w:b/>
                <w:sz w:val="20"/>
                <w:szCs w:val="20"/>
              </w:rPr>
            </w:pPr>
            <w:r w:rsidRPr="00885EBF">
              <w:rPr>
                <w:rFonts w:ascii="Times New Roman" w:hAnsi="Times New Roman" w:cs="Times New Roman"/>
                <w:b/>
                <w:sz w:val="20"/>
                <w:szCs w:val="20"/>
              </w:rPr>
              <w:t>Proportion longitudinal case studies (period)</w:t>
            </w:r>
          </w:p>
        </w:tc>
      </w:tr>
      <w:tr w:rsidR="006A0EAE" w:rsidRPr="00885EBF" w14:paraId="6B077492" w14:textId="77777777" w:rsidTr="002122EE">
        <w:trPr>
          <w:trHeight w:val="785"/>
        </w:trPr>
        <w:tc>
          <w:tcPr>
            <w:tcW w:w="514" w:type="pct"/>
          </w:tcPr>
          <w:p w14:paraId="0A7BE537" w14:textId="7B60B118" w:rsidR="00B44D3E" w:rsidRPr="00885EBF" w:rsidRDefault="00B44D3E" w:rsidP="00970205">
            <w:pPr>
              <w:rPr>
                <w:rFonts w:ascii="Times New Roman" w:hAnsi="Times New Roman" w:cs="Times New Roman"/>
                <w:sz w:val="20"/>
                <w:szCs w:val="20"/>
              </w:rPr>
            </w:pPr>
            <w:r w:rsidRPr="00885EBF">
              <w:rPr>
                <w:rFonts w:ascii="Times New Roman" w:hAnsi="Times New Roman" w:cs="Times New Roman"/>
                <w:sz w:val="20"/>
                <w:szCs w:val="20"/>
              </w:rPr>
              <w:t>Innovation (</w:t>
            </w:r>
            <w:r w:rsidR="00FF72C0" w:rsidRPr="00885EBF">
              <w:rPr>
                <w:rFonts w:ascii="Times New Roman" w:hAnsi="Times New Roman" w:cs="Times New Roman"/>
                <w:sz w:val="20"/>
                <w:szCs w:val="20"/>
              </w:rPr>
              <w:t>19</w:t>
            </w:r>
            <w:r w:rsidRPr="00885EBF">
              <w:rPr>
                <w:rFonts w:ascii="Times New Roman" w:hAnsi="Times New Roman" w:cs="Times New Roman"/>
                <w:sz w:val="20"/>
                <w:szCs w:val="20"/>
              </w:rPr>
              <w:t>)</w:t>
            </w:r>
          </w:p>
        </w:tc>
        <w:tc>
          <w:tcPr>
            <w:tcW w:w="770" w:type="pct"/>
          </w:tcPr>
          <w:p w14:paraId="4E151F29"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organization (8)</w:t>
            </w:r>
          </w:p>
          <w:p w14:paraId="1B5939DE"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project/process (8)</w:t>
            </w:r>
          </w:p>
          <w:p w14:paraId="490DC88C" w14:textId="4776CE3E"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ecosystem (</w:t>
            </w:r>
            <w:r w:rsidR="00FF72C0" w:rsidRPr="00885EBF">
              <w:rPr>
                <w:rFonts w:ascii="Times New Roman" w:hAnsi="Times New Roman" w:cs="Times New Roman"/>
                <w:sz w:val="20"/>
                <w:szCs w:val="20"/>
              </w:rPr>
              <w:t>2</w:t>
            </w:r>
            <w:r w:rsidRPr="00885EBF">
              <w:rPr>
                <w:rFonts w:ascii="Times New Roman" w:hAnsi="Times New Roman" w:cs="Times New Roman"/>
                <w:sz w:val="20"/>
                <w:szCs w:val="20"/>
              </w:rPr>
              <w:t>)</w:t>
            </w:r>
          </w:p>
          <w:p w14:paraId="30D386F7"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team/unit (1)</w:t>
            </w:r>
          </w:p>
          <w:p w14:paraId="3DED7EFB" w14:textId="77777777" w:rsidR="00B44D3E" w:rsidRPr="00885EBF" w:rsidRDefault="00B44D3E" w:rsidP="00B44D3E">
            <w:pPr>
              <w:pStyle w:val="Lijstalinea"/>
              <w:ind w:left="360"/>
              <w:rPr>
                <w:rFonts w:ascii="Times New Roman" w:hAnsi="Times New Roman" w:cs="Times New Roman"/>
                <w:sz w:val="20"/>
                <w:szCs w:val="20"/>
              </w:rPr>
            </w:pPr>
          </w:p>
        </w:tc>
        <w:tc>
          <w:tcPr>
            <w:tcW w:w="975" w:type="pct"/>
          </w:tcPr>
          <w:p w14:paraId="5B2D4770" w14:textId="33D30959"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private (1</w:t>
            </w:r>
            <w:r w:rsidR="00FF72C0" w:rsidRPr="00885EBF">
              <w:rPr>
                <w:rFonts w:ascii="Times New Roman" w:hAnsi="Times New Roman" w:cs="Times New Roman"/>
                <w:sz w:val="20"/>
                <w:szCs w:val="20"/>
              </w:rPr>
              <w:t>6</w:t>
            </w:r>
            <w:r w:rsidRPr="00885EBF">
              <w:rPr>
                <w:rFonts w:ascii="Times New Roman" w:hAnsi="Times New Roman" w:cs="Times New Roman"/>
                <w:sz w:val="20"/>
                <w:szCs w:val="20"/>
              </w:rPr>
              <w:t>)</w:t>
            </w:r>
          </w:p>
          <w:p w14:paraId="731A6EDF"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public or social profit (2)</w:t>
            </w:r>
          </w:p>
          <w:p w14:paraId="581C6363"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combination (1)</w:t>
            </w:r>
          </w:p>
        </w:tc>
        <w:tc>
          <w:tcPr>
            <w:tcW w:w="873" w:type="pct"/>
          </w:tcPr>
          <w:p w14:paraId="541DA8E7" w14:textId="421A7998"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w:t>
            </w:r>
            <w:r w:rsidR="00FF72C0" w:rsidRPr="00885EBF">
              <w:rPr>
                <w:rFonts w:ascii="Times New Roman" w:hAnsi="Times New Roman" w:cs="Times New Roman"/>
                <w:sz w:val="20"/>
                <w:szCs w:val="20"/>
              </w:rPr>
              <w:t>9</w:t>
            </w:r>
            <w:r w:rsidRPr="00885EBF">
              <w:rPr>
                <w:rFonts w:ascii="Times New Roman" w:hAnsi="Times New Roman" w:cs="Times New Roman"/>
                <w:sz w:val="20"/>
                <w:szCs w:val="20"/>
              </w:rPr>
              <w:t>)</w:t>
            </w:r>
          </w:p>
          <w:p w14:paraId="10E57AE4"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Asia (2)</w:t>
            </w:r>
          </w:p>
          <w:p w14:paraId="4EA82F8E"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Oceania (1)</w:t>
            </w:r>
          </w:p>
          <w:p w14:paraId="2535334E"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and USA (1)</w:t>
            </w:r>
          </w:p>
          <w:p w14:paraId="04FDED37"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not specified (6)</w:t>
            </w:r>
          </w:p>
        </w:tc>
        <w:tc>
          <w:tcPr>
            <w:tcW w:w="976" w:type="pct"/>
          </w:tcPr>
          <w:p w14:paraId="1C81FB19"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multiple case study (13)</w:t>
            </w:r>
          </w:p>
          <w:p w14:paraId="418AB6B0" w14:textId="0CB78308" w:rsidR="00B44D3E" w:rsidRPr="00885EBF" w:rsidRDefault="00B44D3E" w:rsidP="00970205">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single case study (</w:t>
            </w:r>
            <w:r w:rsidR="00FF72C0" w:rsidRPr="00885EBF">
              <w:rPr>
                <w:rFonts w:ascii="Times New Roman" w:hAnsi="Times New Roman" w:cs="Times New Roman"/>
                <w:sz w:val="20"/>
                <w:szCs w:val="20"/>
              </w:rPr>
              <w:t>6</w:t>
            </w:r>
            <w:r w:rsidRPr="00885EBF">
              <w:rPr>
                <w:rFonts w:ascii="Times New Roman" w:hAnsi="Times New Roman" w:cs="Times New Roman"/>
                <w:sz w:val="20"/>
                <w:szCs w:val="20"/>
              </w:rPr>
              <w:t>)</w:t>
            </w:r>
          </w:p>
        </w:tc>
        <w:tc>
          <w:tcPr>
            <w:tcW w:w="892" w:type="pct"/>
          </w:tcPr>
          <w:p w14:paraId="018F5828"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2 out of 13 (3 to 5 years)</w:t>
            </w:r>
          </w:p>
          <w:p w14:paraId="73359E51" w14:textId="7D630A16" w:rsidR="00B44D3E" w:rsidRPr="00885EBF" w:rsidRDefault="00B44D3E" w:rsidP="00970205">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w:t>
            </w:r>
            <w:r w:rsidR="00FF72C0" w:rsidRPr="00885EBF">
              <w:rPr>
                <w:rFonts w:ascii="Times New Roman" w:hAnsi="Times New Roman" w:cs="Times New Roman"/>
                <w:sz w:val="20"/>
                <w:szCs w:val="20"/>
              </w:rPr>
              <w:t xml:space="preserve">3 </w:t>
            </w:r>
            <w:r w:rsidRPr="00885EBF">
              <w:rPr>
                <w:rFonts w:ascii="Times New Roman" w:hAnsi="Times New Roman" w:cs="Times New Roman"/>
                <w:sz w:val="20"/>
                <w:szCs w:val="20"/>
              </w:rPr>
              <w:t xml:space="preserve">out of </w:t>
            </w:r>
            <w:r w:rsidR="00FF72C0" w:rsidRPr="00885EBF">
              <w:rPr>
                <w:rFonts w:ascii="Times New Roman" w:hAnsi="Times New Roman" w:cs="Times New Roman"/>
                <w:sz w:val="20"/>
                <w:szCs w:val="20"/>
              </w:rPr>
              <w:t xml:space="preserve">6 </w:t>
            </w:r>
            <w:r w:rsidRPr="00885EBF">
              <w:rPr>
                <w:rFonts w:ascii="Times New Roman" w:hAnsi="Times New Roman" w:cs="Times New Roman"/>
                <w:sz w:val="20"/>
                <w:szCs w:val="20"/>
              </w:rPr>
              <w:t>(2 to 30 years)</w:t>
            </w:r>
          </w:p>
        </w:tc>
      </w:tr>
      <w:tr w:rsidR="006A0EAE" w:rsidRPr="00885EBF" w14:paraId="16D5F04A" w14:textId="77777777" w:rsidTr="002122EE">
        <w:trPr>
          <w:trHeight w:val="967"/>
        </w:trPr>
        <w:tc>
          <w:tcPr>
            <w:tcW w:w="514" w:type="pct"/>
          </w:tcPr>
          <w:p w14:paraId="094C4ABD" w14:textId="77777777" w:rsidR="00F1438F" w:rsidRPr="00885EBF" w:rsidRDefault="00B44D3E" w:rsidP="00094205">
            <w:pPr>
              <w:rPr>
                <w:rFonts w:ascii="Times New Roman" w:hAnsi="Times New Roman" w:cs="Times New Roman"/>
                <w:sz w:val="20"/>
                <w:szCs w:val="20"/>
              </w:rPr>
            </w:pPr>
            <w:r w:rsidRPr="00885EBF">
              <w:rPr>
                <w:rFonts w:ascii="Times New Roman" w:hAnsi="Times New Roman" w:cs="Times New Roman"/>
                <w:sz w:val="20"/>
                <w:szCs w:val="20"/>
              </w:rPr>
              <w:t xml:space="preserve">Value </w:t>
            </w:r>
          </w:p>
          <w:p w14:paraId="1810070B" w14:textId="622D88C1" w:rsidR="00B44D3E" w:rsidRPr="00885EBF" w:rsidRDefault="00B44D3E" w:rsidP="00094205">
            <w:pPr>
              <w:rPr>
                <w:rFonts w:ascii="Times New Roman" w:hAnsi="Times New Roman" w:cs="Times New Roman"/>
                <w:sz w:val="20"/>
                <w:szCs w:val="20"/>
              </w:rPr>
            </w:pPr>
            <w:r w:rsidRPr="00885EBF">
              <w:rPr>
                <w:rFonts w:ascii="Times New Roman" w:hAnsi="Times New Roman" w:cs="Times New Roman"/>
                <w:sz w:val="20"/>
                <w:szCs w:val="20"/>
              </w:rPr>
              <w:t>co-creation (</w:t>
            </w:r>
            <w:r w:rsidR="00094205" w:rsidRPr="00885EBF">
              <w:rPr>
                <w:rFonts w:ascii="Times New Roman" w:hAnsi="Times New Roman" w:cs="Times New Roman"/>
                <w:sz w:val="20"/>
                <w:szCs w:val="20"/>
              </w:rPr>
              <w:t>14</w:t>
            </w:r>
            <w:r w:rsidRPr="00885EBF">
              <w:rPr>
                <w:rFonts w:ascii="Times New Roman" w:hAnsi="Times New Roman" w:cs="Times New Roman"/>
                <w:sz w:val="20"/>
                <w:szCs w:val="20"/>
              </w:rPr>
              <w:t>)</w:t>
            </w:r>
          </w:p>
        </w:tc>
        <w:tc>
          <w:tcPr>
            <w:tcW w:w="770" w:type="pct"/>
          </w:tcPr>
          <w:p w14:paraId="39EAEA2B" w14:textId="07E44269"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ecosystem (</w:t>
            </w:r>
            <w:r w:rsidR="00166E2A" w:rsidRPr="00885EBF">
              <w:rPr>
                <w:rFonts w:ascii="Times New Roman" w:hAnsi="Times New Roman" w:cs="Times New Roman"/>
                <w:sz w:val="20"/>
                <w:szCs w:val="20"/>
              </w:rPr>
              <w:t>4</w:t>
            </w:r>
            <w:r w:rsidRPr="00885EBF">
              <w:rPr>
                <w:rFonts w:ascii="Times New Roman" w:hAnsi="Times New Roman" w:cs="Times New Roman"/>
                <w:sz w:val="20"/>
                <w:szCs w:val="20"/>
              </w:rPr>
              <w:t>)</w:t>
            </w:r>
          </w:p>
          <w:p w14:paraId="04263DCE"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organization (4)</w:t>
            </w:r>
          </w:p>
          <w:p w14:paraId="4A1DB491"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dyad (2)</w:t>
            </w:r>
          </w:p>
          <w:p w14:paraId="70A5095F"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project/process (3)</w:t>
            </w:r>
          </w:p>
          <w:p w14:paraId="06657488"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individual (1)</w:t>
            </w:r>
          </w:p>
        </w:tc>
        <w:tc>
          <w:tcPr>
            <w:tcW w:w="975" w:type="pct"/>
          </w:tcPr>
          <w:p w14:paraId="7D3431FC" w14:textId="1EFA01FA"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private (</w:t>
            </w:r>
            <w:r w:rsidR="006336B6" w:rsidRPr="00885EBF">
              <w:rPr>
                <w:rFonts w:ascii="Times New Roman" w:hAnsi="Times New Roman" w:cs="Times New Roman"/>
                <w:sz w:val="20"/>
                <w:szCs w:val="20"/>
              </w:rPr>
              <w:t>9</w:t>
            </w:r>
            <w:r w:rsidRPr="00885EBF">
              <w:rPr>
                <w:rFonts w:ascii="Times New Roman" w:hAnsi="Times New Roman" w:cs="Times New Roman"/>
                <w:sz w:val="20"/>
                <w:szCs w:val="20"/>
              </w:rPr>
              <w:t>)</w:t>
            </w:r>
          </w:p>
          <w:p w14:paraId="566E93AC" w14:textId="5AD47801"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public or social profit (</w:t>
            </w:r>
            <w:r w:rsidR="00166E2A" w:rsidRPr="00885EBF">
              <w:rPr>
                <w:rFonts w:ascii="Times New Roman" w:hAnsi="Times New Roman" w:cs="Times New Roman"/>
                <w:sz w:val="20"/>
                <w:szCs w:val="20"/>
              </w:rPr>
              <w:t>4</w:t>
            </w:r>
            <w:r w:rsidRPr="00885EBF">
              <w:rPr>
                <w:rFonts w:ascii="Times New Roman" w:hAnsi="Times New Roman" w:cs="Times New Roman"/>
                <w:sz w:val="20"/>
                <w:szCs w:val="20"/>
              </w:rPr>
              <w:t>)</w:t>
            </w:r>
          </w:p>
          <w:p w14:paraId="6B240287"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combination (1)</w:t>
            </w:r>
          </w:p>
        </w:tc>
        <w:tc>
          <w:tcPr>
            <w:tcW w:w="873" w:type="pct"/>
          </w:tcPr>
          <w:p w14:paraId="5F81D519" w14:textId="240CB19B"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w:t>
            </w:r>
            <w:r w:rsidR="00166E2A" w:rsidRPr="00885EBF">
              <w:rPr>
                <w:rFonts w:ascii="Times New Roman" w:hAnsi="Times New Roman" w:cs="Times New Roman"/>
                <w:sz w:val="20"/>
                <w:szCs w:val="20"/>
              </w:rPr>
              <w:t>6</w:t>
            </w:r>
            <w:r w:rsidRPr="00885EBF">
              <w:rPr>
                <w:rFonts w:ascii="Times New Roman" w:hAnsi="Times New Roman" w:cs="Times New Roman"/>
                <w:sz w:val="20"/>
                <w:szCs w:val="20"/>
              </w:rPr>
              <w:t>)</w:t>
            </w:r>
          </w:p>
          <w:p w14:paraId="12D91B31"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Oceania (1)</w:t>
            </w:r>
          </w:p>
          <w:p w14:paraId="2DF4EAFD"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Asia (1)</w:t>
            </w:r>
          </w:p>
          <w:p w14:paraId="27E7AAA0"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not specified (6)</w:t>
            </w:r>
          </w:p>
        </w:tc>
        <w:tc>
          <w:tcPr>
            <w:tcW w:w="976" w:type="pct"/>
          </w:tcPr>
          <w:p w14:paraId="7D89973C"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multiple case study (8)</w:t>
            </w:r>
          </w:p>
          <w:p w14:paraId="227BD435" w14:textId="160648B9" w:rsidR="00B44D3E" w:rsidRPr="00885EBF" w:rsidRDefault="00B44D3E" w:rsidP="00166E2A">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single case study (</w:t>
            </w:r>
            <w:r w:rsidR="00166E2A" w:rsidRPr="00885EBF">
              <w:rPr>
                <w:rFonts w:ascii="Times New Roman" w:hAnsi="Times New Roman" w:cs="Times New Roman"/>
                <w:sz w:val="20"/>
                <w:szCs w:val="20"/>
              </w:rPr>
              <w:t>6</w:t>
            </w:r>
            <w:r w:rsidRPr="00885EBF">
              <w:rPr>
                <w:rFonts w:ascii="Times New Roman" w:hAnsi="Times New Roman" w:cs="Times New Roman"/>
                <w:sz w:val="20"/>
                <w:szCs w:val="20"/>
              </w:rPr>
              <w:t>)</w:t>
            </w:r>
          </w:p>
        </w:tc>
        <w:tc>
          <w:tcPr>
            <w:tcW w:w="892" w:type="pct"/>
          </w:tcPr>
          <w:p w14:paraId="0388AF07"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2 out of 8 (2 to 9 years)</w:t>
            </w:r>
          </w:p>
          <w:p w14:paraId="2DAF54BE" w14:textId="223F095B"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w:t>
            </w:r>
            <w:r w:rsidR="006336B6" w:rsidRPr="00885EBF">
              <w:rPr>
                <w:rFonts w:ascii="Times New Roman" w:hAnsi="Times New Roman" w:cs="Times New Roman"/>
                <w:sz w:val="20"/>
                <w:szCs w:val="20"/>
              </w:rPr>
              <w:t>2</w:t>
            </w:r>
            <w:r w:rsidRPr="00885EBF">
              <w:rPr>
                <w:rFonts w:ascii="Times New Roman" w:hAnsi="Times New Roman" w:cs="Times New Roman"/>
                <w:sz w:val="20"/>
                <w:szCs w:val="20"/>
              </w:rPr>
              <w:t xml:space="preserve"> out of </w:t>
            </w:r>
            <w:r w:rsidR="00166E2A" w:rsidRPr="00885EBF">
              <w:rPr>
                <w:rFonts w:ascii="Times New Roman" w:hAnsi="Times New Roman" w:cs="Times New Roman"/>
                <w:sz w:val="20"/>
                <w:szCs w:val="20"/>
              </w:rPr>
              <w:t xml:space="preserve">6 </w:t>
            </w:r>
            <w:r w:rsidRPr="00885EBF">
              <w:rPr>
                <w:rFonts w:ascii="Times New Roman" w:hAnsi="Times New Roman" w:cs="Times New Roman"/>
                <w:sz w:val="20"/>
                <w:szCs w:val="20"/>
              </w:rPr>
              <w:t>(2 to 3 years)</w:t>
            </w:r>
          </w:p>
          <w:p w14:paraId="3A52D584" w14:textId="77777777" w:rsidR="00B44D3E" w:rsidRPr="00885EBF" w:rsidRDefault="00B44D3E" w:rsidP="00B44D3E">
            <w:pPr>
              <w:rPr>
                <w:rFonts w:ascii="Times New Roman" w:hAnsi="Times New Roman" w:cs="Times New Roman"/>
                <w:sz w:val="20"/>
                <w:szCs w:val="20"/>
              </w:rPr>
            </w:pPr>
          </w:p>
        </w:tc>
      </w:tr>
      <w:tr w:rsidR="006A0EAE" w:rsidRPr="00885EBF" w14:paraId="001AB5B7" w14:textId="77777777" w:rsidTr="002122EE">
        <w:trPr>
          <w:trHeight w:val="968"/>
        </w:trPr>
        <w:tc>
          <w:tcPr>
            <w:tcW w:w="514" w:type="pct"/>
          </w:tcPr>
          <w:p w14:paraId="286FF75D" w14:textId="6756AF3D" w:rsidR="00B44D3E" w:rsidRPr="00885EBF" w:rsidRDefault="00B44D3E" w:rsidP="00EB581C">
            <w:pPr>
              <w:rPr>
                <w:rFonts w:ascii="Times New Roman" w:hAnsi="Times New Roman" w:cs="Times New Roman"/>
                <w:sz w:val="20"/>
                <w:szCs w:val="20"/>
              </w:rPr>
            </w:pPr>
            <w:r w:rsidRPr="00885EBF">
              <w:rPr>
                <w:rFonts w:ascii="Times New Roman" w:hAnsi="Times New Roman" w:cs="Times New Roman"/>
                <w:sz w:val="20"/>
                <w:szCs w:val="20"/>
              </w:rPr>
              <w:t>Servitization (</w:t>
            </w:r>
            <w:r w:rsidR="00EB581C" w:rsidRPr="00885EBF">
              <w:rPr>
                <w:rFonts w:ascii="Times New Roman" w:hAnsi="Times New Roman" w:cs="Times New Roman"/>
                <w:sz w:val="20"/>
                <w:szCs w:val="20"/>
              </w:rPr>
              <w:t>12</w:t>
            </w:r>
            <w:r w:rsidRPr="00885EBF">
              <w:rPr>
                <w:rFonts w:ascii="Times New Roman" w:hAnsi="Times New Roman" w:cs="Times New Roman"/>
                <w:sz w:val="20"/>
                <w:szCs w:val="20"/>
              </w:rPr>
              <w:t>)</w:t>
            </w:r>
          </w:p>
        </w:tc>
        <w:tc>
          <w:tcPr>
            <w:tcW w:w="770" w:type="pct"/>
          </w:tcPr>
          <w:p w14:paraId="6A717244"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dyad (4)</w:t>
            </w:r>
          </w:p>
          <w:p w14:paraId="1D397F7C"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organization (3)</w:t>
            </w:r>
          </w:p>
          <w:p w14:paraId="41DC7749"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project/process (3)</w:t>
            </w:r>
          </w:p>
          <w:p w14:paraId="3F6FD7EB" w14:textId="6C3699AF" w:rsidR="00B44D3E" w:rsidRPr="00885EBF" w:rsidRDefault="00B44D3E" w:rsidP="00EB581C">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ecosystems (2)</w:t>
            </w:r>
          </w:p>
        </w:tc>
        <w:tc>
          <w:tcPr>
            <w:tcW w:w="975" w:type="pct"/>
          </w:tcPr>
          <w:p w14:paraId="40BB350D" w14:textId="05B2B29B"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private (</w:t>
            </w:r>
            <w:r w:rsidR="00EB581C" w:rsidRPr="00885EBF">
              <w:rPr>
                <w:rFonts w:ascii="Times New Roman" w:hAnsi="Times New Roman" w:cs="Times New Roman"/>
                <w:sz w:val="20"/>
                <w:szCs w:val="20"/>
              </w:rPr>
              <w:t>11</w:t>
            </w:r>
            <w:r w:rsidRPr="00885EBF">
              <w:rPr>
                <w:rFonts w:ascii="Times New Roman" w:hAnsi="Times New Roman" w:cs="Times New Roman"/>
                <w:sz w:val="20"/>
                <w:szCs w:val="20"/>
              </w:rPr>
              <w:t>)</w:t>
            </w:r>
          </w:p>
          <w:p w14:paraId="68EF1607"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combination (1)</w:t>
            </w:r>
          </w:p>
        </w:tc>
        <w:tc>
          <w:tcPr>
            <w:tcW w:w="873" w:type="pct"/>
          </w:tcPr>
          <w:p w14:paraId="372CF05F" w14:textId="337AAAAB"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w:t>
            </w:r>
            <w:r w:rsidR="00EB581C" w:rsidRPr="00885EBF">
              <w:rPr>
                <w:rFonts w:ascii="Times New Roman" w:hAnsi="Times New Roman" w:cs="Times New Roman"/>
                <w:sz w:val="20"/>
                <w:szCs w:val="20"/>
              </w:rPr>
              <w:t>8</w:t>
            </w:r>
            <w:r w:rsidRPr="00885EBF">
              <w:rPr>
                <w:rFonts w:ascii="Times New Roman" w:hAnsi="Times New Roman" w:cs="Times New Roman"/>
                <w:sz w:val="20"/>
                <w:szCs w:val="20"/>
              </w:rPr>
              <w:t>)</w:t>
            </w:r>
          </w:p>
          <w:p w14:paraId="520E4095"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and Africa (1)</w:t>
            </w:r>
          </w:p>
          <w:p w14:paraId="07D06654"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not specified (3)</w:t>
            </w:r>
          </w:p>
        </w:tc>
        <w:tc>
          <w:tcPr>
            <w:tcW w:w="976" w:type="pct"/>
          </w:tcPr>
          <w:p w14:paraId="60F261F5" w14:textId="03F22B1B"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multiple case study (</w:t>
            </w:r>
            <w:r w:rsidR="00EB581C" w:rsidRPr="00885EBF">
              <w:rPr>
                <w:rFonts w:ascii="Times New Roman" w:hAnsi="Times New Roman" w:cs="Times New Roman"/>
                <w:sz w:val="20"/>
                <w:szCs w:val="20"/>
              </w:rPr>
              <w:t>8</w:t>
            </w:r>
            <w:r w:rsidRPr="00885EBF">
              <w:rPr>
                <w:rFonts w:ascii="Times New Roman" w:hAnsi="Times New Roman" w:cs="Times New Roman"/>
                <w:sz w:val="20"/>
                <w:szCs w:val="20"/>
              </w:rPr>
              <w:t>)</w:t>
            </w:r>
          </w:p>
          <w:p w14:paraId="4DA4CBBF"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single case study (4)</w:t>
            </w:r>
          </w:p>
        </w:tc>
        <w:tc>
          <w:tcPr>
            <w:tcW w:w="892" w:type="pct"/>
          </w:tcPr>
          <w:p w14:paraId="46292CC3" w14:textId="7C6C5B22"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0 out of </w:t>
            </w:r>
            <w:r w:rsidR="00EB581C" w:rsidRPr="00885EBF">
              <w:rPr>
                <w:rFonts w:ascii="Times New Roman" w:hAnsi="Times New Roman" w:cs="Times New Roman"/>
                <w:sz w:val="20"/>
                <w:szCs w:val="20"/>
              </w:rPr>
              <w:t>8</w:t>
            </w:r>
          </w:p>
          <w:p w14:paraId="34A70E88"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1 out of 4 (4 years)</w:t>
            </w:r>
          </w:p>
          <w:p w14:paraId="07E53B25" w14:textId="77777777" w:rsidR="00B44D3E" w:rsidRPr="00885EBF" w:rsidRDefault="00B44D3E" w:rsidP="00B44D3E">
            <w:pPr>
              <w:rPr>
                <w:rFonts w:ascii="Times New Roman" w:hAnsi="Times New Roman" w:cs="Times New Roman"/>
                <w:sz w:val="20"/>
                <w:szCs w:val="20"/>
              </w:rPr>
            </w:pPr>
          </w:p>
        </w:tc>
      </w:tr>
      <w:tr w:rsidR="006A0EAE" w:rsidRPr="00885EBF" w14:paraId="4529015C" w14:textId="77777777" w:rsidTr="002122EE">
        <w:tc>
          <w:tcPr>
            <w:tcW w:w="514" w:type="pct"/>
          </w:tcPr>
          <w:p w14:paraId="3D3E751E" w14:textId="60C3E084" w:rsidR="00B44D3E" w:rsidRPr="00885EBF" w:rsidRDefault="005C5E5A" w:rsidP="00970205">
            <w:pPr>
              <w:rPr>
                <w:rFonts w:ascii="Times New Roman" w:hAnsi="Times New Roman" w:cs="Times New Roman"/>
                <w:sz w:val="20"/>
                <w:szCs w:val="20"/>
              </w:rPr>
            </w:pPr>
            <w:r w:rsidRPr="00885EBF">
              <w:rPr>
                <w:rFonts w:ascii="Times New Roman" w:hAnsi="Times New Roman" w:cs="Times New Roman"/>
                <w:sz w:val="20"/>
                <w:szCs w:val="20"/>
              </w:rPr>
              <w:t xml:space="preserve">Actor </w:t>
            </w:r>
            <w:r w:rsidR="00B44D3E" w:rsidRPr="00885EBF">
              <w:rPr>
                <w:rFonts w:ascii="Times New Roman" w:hAnsi="Times New Roman" w:cs="Times New Roman"/>
                <w:sz w:val="20"/>
                <w:szCs w:val="20"/>
              </w:rPr>
              <w:t>engagement (</w:t>
            </w:r>
            <w:r w:rsidR="00FF72C0" w:rsidRPr="00885EBF">
              <w:rPr>
                <w:rFonts w:ascii="Times New Roman" w:hAnsi="Times New Roman" w:cs="Times New Roman"/>
                <w:sz w:val="20"/>
                <w:szCs w:val="20"/>
              </w:rPr>
              <w:t>4</w:t>
            </w:r>
            <w:r w:rsidR="00B44D3E" w:rsidRPr="00885EBF">
              <w:rPr>
                <w:rFonts w:ascii="Times New Roman" w:hAnsi="Times New Roman" w:cs="Times New Roman"/>
                <w:sz w:val="20"/>
                <w:szCs w:val="20"/>
              </w:rPr>
              <w:t>)</w:t>
            </w:r>
          </w:p>
        </w:tc>
        <w:tc>
          <w:tcPr>
            <w:tcW w:w="770" w:type="pct"/>
          </w:tcPr>
          <w:p w14:paraId="51FAB399" w14:textId="77777777" w:rsidR="00E3542B" w:rsidRPr="00885EBF" w:rsidRDefault="00E3542B" w:rsidP="00E3542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project/project (2)</w:t>
            </w:r>
          </w:p>
          <w:p w14:paraId="201FE787"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individual (1)</w:t>
            </w:r>
          </w:p>
          <w:p w14:paraId="0301E18A" w14:textId="558906E3" w:rsidR="00FF72C0" w:rsidRPr="00885EBF" w:rsidRDefault="00FF72C0" w:rsidP="00970205">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ecosystem (1)</w:t>
            </w:r>
          </w:p>
        </w:tc>
        <w:tc>
          <w:tcPr>
            <w:tcW w:w="975" w:type="pct"/>
          </w:tcPr>
          <w:p w14:paraId="1DAD5027" w14:textId="77777777" w:rsidR="00FF72C0" w:rsidRPr="00885EBF" w:rsidRDefault="00FF72C0"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private (2)</w:t>
            </w:r>
          </w:p>
          <w:p w14:paraId="7A362726" w14:textId="4AA100ED"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public or social profit (2)</w:t>
            </w:r>
          </w:p>
          <w:p w14:paraId="0A88C99B" w14:textId="04DA11A1" w:rsidR="00B44D3E" w:rsidRPr="00885EBF" w:rsidRDefault="00B44D3E" w:rsidP="002122EE">
            <w:pPr>
              <w:pStyle w:val="Lijstalinea"/>
              <w:ind w:left="360"/>
              <w:rPr>
                <w:rFonts w:ascii="Times New Roman" w:hAnsi="Times New Roman" w:cs="Times New Roman"/>
                <w:sz w:val="20"/>
                <w:szCs w:val="20"/>
              </w:rPr>
            </w:pPr>
          </w:p>
        </w:tc>
        <w:tc>
          <w:tcPr>
            <w:tcW w:w="873" w:type="pct"/>
          </w:tcPr>
          <w:p w14:paraId="3CAAFFF9" w14:textId="3CE2F4D3"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w:t>
            </w:r>
            <w:r w:rsidR="00FF72C0" w:rsidRPr="00885EBF">
              <w:rPr>
                <w:rFonts w:ascii="Times New Roman" w:hAnsi="Times New Roman" w:cs="Times New Roman"/>
                <w:sz w:val="20"/>
                <w:szCs w:val="20"/>
              </w:rPr>
              <w:t>2</w:t>
            </w:r>
            <w:r w:rsidRPr="00885EBF">
              <w:rPr>
                <w:rFonts w:ascii="Times New Roman" w:hAnsi="Times New Roman" w:cs="Times New Roman"/>
                <w:sz w:val="20"/>
                <w:szCs w:val="20"/>
              </w:rPr>
              <w:t>)</w:t>
            </w:r>
          </w:p>
          <w:p w14:paraId="072AC3EF"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Oceania (1)</w:t>
            </w:r>
          </w:p>
          <w:p w14:paraId="0EAB5E73"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USA (1)</w:t>
            </w:r>
          </w:p>
        </w:tc>
        <w:tc>
          <w:tcPr>
            <w:tcW w:w="976" w:type="pct"/>
          </w:tcPr>
          <w:p w14:paraId="5F532536"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multiple case study (2)</w:t>
            </w:r>
          </w:p>
          <w:p w14:paraId="13C774BE" w14:textId="69D72A5A" w:rsidR="00B44D3E" w:rsidRPr="00885EBF" w:rsidRDefault="00B44D3E" w:rsidP="00970205">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single case study (</w:t>
            </w:r>
            <w:r w:rsidR="00FF72C0" w:rsidRPr="00885EBF">
              <w:rPr>
                <w:rFonts w:ascii="Times New Roman" w:hAnsi="Times New Roman" w:cs="Times New Roman"/>
                <w:sz w:val="20"/>
                <w:szCs w:val="20"/>
              </w:rPr>
              <w:t>2</w:t>
            </w:r>
            <w:r w:rsidRPr="00885EBF">
              <w:rPr>
                <w:rFonts w:ascii="Times New Roman" w:hAnsi="Times New Roman" w:cs="Times New Roman"/>
                <w:sz w:val="20"/>
                <w:szCs w:val="20"/>
              </w:rPr>
              <w:t xml:space="preserve">) </w:t>
            </w:r>
          </w:p>
        </w:tc>
        <w:tc>
          <w:tcPr>
            <w:tcW w:w="892" w:type="pct"/>
          </w:tcPr>
          <w:p w14:paraId="65D6549E"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0 out of 2</w:t>
            </w:r>
          </w:p>
          <w:p w14:paraId="6A79290F" w14:textId="28A77794" w:rsidR="00B44D3E" w:rsidRPr="00885EBF" w:rsidRDefault="00B44D3E" w:rsidP="00970205">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w:t>
            </w:r>
            <w:r w:rsidR="00FF72C0" w:rsidRPr="00885EBF">
              <w:rPr>
                <w:rFonts w:ascii="Times New Roman" w:hAnsi="Times New Roman" w:cs="Times New Roman"/>
                <w:sz w:val="20"/>
                <w:szCs w:val="20"/>
              </w:rPr>
              <w:t xml:space="preserve">2 </w:t>
            </w:r>
            <w:r w:rsidRPr="00885EBF">
              <w:rPr>
                <w:rFonts w:ascii="Times New Roman" w:hAnsi="Times New Roman" w:cs="Times New Roman"/>
                <w:sz w:val="20"/>
                <w:szCs w:val="20"/>
              </w:rPr>
              <w:t xml:space="preserve">out of </w:t>
            </w:r>
            <w:r w:rsidR="00FF72C0" w:rsidRPr="00885EBF">
              <w:rPr>
                <w:rFonts w:ascii="Times New Roman" w:hAnsi="Times New Roman" w:cs="Times New Roman"/>
                <w:sz w:val="20"/>
                <w:szCs w:val="20"/>
              </w:rPr>
              <w:t>2</w:t>
            </w:r>
          </w:p>
        </w:tc>
      </w:tr>
      <w:tr w:rsidR="006A0EAE" w:rsidRPr="00885EBF" w14:paraId="1734FE57" w14:textId="77777777" w:rsidTr="002122EE">
        <w:tc>
          <w:tcPr>
            <w:tcW w:w="514" w:type="pct"/>
          </w:tcPr>
          <w:p w14:paraId="46FA37C5" w14:textId="3BA32FB9" w:rsidR="00511E5A" w:rsidRPr="00885EBF" w:rsidRDefault="00EB581C" w:rsidP="00094205">
            <w:pPr>
              <w:rPr>
                <w:rFonts w:ascii="Times New Roman" w:hAnsi="Times New Roman" w:cs="Times New Roman"/>
                <w:sz w:val="20"/>
                <w:szCs w:val="20"/>
              </w:rPr>
            </w:pPr>
            <w:r w:rsidRPr="00885EBF">
              <w:rPr>
                <w:rFonts w:ascii="Times New Roman" w:hAnsi="Times New Roman" w:cs="Times New Roman"/>
                <w:sz w:val="20"/>
                <w:szCs w:val="20"/>
              </w:rPr>
              <w:t>Well-being</w:t>
            </w:r>
            <w:r w:rsidR="00B44D3E" w:rsidRPr="00885EBF">
              <w:rPr>
                <w:rFonts w:ascii="Times New Roman" w:hAnsi="Times New Roman" w:cs="Times New Roman"/>
                <w:sz w:val="20"/>
                <w:szCs w:val="20"/>
              </w:rPr>
              <w:t xml:space="preserve"> </w:t>
            </w:r>
          </w:p>
          <w:p w14:paraId="51260940" w14:textId="7E6AA691" w:rsidR="00B44D3E" w:rsidRPr="00885EBF" w:rsidRDefault="00B44D3E" w:rsidP="00094205">
            <w:pPr>
              <w:rPr>
                <w:rFonts w:ascii="Times New Roman" w:hAnsi="Times New Roman" w:cs="Times New Roman"/>
                <w:sz w:val="20"/>
                <w:szCs w:val="20"/>
              </w:rPr>
            </w:pPr>
            <w:r w:rsidRPr="00885EBF">
              <w:rPr>
                <w:rFonts w:ascii="Times New Roman" w:hAnsi="Times New Roman" w:cs="Times New Roman"/>
                <w:sz w:val="20"/>
                <w:szCs w:val="20"/>
              </w:rPr>
              <w:t>(</w:t>
            </w:r>
            <w:r w:rsidR="00094205" w:rsidRPr="00885EBF">
              <w:rPr>
                <w:rFonts w:ascii="Times New Roman" w:hAnsi="Times New Roman" w:cs="Times New Roman"/>
                <w:sz w:val="20"/>
                <w:szCs w:val="20"/>
              </w:rPr>
              <w:t>4</w:t>
            </w:r>
            <w:r w:rsidRPr="00885EBF">
              <w:rPr>
                <w:rFonts w:ascii="Times New Roman" w:hAnsi="Times New Roman" w:cs="Times New Roman"/>
                <w:sz w:val="20"/>
                <w:szCs w:val="20"/>
              </w:rPr>
              <w:t>)</w:t>
            </w:r>
          </w:p>
        </w:tc>
        <w:tc>
          <w:tcPr>
            <w:tcW w:w="770" w:type="pct"/>
          </w:tcPr>
          <w:p w14:paraId="3B3DCC7E" w14:textId="5C850B20"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ecosystem (</w:t>
            </w:r>
            <w:r w:rsidR="00166E2A" w:rsidRPr="00885EBF">
              <w:rPr>
                <w:rFonts w:ascii="Times New Roman" w:hAnsi="Times New Roman" w:cs="Times New Roman"/>
                <w:sz w:val="20"/>
                <w:szCs w:val="20"/>
              </w:rPr>
              <w:t>3</w:t>
            </w:r>
            <w:r w:rsidRPr="00885EBF">
              <w:rPr>
                <w:rFonts w:ascii="Times New Roman" w:hAnsi="Times New Roman" w:cs="Times New Roman"/>
                <w:sz w:val="20"/>
                <w:szCs w:val="20"/>
              </w:rPr>
              <w:t>)</w:t>
            </w:r>
          </w:p>
          <w:p w14:paraId="4CDADB5C"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 xml:space="preserve">organization (1) </w:t>
            </w:r>
          </w:p>
        </w:tc>
        <w:tc>
          <w:tcPr>
            <w:tcW w:w="975" w:type="pct"/>
          </w:tcPr>
          <w:p w14:paraId="031E2D3F" w14:textId="7708AD9A" w:rsidR="00B44D3E" w:rsidRPr="00885EBF" w:rsidRDefault="00B44D3E" w:rsidP="00166E2A">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public or social profit (</w:t>
            </w:r>
            <w:r w:rsidR="00166E2A" w:rsidRPr="00885EBF">
              <w:rPr>
                <w:rFonts w:ascii="Times New Roman" w:hAnsi="Times New Roman" w:cs="Times New Roman"/>
                <w:sz w:val="20"/>
                <w:szCs w:val="20"/>
              </w:rPr>
              <w:t>4</w:t>
            </w:r>
            <w:r w:rsidRPr="00885EBF">
              <w:rPr>
                <w:rFonts w:ascii="Times New Roman" w:hAnsi="Times New Roman" w:cs="Times New Roman"/>
                <w:sz w:val="20"/>
                <w:szCs w:val="20"/>
              </w:rPr>
              <w:t>)</w:t>
            </w:r>
          </w:p>
        </w:tc>
        <w:tc>
          <w:tcPr>
            <w:tcW w:w="873" w:type="pct"/>
          </w:tcPr>
          <w:p w14:paraId="37BA6EAD" w14:textId="0AE77A18"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Oceania (3)</w:t>
            </w:r>
          </w:p>
          <w:p w14:paraId="0634C3D0" w14:textId="22F8EB20" w:rsidR="00B44D3E" w:rsidRPr="00885EBF" w:rsidRDefault="00166E2A" w:rsidP="002122E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(1)</w:t>
            </w:r>
          </w:p>
        </w:tc>
        <w:tc>
          <w:tcPr>
            <w:tcW w:w="976" w:type="pct"/>
          </w:tcPr>
          <w:p w14:paraId="3148A854"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multiple case study (2)</w:t>
            </w:r>
          </w:p>
          <w:p w14:paraId="4B6E66F9" w14:textId="4260FFF8" w:rsidR="00B44D3E" w:rsidRPr="00885EBF" w:rsidRDefault="00B44D3E" w:rsidP="00166E2A">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single case study (</w:t>
            </w:r>
            <w:r w:rsidR="00166E2A" w:rsidRPr="00885EBF">
              <w:rPr>
                <w:rFonts w:ascii="Times New Roman" w:hAnsi="Times New Roman" w:cs="Times New Roman"/>
                <w:sz w:val="20"/>
                <w:szCs w:val="20"/>
              </w:rPr>
              <w:t>2</w:t>
            </w:r>
            <w:r w:rsidRPr="00885EBF">
              <w:rPr>
                <w:rFonts w:ascii="Times New Roman" w:hAnsi="Times New Roman" w:cs="Times New Roman"/>
                <w:sz w:val="20"/>
                <w:szCs w:val="20"/>
              </w:rPr>
              <w:t>)</w:t>
            </w:r>
          </w:p>
        </w:tc>
        <w:tc>
          <w:tcPr>
            <w:tcW w:w="892" w:type="pct"/>
          </w:tcPr>
          <w:p w14:paraId="65712ABB"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0 out of 2</w:t>
            </w:r>
          </w:p>
          <w:p w14:paraId="418144B0" w14:textId="1E48A2AA" w:rsidR="00B44D3E" w:rsidRPr="00885EBF" w:rsidRDefault="00B44D3E" w:rsidP="00166E2A">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0 out of </w:t>
            </w:r>
            <w:r w:rsidR="00166E2A" w:rsidRPr="00885EBF">
              <w:rPr>
                <w:rFonts w:ascii="Times New Roman" w:hAnsi="Times New Roman" w:cs="Times New Roman"/>
                <w:sz w:val="20"/>
                <w:szCs w:val="20"/>
              </w:rPr>
              <w:t>2</w:t>
            </w:r>
          </w:p>
        </w:tc>
      </w:tr>
      <w:tr w:rsidR="00511E5A" w:rsidRPr="00885EBF" w14:paraId="381A4BB6" w14:textId="77777777" w:rsidTr="00511E5A">
        <w:tc>
          <w:tcPr>
            <w:tcW w:w="514" w:type="pct"/>
          </w:tcPr>
          <w:p w14:paraId="5C43CF7B" w14:textId="585ECCC9" w:rsidR="00F1438F" w:rsidRPr="00885EBF" w:rsidRDefault="00F1438F" w:rsidP="00F1438F">
            <w:pPr>
              <w:rPr>
                <w:rFonts w:ascii="Times New Roman" w:hAnsi="Times New Roman" w:cs="Times New Roman"/>
                <w:sz w:val="20"/>
                <w:szCs w:val="20"/>
              </w:rPr>
            </w:pPr>
            <w:r w:rsidRPr="00885EBF">
              <w:rPr>
                <w:rFonts w:ascii="Times New Roman" w:hAnsi="Times New Roman" w:cs="Times New Roman"/>
                <w:sz w:val="20"/>
                <w:szCs w:val="20"/>
              </w:rPr>
              <w:t>Process design (4)</w:t>
            </w:r>
          </w:p>
        </w:tc>
        <w:tc>
          <w:tcPr>
            <w:tcW w:w="770" w:type="pct"/>
          </w:tcPr>
          <w:p w14:paraId="3E7DC182" w14:textId="77777777" w:rsidR="00A042D6" w:rsidRPr="00885EBF" w:rsidRDefault="00A042D6"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dyad (1)</w:t>
            </w:r>
          </w:p>
          <w:p w14:paraId="307B88DC" w14:textId="6621EC93" w:rsidR="00F1438F" w:rsidRPr="00885EBF" w:rsidRDefault="00F1438F"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organization (1)</w:t>
            </w:r>
          </w:p>
          <w:p w14:paraId="20C55F49" w14:textId="77777777" w:rsidR="00A042D6" w:rsidRPr="00885EBF" w:rsidRDefault="00F1438F" w:rsidP="00A042D6">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team/unit (1)</w:t>
            </w:r>
          </w:p>
          <w:p w14:paraId="0E3E3E56" w14:textId="77C73448" w:rsidR="00E3542B" w:rsidRPr="00885EBF" w:rsidRDefault="00E3542B" w:rsidP="00A042D6">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project/process (1)</w:t>
            </w:r>
          </w:p>
        </w:tc>
        <w:tc>
          <w:tcPr>
            <w:tcW w:w="975" w:type="pct"/>
          </w:tcPr>
          <w:p w14:paraId="04EA17A0" w14:textId="47E31E99" w:rsidR="00F1438F" w:rsidRPr="00885EBF" w:rsidRDefault="00F1438F"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private (</w:t>
            </w:r>
            <w:r w:rsidR="00E3542B" w:rsidRPr="00885EBF">
              <w:rPr>
                <w:rFonts w:ascii="Times New Roman" w:hAnsi="Times New Roman" w:cs="Times New Roman"/>
                <w:sz w:val="20"/>
                <w:szCs w:val="20"/>
              </w:rPr>
              <w:t>3</w:t>
            </w:r>
            <w:r w:rsidRPr="00885EBF">
              <w:rPr>
                <w:rFonts w:ascii="Times New Roman" w:hAnsi="Times New Roman" w:cs="Times New Roman"/>
                <w:sz w:val="20"/>
                <w:szCs w:val="20"/>
              </w:rPr>
              <w:t>)</w:t>
            </w:r>
          </w:p>
          <w:p w14:paraId="23991950" w14:textId="77777777" w:rsidR="00F1438F" w:rsidRPr="00885EBF" w:rsidRDefault="00F1438F"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public or social profit (1)</w:t>
            </w:r>
          </w:p>
        </w:tc>
        <w:tc>
          <w:tcPr>
            <w:tcW w:w="873" w:type="pct"/>
          </w:tcPr>
          <w:p w14:paraId="436CD0C7" w14:textId="35CBA7FD" w:rsidR="00F1438F" w:rsidRPr="00885EBF" w:rsidRDefault="00F1438F"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(1)</w:t>
            </w:r>
          </w:p>
          <w:p w14:paraId="60F85AF7" w14:textId="7C907417" w:rsidR="00A042D6" w:rsidRPr="00885EBF" w:rsidRDefault="00A042D6"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Oceania (1)</w:t>
            </w:r>
          </w:p>
          <w:p w14:paraId="40923D68" w14:textId="6F19BCC7" w:rsidR="00F1438F" w:rsidRPr="00885EBF" w:rsidRDefault="00F1438F" w:rsidP="00E3542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not specified (</w:t>
            </w:r>
            <w:r w:rsidR="00E3542B" w:rsidRPr="00885EBF">
              <w:rPr>
                <w:rFonts w:ascii="Times New Roman" w:hAnsi="Times New Roman" w:cs="Times New Roman"/>
                <w:sz w:val="20"/>
                <w:szCs w:val="20"/>
              </w:rPr>
              <w:t>2</w:t>
            </w:r>
            <w:r w:rsidRPr="00885EBF">
              <w:rPr>
                <w:rFonts w:ascii="Times New Roman" w:hAnsi="Times New Roman" w:cs="Times New Roman"/>
                <w:sz w:val="20"/>
                <w:szCs w:val="20"/>
              </w:rPr>
              <w:t>)</w:t>
            </w:r>
          </w:p>
        </w:tc>
        <w:tc>
          <w:tcPr>
            <w:tcW w:w="976" w:type="pct"/>
          </w:tcPr>
          <w:p w14:paraId="454A93D3" w14:textId="496C1F65" w:rsidR="00F1438F" w:rsidRPr="00885EBF" w:rsidRDefault="00F1438F" w:rsidP="00E3542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multiple case study (</w:t>
            </w:r>
            <w:r w:rsidR="00E3542B" w:rsidRPr="00885EBF">
              <w:rPr>
                <w:rFonts w:ascii="Times New Roman" w:hAnsi="Times New Roman" w:cs="Times New Roman"/>
                <w:sz w:val="20"/>
                <w:szCs w:val="20"/>
              </w:rPr>
              <w:t>4</w:t>
            </w:r>
            <w:r w:rsidRPr="00885EBF">
              <w:rPr>
                <w:rFonts w:ascii="Times New Roman" w:hAnsi="Times New Roman" w:cs="Times New Roman"/>
                <w:sz w:val="20"/>
                <w:szCs w:val="20"/>
              </w:rPr>
              <w:t>)</w:t>
            </w:r>
          </w:p>
        </w:tc>
        <w:tc>
          <w:tcPr>
            <w:tcW w:w="892" w:type="pct"/>
          </w:tcPr>
          <w:p w14:paraId="5915E5B6" w14:textId="53FD3E55" w:rsidR="00F1438F" w:rsidRPr="00885EBF" w:rsidRDefault="00F1438F" w:rsidP="00E3542B">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0 out of </w:t>
            </w:r>
            <w:r w:rsidR="00E3542B" w:rsidRPr="00885EBF">
              <w:rPr>
                <w:rFonts w:ascii="Times New Roman" w:hAnsi="Times New Roman" w:cs="Times New Roman"/>
                <w:sz w:val="20"/>
                <w:szCs w:val="20"/>
              </w:rPr>
              <w:t>4</w:t>
            </w:r>
          </w:p>
        </w:tc>
      </w:tr>
      <w:tr w:rsidR="00511E5A" w:rsidRPr="00885EBF" w14:paraId="1A612330" w14:textId="77777777" w:rsidTr="002122EE">
        <w:trPr>
          <w:trHeight w:val="499"/>
        </w:trPr>
        <w:tc>
          <w:tcPr>
            <w:tcW w:w="514" w:type="pct"/>
          </w:tcPr>
          <w:p w14:paraId="54AA9513" w14:textId="354D1826" w:rsidR="00853326" w:rsidRPr="00885EBF" w:rsidRDefault="00853326" w:rsidP="00F1438F">
            <w:pPr>
              <w:rPr>
                <w:rFonts w:ascii="Times New Roman" w:hAnsi="Times New Roman" w:cs="Times New Roman"/>
                <w:sz w:val="20"/>
                <w:szCs w:val="20"/>
              </w:rPr>
            </w:pPr>
            <w:r w:rsidRPr="00885EBF">
              <w:rPr>
                <w:rFonts w:ascii="Times New Roman" w:hAnsi="Times New Roman" w:cs="Times New Roman"/>
                <w:sz w:val="20"/>
                <w:szCs w:val="20"/>
              </w:rPr>
              <w:t>Outsourcing (</w:t>
            </w:r>
            <w:r w:rsidR="00F1438F" w:rsidRPr="00885EBF">
              <w:rPr>
                <w:rFonts w:ascii="Times New Roman" w:hAnsi="Times New Roman" w:cs="Times New Roman"/>
                <w:sz w:val="20"/>
                <w:szCs w:val="20"/>
              </w:rPr>
              <w:t>3</w:t>
            </w:r>
            <w:r w:rsidRPr="00885EBF">
              <w:rPr>
                <w:rFonts w:ascii="Times New Roman" w:hAnsi="Times New Roman" w:cs="Times New Roman"/>
                <w:sz w:val="20"/>
                <w:szCs w:val="20"/>
              </w:rPr>
              <w:t>)</w:t>
            </w:r>
          </w:p>
        </w:tc>
        <w:tc>
          <w:tcPr>
            <w:tcW w:w="770" w:type="pct"/>
          </w:tcPr>
          <w:p w14:paraId="5C804BEE" w14:textId="69A43867" w:rsidR="00853326" w:rsidRPr="00885EBF" w:rsidRDefault="00853326"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organization (</w:t>
            </w:r>
            <w:r w:rsidR="00F1438F" w:rsidRPr="00885EBF">
              <w:rPr>
                <w:rFonts w:ascii="Times New Roman" w:hAnsi="Times New Roman" w:cs="Times New Roman"/>
                <w:sz w:val="20"/>
                <w:szCs w:val="20"/>
              </w:rPr>
              <w:t>2</w:t>
            </w:r>
            <w:r w:rsidRPr="00885EBF">
              <w:rPr>
                <w:rFonts w:ascii="Times New Roman" w:hAnsi="Times New Roman" w:cs="Times New Roman"/>
                <w:sz w:val="20"/>
                <w:szCs w:val="20"/>
              </w:rPr>
              <w:t>)</w:t>
            </w:r>
          </w:p>
          <w:p w14:paraId="40EDDB21" w14:textId="77777777" w:rsidR="00853326" w:rsidRPr="00885EBF" w:rsidRDefault="00853326"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project/process (1)</w:t>
            </w:r>
          </w:p>
        </w:tc>
        <w:tc>
          <w:tcPr>
            <w:tcW w:w="975" w:type="pct"/>
          </w:tcPr>
          <w:p w14:paraId="7FFC4984" w14:textId="5C14B603" w:rsidR="00853326" w:rsidRPr="00885EBF" w:rsidRDefault="00853326" w:rsidP="00F1438F">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private (</w:t>
            </w:r>
            <w:r w:rsidR="00F1438F" w:rsidRPr="00885EBF">
              <w:rPr>
                <w:rFonts w:ascii="Times New Roman" w:hAnsi="Times New Roman" w:cs="Times New Roman"/>
                <w:sz w:val="20"/>
                <w:szCs w:val="20"/>
              </w:rPr>
              <w:t>3</w:t>
            </w:r>
            <w:r w:rsidRPr="00885EBF">
              <w:rPr>
                <w:rFonts w:ascii="Times New Roman" w:hAnsi="Times New Roman" w:cs="Times New Roman"/>
                <w:sz w:val="20"/>
                <w:szCs w:val="20"/>
              </w:rPr>
              <w:t>)</w:t>
            </w:r>
          </w:p>
        </w:tc>
        <w:tc>
          <w:tcPr>
            <w:tcW w:w="873" w:type="pct"/>
          </w:tcPr>
          <w:p w14:paraId="0C9D4691" w14:textId="77777777" w:rsidR="00853326" w:rsidRPr="00885EBF" w:rsidRDefault="00853326"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(2)</w:t>
            </w:r>
          </w:p>
          <w:p w14:paraId="4FF322C6" w14:textId="49837768" w:rsidR="00853326" w:rsidRPr="00885EBF" w:rsidRDefault="00853326" w:rsidP="00A042D6">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Asia (1)</w:t>
            </w:r>
          </w:p>
        </w:tc>
        <w:tc>
          <w:tcPr>
            <w:tcW w:w="976" w:type="pct"/>
          </w:tcPr>
          <w:p w14:paraId="3D89D56E" w14:textId="5388BA0E" w:rsidR="00853326" w:rsidRPr="00885EBF" w:rsidRDefault="00853326"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multiple case study (</w:t>
            </w:r>
            <w:r w:rsidR="00A042D6" w:rsidRPr="00885EBF">
              <w:rPr>
                <w:rFonts w:ascii="Times New Roman" w:hAnsi="Times New Roman" w:cs="Times New Roman"/>
                <w:sz w:val="20"/>
                <w:szCs w:val="20"/>
              </w:rPr>
              <w:t>2</w:t>
            </w:r>
            <w:r w:rsidRPr="00885EBF">
              <w:rPr>
                <w:rFonts w:ascii="Times New Roman" w:hAnsi="Times New Roman" w:cs="Times New Roman"/>
                <w:sz w:val="20"/>
                <w:szCs w:val="20"/>
              </w:rPr>
              <w:t>)</w:t>
            </w:r>
          </w:p>
          <w:p w14:paraId="6BCDAC15" w14:textId="77777777" w:rsidR="00853326" w:rsidRPr="00885EBF" w:rsidRDefault="00853326"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single case study (1)</w:t>
            </w:r>
          </w:p>
        </w:tc>
        <w:tc>
          <w:tcPr>
            <w:tcW w:w="892" w:type="pct"/>
          </w:tcPr>
          <w:p w14:paraId="4C4F9AA3" w14:textId="3F568CCB" w:rsidR="00853326" w:rsidRPr="00885EBF" w:rsidRDefault="00853326" w:rsidP="00EB2DBB">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0 out of </w:t>
            </w:r>
            <w:r w:rsidR="00A042D6" w:rsidRPr="00885EBF">
              <w:rPr>
                <w:rFonts w:ascii="Times New Roman" w:hAnsi="Times New Roman" w:cs="Times New Roman"/>
                <w:sz w:val="20"/>
                <w:szCs w:val="20"/>
              </w:rPr>
              <w:t>2</w:t>
            </w:r>
            <w:r w:rsidRPr="00885EBF">
              <w:rPr>
                <w:rFonts w:ascii="Times New Roman" w:hAnsi="Times New Roman" w:cs="Times New Roman"/>
                <w:sz w:val="20"/>
                <w:szCs w:val="20"/>
              </w:rPr>
              <w:t xml:space="preserve"> </w:t>
            </w:r>
          </w:p>
          <w:p w14:paraId="175B087B" w14:textId="76641C30" w:rsidR="00853326" w:rsidRPr="00885EBF" w:rsidRDefault="00853326" w:rsidP="001E44A0">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0 out of 1</w:t>
            </w:r>
          </w:p>
        </w:tc>
      </w:tr>
      <w:tr w:rsidR="00511E5A" w:rsidRPr="00885EBF" w14:paraId="616CAF9C" w14:textId="77777777" w:rsidTr="00511E5A">
        <w:trPr>
          <w:trHeight w:val="81"/>
        </w:trPr>
        <w:tc>
          <w:tcPr>
            <w:tcW w:w="514" w:type="pct"/>
          </w:tcPr>
          <w:p w14:paraId="3D9D1FE7" w14:textId="69316FA5" w:rsidR="006A0EAE" w:rsidRPr="00885EBF" w:rsidRDefault="006A0EAE" w:rsidP="00F1438F">
            <w:pPr>
              <w:rPr>
                <w:rFonts w:ascii="Times New Roman" w:hAnsi="Times New Roman" w:cs="Times New Roman"/>
                <w:sz w:val="20"/>
                <w:szCs w:val="20"/>
              </w:rPr>
            </w:pPr>
            <w:r w:rsidRPr="00885EBF">
              <w:rPr>
                <w:rFonts w:ascii="Times New Roman" w:hAnsi="Times New Roman" w:cs="Times New Roman"/>
                <w:sz w:val="20"/>
                <w:szCs w:val="20"/>
              </w:rPr>
              <w:t>Service triads (2)</w:t>
            </w:r>
          </w:p>
        </w:tc>
        <w:tc>
          <w:tcPr>
            <w:tcW w:w="770" w:type="pct"/>
          </w:tcPr>
          <w:p w14:paraId="79522A43" w14:textId="77777777" w:rsidR="00511E5A" w:rsidRPr="00885EBF" w:rsidRDefault="00511E5A" w:rsidP="00511E5A">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triad (1)</w:t>
            </w:r>
          </w:p>
          <w:p w14:paraId="4FDDBD27" w14:textId="64EF57BE" w:rsidR="00511E5A" w:rsidRPr="00885EBF" w:rsidDel="00F1438F" w:rsidRDefault="00511E5A" w:rsidP="00511E5A">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practices (1)</w:t>
            </w:r>
          </w:p>
        </w:tc>
        <w:tc>
          <w:tcPr>
            <w:tcW w:w="975" w:type="pct"/>
          </w:tcPr>
          <w:p w14:paraId="08AE7204" w14:textId="03529D09" w:rsidR="006A0EAE" w:rsidRPr="00885EBF" w:rsidRDefault="006A0EAE" w:rsidP="00F1438F">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private (2)</w:t>
            </w:r>
          </w:p>
        </w:tc>
        <w:tc>
          <w:tcPr>
            <w:tcW w:w="873" w:type="pct"/>
          </w:tcPr>
          <w:p w14:paraId="2758A5B2" w14:textId="5E54752A" w:rsidR="006A0EAE" w:rsidRPr="00885EBF" w:rsidRDefault="006A0EAE"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(2)</w:t>
            </w:r>
          </w:p>
        </w:tc>
        <w:tc>
          <w:tcPr>
            <w:tcW w:w="976" w:type="pct"/>
          </w:tcPr>
          <w:p w14:paraId="0ED977E2" w14:textId="601BAC08" w:rsidR="006A0EAE" w:rsidRPr="00885EBF" w:rsidRDefault="006A0EAE" w:rsidP="00EB2DBB">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multiple case study (2)</w:t>
            </w:r>
          </w:p>
        </w:tc>
        <w:tc>
          <w:tcPr>
            <w:tcW w:w="892" w:type="pct"/>
          </w:tcPr>
          <w:p w14:paraId="47D8C0E3" w14:textId="6BFE70BE" w:rsidR="006A0EAE" w:rsidRPr="00885EBF" w:rsidRDefault="006A0EAE" w:rsidP="00EB2DBB">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0 out of 2</w:t>
            </w:r>
          </w:p>
        </w:tc>
      </w:tr>
      <w:tr w:rsidR="006A0EAE" w:rsidRPr="00885EBF" w14:paraId="16FB51F4" w14:textId="77777777" w:rsidTr="002122EE">
        <w:tc>
          <w:tcPr>
            <w:tcW w:w="514" w:type="pct"/>
          </w:tcPr>
          <w:p w14:paraId="23B0FDE7" w14:textId="299044C0" w:rsidR="00B44D3E" w:rsidRPr="00885EBF" w:rsidRDefault="00B44D3E" w:rsidP="006A0EAE">
            <w:pPr>
              <w:rPr>
                <w:rFonts w:ascii="Times New Roman" w:hAnsi="Times New Roman" w:cs="Times New Roman"/>
                <w:sz w:val="20"/>
                <w:szCs w:val="20"/>
              </w:rPr>
            </w:pPr>
            <w:r w:rsidRPr="00885EBF">
              <w:rPr>
                <w:rFonts w:ascii="Times New Roman" w:hAnsi="Times New Roman" w:cs="Times New Roman"/>
                <w:sz w:val="20"/>
                <w:szCs w:val="20"/>
              </w:rPr>
              <w:t>Other themes (</w:t>
            </w:r>
            <w:r w:rsidR="006A0EAE" w:rsidRPr="00885EBF">
              <w:rPr>
                <w:rFonts w:ascii="Times New Roman" w:hAnsi="Times New Roman" w:cs="Times New Roman"/>
                <w:sz w:val="20"/>
                <w:szCs w:val="20"/>
              </w:rPr>
              <w:t>5</w:t>
            </w:r>
            <w:r w:rsidRPr="00885EBF">
              <w:rPr>
                <w:rFonts w:ascii="Times New Roman" w:hAnsi="Times New Roman" w:cs="Times New Roman"/>
                <w:sz w:val="20"/>
                <w:szCs w:val="20"/>
              </w:rPr>
              <w:t>)</w:t>
            </w:r>
          </w:p>
        </w:tc>
        <w:tc>
          <w:tcPr>
            <w:tcW w:w="770" w:type="pct"/>
          </w:tcPr>
          <w:p w14:paraId="58095119" w14:textId="1EAA353F"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organization (</w:t>
            </w:r>
            <w:r w:rsidR="006A0EAE" w:rsidRPr="00885EBF">
              <w:rPr>
                <w:rFonts w:ascii="Times New Roman" w:hAnsi="Times New Roman" w:cs="Times New Roman"/>
                <w:sz w:val="20"/>
                <w:szCs w:val="20"/>
              </w:rPr>
              <w:t>2</w:t>
            </w:r>
            <w:r w:rsidRPr="00885EBF">
              <w:rPr>
                <w:rFonts w:ascii="Times New Roman" w:hAnsi="Times New Roman" w:cs="Times New Roman"/>
                <w:sz w:val="20"/>
                <w:szCs w:val="20"/>
              </w:rPr>
              <w:t>)</w:t>
            </w:r>
          </w:p>
          <w:p w14:paraId="7878FF2D" w14:textId="02C96DE9"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project/process (</w:t>
            </w:r>
            <w:r w:rsidR="00A042D6" w:rsidRPr="00885EBF">
              <w:rPr>
                <w:rFonts w:ascii="Times New Roman" w:hAnsi="Times New Roman" w:cs="Times New Roman"/>
                <w:sz w:val="20"/>
                <w:szCs w:val="20"/>
              </w:rPr>
              <w:t>2</w:t>
            </w:r>
            <w:r w:rsidRPr="00885EBF">
              <w:rPr>
                <w:rFonts w:ascii="Times New Roman" w:hAnsi="Times New Roman" w:cs="Times New Roman"/>
                <w:sz w:val="20"/>
                <w:szCs w:val="20"/>
              </w:rPr>
              <w:t>)</w:t>
            </w:r>
          </w:p>
          <w:p w14:paraId="54E24C0B" w14:textId="391F1D43" w:rsidR="00EB581C" w:rsidRPr="00885EBF" w:rsidRDefault="00B44D3E" w:rsidP="006A0EA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team/unit (1)</w:t>
            </w:r>
          </w:p>
        </w:tc>
        <w:tc>
          <w:tcPr>
            <w:tcW w:w="975" w:type="pct"/>
          </w:tcPr>
          <w:p w14:paraId="088C3504" w14:textId="048A23B8"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private (</w:t>
            </w:r>
            <w:r w:rsidR="006A0EAE" w:rsidRPr="00885EBF">
              <w:rPr>
                <w:rFonts w:ascii="Times New Roman" w:hAnsi="Times New Roman" w:cs="Times New Roman"/>
                <w:sz w:val="20"/>
                <w:szCs w:val="20"/>
              </w:rPr>
              <w:t>3</w:t>
            </w:r>
            <w:r w:rsidRPr="00885EBF">
              <w:rPr>
                <w:rFonts w:ascii="Times New Roman" w:hAnsi="Times New Roman" w:cs="Times New Roman"/>
                <w:sz w:val="20"/>
                <w:szCs w:val="20"/>
              </w:rPr>
              <w:t>)</w:t>
            </w:r>
          </w:p>
          <w:p w14:paraId="05DA86F7"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public or social profit (2)</w:t>
            </w:r>
          </w:p>
        </w:tc>
        <w:tc>
          <w:tcPr>
            <w:tcW w:w="873" w:type="pct"/>
          </w:tcPr>
          <w:p w14:paraId="2B786129" w14:textId="4288F36E"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w:t>
            </w:r>
            <w:r w:rsidR="006A0EAE" w:rsidRPr="00885EBF">
              <w:rPr>
                <w:rFonts w:ascii="Times New Roman" w:hAnsi="Times New Roman" w:cs="Times New Roman"/>
                <w:sz w:val="20"/>
                <w:szCs w:val="20"/>
              </w:rPr>
              <w:t>1</w:t>
            </w:r>
            <w:r w:rsidRPr="00885EBF">
              <w:rPr>
                <w:rFonts w:ascii="Times New Roman" w:hAnsi="Times New Roman" w:cs="Times New Roman"/>
                <w:sz w:val="20"/>
                <w:szCs w:val="20"/>
              </w:rPr>
              <w:t>)</w:t>
            </w:r>
          </w:p>
          <w:p w14:paraId="024FF5DB" w14:textId="77777777" w:rsidR="00A042D6" w:rsidRPr="00885EBF" w:rsidRDefault="00A042D6"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Europe, Asia, USA (1)</w:t>
            </w:r>
          </w:p>
          <w:p w14:paraId="44343AE9" w14:textId="422E3910"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not specified (3)</w:t>
            </w:r>
          </w:p>
        </w:tc>
        <w:tc>
          <w:tcPr>
            <w:tcW w:w="976" w:type="pct"/>
          </w:tcPr>
          <w:p w14:paraId="22C4CE65" w14:textId="1AEFAC8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multiple case study (</w:t>
            </w:r>
            <w:r w:rsidR="006A0EAE" w:rsidRPr="00885EBF">
              <w:rPr>
                <w:rFonts w:ascii="Times New Roman" w:hAnsi="Times New Roman" w:cs="Times New Roman"/>
                <w:sz w:val="20"/>
                <w:szCs w:val="20"/>
              </w:rPr>
              <w:t>3</w:t>
            </w:r>
            <w:r w:rsidRPr="00885EBF">
              <w:rPr>
                <w:rFonts w:ascii="Times New Roman" w:hAnsi="Times New Roman" w:cs="Times New Roman"/>
                <w:sz w:val="20"/>
                <w:szCs w:val="20"/>
              </w:rPr>
              <w:t>)</w:t>
            </w:r>
          </w:p>
          <w:p w14:paraId="732EB2AF" w14:textId="77777777" w:rsidR="00B44D3E" w:rsidRPr="00885EBF" w:rsidRDefault="00B44D3E" w:rsidP="00B44D3E">
            <w:pPr>
              <w:pStyle w:val="Lijstalinea"/>
              <w:numPr>
                <w:ilvl w:val="0"/>
                <w:numId w:val="5"/>
              </w:numPr>
              <w:rPr>
                <w:rFonts w:ascii="Times New Roman" w:hAnsi="Times New Roman" w:cs="Times New Roman"/>
                <w:sz w:val="20"/>
                <w:szCs w:val="20"/>
              </w:rPr>
            </w:pPr>
            <w:r w:rsidRPr="00885EBF">
              <w:rPr>
                <w:rFonts w:ascii="Times New Roman" w:hAnsi="Times New Roman" w:cs="Times New Roman"/>
                <w:sz w:val="20"/>
                <w:szCs w:val="20"/>
              </w:rPr>
              <w:t>single case study (2)</w:t>
            </w:r>
          </w:p>
        </w:tc>
        <w:tc>
          <w:tcPr>
            <w:tcW w:w="892" w:type="pct"/>
          </w:tcPr>
          <w:p w14:paraId="6189D40A" w14:textId="48A5FEAF"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w:t>
            </w:r>
            <w:r w:rsidR="00A042D6" w:rsidRPr="00885EBF">
              <w:rPr>
                <w:rFonts w:ascii="Times New Roman" w:hAnsi="Times New Roman" w:cs="Times New Roman"/>
                <w:sz w:val="20"/>
                <w:szCs w:val="20"/>
              </w:rPr>
              <w:t xml:space="preserve">1 </w:t>
            </w:r>
            <w:r w:rsidRPr="00885EBF">
              <w:rPr>
                <w:rFonts w:ascii="Times New Roman" w:hAnsi="Times New Roman" w:cs="Times New Roman"/>
                <w:sz w:val="20"/>
                <w:szCs w:val="20"/>
              </w:rPr>
              <w:t xml:space="preserve">out of </w:t>
            </w:r>
            <w:r w:rsidR="006A0EAE" w:rsidRPr="00885EBF">
              <w:rPr>
                <w:rFonts w:ascii="Times New Roman" w:hAnsi="Times New Roman" w:cs="Times New Roman"/>
                <w:sz w:val="20"/>
                <w:szCs w:val="20"/>
              </w:rPr>
              <w:t>3</w:t>
            </w:r>
          </w:p>
          <w:p w14:paraId="7F987632" w14:textId="77777777" w:rsidR="00B44D3E" w:rsidRPr="00885EBF" w:rsidRDefault="00B44D3E" w:rsidP="00B44D3E">
            <w:pPr>
              <w:rPr>
                <w:rFonts w:ascii="Times New Roman" w:hAnsi="Times New Roman" w:cs="Times New Roman"/>
                <w:sz w:val="20"/>
                <w:szCs w:val="20"/>
              </w:rPr>
            </w:pPr>
            <w:r w:rsidRPr="00885EBF">
              <w:rPr>
                <w:rFonts w:ascii="Times New Roman" w:hAnsi="Times New Roman" w:cs="Times New Roman"/>
                <w:sz w:val="20"/>
                <w:szCs w:val="20"/>
              </w:rPr>
              <w:sym w:font="Wingdings" w:char="F0E0"/>
            </w:r>
            <w:r w:rsidRPr="00885EBF">
              <w:rPr>
                <w:rFonts w:ascii="Times New Roman" w:hAnsi="Times New Roman" w:cs="Times New Roman"/>
                <w:sz w:val="20"/>
                <w:szCs w:val="20"/>
              </w:rPr>
              <w:t xml:space="preserve"> 0 out of 2</w:t>
            </w:r>
          </w:p>
        </w:tc>
      </w:tr>
    </w:tbl>
    <w:p w14:paraId="4283C5CC" w14:textId="77777777" w:rsidR="00B44D3E" w:rsidRPr="00885EBF" w:rsidRDefault="00B44D3E" w:rsidP="00B44D3E">
      <w:pPr>
        <w:rPr>
          <w:rFonts w:ascii="Times New Roman" w:hAnsi="Times New Roman" w:cs="Times New Roman"/>
          <w:b/>
          <w:sz w:val="24"/>
        </w:rPr>
        <w:sectPr w:rsidR="00B44D3E" w:rsidRPr="00885EBF" w:rsidSect="00B44D3E">
          <w:pgSz w:w="16838" w:h="11906" w:orient="landscape"/>
          <w:pgMar w:top="1418" w:right="1418" w:bottom="1418" w:left="1418" w:header="709" w:footer="709" w:gutter="0"/>
          <w:cols w:space="708"/>
          <w:docGrid w:linePitch="360"/>
        </w:sectPr>
      </w:pPr>
    </w:p>
    <w:p w14:paraId="5447F9E0" w14:textId="07327CF8" w:rsidR="00B44D3E" w:rsidRPr="00885EBF" w:rsidRDefault="00B44D3E" w:rsidP="00B44D3E">
      <w:pPr>
        <w:rPr>
          <w:rFonts w:ascii="Times New Roman" w:hAnsi="Times New Roman" w:cs="Times New Roman"/>
          <w:b/>
          <w:sz w:val="24"/>
        </w:rPr>
      </w:pPr>
      <w:r w:rsidRPr="00885EBF">
        <w:rPr>
          <w:rFonts w:ascii="Times New Roman" w:hAnsi="Times New Roman" w:cs="Times New Roman"/>
          <w:b/>
          <w:sz w:val="24"/>
        </w:rPr>
        <w:lastRenderedPageBreak/>
        <w:t xml:space="preserve">Table 4. Inspiration for designing, writing-up and reviewing case </w:t>
      </w:r>
      <w:r w:rsidR="00A01A57" w:rsidRPr="00885EBF">
        <w:rPr>
          <w:rFonts w:ascii="Times New Roman" w:hAnsi="Times New Roman" w:cs="Times New Roman"/>
          <w:b/>
          <w:sz w:val="24"/>
        </w:rPr>
        <w:t>studies in service research</w:t>
      </w:r>
    </w:p>
    <w:p w14:paraId="16AF99E8" w14:textId="42522B5B" w:rsidR="005967F7" w:rsidRPr="00885EBF" w:rsidRDefault="00964A64" w:rsidP="002122EE">
      <w:pPr>
        <w:pStyle w:val="Lijstalinea"/>
        <w:numPr>
          <w:ilvl w:val="0"/>
          <w:numId w:val="23"/>
        </w:numPr>
        <w:spacing w:after="0"/>
        <w:rPr>
          <w:rFonts w:ascii="Times New Roman" w:hAnsi="Times New Roman" w:cs="Times New Roman"/>
          <w:sz w:val="24"/>
        </w:rPr>
      </w:pPr>
      <w:r w:rsidRPr="00885EBF">
        <w:rPr>
          <w:rFonts w:ascii="Times New Roman" w:hAnsi="Times New Roman" w:cs="Times New Roman"/>
          <w:sz w:val="24"/>
        </w:rPr>
        <w:t>Methodological inspiration</w:t>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57"/>
        <w:gridCol w:w="3223"/>
        <w:gridCol w:w="3825"/>
        <w:gridCol w:w="5497"/>
      </w:tblGrid>
      <w:tr w:rsidR="00FF2224" w:rsidRPr="00885EBF" w14:paraId="498FBEAD" w14:textId="66AAD481" w:rsidTr="00FF2224">
        <w:tc>
          <w:tcPr>
            <w:tcW w:w="520" w:type="pct"/>
          </w:tcPr>
          <w:p w14:paraId="6849ED40" w14:textId="77777777" w:rsidR="00FF2224" w:rsidRPr="00885EBF" w:rsidRDefault="00FF2224" w:rsidP="00FF2224">
            <w:pPr>
              <w:rPr>
                <w:rFonts w:ascii="Times New Roman" w:hAnsi="Times New Roman" w:cs="Times New Roman"/>
                <w:b/>
                <w:sz w:val="20"/>
                <w:szCs w:val="20"/>
              </w:rPr>
            </w:pPr>
            <w:r w:rsidRPr="00885EBF">
              <w:rPr>
                <w:rFonts w:ascii="Times New Roman" w:hAnsi="Times New Roman" w:cs="Times New Roman"/>
                <w:b/>
                <w:sz w:val="20"/>
                <w:szCs w:val="20"/>
              </w:rPr>
              <w:t>Case study element</w:t>
            </w:r>
          </w:p>
        </w:tc>
        <w:tc>
          <w:tcPr>
            <w:tcW w:w="1151" w:type="pct"/>
          </w:tcPr>
          <w:p w14:paraId="7F95C803" w14:textId="775CC540" w:rsidR="0089479B" w:rsidRPr="00885EBF" w:rsidRDefault="00FF2224" w:rsidP="0089479B">
            <w:pPr>
              <w:rPr>
                <w:rFonts w:ascii="Times New Roman" w:hAnsi="Times New Roman" w:cs="Times New Roman"/>
                <w:b/>
                <w:sz w:val="20"/>
                <w:szCs w:val="20"/>
              </w:rPr>
            </w:pPr>
            <w:r w:rsidRPr="00885EBF">
              <w:rPr>
                <w:rFonts w:ascii="Times New Roman" w:hAnsi="Times New Roman" w:cs="Times New Roman"/>
                <w:b/>
                <w:sz w:val="20"/>
                <w:szCs w:val="20"/>
              </w:rPr>
              <w:t xml:space="preserve">Frequently </w:t>
            </w:r>
            <w:r w:rsidR="0089479B" w:rsidRPr="00885EBF">
              <w:rPr>
                <w:rFonts w:ascii="Times New Roman" w:hAnsi="Times New Roman" w:cs="Times New Roman"/>
                <w:b/>
                <w:sz w:val="20"/>
                <w:szCs w:val="20"/>
              </w:rPr>
              <w:t>accessed</w:t>
            </w:r>
          </w:p>
          <w:p w14:paraId="12432C09" w14:textId="4425F787" w:rsidR="00FF2224" w:rsidRPr="00885EBF" w:rsidRDefault="00FF2224" w:rsidP="0089479B">
            <w:pPr>
              <w:rPr>
                <w:rFonts w:ascii="Times New Roman" w:hAnsi="Times New Roman" w:cs="Times New Roman"/>
                <w:b/>
                <w:sz w:val="20"/>
                <w:szCs w:val="20"/>
              </w:rPr>
            </w:pPr>
            <w:r w:rsidRPr="00885EBF">
              <w:rPr>
                <w:rFonts w:ascii="Times New Roman" w:hAnsi="Times New Roman" w:cs="Times New Roman"/>
                <w:b/>
                <w:sz w:val="20"/>
                <w:szCs w:val="20"/>
              </w:rPr>
              <w:t xml:space="preserve"> case study paths</w:t>
            </w:r>
          </w:p>
        </w:tc>
        <w:tc>
          <w:tcPr>
            <w:tcW w:w="1366" w:type="pct"/>
          </w:tcPr>
          <w:p w14:paraId="35FD1808" w14:textId="520EBD81" w:rsidR="00FF2224" w:rsidRPr="00885EBF" w:rsidRDefault="00FF2224" w:rsidP="00FA46DF">
            <w:pPr>
              <w:rPr>
                <w:rFonts w:ascii="Times New Roman" w:hAnsi="Times New Roman" w:cs="Times New Roman"/>
                <w:b/>
                <w:sz w:val="20"/>
                <w:szCs w:val="20"/>
              </w:rPr>
            </w:pPr>
            <w:r w:rsidRPr="00885EBF">
              <w:rPr>
                <w:rFonts w:ascii="Times New Roman" w:hAnsi="Times New Roman" w:cs="Times New Roman"/>
                <w:b/>
                <w:sz w:val="20"/>
                <w:szCs w:val="20"/>
              </w:rPr>
              <w:t>Case study paths open for further exploration</w:t>
            </w:r>
          </w:p>
        </w:tc>
        <w:tc>
          <w:tcPr>
            <w:tcW w:w="1963" w:type="pct"/>
          </w:tcPr>
          <w:p w14:paraId="42A74BCE" w14:textId="3D082BD3" w:rsidR="00FF2224" w:rsidRPr="00885EBF" w:rsidRDefault="00FF2224" w:rsidP="00FA46DF">
            <w:pPr>
              <w:rPr>
                <w:rFonts w:ascii="Times New Roman" w:hAnsi="Times New Roman" w:cs="Times New Roman"/>
                <w:b/>
                <w:sz w:val="20"/>
                <w:szCs w:val="20"/>
              </w:rPr>
            </w:pPr>
            <w:r w:rsidRPr="00885EBF">
              <w:rPr>
                <w:rFonts w:ascii="Times New Roman" w:hAnsi="Times New Roman" w:cs="Times New Roman"/>
                <w:b/>
                <w:sz w:val="20"/>
                <w:szCs w:val="20"/>
              </w:rPr>
              <w:t xml:space="preserve">Criteria for </w:t>
            </w:r>
            <w:r w:rsidR="00FA46DF" w:rsidRPr="00885EBF">
              <w:rPr>
                <w:rFonts w:ascii="Times New Roman" w:hAnsi="Times New Roman" w:cs="Times New Roman"/>
                <w:b/>
                <w:sz w:val="20"/>
                <w:szCs w:val="20"/>
              </w:rPr>
              <w:t xml:space="preserve">a </w:t>
            </w:r>
            <w:r w:rsidRPr="00885EBF">
              <w:rPr>
                <w:rFonts w:ascii="Times New Roman" w:hAnsi="Times New Roman" w:cs="Times New Roman"/>
                <w:b/>
                <w:sz w:val="20"/>
                <w:szCs w:val="20"/>
              </w:rPr>
              <w:t xml:space="preserve">rigorous case study </w:t>
            </w:r>
            <w:r w:rsidR="00FA46DF" w:rsidRPr="00885EBF">
              <w:rPr>
                <w:rFonts w:ascii="Times New Roman" w:hAnsi="Times New Roman" w:cs="Times New Roman"/>
                <w:b/>
                <w:sz w:val="20"/>
                <w:szCs w:val="20"/>
              </w:rPr>
              <w:t>path</w:t>
            </w:r>
          </w:p>
        </w:tc>
      </w:tr>
      <w:tr w:rsidR="00FF2224" w:rsidRPr="00885EBF" w14:paraId="5C683268" w14:textId="2713E9BD" w:rsidTr="00FF2224">
        <w:tc>
          <w:tcPr>
            <w:tcW w:w="520" w:type="pct"/>
            <w:vMerge w:val="restart"/>
          </w:tcPr>
          <w:p w14:paraId="2A92CF89" w14:textId="7144365F"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PURPOSE</w:t>
            </w:r>
          </w:p>
        </w:tc>
        <w:tc>
          <w:tcPr>
            <w:tcW w:w="1151" w:type="pct"/>
          </w:tcPr>
          <w:p w14:paraId="29F8EAE8" w14:textId="7D8615FD" w:rsidR="00FF2224" w:rsidRPr="00885EBF" w:rsidRDefault="00FF2224" w:rsidP="00EB581C">
            <w:pPr>
              <w:rPr>
                <w:rFonts w:ascii="Times New Roman" w:hAnsi="Times New Roman" w:cs="Times New Roman"/>
                <w:sz w:val="20"/>
                <w:szCs w:val="20"/>
              </w:rPr>
            </w:pPr>
            <w:r w:rsidRPr="00885EBF">
              <w:rPr>
                <w:rFonts w:ascii="Times New Roman" w:hAnsi="Times New Roman" w:cs="Times New Roman"/>
                <w:sz w:val="20"/>
                <w:szCs w:val="20"/>
              </w:rPr>
              <w:t>case study research about innovation, value co-creation</w:t>
            </w:r>
            <w:r w:rsidR="00EB581C" w:rsidRPr="00885EBF">
              <w:rPr>
                <w:rFonts w:ascii="Times New Roman" w:hAnsi="Times New Roman" w:cs="Times New Roman"/>
                <w:sz w:val="20"/>
                <w:szCs w:val="20"/>
              </w:rPr>
              <w:t>, and servitization</w:t>
            </w:r>
          </w:p>
        </w:tc>
        <w:tc>
          <w:tcPr>
            <w:tcW w:w="1366" w:type="pct"/>
          </w:tcPr>
          <w:p w14:paraId="4D58A2BE" w14:textId="1C069109" w:rsidR="00FF2224" w:rsidRPr="00885EBF" w:rsidRDefault="00FF2224" w:rsidP="00964A64">
            <w:pPr>
              <w:rPr>
                <w:rFonts w:ascii="Times New Roman" w:hAnsi="Times New Roman" w:cs="Times New Roman"/>
                <w:sz w:val="20"/>
                <w:szCs w:val="20"/>
              </w:rPr>
            </w:pPr>
            <w:r w:rsidRPr="00885EBF">
              <w:rPr>
                <w:rFonts w:ascii="Times New Roman" w:hAnsi="Times New Roman" w:cs="Times New Roman"/>
                <w:sz w:val="20"/>
                <w:szCs w:val="20"/>
              </w:rPr>
              <w:t>other research priorities in the service community and business practice/society</w:t>
            </w:r>
            <w:r w:rsidR="00964A64" w:rsidRPr="00885EBF">
              <w:rPr>
                <w:rFonts w:ascii="Times New Roman" w:hAnsi="Times New Roman" w:cs="Times New Roman"/>
                <w:sz w:val="20"/>
                <w:szCs w:val="20"/>
              </w:rPr>
              <w:t xml:space="preserve"> </w:t>
            </w:r>
          </w:p>
        </w:tc>
        <w:tc>
          <w:tcPr>
            <w:tcW w:w="1963" w:type="pct"/>
          </w:tcPr>
          <w:p w14:paraId="41FAD193" w14:textId="42F6BF24" w:rsidR="00FF2224" w:rsidRPr="00885EBF" w:rsidRDefault="00FD7CBF" w:rsidP="00964A64">
            <w:pPr>
              <w:rPr>
                <w:rFonts w:ascii="Times New Roman" w:hAnsi="Times New Roman" w:cs="Times New Roman"/>
                <w:sz w:val="20"/>
                <w:szCs w:val="20"/>
              </w:rPr>
            </w:pPr>
            <w:r w:rsidRPr="00885EBF">
              <w:rPr>
                <w:rFonts w:ascii="Times New Roman" w:hAnsi="Times New Roman" w:cs="Times New Roman"/>
                <w:sz w:val="20"/>
                <w:szCs w:val="20"/>
              </w:rPr>
              <w:t>clear research objective (exploration, description or explanation</w:t>
            </w:r>
            <w:r w:rsidR="00964A64" w:rsidRPr="00885EBF">
              <w:rPr>
                <w:rFonts w:ascii="Times New Roman" w:hAnsi="Times New Roman" w:cs="Times New Roman"/>
                <w:sz w:val="20"/>
                <w:szCs w:val="20"/>
              </w:rPr>
              <w:t>)</w:t>
            </w:r>
            <w:r w:rsidR="004554D9" w:rsidRPr="00885EBF">
              <w:rPr>
                <w:rFonts w:ascii="Times New Roman" w:hAnsi="Times New Roman" w:cs="Times New Roman"/>
                <w:sz w:val="20"/>
                <w:szCs w:val="20"/>
              </w:rPr>
              <w:t xml:space="preserve"> – see Table 4b for sample research objectives</w:t>
            </w:r>
          </w:p>
        </w:tc>
      </w:tr>
      <w:tr w:rsidR="007F796F" w:rsidRPr="00885EBF" w14:paraId="738AE06B" w14:textId="4E46CD0B" w:rsidTr="00FF2224">
        <w:tc>
          <w:tcPr>
            <w:tcW w:w="520" w:type="pct"/>
            <w:vMerge/>
          </w:tcPr>
          <w:p w14:paraId="2462A264" w14:textId="77777777" w:rsidR="007F796F" w:rsidRPr="00885EBF" w:rsidRDefault="007F796F" w:rsidP="007F796F">
            <w:pPr>
              <w:rPr>
                <w:rFonts w:ascii="Times New Roman" w:hAnsi="Times New Roman" w:cs="Times New Roman"/>
                <w:sz w:val="20"/>
                <w:szCs w:val="20"/>
              </w:rPr>
            </w:pPr>
          </w:p>
        </w:tc>
        <w:tc>
          <w:tcPr>
            <w:tcW w:w="1151" w:type="pct"/>
          </w:tcPr>
          <w:p w14:paraId="5178F2EC" w14:textId="0F0F9CC0" w:rsidR="007F796F" w:rsidRPr="00885EBF" w:rsidRDefault="007F796F" w:rsidP="007F796F">
            <w:pPr>
              <w:rPr>
                <w:rFonts w:ascii="Times New Roman" w:hAnsi="Times New Roman" w:cs="Times New Roman"/>
                <w:sz w:val="20"/>
                <w:szCs w:val="20"/>
              </w:rPr>
            </w:pPr>
            <w:r w:rsidRPr="00885EBF">
              <w:rPr>
                <w:rFonts w:ascii="Times New Roman" w:hAnsi="Times New Roman" w:cs="Times New Roman"/>
                <w:sz w:val="20"/>
                <w:szCs w:val="20"/>
              </w:rPr>
              <w:t>case study research to build variance theories</w:t>
            </w:r>
          </w:p>
        </w:tc>
        <w:tc>
          <w:tcPr>
            <w:tcW w:w="1366" w:type="pct"/>
          </w:tcPr>
          <w:p w14:paraId="280C1B95" w14:textId="64FD2EF7" w:rsidR="007F796F" w:rsidRPr="00885EBF" w:rsidRDefault="007F796F" w:rsidP="007F796F">
            <w:pPr>
              <w:rPr>
                <w:rFonts w:ascii="Times New Roman" w:hAnsi="Times New Roman" w:cs="Times New Roman"/>
                <w:sz w:val="20"/>
                <w:szCs w:val="20"/>
              </w:rPr>
            </w:pPr>
            <w:r w:rsidRPr="00885EBF">
              <w:rPr>
                <w:rFonts w:ascii="Times New Roman" w:hAnsi="Times New Roman" w:cs="Times New Roman"/>
                <w:sz w:val="20"/>
                <w:szCs w:val="20"/>
              </w:rPr>
              <w:t>focus on building process theories from case study research</w:t>
            </w:r>
          </w:p>
        </w:tc>
        <w:tc>
          <w:tcPr>
            <w:tcW w:w="1963" w:type="pct"/>
          </w:tcPr>
          <w:p w14:paraId="0D34F445" w14:textId="5FFFA2EE" w:rsidR="007F796F" w:rsidRPr="00885EBF" w:rsidRDefault="00FD7CBF" w:rsidP="007F796F">
            <w:pPr>
              <w:rPr>
                <w:rFonts w:ascii="Times New Roman" w:hAnsi="Times New Roman" w:cs="Times New Roman"/>
                <w:sz w:val="20"/>
                <w:szCs w:val="20"/>
              </w:rPr>
            </w:pPr>
            <w:r w:rsidRPr="00885EBF">
              <w:rPr>
                <w:rFonts w:ascii="Times New Roman" w:hAnsi="Times New Roman" w:cs="Times New Roman"/>
                <w:sz w:val="20"/>
                <w:szCs w:val="20"/>
              </w:rPr>
              <w:t>reflection about the</w:t>
            </w:r>
            <w:r w:rsidR="007F796F" w:rsidRPr="00885EBF">
              <w:rPr>
                <w:rFonts w:ascii="Times New Roman" w:hAnsi="Times New Roman" w:cs="Times New Roman"/>
                <w:sz w:val="20"/>
                <w:szCs w:val="20"/>
              </w:rPr>
              <w:t xml:space="preserve"> type of theory-building (variance versus process</w:t>
            </w:r>
            <w:r w:rsidRPr="00885EBF">
              <w:rPr>
                <w:rFonts w:ascii="Times New Roman" w:hAnsi="Times New Roman" w:cs="Times New Roman"/>
                <w:sz w:val="20"/>
                <w:szCs w:val="20"/>
              </w:rPr>
              <w:t xml:space="preserve"> theory</w:t>
            </w:r>
            <w:r w:rsidR="007F796F" w:rsidRPr="00885EBF">
              <w:rPr>
                <w:rFonts w:ascii="Times New Roman" w:hAnsi="Times New Roman" w:cs="Times New Roman"/>
                <w:sz w:val="20"/>
                <w:szCs w:val="20"/>
              </w:rPr>
              <w:t>)</w:t>
            </w:r>
          </w:p>
        </w:tc>
      </w:tr>
      <w:tr w:rsidR="00FF2224" w:rsidRPr="00885EBF" w14:paraId="12790373" w14:textId="438BA34E" w:rsidTr="00FF2224">
        <w:tc>
          <w:tcPr>
            <w:tcW w:w="520" w:type="pct"/>
            <w:vMerge w:val="restart"/>
          </w:tcPr>
          <w:p w14:paraId="31D0590A" w14:textId="108D10D2"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DESIGN</w:t>
            </w:r>
          </w:p>
        </w:tc>
        <w:tc>
          <w:tcPr>
            <w:tcW w:w="1151" w:type="pct"/>
          </w:tcPr>
          <w:p w14:paraId="655D6F0F" w14:textId="30970E4F"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xml:space="preserve">multiple case study designs </w:t>
            </w:r>
          </w:p>
        </w:tc>
        <w:tc>
          <w:tcPr>
            <w:tcW w:w="1366" w:type="pct"/>
          </w:tcPr>
          <w:p w14:paraId="4C7A7F78" w14:textId="6D1A5F32" w:rsidR="00FF2224" w:rsidRPr="00885EBF" w:rsidRDefault="00624E07" w:rsidP="000F2959">
            <w:pPr>
              <w:rPr>
                <w:rFonts w:ascii="Times New Roman" w:hAnsi="Times New Roman" w:cs="Times New Roman"/>
                <w:sz w:val="20"/>
                <w:szCs w:val="20"/>
              </w:rPr>
            </w:pPr>
            <w:r w:rsidRPr="00885EBF">
              <w:rPr>
                <w:rFonts w:ascii="Times New Roman" w:hAnsi="Times New Roman" w:cs="Times New Roman"/>
                <w:sz w:val="20"/>
                <w:szCs w:val="20"/>
              </w:rPr>
              <w:t>single</w:t>
            </w:r>
            <w:r w:rsidR="00081627" w:rsidRPr="00885EBF">
              <w:rPr>
                <w:rFonts w:ascii="Times New Roman" w:hAnsi="Times New Roman" w:cs="Times New Roman"/>
                <w:sz w:val="20"/>
                <w:szCs w:val="20"/>
              </w:rPr>
              <w:t xml:space="preserve"> </w:t>
            </w:r>
            <w:r w:rsidR="00FF2224" w:rsidRPr="00885EBF">
              <w:rPr>
                <w:rFonts w:ascii="Times New Roman" w:hAnsi="Times New Roman" w:cs="Times New Roman"/>
                <w:sz w:val="20"/>
                <w:szCs w:val="20"/>
              </w:rPr>
              <w:t xml:space="preserve">case study designs </w:t>
            </w:r>
            <w:r w:rsidR="00081627" w:rsidRPr="00885EBF">
              <w:rPr>
                <w:rFonts w:ascii="Times New Roman" w:hAnsi="Times New Roman" w:cs="Times New Roman"/>
                <w:sz w:val="20"/>
                <w:szCs w:val="20"/>
              </w:rPr>
              <w:t xml:space="preserve">(including embedded </w:t>
            </w:r>
            <w:r w:rsidR="000F2959" w:rsidRPr="00885EBF">
              <w:rPr>
                <w:rFonts w:ascii="Times New Roman" w:hAnsi="Times New Roman" w:cs="Times New Roman"/>
                <w:sz w:val="20"/>
                <w:szCs w:val="20"/>
              </w:rPr>
              <w:t xml:space="preserve">and longitudinal </w:t>
            </w:r>
            <w:r w:rsidR="00081627" w:rsidRPr="00885EBF">
              <w:rPr>
                <w:rFonts w:ascii="Times New Roman" w:hAnsi="Times New Roman" w:cs="Times New Roman"/>
                <w:sz w:val="20"/>
                <w:szCs w:val="20"/>
              </w:rPr>
              <w:t>case study)</w:t>
            </w:r>
          </w:p>
        </w:tc>
        <w:tc>
          <w:tcPr>
            <w:tcW w:w="1963" w:type="pct"/>
          </w:tcPr>
          <w:p w14:paraId="5F04AF91" w14:textId="0E6DBD48" w:rsidR="00081627" w:rsidRPr="00885EBF" w:rsidRDefault="00FD7CBF" w:rsidP="000F2959">
            <w:pPr>
              <w:rPr>
                <w:rFonts w:ascii="Times New Roman" w:hAnsi="Times New Roman" w:cs="Times New Roman"/>
                <w:sz w:val="20"/>
                <w:szCs w:val="20"/>
              </w:rPr>
            </w:pPr>
            <w:r w:rsidRPr="00885EBF">
              <w:rPr>
                <w:rFonts w:ascii="Times New Roman" w:hAnsi="Times New Roman" w:cs="Times New Roman"/>
                <w:sz w:val="20"/>
                <w:szCs w:val="20"/>
              </w:rPr>
              <w:t xml:space="preserve">specification </w:t>
            </w:r>
            <w:r w:rsidR="00FF2224" w:rsidRPr="00885EBF">
              <w:rPr>
                <w:rFonts w:ascii="Times New Roman" w:hAnsi="Times New Roman" w:cs="Times New Roman"/>
                <w:sz w:val="20"/>
                <w:szCs w:val="20"/>
              </w:rPr>
              <w:t xml:space="preserve">of the </w:t>
            </w:r>
            <w:r w:rsidR="00081627" w:rsidRPr="00885EBF">
              <w:rPr>
                <w:rFonts w:ascii="Times New Roman" w:hAnsi="Times New Roman" w:cs="Times New Roman"/>
                <w:sz w:val="20"/>
                <w:szCs w:val="20"/>
              </w:rPr>
              <w:t>number of cases (single versus multiple) and levels of analyses (holistic versus embedded)</w:t>
            </w:r>
            <w:r w:rsidR="00FF2224" w:rsidRPr="00885EBF">
              <w:rPr>
                <w:rFonts w:ascii="Times New Roman" w:hAnsi="Times New Roman" w:cs="Times New Roman"/>
                <w:sz w:val="20"/>
                <w:szCs w:val="20"/>
              </w:rPr>
              <w:t xml:space="preserve"> </w:t>
            </w:r>
          </w:p>
        </w:tc>
      </w:tr>
      <w:tr w:rsidR="00FF2224" w:rsidRPr="00885EBF" w14:paraId="0B99A190" w14:textId="51D02B69" w:rsidTr="00FF2224">
        <w:tc>
          <w:tcPr>
            <w:tcW w:w="520" w:type="pct"/>
            <w:vMerge/>
          </w:tcPr>
          <w:p w14:paraId="478618FC" w14:textId="77777777" w:rsidR="00FF2224" w:rsidRPr="00885EBF" w:rsidRDefault="00FF2224" w:rsidP="00FF2224">
            <w:pPr>
              <w:rPr>
                <w:rFonts w:ascii="Times New Roman" w:hAnsi="Times New Roman" w:cs="Times New Roman"/>
                <w:sz w:val="20"/>
                <w:szCs w:val="20"/>
              </w:rPr>
            </w:pPr>
          </w:p>
        </w:tc>
        <w:tc>
          <w:tcPr>
            <w:tcW w:w="1151" w:type="pct"/>
          </w:tcPr>
          <w:p w14:paraId="4E536B7C"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purposive sampling strategy with major attention for organizations or the processes, projects, units/teams within those organizations as cases - often European organizations in the private sector</w:t>
            </w:r>
          </w:p>
        </w:tc>
        <w:tc>
          <w:tcPr>
            <w:tcW w:w="1366" w:type="pct"/>
          </w:tcPr>
          <w:p w14:paraId="714F55C0"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xml:space="preserve">case studies about (1) non-European organizations in the private sector, (2) non-profit or social profit organizations within and beyond the European boundaries, and (3) service dyads, triads, and ecosystems </w:t>
            </w:r>
          </w:p>
        </w:tc>
        <w:tc>
          <w:tcPr>
            <w:tcW w:w="1963" w:type="pct"/>
          </w:tcPr>
          <w:p w14:paraId="3F67D2D9" w14:textId="230332EC"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xml:space="preserve">in-depth explanation of the </w:t>
            </w:r>
            <w:r w:rsidR="00081627" w:rsidRPr="00885EBF">
              <w:rPr>
                <w:rFonts w:ascii="Times New Roman" w:hAnsi="Times New Roman" w:cs="Times New Roman"/>
                <w:sz w:val="20"/>
                <w:szCs w:val="20"/>
              </w:rPr>
              <w:t>case selection</w:t>
            </w:r>
          </w:p>
          <w:p w14:paraId="0D10A946"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eligibility criteria</w:t>
            </w:r>
          </w:p>
          <w:p w14:paraId="533A9F1F"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set of cases considered before final selection of the cases</w:t>
            </w:r>
          </w:p>
          <w:p w14:paraId="0AF7470D"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replication logic</w:t>
            </w:r>
          </w:p>
          <w:p w14:paraId="5B4E9D48" w14:textId="17D500EA"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xml:space="preserve">- the final set of cases with descriptive information </w:t>
            </w:r>
          </w:p>
          <w:p w14:paraId="3A1E3DE7" w14:textId="4C8990EE" w:rsidR="00624E07" w:rsidRPr="00885EBF" w:rsidRDefault="00081627" w:rsidP="00081627">
            <w:pPr>
              <w:rPr>
                <w:rFonts w:ascii="Times New Roman" w:hAnsi="Times New Roman" w:cs="Times New Roman"/>
                <w:sz w:val="20"/>
                <w:szCs w:val="20"/>
              </w:rPr>
            </w:pPr>
            <w:r w:rsidRPr="00885EBF">
              <w:rPr>
                <w:rFonts w:ascii="Times New Roman" w:hAnsi="Times New Roman" w:cs="Times New Roman"/>
                <w:sz w:val="20"/>
                <w:szCs w:val="20"/>
              </w:rPr>
              <w:t xml:space="preserve">reflexivity about impact of case selection </w:t>
            </w:r>
            <w:r w:rsidR="000F2959" w:rsidRPr="00885EBF">
              <w:rPr>
                <w:rFonts w:ascii="Times New Roman" w:hAnsi="Times New Roman" w:cs="Times New Roman"/>
                <w:sz w:val="20"/>
                <w:szCs w:val="20"/>
              </w:rPr>
              <w:t xml:space="preserve">process </w:t>
            </w:r>
            <w:r w:rsidRPr="00885EBF">
              <w:rPr>
                <w:rFonts w:ascii="Times New Roman" w:hAnsi="Times New Roman" w:cs="Times New Roman"/>
                <w:sz w:val="20"/>
                <w:szCs w:val="20"/>
              </w:rPr>
              <w:t>on the research</w:t>
            </w:r>
          </w:p>
        </w:tc>
      </w:tr>
      <w:tr w:rsidR="00FF2224" w:rsidRPr="00885EBF" w14:paraId="10B38ED7" w14:textId="353989D4" w:rsidTr="00FF2224">
        <w:tc>
          <w:tcPr>
            <w:tcW w:w="520" w:type="pct"/>
            <w:vMerge w:val="restart"/>
          </w:tcPr>
          <w:p w14:paraId="1FD7B9B3" w14:textId="1D8AEFF8"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DATA</w:t>
            </w:r>
          </w:p>
        </w:tc>
        <w:tc>
          <w:tcPr>
            <w:tcW w:w="1151" w:type="pct"/>
          </w:tcPr>
          <w:p w14:paraId="664DAF6E"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interview data as dominant source of evidence in case study research, whether or not complemented by observations and/or documents</w:t>
            </w:r>
          </w:p>
        </w:tc>
        <w:tc>
          <w:tcPr>
            <w:tcW w:w="1366" w:type="pct"/>
          </w:tcPr>
          <w:p w14:paraId="4D4FFD41"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equal weight for multiple sources of evidence with specific attention for observational or other type of real-time data in case study research</w:t>
            </w:r>
          </w:p>
        </w:tc>
        <w:tc>
          <w:tcPr>
            <w:tcW w:w="1963" w:type="pct"/>
          </w:tcPr>
          <w:p w14:paraId="3F51F212"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use of multiple data sources with detailed information about</w:t>
            </w:r>
          </w:p>
          <w:p w14:paraId="45C0837E"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the time frame for data gathering (including different stages)</w:t>
            </w:r>
          </w:p>
          <w:p w14:paraId="05814248"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the number of interviews/observations/secondary data per case</w:t>
            </w:r>
          </w:p>
          <w:p w14:paraId="4AD87EE6"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the type of interviews/observations/secondary data</w:t>
            </w:r>
          </w:p>
          <w:p w14:paraId="6E8926FA"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the substantive focus of the different type of data</w:t>
            </w:r>
          </w:p>
          <w:p w14:paraId="7B696BB8" w14:textId="1EA934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the way in which different type of data are documented</w:t>
            </w:r>
          </w:p>
        </w:tc>
      </w:tr>
      <w:tr w:rsidR="00FF2224" w:rsidRPr="00885EBF" w14:paraId="35693E6F" w14:textId="16566CA7" w:rsidTr="00FF2224">
        <w:tc>
          <w:tcPr>
            <w:tcW w:w="520" w:type="pct"/>
            <w:vMerge/>
          </w:tcPr>
          <w:p w14:paraId="537B9AFB" w14:textId="77777777" w:rsidR="00FF2224" w:rsidRPr="00885EBF" w:rsidRDefault="00FF2224" w:rsidP="00FF2224">
            <w:pPr>
              <w:rPr>
                <w:rFonts w:ascii="Times New Roman" w:hAnsi="Times New Roman" w:cs="Times New Roman"/>
                <w:sz w:val="20"/>
                <w:szCs w:val="20"/>
              </w:rPr>
            </w:pPr>
          </w:p>
        </w:tc>
        <w:tc>
          <w:tcPr>
            <w:tcW w:w="1151" w:type="pct"/>
          </w:tcPr>
          <w:p w14:paraId="2EE184CC"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case study researchers acting as objective actors in relation to the case study subjects</w:t>
            </w:r>
          </w:p>
        </w:tc>
        <w:tc>
          <w:tcPr>
            <w:tcW w:w="1366" w:type="pct"/>
          </w:tcPr>
          <w:p w14:paraId="1CB06040"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case study with actors involved in cases as active participants or even co-researchers</w:t>
            </w:r>
          </w:p>
        </w:tc>
        <w:tc>
          <w:tcPr>
            <w:tcW w:w="1963" w:type="pct"/>
          </w:tcPr>
          <w:p w14:paraId="0C93116C" w14:textId="0EBBFF79" w:rsidR="00FF2224" w:rsidRPr="00885EBF" w:rsidRDefault="000F2959" w:rsidP="000F2959">
            <w:pPr>
              <w:rPr>
                <w:rFonts w:ascii="Times New Roman" w:hAnsi="Times New Roman" w:cs="Times New Roman"/>
                <w:sz w:val="20"/>
                <w:szCs w:val="20"/>
              </w:rPr>
            </w:pPr>
            <w:r w:rsidRPr="00885EBF">
              <w:rPr>
                <w:rFonts w:ascii="Times New Roman" w:hAnsi="Times New Roman" w:cs="Times New Roman"/>
                <w:sz w:val="20"/>
                <w:szCs w:val="20"/>
              </w:rPr>
              <w:t>reflexivity about impact of data gathering process on the research with e</w:t>
            </w:r>
            <w:r w:rsidR="00FF2224" w:rsidRPr="00885EBF">
              <w:rPr>
                <w:rFonts w:ascii="Times New Roman" w:hAnsi="Times New Roman" w:cs="Times New Roman"/>
                <w:sz w:val="20"/>
                <w:szCs w:val="20"/>
              </w:rPr>
              <w:t>xplication of the role of the researcher</w:t>
            </w:r>
            <w:r w:rsidR="00081627" w:rsidRPr="00885EBF">
              <w:rPr>
                <w:rFonts w:ascii="Times New Roman" w:hAnsi="Times New Roman" w:cs="Times New Roman"/>
                <w:sz w:val="20"/>
                <w:szCs w:val="20"/>
              </w:rPr>
              <w:t>(s)</w:t>
            </w:r>
            <w:r w:rsidR="00FF2224" w:rsidRPr="00885EBF">
              <w:rPr>
                <w:rFonts w:ascii="Times New Roman" w:hAnsi="Times New Roman" w:cs="Times New Roman"/>
                <w:sz w:val="20"/>
                <w:szCs w:val="20"/>
              </w:rPr>
              <w:t xml:space="preserve"> in relation to the </w:t>
            </w:r>
            <w:r w:rsidR="00624E07" w:rsidRPr="00885EBF">
              <w:rPr>
                <w:rFonts w:ascii="Times New Roman" w:hAnsi="Times New Roman" w:cs="Times New Roman"/>
                <w:sz w:val="20"/>
                <w:szCs w:val="20"/>
              </w:rPr>
              <w:t>research subjects/participants</w:t>
            </w:r>
            <w:r w:rsidR="00FF2224" w:rsidRPr="00885EBF">
              <w:rPr>
                <w:rFonts w:ascii="Times New Roman" w:hAnsi="Times New Roman" w:cs="Times New Roman"/>
                <w:sz w:val="20"/>
                <w:szCs w:val="20"/>
              </w:rPr>
              <w:t xml:space="preserve"> </w:t>
            </w:r>
            <w:r w:rsidR="00081627" w:rsidRPr="00885EBF">
              <w:rPr>
                <w:rFonts w:ascii="Times New Roman" w:hAnsi="Times New Roman" w:cs="Times New Roman"/>
                <w:sz w:val="20"/>
                <w:szCs w:val="20"/>
              </w:rPr>
              <w:t xml:space="preserve">and research context </w:t>
            </w:r>
          </w:p>
        </w:tc>
      </w:tr>
      <w:tr w:rsidR="00FF2224" w:rsidRPr="00885EBF" w14:paraId="179C1220" w14:textId="01100C0B" w:rsidTr="00FF2224">
        <w:tc>
          <w:tcPr>
            <w:tcW w:w="520" w:type="pct"/>
            <w:vMerge w:val="restart"/>
          </w:tcPr>
          <w:p w14:paraId="218CF13B" w14:textId="7D0BCF5D"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ANALYSIS</w:t>
            </w:r>
          </w:p>
        </w:tc>
        <w:tc>
          <w:tcPr>
            <w:tcW w:w="1151" w:type="pct"/>
          </w:tcPr>
          <w:p w14:paraId="32C2BD1C"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combination of inductive and deductive analytical approaches, usually involving multiple steps</w:t>
            </w:r>
          </w:p>
        </w:tc>
        <w:tc>
          <w:tcPr>
            <w:tcW w:w="1366" w:type="pct"/>
          </w:tcPr>
          <w:p w14:paraId="73DD9B4F"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xml:space="preserve">application of multiple types of triangulation, including data and investigator triangulation </w:t>
            </w:r>
          </w:p>
        </w:tc>
        <w:tc>
          <w:tcPr>
            <w:tcW w:w="1963" w:type="pct"/>
          </w:tcPr>
          <w:p w14:paraId="4B67827D"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detailed description of different components of the data analysis</w:t>
            </w:r>
          </w:p>
          <w:p w14:paraId="44C9C674" w14:textId="4373F727" w:rsidR="00FF2224" w:rsidRPr="00885EBF" w:rsidRDefault="00FF2224" w:rsidP="00624E07">
            <w:pPr>
              <w:rPr>
                <w:rFonts w:ascii="Times New Roman" w:hAnsi="Times New Roman" w:cs="Times New Roman"/>
                <w:sz w:val="20"/>
                <w:szCs w:val="20"/>
              </w:rPr>
            </w:pPr>
            <w:r w:rsidRPr="00885EBF">
              <w:rPr>
                <w:rFonts w:ascii="Times New Roman" w:hAnsi="Times New Roman" w:cs="Times New Roman"/>
                <w:sz w:val="20"/>
                <w:szCs w:val="20"/>
              </w:rPr>
              <w:t xml:space="preserve">- </w:t>
            </w:r>
            <w:r w:rsidR="00624E07" w:rsidRPr="00885EBF">
              <w:rPr>
                <w:rFonts w:ascii="Times New Roman" w:hAnsi="Times New Roman" w:cs="Times New Roman"/>
                <w:sz w:val="20"/>
                <w:szCs w:val="20"/>
              </w:rPr>
              <w:t xml:space="preserve">the role of theory </w:t>
            </w:r>
            <w:r w:rsidRPr="00885EBF">
              <w:rPr>
                <w:rFonts w:ascii="Times New Roman" w:hAnsi="Times New Roman" w:cs="Times New Roman"/>
                <w:sz w:val="20"/>
                <w:szCs w:val="20"/>
              </w:rPr>
              <w:t>(inductive</w:t>
            </w:r>
            <w:r w:rsidR="00456389" w:rsidRPr="00885EBF">
              <w:rPr>
                <w:rFonts w:ascii="Times New Roman" w:hAnsi="Times New Roman" w:cs="Times New Roman"/>
                <w:sz w:val="20"/>
                <w:szCs w:val="20"/>
              </w:rPr>
              <w:t xml:space="preserve">, </w:t>
            </w:r>
            <w:r w:rsidRPr="00885EBF">
              <w:rPr>
                <w:rFonts w:ascii="Times New Roman" w:hAnsi="Times New Roman" w:cs="Times New Roman"/>
                <w:sz w:val="20"/>
                <w:szCs w:val="20"/>
              </w:rPr>
              <w:t>deductive</w:t>
            </w:r>
            <w:r w:rsidR="00456389" w:rsidRPr="00885EBF">
              <w:rPr>
                <w:rFonts w:ascii="Times New Roman" w:hAnsi="Times New Roman" w:cs="Times New Roman"/>
                <w:sz w:val="20"/>
                <w:szCs w:val="20"/>
              </w:rPr>
              <w:t>, abductive logic</w:t>
            </w:r>
            <w:r w:rsidRPr="00885EBF">
              <w:rPr>
                <w:rFonts w:ascii="Times New Roman" w:hAnsi="Times New Roman" w:cs="Times New Roman"/>
                <w:sz w:val="20"/>
                <w:szCs w:val="20"/>
              </w:rPr>
              <w:t>)</w:t>
            </w:r>
          </w:p>
          <w:p w14:paraId="5FAAB120" w14:textId="0BCF2FFA"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xml:space="preserve">- triangulation (data and investigator triangulation) </w:t>
            </w:r>
          </w:p>
        </w:tc>
      </w:tr>
      <w:tr w:rsidR="00FF2224" w:rsidRPr="00885EBF" w14:paraId="2BEE87EE" w14:textId="3259FC22" w:rsidTr="00FF2224">
        <w:tc>
          <w:tcPr>
            <w:tcW w:w="520" w:type="pct"/>
            <w:vMerge/>
          </w:tcPr>
          <w:p w14:paraId="597002CE" w14:textId="77777777" w:rsidR="00FF2224" w:rsidRPr="00885EBF" w:rsidRDefault="00FF2224" w:rsidP="00FF2224">
            <w:pPr>
              <w:rPr>
                <w:rFonts w:ascii="Times New Roman" w:hAnsi="Times New Roman" w:cs="Times New Roman"/>
                <w:sz w:val="20"/>
                <w:szCs w:val="20"/>
              </w:rPr>
            </w:pPr>
          </w:p>
        </w:tc>
        <w:tc>
          <w:tcPr>
            <w:tcW w:w="1151" w:type="pct"/>
          </w:tcPr>
          <w:p w14:paraId="62CF2578"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multiple researchers independently engaging in reviewing, coding, and analyzing data and sharing their insights with one another</w:t>
            </w:r>
          </w:p>
        </w:tc>
        <w:tc>
          <w:tcPr>
            <w:tcW w:w="1366" w:type="pct"/>
          </w:tcPr>
          <w:p w14:paraId="3FDD6813"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xml:space="preserve">involving not only researchers but also other case actors in reviewing, coding, and analyzing data and sharing insights with one another </w:t>
            </w:r>
          </w:p>
        </w:tc>
        <w:tc>
          <w:tcPr>
            <w:tcW w:w="1963" w:type="pct"/>
          </w:tcPr>
          <w:p w14:paraId="02B796F6" w14:textId="52DD5FBE" w:rsidR="00FF2224" w:rsidRPr="00885EBF" w:rsidRDefault="000F2959" w:rsidP="00081627">
            <w:pPr>
              <w:rPr>
                <w:rFonts w:ascii="Times New Roman" w:hAnsi="Times New Roman" w:cs="Times New Roman"/>
                <w:sz w:val="20"/>
                <w:szCs w:val="20"/>
              </w:rPr>
            </w:pPr>
            <w:r w:rsidRPr="00885EBF">
              <w:rPr>
                <w:rFonts w:ascii="Times New Roman" w:hAnsi="Times New Roman" w:cs="Times New Roman"/>
                <w:sz w:val="20"/>
                <w:szCs w:val="20"/>
              </w:rPr>
              <w:t xml:space="preserve">reflexivity about impact of data analyses process on the research with </w:t>
            </w:r>
            <w:r w:rsidR="00FF2224" w:rsidRPr="00885EBF">
              <w:rPr>
                <w:rFonts w:ascii="Times New Roman" w:hAnsi="Times New Roman" w:cs="Times New Roman"/>
                <w:sz w:val="20"/>
                <w:szCs w:val="20"/>
              </w:rPr>
              <w:t>explication of the role of the researcher</w:t>
            </w:r>
            <w:r w:rsidR="00081627" w:rsidRPr="00885EBF">
              <w:rPr>
                <w:rFonts w:ascii="Times New Roman" w:hAnsi="Times New Roman" w:cs="Times New Roman"/>
                <w:sz w:val="20"/>
                <w:szCs w:val="20"/>
              </w:rPr>
              <w:t>(</w:t>
            </w:r>
            <w:r w:rsidR="00FF2224" w:rsidRPr="00885EBF">
              <w:rPr>
                <w:rFonts w:ascii="Times New Roman" w:hAnsi="Times New Roman" w:cs="Times New Roman"/>
                <w:sz w:val="20"/>
                <w:szCs w:val="20"/>
              </w:rPr>
              <w:t>s</w:t>
            </w:r>
            <w:r w:rsidR="00081627" w:rsidRPr="00885EBF">
              <w:rPr>
                <w:rFonts w:ascii="Times New Roman" w:hAnsi="Times New Roman" w:cs="Times New Roman"/>
                <w:sz w:val="20"/>
                <w:szCs w:val="20"/>
              </w:rPr>
              <w:t>)</w:t>
            </w:r>
            <w:r w:rsidR="00FF2224" w:rsidRPr="00885EBF">
              <w:rPr>
                <w:rFonts w:ascii="Times New Roman" w:hAnsi="Times New Roman" w:cs="Times New Roman"/>
                <w:sz w:val="20"/>
                <w:szCs w:val="20"/>
              </w:rPr>
              <w:t xml:space="preserve"> and other actors involved in the case during the data analyses</w:t>
            </w:r>
          </w:p>
          <w:p w14:paraId="412A6BAF" w14:textId="34718993" w:rsidR="00081627" w:rsidRPr="00885EBF" w:rsidRDefault="00081627" w:rsidP="00081627">
            <w:pPr>
              <w:rPr>
                <w:rFonts w:ascii="Times New Roman" w:hAnsi="Times New Roman" w:cs="Times New Roman"/>
                <w:sz w:val="20"/>
                <w:szCs w:val="20"/>
              </w:rPr>
            </w:pPr>
          </w:p>
        </w:tc>
      </w:tr>
      <w:tr w:rsidR="00FF2224" w:rsidRPr="00885EBF" w14:paraId="0B026834" w14:textId="1371EF6B" w:rsidTr="00FF2224">
        <w:tc>
          <w:tcPr>
            <w:tcW w:w="520" w:type="pct"/>
            <w:vMerge w:val="restart"/>
          </w:tcPr>
          <w:p w14:paraId="78E185EE" w14:textId="4C87FEE5"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WRITE-UP</w:t>
            </w:r>
          </w:p>
        </w:tc>
        <w:tc>
          <w:tcPr>
            <w:tcW w:w="1151" w:type="pct"/>
          </w:tcPr>
          <w:p w14:paraId="58CB3512"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use of case study research as inspiration</w:t>
            </w:r>
          </w:p>
        </w:tc>
        <w:tc>
          <w:tcPr>
            <w:tcW w:w="1366" w:type="pct"/>
          </w:tcPr>
          <w:p w14:paraId="06BFE6B5" w14:textId="7777777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 xml:space="preserve">case study research as motivation or illustration </w:t>
            </w:r>
          </w:p>
        </w:tc>
        <w:tc>
          <w:tcPr>
            <w:tcW w:w="1963" w:type="pct"/>
          </w:tcPr>
          <w:p w14:paraId="14FAA35B" w14:textId="3CC0E934"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establishment of chain of evidence by means of figures, tables, and quotes in text</w:t>
            </w:r>
          </w:p>
        </w:tc>
      </w:tr>
      <w:tr w:rsidR="00FF2224" w:rsidRPr="00885EBF" w14:paraId="53F4CC12" w14:textId="6E599879" w:rsidTr="00FF2224">
        <w:tc>
          <w:tcPr>
            <w:tcW w:w="520" w:type="pct"/>
            <w:vMerge/>
          </w:tcPr>
          <w:p w14:paraId="725BDE01" w14:textId="77777777" w:rsidR="00FF2224" w:rsidRPr="00885EBF" w:rsidRDefault="00FF2224" w:rsidP="00FF2224">
            <w:pPr>
              <w:rPr>
                <w:rFonts w:ascii="Times New Roman" w:hAnsi="Times New Roman" w:cs="Times New Roman"/>
                <w:sz w:val="20"/>
                <w:szCs w:val="20"/>
              </w:rPr>
            </w:pPr>
          </w:p>
        </w:tc>
        <w:tc>
          <w:tcPr>
            <w:tcW w:w="1151" w:type="pct"/>
          </w:tcPr>
          <w:p w14:paraId="1DAF353A" w14:textId="0BD1FA97"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presentation of conceptual model, whether or not complemented with propositions</w:t>
            </w:r>
          </w:p>
        </w:tc>
        <w:tc>
          <w:tcPr>
            <w:tcW w:w="1366" w:type="pct"/>
          </w:tcPr>
          <w:p w14:paraId="6599AFA9" w14:textId="48AF39F3"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information about what has changed due to the case study in theory and practice</w:t>
            </w:r>
          </w:p>
        </w:tc>
        <w:tc>
          <w:tcPr>
            <w:tcW w:w="1963" w:type="pct"/>
          </w:tcPr>
          <w:p w14:paraId="7E3B3F8E" w14:textId="4FBF35B9" w:rsidR="00FF2224" w:rsidRPr="00885EBF" w:rsidRDefault="00FF2224" w:rsidP="00FF2224">
            <w:pPr>
              <w:rPr>
                <w:rFonts w:ascii="Times New Roman" w:hAnsi="Times New Roman" w:cs="Times New Roman"/>
                <w:sz w:val="20"/>
                <w:szCs w:val="20"/>
              </w:rPr>
            </w:pPr>
            <w:r w:rsidRPr="00885EBF">
              <w:rPr>
                <w:rFonts w:ascii="Times New Roman" w:hAnsi="Times New Roman" w:cs="Times New Roman"/>
                <w:sz w:val="20"/>
                <w:szCs w:val="20"/>
              </w:rPr>
              <w:t>clear overview of the theoretical and practical implications of the research</w:t>
            </w:r>
          </w:p>
        </w:tc>
      </w:tr>
    </w:tbl>
    <w:p w14:paraId="622DB88D" w14:textId="334D9A5D" w:rsidR="00964A64" w:rsidRPr="00885EBF" w:rsidRDefault="00964A64" w:rsidP="002122EE">
      <w:pPr>
        <w:pStyle w:val="Lijstalinea"/>
        <w:numPr>
          <w:ilvl w:val="0"/>
          <w:numId w:val="23"/>
        </w:numPr>
        <w:rPr>
          <w:rFonts w:ascii="Times New Roman" w:hAnsi="Times New Roman" w:cs="Times New Roman"/>
          <w:sz w:val="24"/>
        </w:rPr>
      </w:pPr>
      <w:r w:rsidRPr="00885EBF">
        <w:rPr>
          <w:rFonts w:ascii="Times New Roman" w:hAnsi="Times New Roman" w:cs="Times New Roman"/>
          <w:sz w:val="24"/>
        </w:rPr>
        <w:lastRenderedPageBreak/>
        <w:t>Substantive inspiration</w:t>
      </w:r>
    </w:p>
    <w:tbl>
      <w:tblPr>
        <w:tblStyle w:val="Tabelrast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43"/>
        <w:gridCol w:w="12159"/>
      </w:tblGrid>
      <w:tr w:rsidR="005967F7" w:rsidRPr="00885EBF" w14:paraId="667A26E6" w14:textId="77777777" w:rsidTr="002122EE">
        <w:tc>
          <w:tcPr>
            <w:tcW w:w="658" w:type="pct"/>
          </w:tcPr>
          <w:p w14:paraId="4E96C188" w14:textId="77777777" w:rsidR="0051200B" w:rsidRPr="00885EBF" w:rsidRDefault="0051200B" w:rsidP="00C05B4A">
            <w:pPr>
              <w:rPr>
                <w:rFonts w:ascii="Times New Roman" w:hAnsi="Times New Roman" w:cs="Times New Roman"/>
                <w:b/>
                <w:sz w:val="20"/>
                <w:szCs w:val="20"/>
              </w:rPr>
            </w:pPr>
            <w:r w:rsidRPr="00885EBF">
              <w:rPr>
                <w:rFonts w:ascii="Times New Roman" w:hAnsi="Times New Roman" w:cs="Times New Roman"/>
                <w:b/>
                <w:sz w:val="20"/>
                <w:szCs w:val="20"/>
              </w:rPr>
              <w:t>Theme</w:t>
            </w:r>
          </w:p>
        </w:tc>
        <w:tc>
          <w:tcPr>
            <w:tcW w:w="4342" w:type="pct"/>
          </w:tcPr>
          <w:p w14:paraId="088B63A3" w14:textId="51278AE9" w:rsidR="0051200B" w:rsidRPr="00885EBF" w:rsidRDefault="0051200B" w:rsidP="0051200B">
            <w:pPr>
              <w:rPr>
                <w:rFonts w:ascii="Times New Roman" w:hAnsi="Times New Roman" w:cs="Times New Roman"/>
                <w:b/>
                <w:color w:val="000000"/>
                <w:sz w:val="20"/>
                <w:szCs w:val="20"/>
              </w:rPr>
            </w:pPr>
            <w:r w:rsidRPr="00885EBF">
              <w:rPr>
                <w:rFonts w:ascii="Times New Roman" w:hAnsi="Times New Roman" w:cs="Times New Roman"/>
                <w:b/>
                <w:color w:val="000000"/>
                <w:sz w:val="20"/>
                <w:szCs w:val="20"/>
              </w:rPr>
              <w:t>Sample research objectives</w:t>
            </w:r>
          </w:p>
        </w:tc>
      </w:tr>
      <w:tr w:rsidR="005967F7" w:rsidRPr="00885EBF" w14:paraId="58DB002E" w14:textId="77777777" w:rsidTr="002122EE">
        <w:tc>
          <w:tcPr>
            <w:tcW w:w="658" w:type="pct"/>
          </w:tcPr>
          <w:p w14:paraId="0313CBA8" w14:textId="7C81AB8E" w:rsidR="0051200B"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Innovation</w:t>
            </w:r>
          </w:p>
        </w:tc>
        <w:tc>
          <w:tcPr>
            <w:tcW w:w="4342" w:type="pct"/>
          </w:tcPr>
          <w:p w14:paraId="69BDEA9D" w14:textId="069A8DD6" w:rsidR="0009347D" w:rsidRPr="00885EBF" w:rsidRDefault="0009347D" w:rsidP="002122EE">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investigate how design capabilities can interact in the development of complex product-service systems (Beltagui, 2018)</w:t>
            </w:r>
          </w:p>
          <w:p w14:paraId="5A2F04E1" w14:textId="0EA98E43" w:rsidR="0051200B" w:rsidRPr="00885EBF" w:rsidRDefault="0009347D" w:rsidP="0009347D">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explore how the</w:t>
            </w:r>
            <w:r w:rsidR="000E16A0" w:rsidRPr="00885EBF">
              <w:rPr>
                <w:rFonts w:ascii="Times New Roman" w:hAnsi="Times New Roman" w:cs="Times New Roman"/>
                <w:color w:val="000000"/>
                <w:sz w:val="20"/>
                <w:szCs w:val="20"/>
              </w:rPr>
              <w:t xml:space="preserve"> interplay between capabilities and mindset</w:t>
            </w:r>
            <w:r w:rsidRPr="00885EBF">
              <w:rPr>
                <w:rFonts w:ascii="Times New Roman" w:hAnsi="Times New Roman" w:cs="Times New Roman"/>
                <w:color w:val="000000"/>
                <w:sz w:val="20"/>
                <w:szCs w:val="20"/>
              </w:rPr>
              <w:t xml:space="preserve"> can shape innovation over time</w:t>
            </w:r>
            <w:r w:rsidR="00363981" w:rsidRPr="00885EBF">
              <w:rPr>
                <w:rFonts w:ascii="Times New Roman" w:hAnsi="Times New Roman" w:cs="Times New Roman"/>
                <w:color w:val="000000"/>
                <w:sz w:val="20"/>
                <w:szCs w:val="20"/>
              </w:rPr>
              <w:t xml:space="preserve"> (Töytäri </w:t>
            </w:r>
            <w:r w:rsidR="00363981" w:rsidRPr="00237CE5">
              <w:rPr>
                <w:rFonts w:ascii="Times New Roman" w:hAnsi="Times New Roman" w:cs="Times New Roman"/>
                <w:i/>
                <w:color w:val="000000"/>
                <w:sz w:val="20"/>
                <w:szCs w:val="20"/>
              </w:rPr>
              <w:t>et al.,</w:t>
            </w:r>
            <w:r w:rsidR="00363981" w:rsidRPr="00885EBF">
              <w:rPr>
                <w:rFonts w:ascii="Times New Roman" w:hAnsi="Times New Roman" w:cs="Times New Roman"/>
                <w:color w:val="000000"/>
                <w:sz w:val="20"/>
                <w:szCs w:val="20"/>
              </w:rPr>
              <w:t xml:space="preserve"> 2018)</w:t>
            </w:r>
            <w:r w:rsidRPr="00885EBF">
              <w:rPr>
                <w:rFonts w:ascii="Times New Roman" w:hAnsi="Times New Roman" w:cs="Times New Roman"/>
                <w:color w:val="000000"/>
                <w:sz w:val="20"/>
                <w:szCs w:val="20"/>
              </w:rPr>
              <w:t xml:space="preserve"> </w:t>
            </w:r>
          </w:p>
        </w:tc>
      </w:tr>
      <w:tr w:rsidR="005967F7" w:rsidRPr="00885EBF" w14:paraId="1C37AC29" w14:textId="77777777" w:rsidTr="002122EE">
        <w:tc>
          <w:tcPr>
            <w:tcW w:w="658" w:type="pct"/>
          </w:tcPr>
          <w:p w14:paraId="568869F3" w14:textId="1BD5EC22" w:rsidR="0051200B"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 xml:space="preserve">Value </w:t>
            </w:r>
          </w:p>
          <w:p w14:paraId="4A5568E4" w14:textId="76E8944B" w:rsidR="0051200B"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Co-creation</w:t>
            </w:r>
          </w:p>
        </w:tc>
        <w:tc>
          <w:tcPr>
            <w:tcW w:w="4342" w:type="pct"/>
          </w:tcPr>
          <w:p w14:paraId="733826B0" w14:textId="77777777" w:rsidR="00361140" w:rsidRPr="00885EBF" w:rsidRDefault="00361140" w:rsidP="002122EE">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examine how customer participation can influence the perceived value outcomes of multiple actors in networks (Mustak, 2019)</w:t>
            </w:r>
          </w:p>
          <w:p w14:paraId="05CCC895" w14:textId="7408EDD6" w:rsidR="0051200B" w:rsidRPr="00885EBF" w:rsidRDefault="00361140" w:rsidP="002122EE">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explore how expectations of relationship value are formed and how they evolve </w:t>
            </w:r>
            <w:r w:rsidR="002122EE" w:rsidRPr="00885EBF">
              <w:rPr>
                <w:rFonts w:ascii="Times New Roman" w:hAnsi="Times New Roman" w:cs="Times New Roman"/>
                <w:color w:val="000000"/>
                <w:sz w:val="20"/>
                <w:szCs w:val="20"/>
              </w:rPr>
              <w:t xml:space="preserve">over time </w:t>
            </w:r>
            <w:r w:rsidRPr="00885EBF">
              <w:rPr>
                <w:rFonts w:ascii="Times New Roman" w:hAnsi="Times New Roman" w:cs="Times New Roman"/>
                <w:color w:val="000000"/>
                <w:sz w:val="20"/>
                <w:szCs w:val="20"/>
              </w:rPr>
              <w:t>(Lyons and Brennan, 2019)</w:t>
            </w:r>
            <w:r w:rsidR="0051200B" w:rsidRPr="00885EBF">
              <w:rPr>
                <w:rFonts w:ascii="Times New Roman" w:hAnsi="Times New Roman" w:cs="Times New Roman"/>
                <w:color w:val="000000"/>
                <w:sz w:val="20"/>
                <w:szCs w:val="20"/>
              </w:rPr>
              <w:t xml:space="preserve"> </w:t>
            </w:r>
          </w:p>
        </w:tc>
      </w:tr>
      <w:tr w:rsidR="005967F7" w:rsidRPr="00885EBF" w14:paraId="15D955CF" w14:textId="77777777" w:rsidTr="002122EE">
        <w:tc>
          <w:tcPr>
            <w:tcW w:w="658" w:type="pct"/>
          </w:tcPr>
          <w:p w14:paraId="5530D59A" w14:textId="05BE59DC" w:rsidR="0051200B"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Servitization</w:t>
            </w:r>
          </w:p>
        </w:tc>
        <w:tc>
          <w:tcPr>
            <w:tcW w:w="4342" w:type="pct"/>
          </w:tcPr>
          <w:p w14:paraId="37654FF4" w14:textId="2AF4F7DE" w:rsidR="0009347D" w:rsidRPr="00885EBF" w:rsidRDefault="0009347D" w:rsidP="00C05B4A">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examine the way in which uncertainty types can manifest themselves (Kreye, 2018)</w:t>
            </w:r>
          </w:p>
          <w:p w14:paraId="296B5645" w14:textId="18BE6B41" w:rsidR="005967F7" w:rsidRPr="00885EBF" w:rsidRDefault="005967F7" w:rsidP="002122EE">
            <w:pPr>
              <w:pStyle w:val="Lijstalinea"/>
              <w:numPr>
                <w:ilvl w:val="0"/>
                <w:numId w:val="20"/>
              </w:numPr>
              <w:rPr>
                <w:rFonts w:ascii="Times New Roman" w:hAnsi="Times New Roman" w:cs="Times New Roman"/>
                <w:b/>
                <w:color w:val="000000"/>
                <w:sz w:val="20"/>
                <w:szCs w:val="20"/>
              </w:rPr>
            </w:pPr>
            <w:r w:rsidRPr="00885EBF">
              <w:rPr>
                <w:rFonts w:ascii="Times New Roman" w:hAnsi="Times New Roman" w:cs="Times New Roman"/>
                <w:color w:val="000000"/>
                <w:sz w:val="20"/>
                <w:szCs w:val="20"/>
              </w:rPr>
              <w:t xml:space="preserve">explore how servitization can influence the interface between customers and product-service systems (Resta </w:t>
            </w:r>
            <w:r w:rsidRPr="00885EBF">
              <w:rPr>
                <w:rFonts w:ascii="Times New Roman" w:hAnsi="Times New Roman" w:cs="Times New Roman"/>
                <w:i/>
                <w:color w:val="000000"/>
                <w:sz w:val="20"/>
                <w:szCs w:val="20"/>
              </w:rPr>
              <w:t xml:space="preserve">et al., </w:t>
            </w:r>
            <w:r w:rsidRPr="00885EBF">
              <w:rPr>
                <w:rFonts w:ascii="Times New Roman" w:hAnsi="Times New Roman" w:cs="Times New Roman"/>
                <w:color w:val="000000"/>
                <w:sz w:val="20"/>
                <w:szCs w:val="20"/>
              </w:rPr>
              <w:t>2017)</w:t>
            </w:r>
          </w:p>
        </w:tc>
      </w:tr>
      <w:tr w:rsidR="005967F7" w:rsidRPr="00885EBF" w14:paraId="50FB5400" w14:textId="77777777" w:rsidTr="002122EE">
        <w:tc>
          <w:tcPr>
            <w:tcW w:w="658" w:type="pct"/>
          </w:tcPr>
          <w:p w14:paraId="7D6157A8" w14:textId="3609DA86" w:rsidR="0051200B"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Actor engagement</w:t>
            </w:r>
          </w:p>
        </w:tc>
        <w:tc>
          <w:tcPr>
            <w:tcW w:w="4342" w:type="pct"/>
          </w:tcPr>
          <w:p w14:paraId="5167DA8E" w14:textId="77777777" w:rsidR="00DD75BB" w:rsidRPr="00885EBF" w:rsidRDefault="00DA7958" w:rsidP="002122EE">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examine how to maintain stakeholder engagement over time (Jonas </w:t>
            </w:r>
            <w:r w:rsidRPr="00237CE5">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2018)</w:t>
            </w:r>
          </w:p>
          <w:p w14:paraId="56FD5D90" w14:textId="141EAE5D" w:rsidR="00DA7958" w:rsidRPr="00885EBF" w:rsidRDefault="00DA7958" w:rsidP="00DD75BB">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explore the nature of engagement dispositions and their role in</w:t>
            </w:r>
            <w:r w:rsidR="00DD75BB" w:rsidRPr="00885EBF">
              <w:rPr>
                <w:rFonts w:ascii="Times New Roman" w:hAnsi="Times New Roman" w:cs="Times New Roman"/>
                <w:color w:val="000000"/>
                <w:sz w:val="20"/>
                <w:szCs w:val="20"/>
              </w:rPr>
              <w:t xml:space="preserve"> </w:t>
            </w:r>
            <w:r w:rsidRPr="00885EBF">
              <w:rPr>
                <w:rFonts w:ascii="Times New Roman" w:hAnsi="Times New Roman" w:cs="Times New Roman"/>
                <w:color w:val="000000"/>
                <w:sz w:val="20"/>
                <w:szCs w:val="20"/>
              </w:rPr>
              <w:t>the engagement process</w:t>
            </w:r>
            <w:r w:rsidR="00DD75BB" w:rsidRPr="00885EBF">
              <w:rPr>
                <w:rFonts w:ascii="Times New Roman" w:hAnsi="Times New Roman" w:cs="Times New Roman"/>
                <w:color w:val="000000"/>
                <w:sz w:val="20"/>
                <w:szCs w:val="20"/>
              </w:rPr>
              <w:t xml:space="preserve"> (Pengtao </w:t>
            </w:r>
            <w:r w:rsidR="00DD75BB" w:rsidRPr="00237CE5">
              <w:rPr>
                <w:rFonts w:ascii="Times New Roman" w:hAnsi="Times New Roman" w:cs="Times New Roman"/>
                <w:i/>
                <w:color w:val="000000"/>
                <w:sz w:val="20"/>
                <w:szCs w:val="20"/>
              </w:rPr>
              <w:t>et al.</w:t>
            </w:r>
            <w:r w:rsidR="00237CE5">
              <w:rPr>
                <w:rFonts w:ascii="Times New Roman" w:hAnsi="Times New Roman" w:cs="Times New Roman"/>
                <w:color w:val="000000"/>
                <w:sz w:val="20"/>
                <w:szCs w:val="20"/>
              </w:rPr>
              <w:t>,</w:t>
            </w:r>
            <w:r w:rsidR="00DD75BB" w:rsidRPr="00237CE5">
              <w:rPr>
                <w:rFonts w:ascii="Times New Roman" w:hAnsi="Times New Roman" w:cs="Times New Roman"/>
                <w:color w:val="000000"/>
                <w:sz w:val="20"/>
                <w:szCs w:val="20"/>
              </w:rPr>
              <w:t xml:space="preserve"> </w:t>
            </w:r>
            <w:r w:rsidR="00DD75BB" w:rsidRPr="00885EBF">
              <w:rPr>
                <w:rFonts w:ascii="Times New Roman" w:hAnsi="Times New Roman" w:cs="Times New Roman"/>
                <w:color w:val="000000"/>
                <w:sz w:val="20"/>
                <w:szCs w:val="20"/>
              </w:rPr>
              <w:t>2017)</w:t>
            </w:r>
          </w:p>
        </w:tc>
      </w:tr>
      <w:tr w:rsidR="005967F7" w:rsidRPr="00885EBF" w14:paraId="68E0EB99" w14:textId="77777777" w:rsidTr="002122EE">
        <w:tc>
          <w:tcPr>
            <w:tcW w:w="658" w:type="pct"/>
          </w:tcPr>
          <w:p w14:paraId="23C8E567" w14:textId="347DCFF4" w:rsidR="0051200B"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Well-being</w:t>
            </w:r>
          </w:p>
        </w:tc>
        <w:tc>
          <w:tcPr>
            <w:tcW w:w="4342" w:type="pct"/>
          </w:tcPr>
          <w:p w14:paraId="6D15656D" w14:textId="6EACE94A" w:rsidR="009E28CE" w:rsidRPr="00885EBF" w:rsidRDefault="002122EE" w:rsidP="009E28CE">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understand</w:t>
            </w:r>
            <w:r w:rsidR="009E28CE" w:rsidRPr="00885EBF">
              <w:rPr>
                <w:rFonts w:ascii="Times New Roman" w:hAnsi="Times New Roman" w:cs="Times New Roman"/>
                <w:color w:val="000000"/>
                <w:sz w:val="20"/>
                <w:szCs w:val="20"/>
              </w:rPr>
              <w:t xml:space="preserve"> how participation of vulnerable customers in value co-creation can influence value outcomes experience</w:t>
            </w:r>
            <w:r w:rsidRPr="00885EBF">
              <w:rPr>
                <w:rFonts w:ascii="Times New Roman" w:hAnsi="Times New Roman" w:cs="Times New Roman"/>
                <w:color w:val="000000"/>
                <w:sz w:val="20"/>
                <w:szCs w:val="20"/>
              </w:rPr>
              <w:t>d</w:t>
            </w:r>
            <w:r w:rsidR="009E28CE" w:rsidRPr="00885EBF">
              <w:rPr>
                <w:rFonts w:ascii="Times New Roman" w:hAnsi="Times New Roman" w:cs="Times New Roman"/>
                <w:color w:val="000000"/>
                <w:sz w:val="20"/>
                <w:szCs w:val="20"/>
              </w:rPr>
              <w:t xml:space="preserve"> by the group or society (Sharma et al., 2017)</w:t>
            </w:r>
          </w:p>
        </w:tc>
      </w:tr>
      <w:tr w:rsidR="005967F7" w:rsidRPr="00885EBF" w14:paraId="3A02EDC1" w14:textId="77777777" w:rsidTr="002122EE">
        <w:tc>
          <w:tcPr>
            <w:tcW w:w="658" w:type="pct"/>
          </w:tcPr>
          <w:p w14:paraId="06A31686" w14:textId="59809F57" w:rsidR="0051200B"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Process design</w:t>
            </w:r>
          </w:p>
        </w:tc>
        <w:tc>
          <w:tcPr>
            <w:tcW w:w="4342" w:type="pct"/>
          </w:tcPr>
          <w:p w14:paraId="7E4FB4FD" w14:textId="77777777" w:rsidR="00485601" w:rsidRPr="00885EBF" w:rsidRDefault="00485601" w:rsidP="001E44A0">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explore the design of interfaces according to the different stages of the service concept (Avlonitis and Hsuan, 2017)</w:t>
            </w:r>
          </w:p>
          <w:p w14:paraId="5BD5F41D" w14:textId="52DF3BD4" w:rsidR="00AE3CAB" w:rsidRPr="00885EBF" w:rsidRDefault="005B6DAB" w:rsidP="001E44A0">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analyze how</w:t>
            </w:r>
            <w:r w:rsidR="00AE3CAB" w:rsidRPr="00885EBF">
              <w:rPr>
                <w:rFonts w:ascii="Times New Roman" w:hAnsi="Times New Roman" w:cs="Times New Roman"/>
                <w:color w:val="000000"/>
                <w:sz w:val="20"/>
                <w:szCs w:val="20"/>
              </w:rPr>
              <w:t xml:space="preserve"> formalisation projects </w:t>
            </w:r>
            <w:r w:rsidRPr="00885EBF">
              <w:rPr>
                <w:rFonts w:ascii="Times New Roman" w:hAnsi="Times New Roman" w:cs="Times New Roman"/>
                <w:color w:val="000000"/>
                <w:sz w:val="20"/>
                <w:szCs w:val="20"/>
              </w:rPr>
              <w:t>can influence the level of employee</w:t>
            </w:r>
            <w:r w:rsidR="00AE3CAB" w:rsidRPr="00885EBF">
              <w:rPr>
                <w:rFonts w:ascii="Times New Roman" w:hAnsi="Times New Roman" w:cs="Times New Roman"/>
                <w:color w:val="000000"/>
                <w:sz w:val="20"/>
                <w:szCs w:val="20"/>
              </w:rPr>
              <w:t xml:space="preserve"> agency </w:t>
            </w:r>
            <w:r w:rsidRPr="00885EBF">
              <w:rPr>
                <w:rFonts w:ascii="Times New Roman" w:hAnsi="Times New Roman" w:cs="Times New Roman"/>
                <w:color w:val="000000"/>
                <w:sz w:val="20"/>
                <w:szCs w:val="20"/>
              </w:rPr>
              <w:t>over time</w:t>
            </w:r>
            <w:r w:rsidR="00AE3CAB" w:rsidRPr="00885EBF">
              <w:rPr>
                <w:rFonts w:ascii="Times New Roman" w:hAnsi="Times New Roman" w:cs="Times New Roman"/>
                <w:color w:val="000000"/>
                <w:sz w:val="20"/>
                <w:szCs w:val="20"/>
              </w:rPr>
              <w:t xml:space="preserve"> (Tuominen and Martinsuo, 2019)</w:t>
            </w:r>
          </w:p>
        </w:tc>
      </w:tr>
      <w:tr w:rsidR="005967F7" w:rsidRPr="00885EBF" w14:paraId="794C76B0" w14:textId="77777777" w:rsidTr="002122EE">
        <w:tc>
          <w:tcPr>
            <w:tcW w:w="658" w:type="pct"/>
          </w:tcPr>
          <w:p w14:paraId="31C4CC23" w14:textId="29072489" w:rsidR="0051200B"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Outsourcing</w:t>
            </w:r>
          </w:p>
        </w:tc>
        <w:tc>
          <w:tcPr>
            <w:tcW w:w="4342" w:type="pct"/>
          </w:tcPr>
          <w:p w14:paraId="79CF2978" w14:textId="4ECB90FB" w:rsidR="005B6DAB" w:rsidRPr="00885EBF" w:rsidRDefault="005B6DAB" w:rsidP="002122EE">
            <w:pPr>
              <w:pStyle w:val="Lijstalinea"/>
              <w:numPr>
                <w:ilvl w:val="0"/>
                <w:numId w:val="20"/>
              </w:numPr>
              <w:autoSpaceDE w:val="0"/>
              <w:autoSpaceDN w:val="0"/>
              <w:adjustRightInd w:val="0"/>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explore the </w:t>
            </w:r>
            <w:r w:rsidRPr="00885EBF">
              <w:rPr>
                <w:rFonts w:ascii="Times New Roman" w:hAnsi="Times New Roman" w:cs="Times New Roman"/>
                <w:sz w:val="20"/>
                <w:szCs w:val="20"/>
              </w:rPr>
              <w:t xml:space="preserve">role of design teams in different organizational arrangements through a semiotic lens (Oshri </w:t>
            </w:r>
            <w:r w:rsidRPr="00885EBF">
              <w:rPr>
                <w:rFonts w:ascii="Times New Roman" w:hAnsi="Times New Roman" w:cs="Times New Roman"/>
                <w:i/>
                <w:sz w:val="20"/>
                <w:szCs w:val="20"/>
              </w:rPr>
              <w:t>et al</w:t>
            </w:r>
            <w:r w:rsidRPr="00885EBF">
              <w:rPr>
                <w:rFonts w:ascii="Times New Roman" w:hAnsi="Times New Roman" w:cs="Times New Roman"/>
                <w:sz w:val="20"/>
                <w:szCs w:val="20"/>
              </w:rPr>
              <w:t>., 2018)</w:t>
            </w:r>
          </w:p>
          <w:p w14:paraId="30EC6E33" w14:textId="7F324CDB" w:rsidR="007D44A2" w:rsidRPr="00885EBF" w:rsidRDefault="00325FCC" w:rsidP="002122EE">
            <w:pPr>
              <w:pStyle w:val="Lijstalinea"/>
              <w:numPr>
                <w:ilvl w:val="0"/>
                <w:numId w:val="20"/>
              </w:numPr>
              <w:autoSpaceDE w:val="0"/>
              <w:autoSpaceDN w:val="0"/>
              <w:adjustRightInd w:val="0"/>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investigate different ways in which firm/customer activity transfers manifest themselves (Rouquet </w:t>
            </w:r>
            <w:r w:rsidRPr="00885EBF">
              <w:rPr>
                <w:rFonts w:ascii="Times New Roman" w:hAnsi="Times New Roman" w:cs="Times New Roman"/>
                <w:i/>
                <w:color w:val="000000"/>
                <w:sz w:val="20"/>
                <w:szCs w:val="20"/>
              </w:rPr>
              <w:t xml:space="preserve">et al., </w:t>
            </w:r>
            <w:r w:rsidRPr="00885EBF">
              <w:rPr>
                <w:rFonts w:ascii="Times New Roman" w:hAnsi="Times New Roman" w:cs="Times New Roman"/>
                <w:color w:val="000000"/>
                <w:sz w:val="20"/>
                <w:szCs w:val="20"/>
              </w:rPr>
              <w:t>2017)</w:t>
            </w:r>
          </w:p>
        </w:tc>
      </w:tr>
      <w:tr w:rsidR="005967F7" w:rsidRPr="00885EBF" w14:paraId="31119FC5" w14:textId="77777777" w:rsidTr="002122EE">
        <w:tc>
          <w:tcPr>
            <w:tcW w:w="658" w:type="pct"/>
          </w:tcPr>
          <w:p w14:paraId="076E235E" w14:textId="3E78A5C8" w:rsidR="0051200B"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Service triad</w:t>
            </w:r>
          </w:p>
        </w:tc>
        <w:tc>
          <w:tcPr>
            <w:tcW w:w="4342" w:type="pct"/>
          </w:tcPr>
          <w:p w14:paraId="274F8798" w14:textId="219DFC45" w:rsidR="00F54F6A" w:rsidRPr="00885EBF" w:rsidRDefault="00F54F6A" w:rsidP="002122EE">
            <w:pPr>
              <w:pStyle w:val="Lijstalinea"/>
              <w:numPr>
                <w:ilvl w:val="0"/>
                <w:numId w:val="20"/>
              </w:numPr>
              <w:autoSpaceDE w:val="0"/>
              <w:autoSpaceDN w:val="0"/>
              <w:adjustRightInd w:val="0"/>
              <w:rPr>
                <w:rFonts w:ascii="AdvOT8cb2ddbd" w:hAnsi="AdvOT8cb2ddbd" w:cs="AdvOT8cb2ddbd"/>
                <w:sz w:val="19"/>
                <w:szCs w:val="19"/>
              </w:rPr>
            </w:pPr>
            <w:r w:rsidRPr="00885EBF">
              <w:rPr>
                <w:rFonts w:ascii="Times New Roman" w:hAnsi="Times New Roman" w:cs="Times New Roman"/>
                <w:sz w:val="20"/>
                <w:szCs w:val="20"/>
              </w:rPr>
              <w:t xml:space="preserve">explore how buyers attempt to synchronize various service components </w:t>
            </w:r>
            <w:r w:rsidRPr="00885EBF">
              <w:rPr>
                <w:rFonts w:ascii="AdvOT8cb2ddbd" w:hAnsi="AdvOT8cb2ddbd" w:cs="AdvOT8cb2ddbd"/>
                <w:sz w:val="20"/>
                <w:szCs w:val="20"/>
              </w:rPr>
              <w:t>to create a comprehensive service offering for its customers (Broekhuis and Scholten, 2018)</w:t>
            </w:r>
            <w:r w:rsidRPr="00885EBF">
              <w:rPr>
                <w:rFonts w:ascii="AdvOT8cb2ddbd" w:hAnsi="AdvOT8cb2ddbd" w:cs="AdvOT8cb2ddbd"/>
                <w:sz w:val="19"/>
                <w:szCs w:val="19"/>
              </w:rPr>
              <w:t xml:space="preserve"> </w:t>
            </w:r>
          </w:p>
        </w:tc>
      </w:tr>
      <w:tr w:rsidR="005967F7" w:rsidRPr="00885EBF" w14:paraId="7E51D76D" w14:textId="77777777" w:rsidTr="002122EE">
        <w:tc>
          <w:tcPr>
            <w:tcW w:w="658" w:type="pct"/>
          </w:tcPr>
          <w:p w14:paraId="6DD0E194" w14:textId="22158D8A" w:rsidR="0051200B" w:rsidRPr="00885EBF" w:rsidRDefault="00325FCC" w:rsidP="001E44A0">
            <w:pPr>
              <w:rPr>
                <w:rFonts w:ascii="Times New Roman" w:hAnsi="Times New Roman" w:cs="Times New Roman"/>
                <w:sz w:val="20"/>
                <w:szCs w:val="20"/>
              </w:rPr>
            </w:pPr>
            <w:r w:rsidRPr="00885EBF">
              <w:rPr>
                <w:rFonts w:ascii="Times New Roman" w:hAnsi="Times New Roman" w:cs="Times New Roman"/>
                <w:sz w:val="20"/>
                <w:szCs w:val="20"/>
              </w:rPr>
              <w:t>Service networks &amp; ecosystems</w:t>
            </w:r>
          </w:p>
        </w:tc>
        <w:tc>
          <w:tcPr>
            <w:tcW w:w="4342" w:type="pct"/>
          </w:tcPr>
          <w:p w14:paraId="477D7CE2" w14:textId="77777777" w:rsidR="007D44A2" w:rsidRPr="00885EBF" w:rsidRDefault="007D44A2" w:rsidP="007D44A2">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 xml:space="preserve">examine how the meta-space of a service ecosystem can influence different types of innovation (Chandler </w:t>
            </w:r>
            <w:r w:rsidRPr="00237CE5">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2019) </w:t>
            </w:r>
          </w:p>
          <w:p w14:paraId="016AEEA5" w14:textId="65CA59C8" w:rsidR="0051200B" w:rsidRPr="00885EBF" w:rsidRDefault="007D44A2" w:rsidP="007D44A2">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color w:val="000000"/>
                <w:sz w:val="20"/>
                <w:szCs w:val="20"/>
              </w:rPr>
              <w:t>explore how networks of vuln</w:t>
            </w:r>
            <w:r w:rsidR="002122EE" w:rsidRPr="00885EBF">
              <w:rPr>
                <w:rFonts w:ascii="Times New Roman" w:hAnsi="Times New Roman" w:cs="Times New Roman"/>
                <w:color w:val="000000"/>
                <w:sz w:val="20"/>
                <w:szCs w:val="20"/>
              </w:rPr>
              <w:t>erable consumer-citizens evolve</w:t>
            </w:r>
            <w:r w:rsidRPr="00885EBF">
              <w:rPr>
                <w:rFonts w:ascii="Times New Roman" w:hAnsi="Times New Roman" w:cs="Times New Roman"/>
                <w:color w:val="000000"/>
                <w:sz w:val="20"/>
                <w:szCs w:val="20"/>
              </w:rPr>
              <w:t xml:space="preserve"> over time (Cheung </w:t>
            </w:r>
            <w:r w:rsidRPr="00237CE5">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2017)</w:t>
            </w:r>
          </w:p>
        </w:tc>
      </w:tr>
      <w:tr w:rsidR="00F54F6A" w:rsidRPr="00885EBF" w14:paraId="47D7CB4E" w14:textId="77777777" w:rsidTr="002122EE">
        <w:tc>
          <w:tcPr>
            <w:tcW w:w="658" w:type="pct"/>
          </w:tcPr>
          <w:p w14:paraId="27C1FE86" w14:textId="7B4FE6DB" w:rsidR="00F54F6A" w:rsidRPr="00885EBF" w:rsidRDefault="00325FCC" w:rsidP="001E44A0">
            <w:pPr>
              <w:rPr>
                <w:rFonts w:ascii="Times New Roman" w:hAnsi="Times New Roman" w:cs="Times New Roman"/>
                <w:sz w:val="20"/>
                <w:szCs w:val="20"/>
              </w:rPr>
            </w:pPr>
            <w:r w:rsidRPr="00885EBF">
              <w:rPr>
                <w:rFonts w:ascii="Times New Roman" w:hAnsi="Times New Roman" w:cs="Times New Roman"/>
                <w:sz w:val="20"/>
                <w:szCs w:val="20"/>
              </w:rPr>
              <w:t>Organizational &amp; employee issues</w:t>
            </w:r>
          </w:p>
        </w:tc>
        <w:tc>
          <w:tcPr>
            <w:tcW w:w="4342" w:type="pct"/>
          </w:tcPr>
          <w:p w14:paraId="4D5AB480" w14:textId="016A7A02" w:rsidR="00F54F6A" w:rsidRPr="00885EBF" w:rsidRDefault="00FB7AF5" w:rsidP="00FB7AF5">
            <w:pPr>
              <w:pStyle w:val="Lijstalinea"/>
              <w:numPr>
                <w:ilvl w:val="0"/>
                <w:numId w:val="20"/>
              </w:numPr>
              <w:autoSpaceDE w:val="0"/>
              <w:autoSpaceDN w:val="0"/>
              <w:adjustRightInd w:val="0"/>
              <w:rPr>
                <w:rFonts w:ascii="AdvOT8cb2ddbd" w:hAnsi="AdvOT8cb2ddbd" w:cs="AdvOT8cb2ddbd"/>
                <w:sz w:val="20"/>
                <w:szCs w:val="20"/>
              </w:rPr>
            </w:pPr>
            <w:r w:rsidRPr="00885EBF">
              <w:rPr>
                <w:rFonts w:ascii="Times New Roman" w:hAnsi="Times New Roman" w:cs="Times New Roman"/>
                <w:color w:val="000000"/>
                <w:sz w:val="20"/>
                <w:szCs w:val="20"/>
              </w:rPr>
              <w:t xml:space="preserve">understand the motivations and reasons for employee responses during specific phases of servitization along with the way in which these responses change over time (Lenka </w:t>
            </w:r>
            <w:r w:rsidRPr="00237CE5">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2018)</w:t>
            </w:r>
          </w:p>
          <w:p w14:paraId="584E1DBD" w14:textId="57AA61DE" w:rsidR="00FB7AF5" w:rsidRPr="00885EBF" w:rsidRDefault="00FB7AF5" w:rsidP="00FB7AF5">
            <w:pPr>
              <w:pStyle w:val="Lijstalinea"/>
              <w:numPr>
                <w:ilvl w:val="0"/>
                <w:numId w:val="20"/>
              </w:numPr>
              <w:autoSpaceDE w:val="0"/>
              <w:autoSpaceDN w:val="0"/>
              <w:adjustRightInd w:val="0"/>
              <w:rPr>
                <w:rFonts w:ascii="AdvOT8cb2ddbd" w:hAnsi="AdvOT8cb2ddbd" w:cs="AdvOT8cb2ddbd"/>
                <w:sz w:val="20"/>
                <w:szCs w:val="20"/>
              </w:rPr>
            </w:pPr>
            <w:r w:rsidRPr="00885EBF">
              <w:rPr>
                <w:rFonts w:ascii="Times New Roman" w:hAnsi="Times New Roman" w:cs="Times New Roman"/>
                <w:color w:val="000000"/>
                <w:sz w:val="20"/>
                <w:szCs w:val="20"/>
              </w:rPr>
              <w:t>explore the role of external actors in the co-formation of organizational and industry identities (Stigliani and Elsbach, 2018)</w:t>
            </w:r>
          </w:p>
        </w:tc>
      </w:tr>
      <w:tr w:rsidR="005967F7" w:rsidRPr="00885EBF" w14:paraId="3985432E" w14:textId="77777777" w:rsidTr="002122EE">
        <w:tc>
          <w:tcPr>
            <w:tcW w:w="658" w:type="pct"/>
          </w:tcPr>
          <w:p w14:paraId="6E9EDE5D" w14:textId="4F7D3358" w:rsidR="00F54F6A" w:rsidRPr="00885EBF" w:rsidRDefault="00325FCC" w:rsidP="001E44A0">
            <w:pPr>
              <w:rPr>
                <w:rFonts w:ascii="Times New Roman" w:hAnsi="Times New Roman" w:cs="Times New Roman"/>
                <w:sz w:val="20"/>
                <w:szCs w:val="20"/>
              </w:rPr>
            </w:pPr>
            <w:r w:rsidRPr="00885EBF">
              <w:rPr>
                <w:rFonts w:ascii="Times New Roman" w:hAnsi="Times New Roman" w:cs="Times New Roman"/>
                <w:sz w:val="20"/>
                <w:szCs w:val="20"/>
              </w:rPr>
              <w:t>Big data &amp; new technologies</w:t>
            </w:r>
          </w:p>
        </w:tc>
        <w:tc>
          <w:tcPr>
            <w:tcW w:w="4342" w:type="pct"/>
          </w:tcPr>
          <w:p w14:paraId="03CB41AD" w14:textId="633BAF90" w:rsidR="00F54F6A" w:rsidRPr="00885EBF" w:rsidRDefault="005967F7" w:rsidP="002122EE">
            <w:pPr>
              <w:pStyle w:val="Lijstalinea"/>
              <w:numPr>
                <w:ilvl w:val="0"/>
                <w:numId w:val="20"/>
              </w:numPr>
              <w:rPr>
                <w:rFonts w:ascii="AdvOT8cb2ddbd" w:hAnsi="AdvOT8cb2ddbd" w:cs="AdvOT8cb2ddbd"/>
                <w:sz w:val="20"/>
                <w:szCs w:val="20"/>
              </w:rPr>
            </w:pPr>
            <w:r w:rsidRPr="00885EBF">
              <w:rPr>
                <w:rFonts w:ascii="Times New Roman" w:hAnsi="Times New Roman" w:cs="Times New Roman"/>
                <w:color w:val="000000"/>
                <w:sz w:val="20"/>
                <w:szCs w:val="20"/>
              </w:rPr>
              <w:t xml:space="preserve">explore how digital technologies support (or hinder) the servitization of manufacturing companies (Resta </w:t>
            </w:r>
            <w:r w:rsidRPr="00885EBF">
              <w:rPr>
                <w:rFonts w:ascii="Times New Roman" w:hAnsi="Times New Roman" w:cs="Times New Roman"/>
                <w:i/>
                <w:color w:val="000000"/>
                <w:sz w:val="20"/>
                <w:szCs w:val="20"/>
              </w:rPr>
              <w:t>et al.,</w:t>
            </w:r>
            <w:r w:rsidRPr="00885EBF">
              <w:rPr>
                <w:rFonts w:ascii="Times New Roman" w:hAnsi="Times New Roman" w:cs="Times New Roman"/>
                <w:color w:val="000000"/>
                <w:sz w:val="20"/>
                <w:szCs w:val="20"/>
              </w:rPr>
              <w:t xml:space="preserve"> 2017)</w:t>
            </w:r>
          </w:p>
          <w:p w14:paraId="5FC5922A" w14:textId="32A39259" w:rsidR="00847C36" w:rsidRPr="00885EBF" w:rsidRDefault="00847C36" w:rsidP="002122EE">
            <w:pPr>
              <w:pStyle w:val="Normal"/>
              <w:numPr>
                <w:ilvl w:val="0"/>
                <w:numId w:val="20"/>
              </w:numPr>
              <w:rPr>
                <w:rFonts w:ascii="Times New Roman" w:hAnsi="Times New Roman" w:cs="Times New Roman"/>
                <w:color w:val="000000"/>
                <w:sz w:val="20"/>
                <w:szCs w:val="20"/>
                <w:lang w:val="en-US"/>
              </w:rPr>
            </w:pPr>
            <w:r w:rsidRPr="00885EBF">
              <w:rPr>
                <w:rFonts w:ascii="Times New Roman" w:hAnsi="Times New Roman" w:cs="Times New Roman"/>
                <w:color w:val="000000"/>
                <w:sz w:val="20"/>
                <w:szCs w:val="20"/>
                <w:lang w:val="en-US"/>
              </w:rPr>
              <w:t>investigate service features to determine whether a service should be automated or provided as a human-material practice</w:t>
            </w:r>
            <w:r w:rsidR="001C7D23" w:rsidRPr="00885EBF">
              <w:rPr>
                <w:rFonts w:ascii="Times New Roman" w:hAnsi="Times New Roman" w:cs="Times New Roman"/>
                <w:color w:val="000000"/>
                <w:sz w:val="20"/>
                <w:szCs w:val="20"/>
                <w:lang w:val="en-US"/>
              </w:rPr>
              <w:t xml:space="preserve"> (Lehrer </w:t>
            </w:r>
            <w:r w:rsidR="001C7D23" w:rsidRPr="00885EBF">
              <w:rPr>
                <w:rFonts w:ascii="Times New Roman" w:hAnsi="Times New Roman" w:cs="Times New Roman"/>
                <w:i/>
                <w:color w:val="000000"/>
                <w:sz w:val="20"/>
                <w:szCs w:val="20"/>
                <w:lang w:val="en-US"/>
              </w:rPr>
              <w:t xml:space="preserve">et al., </w:t>
            </w:r>
            <w:r w:rsidR="001C7D23" w:rsidRPr="00885EBF">
              <w:rPr>
                <w:rFonts w:ascii="Times New Roman" w:hAnsi="Times New Roman" w:cs="Times New Roman"/>
                <w:color w:val="000000"/>
                <w:sz w:val="20"/>
                <w:szCs w:val="20"/>
                <w:lang w:val="en-US"/>
              </w:rPr>
              <w:t>2018)</w:t>
            </w:r>
          </w:p>
        </w:tc>
      </w:tr>
      <w:tr w:rsidR="007D44A2" w:rsidRPr="00885EBF" w14:paraId="6500693E" w14:textId="77777777" w:rsidTr="002122EE">
        <w:tc>
          <w:tcPr>
            <w:tcW w:w="658" w:type="pct"/>
          </w:tcPr>
          <w:p w14:paraId="3716F2C0" w14:textId="1B387F84" w:rsidR="007D44A2" w:rsidRPr="00885EBF" w:rsidRDefault="00325FCC" w:rsidP="00F54F6A">
            <w:pPr>
              <w:rPr>
                <w:rFonts w:ascii="Times New Roman" w:hAnsi="Times New Roman" w:cs="Times New Roman"/>
                <w:sz w:val="20"/>
                <w:szCs w:val="20"/>
              </w:rPr>
            </w:pPr>
            <w:r w:rsidRPr="00885EBF">
              <w:rPr>
                <w:rFonts w:ascii="Times New Roman" w:hAnsi="Times New Roman" w:cs="Times New Roman"/>
                <w:sz w:val="20"/>
                <w:szCs w:val="20"/>
              </w:rPr>
              <w:t>Experience management</w:t>
            </w:r>
          </w:p>
        </w:tc>
        <w:tc>
          <w:tcPr>
            <w:tcW w:w="4342" w:type="pct"/>
          </w:tcPr>
          <w:p w14:paraId="72309CCE" w14:textId="6761750C" w:rsidR="00F54F6A" w:rsidRPr="00885EBF" w:rsidRDefault="00F54F6A" w:rsidP="002122EE">
            <w:pPr>
              <w:pStyle w:val="Lijstalinea"/>
              <w:numPr>
                <w:ilvl w:val="0"/>
                <w:numId w:val="20"/>
              </w:numPr>
              <w:autoSpaceDE w:val="0"/>
              <w:autoSpaceDN w:val="0"/>
              <w:adjustRightInd w:val="0"/>
              <w:rPr>
                <w:rFonts w:ascii="AdvOT8cb2ddbd" w:hAnsi="AdvOT8cb2ddbd" w:cs="AdvOT8cb2ddbd"/>
                <w:sz w:val="20"/>
                <w:szCs w:val="20"/>
              </w:rPr>
            </w:pPr>
            <w:r w:rsidRPr="00885EBF">
              <w:rPr>
                <w:rFonts w:ascii="AdvOT8cb2ddbd" w:hAnsi="AdvOT8cb2ddbd" w:cs="AdvOT8cb2ddbd"/>
                <w:sz w:val="20"/>
                <w:szCs w:val="20"/>
              </w:rPr>
              <w:t xml:space="preserve">explore how contracting and contract management practices </w:t>
            </w:r>
            <w:r w:rsidR="002122EE" w:rsidRPr="00885EBF">
              <w:rPr>
                <w:rFonts w:ascii="AdvOT8cb2ddbd" w:hAnsi="AdvOT8cb2ddbd" w:cs="AdvOT8cb2ddbd"/>
                <w:sz w:val="20"/>
                <w:szCs w:val="20"/>
              </w:rPr>
              <w:t xml:space="preserve">in a service triad </w:t>
            </w:r>
            <w:r w:rsidRPr="00885EBF">
              <w:rPr>
                <w:rFonts w:ascii="AdvOT8cb2ddbd" w:hAnsi="AdvOT8cb2ddbd" w:cs="AdvOT8cb2ddbd"/>
                <w:sz w:val="20"/>
                <w:szCs w:val="20"/>
              </w:rPr>
              <w:t>influence customer experiences (Broekhuis and Scholten, 2018)</w:t>
            </w:r>
          </w:p>
          <w:p w14:paraId="066B7F54" w14:textId="31C67BB3" w:rsidR="00FB7AF5" w:rsidRPr="00885EBF" w:rsidRDefault="00FB7AF5" w:rsidP="002122EE">
            <w:pPr>
              <w:pStyle w:val="Lijstalinea"/>
              <w:numPr>
                <w:ilvl w:val="0"/>
                <w:numId w:val="20"/>
              </w:numPr>
              <w:autoSpaceDE w:val="0"/>
              <w:autoSpaceDN w:val="0"/>
              <w:adjustRightInd w:val="0"/>
              <w:rPr>
                <w:rFonts w:ascii="AdvOT8cb2ddbd" w:hAnsi="AdvOT8cb2ddbd" w:cs="AdvOT8cb2ddbd"/>
                <w:sz w:val="20"/>
                <w:szCs w:val="20"/>
              </w:rPr>
            </w:pPr>
            <w:r w:rsidRPr="00885EBF">
              <w:rPr>
                <w:rFonts w:ascii="AdvOT8cb2ddbd" w:hAnsi="AdvOT8cb2ddbd" w:cs="AdvOT8cb2ddbd"/>
                <w:sz w:val="20"/>
                <w:szCs w:val="20"/>
              </w:rPr>
              <w:t xml:space="preserve">examine how the gaps between the intended and realized experience change over time (Ponsignon </w:t>
            </w:r>
            <w:r w:rsidRPr="00885EBF">
              <w:rPr>
                <w:rFonts w:ascii="AdvOT8cb2ddbd" w:hAnsi="AdvOT8cb2ddbd" w:cs="AdvOT8cb2ddbd"/>
                <w:i/>
                <w:sz w:val="20"/>
                <w:szCs w:val="20"/>
              </w:rPr>
              <w:t xml:space="preserve">et al., </w:t>
            </w:r>
            <w:r w:rsidRPr="00885EBF">
              <w:rPr>
                <w:rFonts w:ascii="AdvOT8cb2ddbd" w:hAnsi="AdvOT8cb2ddbd" w:cs="AdvOT8cb2ddbd"/>
                <w:sz w:val="20"/>
                <w:szCs w:val="20"/>
              </w:rPr>
              <w:t>2017)</w:t>
            </w:r>
          </w:p>
        </w:tc>
      </w:tr>
      <w:tr w:rsidR="007D44A2" w:rsidRPr="00885EBF" w14:paraId="695BF397" w14:textId="77777777" w:rsidTr="002122EE">
        <w:tc>
          <w:tcPr>
            <w:tcW w:w="658" w:type="pct"/>
          </w:tcPr>
          <w:p w14:paraId="5419E224" w14:textId="217DEEC7" w:rsidR="007D44A2" w:rsidRPr="00885EBF" w:rsidRDefault="00325FCC" w:rsidP="00C05B4A">
            <w:pPr>
              <w:rPr>
                <w:rFonts w:ascii="Times New Roman" w:hAnsi="Times New Roman" w:cs="Times New Roman"/>
                <w:sz w:val="20"/>
                <w:szCs w:val="20"/>
              </w:rPr>
            </w:pPr>
            <w:r w:rsidRPr="00885EBF">
              <w:rPr>
                <w:rFonts w:ascii="Times New Roman" w:hAnsi="Times New Roman" w:cs="Times New Roman"/>
                <w:sz w:val="20"/>
                <w:szCs w:val="20"/>
              </w:rPr>
              <w:t>Performance management</w:t>
            </w:r>
          </w:p>
        </w:tc>
        <w:tc>
          <w:tcPr>
            <w:tcW w:w="4342" w:type="pct"/>
          </w:tcPr>
          <w:p w14:paraId="11CF28CB" w14:textId="514E4CBA" w:rsidR="00F54F6A" w:rsidRPr="00885EBF" w:rsidRDefault="00F54F6A" w:rsidP="00F54F6A">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sz w:val="20"/>
                <w:szCs w:val="20"/>
              </w:rPr>
              <w:t xml:space="preserve">examine how cross-cultural interactions affect relationship quality and overall firm performance (Malik </w:t>
            </w:r>
            <w:r w:rsidRPr="00885EBF">
              <w:rPr>
                <w:rFonts w:ascii="Times New Roman" w:hAnsi="Times New Roman" w:cs="Times New Roman"/>
                <w:i/>
                <w:sz w:val="20"/>
                <w:szCs w:val="20"/>
              </w:rPr>
              <w:t xml:space="preserve">et al., </w:t>
            </w:r>
            <w:r w:rsidRPr="00885EBF">
              <w:rPr>
                <w:rFonts w:ascii="Times New Roman" w:hAnsi="Times New Roman" w:cs="Times New Roman"/>
                <w:sz w:val="20"/>
                <w:szCs w:val="20"/>
              </w:rPr>
              <w:t>2018)</w:t>
            </w:r>
          </w:p>
          <w:p w14:paraId="000560B7" w14:textId="4A3C7C55" w:rsidR="00FB7AF5" w:rsidRPr="00885EBF" w:rsidRDefault="00FB7AF5" w:rsidP="00FB7AF5">
            <w:pPr>
              <w:pStyle w:val="Lijstalinea"/>
              <w:numPr>
                <w:ilvl w:val="0"/>
                <w:numId w:val="20"/>
              </w:numPr>
              <w:rPr>
                <w:rFonts w:ascii="Times New Roman" w:hAnsi="Times New Roman" w:cs="Times New Roman"/>
                <w:color w:val="000000"/>
                <w:sz w:val="20"/>
                <w:szCs w:val="20"/>
              </w:rPr>
            </w:pPr>
            <w:r w:rsidRPr="00885EBF">
              <w:rPr>
                <w:rFonts w:ascii="Times New Roman" w:hAnsi="Times New Roman" w:cs="Times New Roman"/>
                <w:sz w:val="20"/>
                <w:szCs w:val="20"/>
              </w:rPr>
              <w:t xml:space="preserve">explore how firms can maintain ‘high performance’ once they have achieved (Hill </w:t>
            </w:r>
            <w:r w:rsidRPr="00885EBF">
              <w:rPr>
                <w:rFonts w:ascii="Times New Roman" w:hAnsi="Times New Roman" w:cs="Times New Roman"/>
                <w:i/>
                <w:sz w:val="20"/>
                <w:szCs w:val="20"/>
              </w:rPr>
              <w:t xml:space="preserve">et al., </w:t>
            </w:r>
            <w:r w:rsidRPr="00885EBF">
              <w:rPr>
                <w:rFonts w:ascii="Times New Roman" w:hAnsi="Times New Roman" w:cs="Times New Roman"/>
                <w:sz w:val="20"/>
                <w:szCs w:val="20"/>
              </w:rPr>
              <w:t>2017)</w:t>
            </w:r>
          </w:p>
        </w:tc>
      </w:tr>
    </w:tbl>
    <w:p w14:paraId="126DD08F" w14:textId="77777777" w:rsidR="0051200B" w:rsidRPr="00885EBF" w:rsidRDefault="0051200B" w:rsidP="00B44D3E">
      <w:pPr>
        <w:rPr>
          <w:rFonts w:ascii="Times New Roman" w:hAnsi="Times New Roman" w:cs="Times New Roman"/>
          <w:b/>
          <w:sz w:val="24"/>
        </w:rPr>
        <w:sectPr w:rsidR="0051200B" w:rsidRPr="00885EBF" w:rsidSect="002122EE">
          <w:pgSz w:w="16838" w:h="11906" w:orient="landscape"/>
          <w:pgMar w:top="1418" w:right="1418" w:bottom="1418" w:left="1418" w:header="709" w:footer="709" w:gutter="0"/>
          <w:cols w:space="708"/>
          <w:docGrid w:linePitch="360"/>
        </w:sectPr>
      </w:pPr>
    </w:p>
    <w:p w14:paraId="7E14EB07" w14:textId="56DD8643" w:rsidR="00B44D3E" w:rsidRPr="00885EBF" w:rsidRDefault="00B44D3E" w:rsidP="00B44D3E">
      <w:pPr>
        <w:rPr>
          <w:rFonts w:ascii="Times New Roman" w:hAnsi="Times New Roman" w:cs="Times New Roman"/>
          <w:b/>
          <w:sz w:val="24"/>
        </w:rPr>
      </w:pPr>
      <w:r w:rsidRPr="00885EBF">
        <w:rPr>
          <w:rFonts w:ascii="Times New Roman" w:hAnsi="Times New Roman" w:cs="Times New Roman"/>
          <w:b/>
          <w:sz w:val="24"/>
        </w:rPr>
        <w:lastRenderedPageBreak/>
        <w:t>Figure 1. Different paths for case study research.</w:t>
      </w:r>
    </w:p>
    <w:p w14:paraId="03895CC3" w14:textId="77777777" w:rsidR="00B44D3E" w:rsidRPr="00885EBF" w:rsidRDefault="00B44D3E" w:rsidP="00B44D3E">
      <w:pPr>
        <w:rPr>
          <w:rFonts w:ascii="Times New Roman" w:hAnsi="Times New Roman" w:cs="Times New Roman"/>
          <w:b/>
          <w:sz w:val="24"/>
        </w:rPr>
      </w:pPr>
    </w:p>
    <w:p w14:paraId="47B86A00" w14:textId="77777777" w:rsidR="00B44D3E" w:rsidRPr="00885EBF" w:rsidRDefault="00B44D3E" w:rsidP="00B44D3E">
      <w:pPr>
        <w:rPr>
          <w:rFonts w:ascii="Times New Roman" w:hAnsi="Times New Roman" w:cs="Times New Roman"/>
          <w:sz w:val="24"/>
        </w:rPr>
      </w:pPr>
      <w:r w:rsidRPr="00885EBF">
        <w:rPr>
          <w:noProof/>
          <w:lang w:val="nl-BE" w:eastAsia="nl-BE"/>
        </w:rPr>
        <w:drawing>
          <wp:inline distT="0" distB="0" distL="0" distR="0" wp14:anchorId="7201CDDF" wp14:editId="4A43EB1B">
            <wp:extent cx="5759450" cy="735446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354460"/>
                    </a:xfrm>
                    <a:prstGeom prst="rect">
                      <a:avLst/>
                    </a:prstGeom>
                    <a:noFill/>
                    <a:ln>
                      <a:noFill/>
                    </a:ln>
                  </pic:spPr>
                </pic:pic>
              </a:graphicData>
            </a:graphic>
          </wp:inline>
        </w:drawing>
      </w:r>
      <w:r w:rsidRPr="00885EBF">
        <w:rPr>
          <w:rFonts w:ascii="Times New Roman" w:hAnsi="Times New Roman" w:cs="Times New Roman"/>
          <w:sz w:val="24"/>
        </w:rPr>
        <w:br w:type="page"/>
      </w:r>
    </w:p>
    <w:p w14:paraId="08C74E95" w14:textId="77777777" w:rsidR="00B44D3E" w:rsidRPr="00885EBF" w:rsidRDefault="00B44D3E" w:rsidP="00B44D3E">
      <w:pPr>
        <w:rPr>
          <w:rFonts w:ascii="Times New Roman" w:hAnsi="Times New Roman" w:cs="Times New Roman"/>
          <w:b/>
          <w:sz w:val="24"/>
        </w:rPr>
        <w:sectPr w:rsidR="00B44D3E" w:rsidRPr="00885EBF" w:rsidSect="00B44D3E">
          <w:pgSz w:w="11906" w:h="16838"/>
          <w:pgMar w:top="1418" w:right="1418" w:bottom="1418" w:left="1418" w:header="709" w:footer="709" w:gutter="0"/>
          <w:cols w:space="708"/>
          <w:docGrid w:linePitch="360"/>
        </w:sectPr>
      </w:pPr>
    </w:p>
    <w:p w14:paraId="611E4FAB"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sz w:val="24"/>
        </w:rPr>
        <w:lastRenderedPageBreak/>
        <w:t>Figure 2. Case study purpose in service research.</w:t>
      </w:r>
    </w:p>
    <w:p w14:paraId="62E32D09"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62336" behindDoc="0" locked="0" layoutInCell="1" allowOverlap="1" wp14:anchorId="2A9F57D5" wp14:editId="3DF944DF">
                <wp:simplePos x="0" y="0"/>
                <wp:positionH relativeFrom="column">
                  <wp:posOffset>6248719</wp:posOffset>
                </wp:positionH>
                <wp:positionV relativeFrom="paragraph">
                  <wp:posOffset>2195511</wp:posOffset>
                </wp:positionV>
                <wp:extent cx="0" cy="202019"/>
                <wp:effectExtent l="76200" t="0" r="57150" b="64770"/>
                <wp:wrapNone/>
                <wp:docPr id="18" name="Rechte verbindingslijn met pijl 18"/>
                <wp:cNvGraphicFramePr/>
                <a:graphic xmlns:a="http://schemas.openxmlformats.org/drawingml/2006/main">
                  <a:graphicData uri="http://schemas.microsoft.com/office/word/2010/wordprocessingShape">
                    <wps:wsp>
                      <wps:cNvCnPr/>
                      <wps:spPr>
                        <a:xfrm>
                          <a:off x="0" y="0"/>
                          <a:ext cx="0" cy="2020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018D03" id="_x0000_t32" coordsize="21600,21600" o:spt="32" o:oned="t" path="m,l21600,21600e" filled="f">
                <v:path arrowok="t" fillok="f" o:connecttype="none"/>
                <o:lock v:ext="edit" shapetype="t"/>
              </v:shapetype>
              <v:shape id="Rechte verbindingslijn met pijl 18" o:spid="_x0000_s1026" type="#_x0000_t32" style="position:absolute;margin-left:492.05pt;margin-top:172.85pt;width:0;height:15.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63360" behindDoc="0" locked="0" layoutInCell="1" allowOverlap="1" wp14:anchorId="1ED3E539" wp14:editId="420D76C0">
                <wp:simplePos x="0" y="0"/>
                <wp:positionH relativeFrom="column">
                  <wp:posOffset>7710166</wp:posOffset>
                </wp:positionH>
                <wp:positionV relativeFrom="paragraph">
                  <wp:posOffset>2215300</wp:posOffset>
                </wp:positionV>
                <wp:extent cx="0" cy="201930"/>
                <wp:effectExtent l="76200" t="0" r="57150" b="64770"/>
                <wp:wrapNone/>
                <wp:docPr id="19" name="Rechte verbindingslijn met pijl 19"/>
                <wp:cNvGraphicFramePr/>
                <a:graphic xmlns:a="http://schemas.openxmlformats.org/drawingml/2006/main">
                  <a:graphicData uri="http://schemas.microsoft.com/office/word/2010/wordprocessingShape">
                    <wps:wsp>
                      <wps:cNvCnPr/>
                      <wps:spPr>
                        <a:xfrm>
                          <a:off x="0" y="0"/>
                          <a:ext cx="0" cy="201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2DD70E" id="Rechte verbindingslijn met pijl 19" o:spid="_x0000_s1026" type="#_x0000_t32" style="position:absolute;margin-left:607.1pt;margin-top:174.45pt;width:0;height:15.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61312" behindDoc="0" locked="0" layoutInCell="1" allowOverlap="1" wp14:anchorId="199182B0" wp14:editId="7E4F52BB">
                <wp:simplePos x="0" y="0"/>
                <wp:positionH relativeFrom="column">
                  <wp:posOffset>3469551</wp:posOffset>
                </wp:positionH>
                <wp:positionV relativeFrom="paragraph">
                  <wp:posOffset>2200526</wp:posOffset>
                </wp:positionV>
                <wp:extent cx="0" cy="202019"/>
                <wp:effectExtent l="76200" t="0" r="57150" b="64770"/>
                <wp:wrapNone/>
                <wp:docPr id="17" name="Rechte verbindingslijn met pijl 17"/>
                <wp:cNvGraphicFramePr/>
                <a:graphic xmlns:a="http://schemas.openxmlformats.org/drawingml/2006/main">
                  <a:graphicData uri="http://schemas.microsoft.com/office/word/2010/wordprocessingShape">
                    <wps:wsp>
                      <wps:cNvCnPr/>
                      <wps:spPr>
                        <a:xfrm>
                          <a:off x="0" y="0"/>
                          <a:ext cx="0" cy="2020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595004" id="Rechte verbindingslijn met pijl 17" o:spid="_x0000_s1026" type="#_x0000_t32" style="position:absolute;margin-left:273.2pt;margin-top:173.25pt;width:0;height:15.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60288" behindDoc="0" locked="0" layoutInCell="1" allowOverlap="1" wp14:anchorId="4425C3FF" wp14:editId="77DCF569">
                <wp:simplePos x="0" y="0"/>
                <wp:positionH relativeFrom="column">
                  <wp:posOffset>6262577</wp:posOffset>
                </wp:positionH>
                <wp:positionV relativeFrom="paragraph">
                  <wp:posOffset>2744928</wp:posOffset>
                </wp:positionV>
                <wp:extent cx="1807535" cy="287079"/>
                <wp:effectExtent l="0" t="0" r="21590" b="17780"/>
                <wp:wrapNone/>
                <wp:docPr id="16" name="Tekstvak 16"/>
                <wp:cNvGraphicFramePr/>
                <a:graphic xmlns:a="http://schemas.openxmlformats.org/drawingml/2006/main">
                  <a:graphicData uri="http://schemas.microsoft.com/office/word/2010/wordprocessingShape">
                    <wps:wsp>
                      <wps:cNvSpPr txBox="1"/>
                      <wps:spPr>
                        <a:xfrm>
                          <a:off x="0" y="0"/>
                          <a:ext cx="1807535" cy="287079"/>
                        </a:xfrm>
                        <a:prstGeom prst="rect">
                          <a:avLst/>
                        </a:prstGeom>
                        <a:solidFill>
                          <a:schemeClr val="lt1"/>
                        </a:solidFill>
                        <a:ln w="6350">
                          <a:solidFill>
                            <a:prstClr val="black"/>
                          </a:solidFill>
                        </a:ln>
                      </wps:spPr>
                      <wps:txbx>
                        <w:txbxContent>
                          <w:p w14:paraId="74BEA3D5" w14:textId="77777777" w:rsidR="00E32781" w:rsidRPr="00F76D8D" w:rsidRDefault="00E32781" w:rsidP="00B44D3E">
                            <w:pPr>
                              <w:jc w:val="center"/>
                              <w:rPr>
                                <w:rFonts w:ascii="Times New Roman" w:hAnsi="Times New Roman" w:cs="Times New Roman"/>
                                <w:sz w:val="20"/>
                                <w:szCs w:val="20"/>
                                <w:lang w:val="nl-BE"/>
                              </w:rPr>
                            </w:pPr>
                            <w:r w:rsidRPr="00F76D8D">
                              <w:rPr>
                                <w:rFonts w:ascii="Times New Roman" w:hAnsi="Times New Roman" w:cs="Times New Roman"/>
                                <w:sz w:val="20"/>
                                <w:szCs w:val="20"/>
                                <w:lang w:val="nl-BE"/>
                              </w:rPr>
                              <w:t>process theory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25C3FF" id="_x0000_t202" coordsize="21600,21600" o:spt="202" path="m,l,21600r21600,l21600,xe">
                <v:stroke joinstyle="miter"/>
                <v:path gradientshapeok="t" o:connecttype="rect"/>
              </v:shapetype>
              <v:shape id="Tekstvak 16" o:spid="_x0000_s1026" type="#_x0000_t202" style="position:absolute;margin-left:493.1pt;margin-top:216.15pt;width:142.35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" fillcolor="white [3201]" strokeweight=".5pt">
                <v:textbox>
                  <w:txbxContent>
                    <w:p w14:paraId="74BEA3D5" w14:textId="77777777" w:rsidR="00E32781" w:rsidRPr="00F76D8D" w:rsidRDefault="00E32781" w:rsidP="00B44D3E">
                      <w:pPr>
                        <w:jc w:val="center"/>
                        <w:rPr>
                          <w:rFonts w:ascii="Times New Roman" w:hAnsi="Times New Roman" w:cs="Times New Roman"/>
                          <w:sz w:val="20"/>
                          <w:szCs w:val="20"/>
                          <w:lang w:val="nl-BE"/>
                        </w:rPr>
                      </w:pPr>
                      <w:r w:rsidRPr="00F76D8D">
                        <w:rPr>
                          <w:rFonts w:ascii="Times New Roman" w:hAnsi="Times New Roman" w:cs="Times New Roman"/>
                          <w:sz w:val="20"/>
                          <w:szCs w:val="20"/>
                          <w:lang w:val="nl-BE"/>
                        </w:rPr>
                        <w:t>process theory (12)</w:t>
                      </w:r>
                    </w:p>
                  </w:txbxContent>
                </v:textbox>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59264" behindDoc="0" locked="0" layoutInCell="1" allowOverlap="1" wp14:anchorId="72BFACEF" wp14:editId="3E5A4D54">
                <wp:simplePos x="0" y="0"/>
                <wp:positionH relativeFrom="column">
                  <wp:posOffset>3288798</wp:posOffset>
                </wp:positionH>
                <wp:positionV relativeFrom="paragraph">
                  <wp:posOffset>2742787</wp:posOffset>
                </wp:positionV>
                <wp:extent cx="1807535" cy="287079"/>
                <wp:effectExtent l="0" t="0" r="2540" b="0"/>
                <wp:wrapNone/>
                <wp:docPr id="15" name="Tekstvak 15"/>
                <wp:cNvGraphicFramePr/>
                <a:graphic xmlns:a="http://schemas.openxmlformats.org/drawingml/2006/main">
                  <a:graphicData uri="http://schemas.microsoft.com/office/word/2010/wordprocessingShape">
                    <wps:wsp>
                      <wps:cNvSpPr txBox="1"/>
                      <wps:spPr>
                        <a:xfrm>
                          <a:off x="0" y="0"/>
                          <a:ext cx="1807535" cy="287079"/>
                        </a:xfrm>
                        <a:prstGeom prst="rect">
                          <a:avLst/>
                        </a:prstGeom>
                        <a:solidFill>
                          <a:schemeClr val="bg1">
                            <a:lumMod val="65000"/>
                          </a:schemeClr>
                        </a:solidFill>
                        <a:ln w="6350">
                          <a:noFill/>
                        </a:ln>
                      </wps:spPr>
                      <wps:txbx>
                        <w:txbxContent>
                          <w:p w14:paraId="50A022F5" w14:textId="77777777" w:rsidR="00E32781" w:rsidRPr="00F76D8D" w:rsidRDefault="00E32781" w:rsidP="00B44D3E">
                            <w:pPr>
                              <w:jc w:val="center"/>
                              <w:rPr>
                                <w:rFonts w:ascii="Times New Roman" w:hAnsi="Times New Roman" w:cs="Times New Roman"/>
                                <w:sz w:val="20"/>
                                <w:szCs w:val="20"/>
                                <w:lang w:val="nl-BE"/>
                              </w:rPr>
                            </w:pPr>
                            <w:r w:rsidRPr="00F76D8D">
                              <w:rPr>
                                <w:rFonts w:ascii="Times New Roman" w:hAnsi="Times New Roman" w:cs="Times New Roman"/>
                                <w:sz w:val="20"/>
                                <w:szCs w:val="20"/>
                                <w:lang w:val="nl-BE"/>
                              </w:rPr>
                              <w:t>variance theory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BFACEF" id="Tekstvak 15" o:spid="_x0000_s1027" type="#_x0000_t202" style="position:absolute;margin-left:258.95pt;margin-top:215.95pt;width:142.35pt;height:2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" fillcolor="#a5a5a5 [2092]" stroked="f" strokeweight=".5pt">
                <v:textbox>
                  <w:txbxContent>
                    <w:p w14:paraId="50A022F5" w14:textId="77777777" w:rsidR="00E32781" w:rsidRPr="00F76D8D" w:rsidRDefault="00E32781" w:rsidP="00B44D3E">
                      <w:pPr>
                        <w:jc w:val="center"/>
                        <w:rPr>
                          <w:rFonts w:ascii="Times New Roman" w:hAnsi="Times New Roman" w:cs="Times New Roman"/>
                          <w:sz w:val="20"/>
                          <w:szCs w:val="20"/>
                          <w:lang w:val="nl-BE"/>
                        </w:rPr>
                      </w:pPr>
                      <w:r w:rsidRPr="00F76D8D">
                        <w:rPr>
                          <w:rFonts w:ascii="Times New Roman" w:hAnsi="Times New Roman" w:cs="Times New Roman"/>
                          <w:sz w:val="20"/>
                          <w:szCs w:val="20"/>
                          <w:lang w:val="nl-BE"/>
                        </w:rPr>
                        <w:t>variance theory (19)</w:t>
                      </w:r>
                    </w:p>
                  </w:txbxContent>
                </v:textbox>
              </v:shape>
            </w:pict>
          </mc:Fallback>
        </mc:AlternateContent>
      </w:r>
      <w:r w:rsidRPr="00885EBF">
        <w:rPr>
          <w:rFonts w:ascii="Times New Roman" w:hAnsi="Times New Roman" w:cs="Times New Roman"/>
          <w:b/>
          <w:noProof/>
          <w:sz w:val="24"/>
          <w:lang w:val="nl-BE" w:eastAsia="nl-BE"/>
        </w:rPr>
        <w:drawing>
          <wp:inline distT="0" distB="0" distL="0" distR="0" wp14:anchorId="295556C6" wp14:editId="49EEB9CE">
            <wp:extent cx="8654902" cy="3200400"/>
            <wp:effectExtent l="0" t="0" r="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0438AE9" w14:textId="751F519F" w:rsidR="00B44D3E" w:rsidRPr="00885EBF" w:rsidRDefault="00B44D3E" w:rsidP="00B44D3E">
      <w:pPr>
        <w:rPr>
          <w:rFonts w:ascii="Times New Roman" w:hAnsi="Times New Roman" w:cs="Times New Roman"/>
          <w:b/>
          <w:sz w:val="24"/>
        </w:rPr>
      </w:pPr>
      <w:r w:rsidRPr="00885EBF">
        <w:rPr>
          <w:rFonts w:ascii="Times New Roman" w:hAnsi="Times New Roman" w:cs="Times New Roman"/>
          <w:i/>
          <w:sz w:val="20"/>
        </w:rPr>
        <w:t xml:space="preserve">Note. </w:t>
      </w:r>
      <w:r w:rsidRPr="00885EBF">
        <w:rPr>
          <w:rFonts w:ascii="Times New Roman" w:hAnsi="Times New Roman" w:cs="Times New Roman"/>
          <w:sz w:val="20"/>
        </w:rPr>
        <w:t>The number of case studies is mentioned between brackets The most popular case study purpose is in grey boxes.</w:t>
      </w:r>
    </w:p>
    <w:p w14:paraId="7A34E1E9"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sz w:val="24"/>
        </w:rPr>
        <w:br w:type="page"/>
      </w:r>
    </w:p>
    <w:p w14:paraId="59CB9C9B"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sz w:val="24"/>
        </w:rPr>
        <w:lastRenderedPageBreak/>
        <w:t xml:space="preserve">Figure 3. Case study design in service research. </w:t>
      </w:r>
    </w:p>
    <w:p w14:paraId="7343D4FA"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64384" behindDoc="0" locked="0" layoutInCell="1" allowOverlap="1" wp14:anchorId="665ADF70" wp14:editId="473AB017">
                <wp:simplePos x="0" y="0"/>
                <wp:positionH relativeFrom="column">
                  <wp:posOffset>4012860</wp:posOffset>
                </wp:positionH>
                <wp:positionV relativeFrom="paragraph">
                  <wp:posOffset>3876577</wp:posOffset>
                </wp:positionV>
                <wp:extent cx="4676408" cy="876300"/>
                <wp:effectExtent l="0" t="0" r="10160" b="19050"/>
                <wp:wrapNone/>
                <wp:docPr id="27" name="Rechthoek 27"/>
                <wp:cNvGraphicFramePr/>
                <a:graphic xmlns:a="http://schemas.openxmlformats.org/drawingml/2006/main">
                  <a:graphicData uri="http://schemas.microsoft.com/office/word/2010/wordprocessingShape">
                    <wps:wsp>
                      <wps:cNvSpPr/>
                      <wps:spPr>
                        <a:xfrm>
                          <a:off x="0" y="0"/>
                          <a:ext cx="4676408"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69DF28" w14:textId="77777777" w:rsidR="00E32781"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sampling</w:t>
                            </w:r>
                            <w:r w:rsidRPr="001A3396">
                              <w:rPr>
                                <w:rFonts w:ascii="Times New Roman" w:hAnsi="Times New Roman" w:cs="Times New Roman"/>
                                <w:color w:val="000000" w:themeColor="text1"/>
                                <w:sz w:val="20"/>
                                <w:szCs w:val="20"/>
                                <w:lang w:val="nl-BE"/>
                              </w:rPr>
                              <w:t xml:space="preserve"> strategy</w:t>
                            </w:r>
                          </w:p>
                          <w:p w14:paraId="3AA2C651" w14:textId="77777777" w:rsidR="00E32781" w:rsidRDefault="00E32781" w:rsidP="00B44D3E">
                            <w:pPr>
                              <w:jc w:val="center"/>
                              <w:rPr>
                                <w:rFonts w:ascii="Times New Roman" w:hAnsi="Times New Roman" w:cs="Times New Roman"/>
                                <w:color w:val="000000" w:themeColor="text1"/>
                                <w:sz w:val="20"/>
                                <w:szCs w:val="20"/>
                                <w:lang w:val="nl-BE"/>
                              </w:rPr>
                            </w:pPr>
                          </w:p>
                          <w:p w14:paraId="119EE187" w14:textId="77777777" w:rsidR="00E32781" w:rsidRPr="001A3396" w:rsidRDefault="00E32781" w:rsidP="00B44D3E">
                            <w:pPr>
                              <w:jc w:val="center"/>
                              <w:rPr>
                                <w:rFonts w:ascii="Times New Roman" w:hAnsi="Times New Roman" w:cs="Times New Roman"/>
                                <w:color w:val="000000" w:themeColor="text1"/>
                                <w:sz w:val="20"/>
                                <w:szCs w:val="20"/>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ADF70" id="Rechthoek 27" o:spid="_x0000_s1028" style="position:absolute;margin-left:315.95pt;margin-top:305.25pt;width:368.2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" filled="f" strokecolor="black [3213]" strokeweight="1pt">
                <v:textbox>
                  <w:txbxContent>
                    <w:p w14:paraId="2A69DF28" w14:textId="77777777" w:rsidR="00E32781"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sampling</w:t>
                      </w:r>
                      <w:r w:rsidRPr="001A3396">
                        <w:rPr>
                          <w:rFonts w:ascii="Times New Roman" w:hAnsi="Times New Roman" w:cs="Times New Roman"/>
                          <w:color w:val="000000" w:themeColor="text1"/>
                          <w:sz w:val="20"/>
                          <w:szCs w:val="20"/>
                          <w:lang w:val="nl-BE"/>
                        </w:rPr>
                        <w:t xml:space="preserve"> strategy</w:t>
                      </w:r>
                    </w:p>
                    <w:p w14:paraId="3AA2C651" w14:textId="77777777" w:rsidR="00E32781" w:rsidRDefault="00E32781" w:rsidP="00B44D3E">
                      <w:pPr>
                        <w:jc w:val="center"/>
                        <w:rPr>
                          <w:rFonts w:ascii="Times New Roman" w:hAnsi="Times New Roman" w:cs="Times New Roman"/>
                          <w:color w:val="000000" w:themeColor="text1"/>
                          <w:sz w:val="20"/>
                          <w:szCs w:val="20"/>
                          <w:lang w:val="nl-BE"/>
                        </w:rPr>
                      </w:pPr>
                    </w:p>
                    <w:p w14:paraId="119EE187" w14:textId="77777777" w:rsidR="00E32781" w:rsidRPr="001A3396" w:rsidRDefault="00E32781" w:rsidP="00B44D3E">
                      <w:pPr>
                        <w:jc w:val="center"/>
                        <w:rPr>
                          <w:rFonts w:ascii="Times New Roman" w:hAnsi="Times New Roman" w:cs="Times New Roman"/>
                          <w:color w:val="000000" w:themeColor="text1"/>
                          <w:sz w:val="20"/>
                          <w:szCs w:val="20"/>
                          <w:lang w:val="nl-BE"/>
                        </w:rPr>
                      </w:pPr>
                    </w:p>
                  </w:txbxContent>
                </v:textbox>
              </v:rect>
            </w:pict>
          </mc:Fallback>
        </mc:AlternateContent>
      </w:r>
      <w:r w:rsidRPr="00885EBF">
        <w:rPr>
          <w:rFonts w:ascii="Times New Roman" w:hAnsi="Times New Roman" w:cs="Times New Roman"/>
          <w:b/>
          <w:noProof/>
          <w:color w:val="000000" w:themeColor="text1"/>
          <w:sz w:val="24"/>
          <w:lang w:val="nl-BE" w:eastAsia="nl-BE"/>
        </w:rPr>
        <mc:AlternateContent>
          <mc:Choice Requires="wps">
            <w:drawing>
              <wp:anchor distT="0" distB="0" distL="114300" distR="114300" simplePos="0" relativeHeight="251665408" behindDoc="0" locked="0" layoutInCell="1" allowOverlap="1" wp14:anchorId="31824B7B" wp14:editId="6E968173">
                <wp:simplePos x="0" y="0"/>
                <wp:positionH relativeFrom="margin">
                  <wp:posOffset>104122</wp:posOffset>
                </wp:positionH>
                <wp:positionV relativeFrom="paragraph">
                  <wp:posOffset>3876577</wp:posOffset>
                </wp:positionV>
                <wp:extent cx="3792828" cy="895350"/>
                <wp:effectExtent l="0" t="0" r="17780" b="19050"/>
                <wp:wrapNone/>
                <wp:docPr id="198" name="Rechthoek 198"/>
                <wp:cNvGraphicFramePr/>
                <a:graphic xmlns:a="http://schemas.openxmlformats.org/drawingml/2006/main">
                  <a:graphicData uri="http://schemas.microsoft.com/office/word/2010/wordprocessingShape">
                    <wps:wsp>
                      <wps:cNvSpPr/>
                      <wps:spPr>
                        <a:xfrm>
                          <a:off x="0" y="0"/>
                          <a:ext cx="3792828"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EB231" w14:textId="77777777" w:rsidR="00E32781" w:rsidRPr="00455D15" w:rsidRDefault="00E32781" w:rsidP="00B44D3E">
                            <w:pPr>
                              <w:jc w:val="center"/>
                              <w:rPr>
                                <w:rFonts w:ascii="Times New Roman" w:hAnsi="Times New Roman" w:cs="Times New Roman"/>
                                <w:color w:val="000000" w:themeColor="text1"/>
                                <w:sz w:val="20"/>
                                <w:szCs w:val="20"/>
                                <w:lang w:val="nl-BE"/>
                              </w:rPr>
                            </w:pPr>
                            <w:r w:rsidRPr="00455D15">
                              <w:rPr>
                                <w:rFonts w:ascii="Times New Roman" w:hAnsi="Times New Roman" w:cs="Times New Roman"/>
                                <w:color w:val="000000" w:themeColor="text1"/>
                                <w:sz w:val="20"/>
                                <w:szCs w:val="20"/>
                                <w:lang w:val="nl-BE"/>
                              </w:rPr>
                              <w:t>sampling strategy</w:t>
                            </w:r>
                          </w:p>
                          <w:p w14:paraId="5B46B37A" w14:textId="77777777" w:rsidR="00E32781" w:rsidRDefault="00E32781" w:rsidP="00B44D3E">
                            <w:pPr>
                              <w:jc w:val="center"/>
                              <w:rPr>
                                <w:lang w:val="nl-BE"/>
                              </w:rPr>
                            </w:pPr>
                          </w:p>
                          <w:p w14:paraId="42603992" w14:textId="77777777" w:rsidR="00E32781" w:rsidRDefault="00E32781" w:rsidP="00B44D3E">
                            <w:pPr>
                              <w:jc w:val="center"/>
                              <w:rPr>
                                <w:lang w:val="nl-BE"/>
                              </w:rPr>
                            </w:pPr>
                          </w:p>
                          <w:p w14:paraId="008D5F40" w14:textId="77777777" w:rsidR="00E32781" w:rsidRDefault="00E32781" w:rsidP="00B44D3E">
                            <w:pPr>
                              <w:jc w:val="center"/>
                              <w:rPr>
                                <w:lang w:val="nl-BE"/>
                              </w:rPr>
                            </w:pPr>
                          </w:p>
                          <w:p w14:paraId="4A8BB91F" w14:textId="77777777" w:rsidR="00E32781" w:rsidRPr="00455D15" w:rsidRDefault="00E32781" w:rsidP="00B44D3E">
                            <w:pPr>
                              <w:jc w:val="center"/>
                              <w:rPr>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24B7B" id="Rechthoek 198" o:spid="_x0000_s1029" style="position:absolute;margin-left:8.2pt;margin-top:305.25pt;width:298.65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" filled="f" strokecolor="black [3213]" strokeweight="1pt">
                <v:textbox>
                  <w:txbxContent>
                    <w:p w14:paraId="173EB231" w14:textId="77777777" w:rsidR="00E32781" w:rsidRPr="00455D15" w:rsidRDefault="00E32781" w:rsidP="00B44D3E">
                      <w:pPr>
                        <w:jc w:val="center"/>
                        <w:rPr>
                          <w:rFonts w:ascii="Times New Roman" w:hAnsi="Times New Roman" w:cs="Times New Roman"/>
                          <w:color w:val="000000" w:themeColor="text1"/>
                          <w:sz w:val="20"/>
                          <w:szCs w:val="20"/>
                          <w:lang w:val="nl-BE"/>
                        </w:rPr>
                      </w:pPr>
                      <w:r w:rsidRPr="00455D15">
                        <w:rPr>
                          <w:rFonts w:ascii="Times New Roman" w:hAnsi="Times New Roman" w:cs="Times New Roman"/>
                          <w:color w:val="000000" w:themeColor="text1"/>
                          <w:sz w:val="20"/>
                          <w:szCs w:val="20"/>
                          <w:lang w:val="nl-BE"/>
                        </w:rPr>
                        <w:t>sampling strategy</w:t>
                      </w:r>
                    </w:p>
                    <w:p w14:paraId="5B46B37A" w14:textId="77777777" w:rsidR="00E32781" w:rsidRDefault="00E32781" w:rsidP="00B44D3E">
                      <w:pPr>
                        <w:jc w:val="center"/>
                        <w:rPr>
                          <w:lang w:val="nl-BE"/>
                        </w:rPr>
                      </w:pPr>
                    </w:p>
                    <w:p w14:paraId="42603992" w14:textId="77777777" w:rsidR="00E32781" w:rsidRDefault="00E32781" w:rsidP="00B44D3E">
                      <w:pPr>
                        <w:jc w:val="center"/>
                        <w:rPr>
                          <w:lang w:val="nl-BE"/>
                        </w:rPr>
                      </w:pPr>
                    </w:p>
                    <w:p w14:paraId="008D5F40" w14:textId="77777777" w:rsidR="00E32781" w:rsidRDefault="00E32781" w:rsidP="00B44D3E">
                      <w:pPr>
                        <w:jc w:val="center"/>
                        <w:rPr>
                          <w:lang w:val="nl-BE"/>
                        </w:rPr>
                      </w:pPr>
                    </w:p>
                    <w:p w14:paraId="4A8BB91F" w14:textId="77777777" w:rsidR="00E32781" w:rsidRPr="00455D15" w:rsidRDefault="00E32781" w:rsidP="00B44D3E">
                      <w:pPr>
                        <w:jc w:val="center"/>
                        <w:rPr>
                          <w:lang w:val="nl-BE"/>
                        </w:rPr>
                      </w:pPr>
                    </w:p>
                  </w:txbxContent>
                </v:textbox>
                <w10:wrap anchorx="margin"/>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0768" behindDoc="0" locked="0" layoutInCell="1" allowOverlap="1" wp14:anchorId="1EF11BD4" wp14:editId="22C56205">
                <wp:simplePos x="0" y="0"/>
                <wp:positionH relativeFrom="column">
                  <wp:posOffset>8349150</wp:posOffset>
                </wp:positionH>
                <wp:positionV relativeFrom="paragraph">
                  <wp:posOffset>2258534</wp:posOffset>
                </wp:positionV>
                <wp:extent cx="0" cy="1609725"/>
                <wp:effectExtent l="76200" t="0" r="57150" b="47625"/>
                <wp:wrapNone/>
                <wp:docPr id="195" name="Rechte verbindingslijn met pijl 195"/>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F26EEB" id="Rechte verbindingslijn met pijl 195" o:spid="_x0000_s1026" type="#_x0000_t32" style="position:absolute;margin-left:657.4pt;margin-top:177.85pt;width:0;height:126.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9744" behindDoc="0" locked="0" layoutInCell="1" allowOverlap="1" wp14:anchorId="094E10AB" wp14:editId="12E2221A">
                <wp:simplePos x="0" y="0"/>
                <wp:positionH relativeFrom="column">
                  <wp:posOffset>7539257</wp:posOffset>
                </wp:positionH>
                <wp:positionV relativeFrom="paragraph">
                  <wp:posOffset>2258534</wp:posOffset>
                </wp:positionV>
                <wp:extent cx="0" cy="1609725"/>
                <wp:effectExtent l="76200" t="0" r="57150" b="47625"/>
                <wp:wrapNone/>
                <wp:docPr id="194" name="Rechte verbindingslijn met pijl 194"/>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77EEB0" id="Rechte verbindingslijn met pijl 194" o:spid="_x0000_s1026" type="#_x0000_t32" style="position:absolute;margin-left:593.65pt;margin-top:177.85pt;width:0;height:126.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8720" behindDoc="0" locked="0" layoutInCell="1" allowOverlap="1" wp14:anchorId="0842F8D8" wp14:editId="0C512F31">
                <wp:simplePos x="0" y="0"/>
                <wp:positionH relativeFrom="column">
                  <wp:posOffset>6883104</wp:posOffset>
                </wp:positionH>
                <wp:positionV relativeFrom="paragraph">
                  <wp:posOffset>2264973</wp:posOffset>
                </wp:positionV>
                <wp:extent cx="0" cy="1609725"/>
                <wp:effectExtent l="76200" t="0" r="57150" b="47625"/>
                <wp:wrapNone/>
                <wp:docPr id="193" name="Rechte verbindingslijn met pijl 193"/>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91520" id="Rechte verbindingslijn met pijl 193" o:spid="_x0000_s1026" type="#_x0000_t32" style="position:absolute;margin-left:542pt;margin-top:178.35pt;width:0;height:126.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7696" behindDoc="0" locked="0" layoutInCell="1" allowOverlap="1" wp14:anchorId="218C3189" wp14:editId="1A551A3B">
                <wp:simplePos x="0" y="0"/>
                <wp:positionH relativeFrom="column">
                  <wp:posOffset>6397195</wp:posOffset>
                </wp:positionH>
                <wp:positionV relativeFrom="paragraph">
                  <wp:posOffset>2271413</wp:posOffset>
                </wp:positionV>
                <wp:extent cx="0" cy="1609725"/>
                <wp:effectExtent l="76200" t="0" r="57150" b="47625"/>
                <wp:wrapNone/>
                <wp:docPr id="192" name="Rechte verbindingslijn met pijl 192"/>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0CFA64" id="Rechte verbindingslijn met pijl 192" o:spid="_x0000_s1026" type="#_x0000_t32" style="position:absolute;margin-left:503.7pt;margin-top:178.85pt;width:0;height:126.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6672" behindDoc="0" locked="0" layoutInCell="1" allowOverlap="1" wp14:anchorId="4DDC0B85" wp14:editId="0DB2CF1A">
                <wp:simplePos x="0" y="0"/>
                <wp:positionH relativeFrom="column">
                  <wp:posOffset>5362969</wp:posOffset>
                </wp:positionH>
                <wp:positionV relativeFrom="paragraph">
                  <wp:posOffset>2252095</wp:posOffset>
                </wp:positionV>
                <wp:extent cx="0" cy="1609725"/>
                <wp:effectExtent l="76200" t="0" r="57150" b="47625"/>
                <wp:wrapNone/>
                <wp:docPr id="31" name="Rechte verbindingslijn met pijl 31"/>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FCEA94" id="Rechte verbindingslijn met pijl 31" o:spid="_x0000_s1026" type="#_x0000_t32" style="position:absolute;margin-left:422.3pt;margin-top:177.35pt;width:0;height:126.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5648" behindDoc="0" locked="0" layoutInCell="1" allowOverlap="1" wp14:anchorId="1FBFCD7F" wp14:editId="1C3B4BB1">
                <wp:simplePos x="0" y="0"/>
                <wp:positionH relativeFrom="column">
                  <wp:posOffset>4080099</wp:posOffset>
                </wp:positionH>
                <wp:positionV relativeFrom="paragraph">
                  <wp:posOffset>2264973</wp:posOffset>
                </wp:positionV>
                <wp:extent cx="0" cy="1609725"/>
                <wp:effectExtent l="76200" t="0" r="57150" b="47625"/>
                <wp:wrapNone/>
                <wp:docPr id="30" name="Rechte verbindingslijn met pijl 30"/>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E594FA" id="Rechte verbindingslijn met pijl 30" o:spid="_x0000_s1026" type="#_x0000_t32" style="position:absolute;margin-left:321.25pt;margin-top:178.35pt;width:0;height:126.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4624" behindDoc="0" locked="0" layoutInCell="1" allowOverlap="1" wp14:anchorId="29D394E0" wp14:editId="35032B78">
                <wp:simplePos x="0" y="0"/>
                <wp:positionH relativeFrom="column">
                  <wp:posOffset>3537281</wp:posOffset>
                </wp:positionH>
                <wp:positionV relativeFrom="paragraph">
                  <wp:posOffset>2258534</wp:posOffset>
                </wp:positionV>
                <wp:extent cx="0" cy="1609725"/>
                <wp:effectExtent l="76200" t="0" r="57150" b="47625"/>
                <wp:wrapNone/>
                <wp:docPr id="29" name="Rechte verbindingslijn met pijl 29"/>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760CDD" id="Rechte verbindingslijn met pijl 29" o:spid="_x0000_s1026" type="#_x0000_t32" style="position:absolute;margin-left:278.55pt;margin-top:177.85pt;width:0;height:126.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3600" behindDoc="0" locked="0" layoutInCell="1" allowOverlap="1" wp14:anchorId="55A7691E" wp14:editId="12788B87">
                <wp:simplePos x="0" y="0"/>
                <wp:positionH relativeFrom="column">
                  <wp:posOffset>2722692</wp:posOffset>
                </wp:positionH>
                <wp:positionV relativeFrom="paragraph">
                  <wp:posOffset>2264974</wp:posOffset>
                </wp:positionV>
                <wp:extent cx="0" cy="1609725"/>
                <wp:effectExtent l="76200" t="0" r="57150" b="47625"/>
                <wp:wrapNone/>
                <wp:docPr id="28" name="Rechte verbindingslijn met pijl 28"/>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034BE7" id="Rechte verbindingslijn met pijl 28" o:spid="_x0000_s1026" type="#_x0000_t32" style="position:absolute;margin-left:214.4pt;margin-top:178.35pt;width:0;height:126.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0528" behindDoc="0" locked="0" layoutInCell="1" allowOverlap="1" wp14:anchorId="358D7589" wp14:editId="0EE2EB27">
                <wp:simplePos x="0" y="0"/>
                <wp:positionH relativeFrom="column">
                  <wp:posOffset>380481</wp:posOffset>
                </wp:positionH>
                <wp:positionV relativeFrom="paragraph">
                  <wp:posOffset>2251460</wp:posOffset>
                </wp:positionV>
                <wp:extent cx="0" cy="1609725"/>
                <wp:effectExtent l="76200" t="0" r="57150" b="47625"/>
                <wp:wrapNone/>
                <wp:docPr id="22" name="Rechte verbindingslijn met pijl 22"/>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99AF73" id="Rechte verbindingslijn met pijl 22" o:spid="_x0000_s1026" type="#_x0000_t32" style="position:absolute;margin-left:29.95pt;margin-top:177.3pt;width:0;height:126.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1552" behindDoc="0" locked="0" layoutInCell="1" allowOverlap="1" wp14:anchorId="3263FD9A" wp14:editId="4104CCE5">
                <wp:simplePos x="0" y="0"/>
                <wp:positionH relativeFrom="column">
                  <wp:posOffset>1080502</wp:posOffset>
                </wp:positionH>
                <wp:positionV relativeFrom="paragraph">
                  <wp:posOffset>2252095</wp:posOffset>
                </wp:positionV>
                <wp:extent cx="0" cy="1609725"/>
                <wp:effectExtent l="76200" t="0" r="57150" b="47625"/>
                <wp:wrapNone/>
                <wp:docPr id="23" name="Rechte verbindingslijn met pijl 23"/>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01979F" id="Rechte verbindingslijn met pijl 23" o:spid="_x0000_s1026" type="#_x0000_t32" style="position:absolute;margin-left:85.1pt;margin-top:177.35pt;width:0;height:126.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72576" behindDoc="0" locked="0" layoutInCell="1" allowOverlap="1" wp14:anchorId="70353FC3" wp14:editId="45DBFC1F">
                <wp:simplePos x="0" y="0"/>
                <wp:positionH relativeFrom="column">
                  <wp:posOffset>1554847</wp:posOffset>
                </wp:positionH>
                <wp:positionV relativeFrom="paragraph">
                  <wp:posOffset>2234225</wp:posOffset>
                </wp:positionV>
                <wp:extent cx="0" cy="1609725"/>
                <wp:effectExtent l="76200" t="0" r="57150" b="47625"/>
                <wp:wrapNone/>
                <wp:docPr id="24" name="Rechte verbindingslijn met pijl 24"/>
                <wp:cNvGraphicFramePr/>
                <a:graphic xmlns:a="http://schemas.openxmlformats.org/drawingml/2006/main">
                  <a:graphicData uri="http://schemas.microsoft.com/office/word/2010/wordprocessingShape">
                    <wps:wsp>
                      <wps:cNvCnPr/>
                      <wps:spPr>
                        <a:xfrm>
                          <a:off x="0" y="0"/>
                          <a:ext cx="0" cy="160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08A9F8" id="Rechte verbindingslijn met pijl 24" o:spid="_x0000_s1026" type="#_x0000_t32" style="position:absolute;margin-left:122.45pt;margin-top:175.9pt;width:0;height:126.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" strokecolor="black [3213]" strokeweight=".5pt">
                <v:stroke endarrow="block" joinstyle="miter"/>
              </v:shape>
            </w:pict>
          </mc:Fallback>
        </mc:AlternateContent>
      </w:r>
      <w:r w:rsidRPr="00885EBF">
        <w:rPr>
          <w:rFonts w:ascii="Times New Roman" w:hAnsi="Times New Roman" w:cs="Times New Roman"/>
          <w:b/>
          <w:noProof/>
          <w:sz w:val="24"/>
          <w:lang w:val="nl-BE" w:eastAsia="nl-BE"/>
        </w:rPr>
        <w:drawing>
          <wp:inline distT="0" distB="0" distL="0" distR="0" wp14:anchorId="23641AD6" wp14:editId="52665AF5">
            <wp:extent cx="8682355" cy="3814445"/>
            <wp:effectExtent l="38100" t="0" r="23495" b="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C4E5F87"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68480" behindDoc="0" locked="0" layoutInCell="1" allowOverlap="1" wp14:anchorId="3BBC5354" wp14:editId="42D58DB0">
                <wp:simplePos x="0" y="0"/>
                <wp:positionH relativeFrom="column">
                  <wp:posOffset>6391275</wp:posOffset>
                </wp:positionH>
                <wp:positionV relativeFrom="paragraph">
                  <wp:posOffset>170815</wp:posOffset>
                </wp:positionV>
                <wp:extent cx="1123950" cy="447675"/>
                <wp:effectExtent l="0" t="0" r="19050" b="28575"/>
                <wp:wrapNone/>
                <wp:docPr id="10" name="Tekstvak 10"/>
                <wp:cNvGraphicFramePr/>
                <a:graphic xmlns:a="http://schemas.openxmlformats.org/drawingml/2006/main">
                  <a:graphicData uri="http://schemas.microsoft.com/office/word/2010/wordprocessingShape">
                    <wps:wsp>
                      <wps:cNvSpPr txBox="1"/>
                      <wps:spPr>
                        <a:xfrm>
                          <a:off x="0" y="0"/>
                          <a:ext cx="1123950" cy="447675"/>
                        </a:xfrm>
                        <a:prstGeom prst="rect">
                          <a:avLst/>
                        </a:prstGeom>
                        <a:solidFill>
                          <a:schemeClr val="bg1"/>
                        </a:solidFill>
                        <a:ln w="6350">
                          <a:solidFill>
                            <a:schemeClr val="tx1"/>
                          </a:solidFill>
                        </a:ln>
                      </wps:spPr>
                      <wps:txbx>
                        <w:txbxContent>
                          <w:p w14:paraId="6D49ADCE" w14:textId="77777777" w:rsidR="00E32781" w:rsidRPr="00F76D8D" w:rsidRDefault="00E32781" w:rsidP="00B44D3E">
                            <w:pPr>
                              <w:jc w:val="center"/>
                              <w:rPr>
                                <w:rFonts w:ascii="Times New Roman" w:hAnsi="Times New Roman" w:cs="Times New Roman"/>
                                <w:sz w:val="20"/>
                                <w:szCs w:val="20"/>
                                <w:lang w:val="nl-BE"/>
                              </w:rPr>
                            </w:pPr>
                            <w:r>
                              <w:rPr>
                                <w:rFonts w:ascii="Times New Roman" w:hAnsi="Times New Roman" w:cs="Times New Roman"/>
                                <w:sz w:val="20"/>
                                <w:szCs w:val="20"/>
                                <w:lang w:val="nl-BE"/>
                              </w:rPr>
                              <w:t>not specified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C5354" id="Tekstvak 10" o:spid="_x0000_s1030" type="#_x0000_t202" style="position:absolute;margin-left:503.25pt;margin-top:13.45pt;width:88.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" fillcolor="white [3212]" strokecolor="black [3213]" strokeweight=".5pt">
                <v:textbox>
                  <w:txbxContent>
                    <w:p w14:paraId="6D49ADCE" w14:textId="77777777" w:rsidR="00E32781" w:rsidRPr="00F76D8D" w:rsidRDefault="00E32781" w:rsidP="00B44D3E">
                      <w:pPr>
                        <w:jc w:val="center"/>
                        <w:rPr>
                          <w:rFonts w:ascii="Times New Roman" w:hAnsi="Times New Roman" w:cs="Times New Roman"/>
                          <w:sz w:val="20"/>
                          <w:szCs w:val="20"/>
                          <w:lang w:val="nl-BE"/>
                        </w:rPr>
                      </w:pPr>
                      <w:r>
                        <w:rPr>
                          <w:rFonts w:ascii="Times New Roman" w:hAnsi="Times New Roman" w:cs="Times New Roman"/>
                          <w:sz w:val="20"/>
                          <w:szCs w:val="20"/>
                          <w:lang w:val="nl-BE"/>
                        </w:rPr>
                        <w:t>not specified                (4)</w:t>
                      </w:r>
                    </w:p>
                  </w:txbxContent>
                </v:textbox>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69504" behindDoc="0" locked="0" layoutInCell="1" allowOverlap="1" wp14:anchorId="15A9806B" wp14:editId="22B0366E">
                <wp:simplePos x="0" y="0"/>
                <wp:positionH relativeFrom="column">
                  <wp:posOffset>4962525</wp:posOffset>
                </wp:positionH>
                <wp:positionV relativeFrom="paragraph">
                  <wp:posOffset>161836</wp:posOffset>
                </wp:positionV>
                <wp:extent cx="1200150" cy="485775"/>
                <wp:effectExtent l="0" t="0" r="0" b="9525"/>
                <wp:wrapNone/>
                <wp:docPr id="11" name="Tekstvak 11"/>
                <wp:cNvGraphicFramePr/>
                <a:graphic xmlns:a="http://schemas.openxmlformats.org/drawingml/2006/main">
                  <a:graphicData uri="http://schemas.microsoft.com/office/word/2010/wordprocessingShape">
                    <wps:wsp>
                      <wps:cNvSpPr txBox="1"/>
                      <wps:spPr>
                        <a:xfrm>
                          <a:off x="0" y="0"/>
                          <a:ext cx="1200150" cy="485775"/>
                        </a:xfrm>
                        <a:prstGeom prst="rect">
                          <a:avLst/>
                        </a:prstGeom>
                        <a:solidFill>
                          <a:schemeClr val="bg1">
                            <a:lumMod val="65000"/>
                          </a:schemeClr>
                        </a:solidFill>
                        <a:ln w="6350">
                          <a:noFill/>
                        </a:ln>
                      </wps:spPr>
                      <wps:txbx>
                        <w:txbxContent>
                          <w:p w14:paraId="3E9DB172" w14:textId="77777777" w:rsidR="00E32781" w:rsidRPr="00F76D8D" w:rsidRDefault="00E32781" w:rsidP="00B44D3E">
                            <w:pPr>
                              <w:spacing w:line="240" w:lineRule="auto"/>
                              <w:jc w:val="center"/>
                              <w:rPr>
                                <w:rFonts w:ascii="Times New Roman" w:hAnsi="Times New Roman" w:cs="Times New Roman"/>
                                <w:sz w:val="20"/>
                                <w:szCs w:val="20"/>
                                <w:lang w:val="nl-BE"/>
                              </w:rPr>
                            </w:pPr>
                            <w:r>
                              <w:rPr>
                                <w:rFonts w:ascii="Times New Roman" w:hAnsi="Times New Roman" w:cs="Times New Roman"/>
                                <w:sz w:val="20"/>
                                <w:szCs w:val="20"/>
                                <w:lang w:val="nl-BE"/>
                              </w:rPr>
                              <w:t>purposive sampling strategy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9806B" id="Tekstvak 11" o:spid="_x0000_s1031" type="#_x0000_t202" style="position:absolute;margin-left:390.75pt;margin-top:12.75pt;width:94.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" fillcolor="#a5a5a5 [2092]" stroked="f" strokeweight=".5pt">
                <v:textbox>
                  <w:txbxContent>
                    <w:p w14:paraId="3E9DB172" w14:textId="77777777" w:rsidR="00E32781" w:rsidRPr="00F76D8D" w:rsidRDefault="00E32781" w:rsidP="00B44D3E">
                      <w:pPr>
                        <w:spacing w:line="240" w:lineRule="auto"/>
                        <w:jc w:val="center"/>
                        <w:rPr>
                          <w:rFonts w:ascii="Times New Roman" w:hAnsi="Times New Roman" w:cs="Times New Roman"/>
                          <w:sz w:val="20"/>
                          <w:szCs w:val="20"/>
                          <w:lang w:val="nl-BE"/>
                        </w:rPr>
                      </w:pPr>
                      <w:r>
                        <w:rPr>
                          <w:rFonts w:ascii="Times New Roman" w:hAnsi="Times New Roman" w:cs="Times New Roman"/>
                          <w:sz w:val="20"/>
                          <w:szCs w:val="20"/>
                          <w:lang w:val="nl-BE"/>
                        </w:rPr>
                        <w:t>purposive sampling strategy (40)</w:t>
                      </w:r>
                    </w:p>
                  </w:txbxContent>
                </v:textbox>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67456" behindDoc="0" locked="0" layoutInCell="1" allowOverlap="1" wp14:anchorId="5D24DE38" wp14:editId="6A6DF663">
                <wp:simplePos x="0" y="0"/>
                <wp:positionH relativeFrom="column">
                  <wp:posOffset>680720</wp:posOffset>
                </wp:positionH>
                <wp:positionV relativeFrom="paragraph">
                  <wp:posOffset>147955</wp:posOffset>
                </wp:positionV>
                <wp:extent cx="1200150" cy="485775"/>
                <wp:effectExtent l="0" t="0" r="19050" b="28575"/>
                <wp:wrapNone/>
                <wp:docPr id="9" name="Tekstvak 9"/>
                <wp:cNvGraphicFramePr/>
                <a:graphic xmlns:a="http://schemas.openxmlformats.org/drawingml/2006/main">
                  <a:graphicData uri="http://schemas.microsoft.com/office/word/2010/wordprocessingShape">
                    <wps:wsp>
                      <wps:cNvSpPr txBox="1"/>
                      <wps:spPr>
                        <a:xfrm>
                          <a:off x="0" y="0"/>
                          <a:ext cx="1200150" cy="485775"/>
                        </a:xfrm>
                        <a:prstGeom prst="rect">
                          <a:avLst/>
                        </a:prstGeom>
                        <a:noFill/>
                        <a:ln w="6350">
                          <a:solidFill>
                            <a:schemeClr val="tx1"/>
                          </a:solidFill>
                        </a:ln>
                      </wps:spPr>
                      <wps:txbx>
                        <w:txbxContent>
                          <w:p w14:paraId="42AD34C3" w14:textId="77777777" w:rsidR="00E32781" w:rsidRPr="00F76D8D" w:rsidRDefault="00E32781" w:rsidP="00B44D3E">
                            <w:pPr>
                              <w:spacing w:line="240" w:lineRule="auto"/>
                              <w:jc w:val="center"/>
                              <w:rPr>
                                <w:rFonts w:ascii="Times New Roman" w:hAnsi="Times New Roman" w:cs="Times New Roman"/>
                                <w:sz w:val="20"/>
                                <w:szCs w:val="20"/>
                                <w:lang w:val="nl-BE"/>
                              </w:rPr>
                            </w:pPr>
                            <w:r>
                              <w:rPr>
                                <w:rFonts w:ascii="Times New Roman" w:hAnsi="Times New Roman" w:cs="Times New Roman"/>
                                <w:sz w:val="20"/>
                                <w:szCs w:val="20"/>
                                <w:lang w:val="nl-BE"/>
                              </w:rPr>
                              <w:t>purposive sampling strategy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DE38" id="Tekstvak 9" o:spid="_x0000_s1032" type="#_x0000_t202" style="position:absolute;margin-left:53.6pt;margin-top:11.65pt;width:94.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" filled="f" strokecolor="black [3213]" strokeweight=".5pt">
                <v:textbox>
                  <w:txbxContent>
                    <w:p w14:paraId="42AD34C3" w14:textId="77777777" w:rsidR="00E32781" w:rsidRPr="00F76D8D" w:rsidRDefault="00E32781" w:rsidP="00B44D3E">
                      <w:pPr>
                        <w:spacing w:line="240" w:lineRule="auto"/>
                        <w:jc w:val="center"/>
                        <w:rPr>
                          <w:rFonts w:ascii="Times New Roman" w:hAnsi="Times New Roman" w:cs="Times New Roman"/>
                          <w:sz w:val="20"/>
                          <w:szCs w:val="20"/>
                          <w:lang w:val="nl-BE"/>
                        </w:rPr>
                      </w:pPr>
                      <w:r>
                        <w:rPr>
                          <w:rFonts w:ascii="Times New Roman" w:hAnsi="Times New Roman" w:cs="Times New Roman"/>
                          <w:sz w:val="20"/>
                          <w:szCs w:val="20"/>
                          <w:lang w:val="nl-BE"/>
                        </w:rPr>
                        <w:t>purposive sampling strategy (15)</w:t>
                      </w:r>
                    </w:p>
                  </w:txbxContent>
                </v:textbox>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66432" behindDoc="0" locked="0" layoutInCell="1" allowOverlap="1" wp14:anchorId="17923153" wp14:editId="5E7AEC35">
                <wp:simplePos x="0" y="0"/>
                <wp:positionH relativeFrom="column">
                  <wp:posOffset>2052320</wp:posOffset>
                </wp:positionH>
                <wp:positionV relativeFrom="paragraph">
                  <wp:posOffset>158026</wp:posOffset>
                </wp:positionV>
                <wp:extent cx="1123950" cy="447675"/>
                <wp:effectExtent l="0" t="0" r="19050" b="28575"/>
                <wp:wrapNone/>
                <wp:docPr id="4" name="Tekstvak 4"/>
                <wp:cNvGraphicFramePr/>
                <a:graphic xmlns:a="http://schemas.openxmlformats.org/drawingml/2006/main">
                  <a:graphicData uri="http://schemas.microsoft.com/office/word/2010/wordprocessingShape">
                    <wps:wsp>
                      <wps:cNvSpPr txBox="1"/>
                      <wps:spPr>
                        <a:xfrm>
                          <a:off x="0" y="0"/>
                          <a:ext cx="1123950" cy="447675"/>
                        </a:xfrm>
                        <a:prstGeom prst="rect">
                          <a:avLst/>
                        </a:prstGeom>
                        <a:solidFill>
                          <a:schemeClr val="bg1"/>
                        </a:solidFill>
                        <a:ln w="6350">
                          <a:solidFill>
                            <a:schemeClr val="tx1"/>
                          </a:solidFill>
                        </a:ln>
                      </wps:spPr>
                      <wps:txbx>
                        <w:txbxContent>
                          <w:p w14:paraId="09CDE839" w14:textId="77777777" w:rsidR="00E32781" w:rsidRPr="00F76D8D" w:rsidRDefault="00E32781" w:rsidP="00B44D3E">
                            <w:pPr>
                              <w:jc w:val="center"/>
                              <w:rPr>
                                <w:rFonts w:ascii="Times New Roman" w:hAnsi="Times New Roman" w:cs="Times New Roman"/>
                                <w:sz w:val="20"/>
                                <w:szCs w:val="20"/>
                                <w:lang w:val="nl-BE"/>
                              </w:rPr>
                            </w:pPr>
                            <w:r>
                              <w:rPr>
                                <w:rFonts w:ascii="Times New Roman" w:hAnsi="Times New Roman" w:cs="Times New Roman"/>
                                <w:sz w:val="20"/>
                                <w:szCs w:val="20"/>
                                <w:lang w:val="nl-BE"/>
                              </w:rPr>
                              <w:t>not specified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23153" id="Tekstvak 4" o:spid="_x0000_s1033" type="#_x0000_t202" style="position:absolute;margin-left:161.6pt;margin-top:12.45pt;width:88.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" fillcolor="white [3212]" strokecolor="black [3213]" strokeweight=".5pt">
                <v:textbox>
                  <w:txbxContent>
                    <w:p w14:paraId="09CDE839" w14:textId="77777777" w:rsidR="00E32781" w:rsidRPr="00F76D8D" w:rsidRDefault="00E32781" w:rsidP="00B44D3E">
                      <w:pPr>
                        <w:jc w:val="center"/>
                        <w:rPr>
                          <w:rFonts w:ascii="Times New Roman" w:hAnsi="Times New Roman" w:cs="Times New Roman"/>
                          <w:sz w:val="20"/>
                          <w:szCs w:val="20"/>
                          <w:lang w:val="nl-BE"/>
                        </w:rPr>
                      </w:pPr>
                      <w:r>
                        <w:rPr>
                          <w:rFonts w:ascii="Times New Roman" w:hAnsi="Times New Roman" w:cs="Times New Roman"/>
                          <w:sz w:val="20"/>
                          <w:szCs w:val="20"/>
                          <w:lang w:val="nl-BE"/>
                        </w:rPr>
                        <w:t>not specified                (8)</w:t>
                      </w:r>
                    </w:p>
                  </w:txbxContent>
                </v:textbox>
              </v:shape>
            </w:pict>
          </mc:Fallback>
        </mc:AlternateContent>
      </w:r>
    </w:p>
    <w:p w14:paraId="35B37651" w14:textId="77777777" w:rsidR="00B44D3E" w:rsidRPr="00885EBF" w:rsidRDefault="00B44D3E" w:rsidP="00B44D3E">
      <w:pPr>
        <w:rPr>
          <w:rFonts w:ascii="Times New Roman" w:hAnsi="Times New Roman" w:cs="Times New Roman"/>
          <w:i/>
          <w:sz w:val="20"/>
        </w:rPr>
      </w:pPr>
    </w:p>
    <w:p w14:paraId="40CEC4B6" w14:textId="77777777" w:rsidR="00B44D3E" w:rsidRPr="00885EBF" w:rsidRDefault="00B44D3E" w:rsidP="00B44D3E">
      <w:pPr>
        <w:rPr>
          <w:rFonts w:ascii="Times New Roman" w:hAnsi="Times New Roman" w:cs="Times New Roman"/>
          <w:i/>
          <w:sz w:val="20"/>
        </w:rPr>
      </w:pPr>
    </w:p>
    <w:p w14:paraId="575D584D" w14:textId="77777777" w:rsidR="00B44D3E" w:rsidRPr="00885EBF" w:rsidRDefault="00B44D3E" w:rsidP="00B44D3E">
      <w:pPr>
        <w:rPr>
          <w:rFonts w:ascii="Times New Roman" w:hAnsi="Times New Roman" w:cs="Times New Roman"/>
          <w:i/>
          <w:sz w:val="20"/>
        </w:rPr>
      </w:pPr>
    </w:p>
    <w:p w14:paraId="3311682D" w14:textId="1EB3DC83" w:rsidR="00B44D3E" w:rsidRPr="00885EBF" w:rsidRDefault="00B44D3E" w:rsidP="00B44D3E">
      <w:pPr>
        <w:rPr>
          <w:rFonts w:ascii="Times New Roman" w:hAnsi="Times New Roman" w:cs="Times New Roman"/>
          <w:b/>
          <w:sz w:val="24"/>
        </w:rPr>
      </w:pPr>
      <w:r w:rsidRPr="00885EBF">
        <w:rPr>
          <w:rFonts w:ascii="Times New Roman" w:hAnsi="Times New Roman" w:cs="Times New Roman"/>
          <w:i/>
          <w:sz w:val="20"/>
        </w:rPr>
        <w:t xml:space="preserve">Note. </w:t>
      </w:r>
      <w:r w:rsidRPr="00885EBF">
        <w:rPr>
          <w:rFonts w:ascii="Times New Roman" w:hAnsi="Times New Roman" w:cs="Times New Roman"/>
          <w:sz w:val="20"/>
        </w:rPr>
        <w:t>The number of case studies is mentioned between brackets. The most popular</w:t>
      </w:r>
      <w:r w:rsidR="00B33070">
        <w:rPr>
          <w:rFonts w:ascii="Times New Roman" w:hAnsi="Times New Roman" w:cs="Times New Roman"/>
          <w:sz w:val="20"/>
        </w:rPr>
        <w:t xml:space="preserve"> </w:t>
      </w:r>
      <w:r w:rsidRPr="00885EBF">
        <w:rPr>
          <w:rFonts w:ascii="Times New Roman" w:hAnsi="Times New Roman" w:cs="Times New Roman"/>
          <w:sz w:val="20"/>
        </w:rPr>
        <w:t xml:space="preserve">case study </w:t>
      </w:r>
      <w:r w:rsidR="00F8266D">
        <w:rPr>
          <w:rFonts w:ascii="Times New Roman" w:hAnsi="Times New Roman" w:cs="Times New Roman"/>
          <w:sz w:val="20"/>
        </w:rPr>
        <w:t>design</w:t>
      </w:r>
      <w:r w:rsidR="00006232">
        <w:rPr>
          <w:rFonts w:ascii="Times New Roman" w:hAnsi="Times New Roman" w:cs="Times New Roman"/>
          <w:sz w:val="20"/>
        </w:rPr>
        <w:t xml:space="preserve"> </w:t>
      </w:r>
      <w:r w:rsidR="00B33070">
        <w:rPr>
          <w:rFonts w:ascii="Times New Roman" w:hAnsi="Times New Roman" w:cs="Times New Roman"/>
          <w:sz w:val="20"/>
        </w:rPr>
        <w:t>is</w:t>
      </w:r>
      <w:r w:rsidRPr="00885EBF">
        <w:rPr>
          <w:rFonts w:ascii="Times New Roman" w:hAnsi="Times New Roman" w:cs="Times New Roman"/>
          <w:sz w:val="20"/>
        </w:rPr>
        <w:t xml:space="preserve"> in grey boxes.</w:t>
      </w:r>
    </w:p>
    <w:p w14:paraId="285DFD6A" w14:textId="77777777" w:rsidR="00B44D3E" w:rsidRPr="00885EBF" w:rsidRDefault="00B44D3E">
      <w:pPr>
        <w:rPr>
          <w:rFonts w:ascii="Times New Roman" w:hAnsi="Times New Roman" w:cs="Times New Roman"/>
          <w:b/>
          <w:sz w:val="24"/>
        </w:rPr>
      </w:pPr>
      <w:r w:rsidRPr="00885EBF">
        <w:rPr>
          <w:rFonts w:ascii="Times New Roman" w:hAnsi="Times New Roman" w:cs="Times New Roman"/>
          <w:b/>
          <w:sz w:val="24"/>
        </w:rPr>
        <w:br w:type="page"/>
      </w:r>
    </w:p>
    <w:p w14:paraId="62D07325" w14:textId="0C2CA90D" w:rsidR="00B44D3E" w:rsidRPr="00885EBF" w:rsidRDefault="00B44D3E" w:rsidP="000B5DFE">
      <w:pPr>
        <w:tabs>
          <w:tab w:val="center" w:pos="7001"/>
        </w:tabs>
        <w:spacing w:after="0"/>
        <w:rPr>
          <w:rFonts w:ascii="Times New Roman" w:hAnsi="Times New Roman" w:cs="Times New Roman"/>
          <w:b/>
          <w:sz w:val="24"/>
        </w:rPr>
      </w:pPr>
      <w:r w:rsidRPr="00885EBF">
        <w:rPr>
          <w:rFonts w:ascii="Times New Roman" w:hAnsi="Times New Roman" w:cs="Times New Roman"/>
          <w:b/>
          <w:sz w:val="24"/>
        </w:rPr>
        <w:lastRenderedPageBreak/>
        <w:t>Figure 4. Case study data in service research.</w:t>
      </w:r>
      <w:r w:rsidRPr="00885EBF">
        <w:rPr>
          <w:rFonts w:ascii="Times New Roman" w:hAnsi="Times New Roman" w:cs="Times New Roman"/>
          <w:b/>
          <w:sz w:val="24"/>
        </w:rPr>
        <w:tab/>
      </w:r>
    </w:p>
    <w:p w14:paraId="71DE381E"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23776" behindDoc="0" locked="0" layoutInCell="1" allowOverlap="1" wp14:anchorId="2CC489CB" wp14:editId="0AE6F0BD">
                <wp:simplePos x="0" y="0"/>
                <wp:positionH relativeFrom="column">
                  <wp:posOffset>6936740</wp:posOffset>
                </wp:positionH>
                <wp:positionV relativeFrom="paragraph">
                  <wp:posOffset>2648900</wp:posOffset>
                </wp:positionV>
                <wp:extent cx="297320" cy="45719"/>
                <wp:effectExtent l="0" t="38100" r="26670" b="88265"/>
                <wp:wrapNone/>
                <wp:docPr id="252" name="Rechte verbindingslijn met pijl 252"/>
                <wp:cNvGraphicFramePr/>
                <a:graphic xmlns:a="http://schemas.openxmlformats.org/drawingml/2006/main">
                  <a:graphicData uri="http://schemas.microsoft.com/office/word/2010/wordprocessingShape">
                    <wps:wsp>
                      <wps:cNvCnPr/>
                      <wps:spPr>
                        <a:xfrm>
                          <a:off x="0" y="0"/>
                          <a:ext cx="29732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B93823" id="Rechte verbindingslijn met pijl 252" o:spid="_x0000_s1026" type="#_x0000_t32" style="position:absolute;margin-left:546.2pt;margin-top:208.55pt;width:23.4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22752" behindDoc="0" locked="0" layoutInCell="1" allowOverlap="1" wp14:anchorId="58AE3AC8" wp14:editId="2F11E65F">
                <wp:simplePos x="0" y="0"/>
                <wp:positionH relativeFrom="column">
                  <wp:posOffset>6930873</wp:posOffset>
                </wp:positionH>
                <wp:positionV relativeFrom="paragraph">
                  <wp:posOffset>2169020</wp:posOffset>
                </wp:positionV>
                <wp:extent cx="297320" cy="45719"/>
                <wp:effectExtent l="0" t="38100" r="26670" b="88265"/>
                <wp:wrapNone/>
                <wp:docPr id="251" name="Rechte verbindingslijn met pijl 251"/>
                <wp:cNvGraphicFramePr/>
                <a:graphic xmlns:a="http://schemas.openxmlformats.org/drawingml/2006/main">
                  <a:graphicData uri="http://schemas.microsoft.com/office/word/2010/wordprocessingShape">
                    <wps:wsp>
                      <wps:cNvCnPr/>
                      <wps:spPr>
                        <a:xfrm>
                          <a:off x="0" y="0"/>
                          <a:ext cx="29732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AA8F35" id="Rechte verbindingslijn met pijl 251" o:spid="_x0000_s1026" type="#_x0000_t32" style="position:absolute;margin-left:545.75pt;margin-top:170.8pt;width:23.4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21728" behindDoc="0" locked="0" layoutInCell="1" allowOverlap="1" wp14:anchorId="5CBF8A93" wp14:editId="3B340EDB">
                <wp:simplePos x="0" y="0"/>
                <wp:positionH relativeFrom="column">
                  <wp:posOffset>6925263</wp:posOffset>
                </wp:positionH>
                <wp:positionV relativeFrom="paragraph">
                  <wp:posOffset>1843649</wp:posOffset>
                </wp:positionV>
                <wp:extent cx="5610" cy="2126121"/>
                <wp:effectExtent l="76200" t="0" r="71120" b="64770"/>
                <wp:wrapNone/>
                <wp:docPr id="250" name="Rechte verbindingslijn met pijl 250"/>
                <wp:cNvGraphicFramePr/>
                <a:graphic xmlns:a="http://schemas.openxmlformats.org/drawingml/2006/main">
                  <a:graphicData uri="http://schemas.microsoft.com/office/word/2010/wordprocessingShape">
                    <wps:wsp>
                      <wps:cNvCnPr/>
                      <wps:spPr>
                        <a:xfrm flipH="1">
                          <a:off x="0" y="0"/>
                          <a:ext cx="5610" cy="21261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0630BE" id="Rechte verbindingslijn met pijl 250" o:spid="_x0000_s1026" type="#_x0000_t32" style="position:absolute;margin-left:545.3pt;margin-top:145.15pt;width:.45pt;height:167.4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8656" behindDoc="0" locked="0" layoutInCell="1" allowOverlap="1" wp14:anchorId="572ABF26" wp14:editId="1DF3FB9C">
                <wp:simplePos x="0" y="0"/>
                <wp:positionH relativeFrom="column">
                  <wp:posOffset>7216140</wp:posOffset>
                </wp:positionH>
                <wp:positionV relativeFrom="paragraph">
                  <wp:posOffset>2459990</wp:posOffset>
                </wp:positionV>
                <wp:extent cx="1553210" cy="420370"/>
                <wp:effectExtent l="0" t="0" r="27940" b="17780"/>
                <wp:wrapNone/>
                <wp:docPr id="246" name="Rechthoek 246"/>
                <wp:cNvGraphicFramePr/>
                <a:graphic xmlns:a="http://schemas.openxmlformats.org/drawingml/2006/main">
                  <a:graphicData uri="http://schemas.microsoft.com/office/word/2010/wordprocessingShape">
                    <wps:wsp>
                      <wps:cNvSpPr/>
                      <wps:spPr>
                        <a:xfrm>
                          <a:off x="0" y="0"/>
                          <a:ext cx="1553210" cy="420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27BD8" w14:textId="77777777" w:rsidR="00E32781" w:rsidRPr="00203FB3"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publicly available information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BF26" id="Rechthoek 246" o:spid="_x0000_s1034" style="position:absolute;margin-left:568.2pt;margin-top:193.7pt;width:122.3pt;height:33.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" fillcolor="white [3212]" strokecolor="black [3213]" strokeweight="1pt">
                <v:textbox>
                  <w:txbxContent>
                    <w:p w14:paraId="3B527BD8" w14:textId="77777777" w:rsidR="00E32781" w:rsidRPr="00203FB3"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publicly available information (3)</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7632" behindDoc="0" locked="0" layoutInCell="1" allowOverlap="1" wp14:anchorId="34084B3E" wp14:editId="3D3B4C83">
                <wp:simplePos x="0" y="0"/>
                <wp:positionH relativeFrom="column">
                  <wp:posOffset>7216140</wp:posOffset>
                </wp:positionH>
                <wp:positionV relativeFrom="paragraph">
                  <wp:posOffset>1972302</wp:posOffset>
                </wp:positionV>
                <wp:extent cx="1536065" cy="415127"/>
                <wp:effectExtent l="0" t="0" r="26035" b="23495"/>
                <wp:wrapNone/>
                <wp:docPr id="245" name="Rechthoek 245"/>
                <wp:cNvGraphicFramePr/>
                <a:graphic xmlns:a="http://schemas.openxmlformats.org/drawingml/2006/main">
                  <a:graphicData uri="http://schemas.microsoft.com/office/word/2010/wordprocessingShape">
                    <wps:wsp>
                      <wps:cNvSpPr/>
                      <wps:spPr>
                        <a:xfrm>
                          <a:off x="0" y="0"/>
                          <a:ext cx="1536065" cy="41512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5DC97" w14:textId="77777777" w:rsidR="00E32781" w:rsidRPr="00203FB3" w:rsidRDefault="00E32781" w:rsidP="00B44D3E">
                            <w:pPr>
                              <w:jc w:val="center"/>
                              <w:rPr>
                                <w:rFonts w:ascii="Times New Roman" w:hAnsi="Times New Roman" w:cs="Times New Roman"/>
                                <w:color w:val="000000" w:themeColor="text1"/>
                                <w:sz w:val="20"/>
                                <w:szCs w:val="20"/>
                              </w:rPr>
                            </w:pPr>
                            <w:r w:rsidRPr="00203FB3">
                              <w:rPr>
                                <w:rFonts w:ascii="Times New Roman" w:hAnsi="Times New Roman" w:cs="Times New Roman"/>
                                <w:color w:val="000000" w:themeColor="text1"/>
                                <w:sz w:val="20"/>
                                <w:szCs w:val="20"/>
                              </w:rPr>
                              <w:t>company documents and archival records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84B3E" id="Rechthoek 245" o:spid="_x0000_s1035" style="position:absolute;margin-left:568.2pt;margin-top:155.3pt;width:120.95pt;height:3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" fillcolor="white [3212]" strokecolor="black [3213]" strokeweight="1pt">
                <v:textbox>
                  <w:txbxContent>
                    <w:p w14:paraId="6665DC97" w14:textId="77777777" w:rsidR="00E32781" w:rsidRPr="00203FB3" w:rsidRDefault="00E32781" w:rsidP="00B44D3E">
                      <w:pPr>
                        <w:jc w:val="center"/>
                        <w:rPr>
                          <w:rFonts w:ascii="Times New Roman" w:hAnsi="Times New Roman" w:cs="Times New Roman"/>
                          <w:color w:val="000000" w:themeColor="text1"/>
                          <w:sz w:val="20"/>
                          <w:szCs w:val="20"/>
                        </w:rPr>
                      </w:pPr>
                      <w:r w:rsidRPr="00203FB3">
                        <w:rPr>
                          <w:rFonts w:ascii="Times New Roman" w:hAnsi="Times New Roman" w:cs="Times New Roman"/>
                          <w:color w:val="000000" w:themeColor="text1"/>
                          <w:sz w:val="20"/>
                          <w:szCs w:val="20"/>
                        </w:rPr>
                        <w:t>company documents and archival records (4)</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4560" behindDoc="0" locked="0" layoutInCell="1" allowOverlap="1" wp14:anchorId="26F2FFE7" wp14:editId="5350113E">
                <wp:simplePos x="0" y="0"/>
                <wp:positionH relativeFrom="column">
                  <wp:posOffset>6395190</wp:posOffset>
                </wp:positionH>
                <wp:positionV relativeFrom="paragraph">
                  <wp:posOffset>2468900</wp:posOffset>
                </wp:positionV>
                <wp:extent cx="0" cy="196344"/>
                <wp:effectExtent l="76200" t="0" r="57150" b="51435"/>
                <wp:wrapNone/>
                <wp:docPr id="228" name="Rechte verbindingslijn met pijl 228"/>
                <wp:cNvGraphicFramePr/>
                <a:graphic xmlns:a="http://schemas.openxmlformats.org/drawingml/2006/main">
                  <a:graphicData uri="http://schemas.microsoft.com/office/word/2010/wordprocessingShape">
                    <wps:wsp>
                      <wps:cNvCnPr/>
                      <wps:spPr>
                        <a:xfrm>
                          <a:off x="0" y="0"/>
                          <a:ext cx="0" cy="196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237886" id="Rechte verbindingslijn met pijl 228" o:spid="_x0000_s1026" type="#_x0000_t32" style="position:absolute;margin-left:503.55pt;margin-top:194.4pt;width:0;height:15.4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3536" behindDoc="0" locked="0" layoutInCell="1" allowOverlap="1" wp14:anchorId="41B24693" wp14:editId="6F4A4114">
                <wp:simplePos x="0" y="0"/>
                <wp:positionH relativeFrom="column">
                  <wp:posOffset>5626645</wp:posOffset>
                </wp:positionH>
                <wp:positionV relativeFrom="paragraph">
                  <wp:posOffset>2467890</wp:posOffset>
                </wp:positionV>
                <wp:extent cx="0" cy="196344"/>
                <wp:effectExtent l="76200" t="0" r="57150" b="51435"/>
                <wp:wrapNone/>
                <wp:docPr id="227" name="Rechte verbindingslijn met pijl 227"/>
                <wp:cNvGraphicFramePr/>
                <a:graphic xmlns:a="http://schemas.openxmlformats.org/drawingml/2006/main">
                  <a:graphicData uri="http://schemas.microsoft.com/office/word/2010/wordprocessingShape">
                    <wps:wsp>
                      <wps:cNvCnPr/>
                      <wps:spPr>
                        <a:xfrm>
                          <a:off x="0" y="0"/>
                          <a:ext cx="0" cy="196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514F19" id="Rechte verbindingslijn met pijl 227" o:spid="_x0000_s1026" type="#_x0000_t32" style="position:absolute;margin-left:443.05pt;margin-top:194.3pt;width:0;height:15.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2512" behindDoc="0" locked="0" layoutInCell="1" allowOverlap="1" wp14:anchorId="0EAF87A4" wp14:editId="7EF35D4A">
                <wp:simplePos x="0" y="0"/>
                <wp:positionH relativeFrom="column">
                  <wp:posOffset>4641858</wp:posOffset>
                </wp:positionH>
                <wp:positionV relativeFrom="paragraph">
                  <wp:posOffset>2466083</wp:posOffset>
                </wp:positionV>
                <wp:extent cx="0" cy="196344"/>
                <wp:effectExtent l="76200" t="0" r="57150" b="51435"/>
                <wp:wrapNone/>
                <wp:docPr id="25" name="Rechte verbindingslijn met pijl 25"/>
                <wp:cNvGraphicFramePr/>
                <a:graphic xmlns:a="http://schemas.openxmlformats.org/drawingml/2006/main">
                  <a:graphicData uri="http://schemas.microsoft.com/office/word/2010/wordprocessingShape">
                    <wps:wsp>
                      <wps:cNvCnPr/>
                      <wps:spPr>
                        <a:xfrm>
                          <a:off x="0" y="0"/>
                          <a:ext cx="0" cy="196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F8AF8E" id="Rechte verbindingslijn met pijl 25" o:spid="_x0000_s1026" type="#_x0000_t32" style="position:absolute;margin-left:365.5pt;margin-top:194.2pt;width:0;height:15.4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1488" behindDoc="0" locked="0" layoutInCell="1" allowOverlap="1" wp14:anchorId="594EE15C" wp14:editId="42285B77">
                <wp:simplePos x="0" y="0"/>
                <wp:positionH relativeFrom="column">
                  <wp:posOffset>3711248</wp:posOffset>
                </wp:positionH>
                <wp:positionV relativeFrom="paragraph">
                  <wp:posOffset>2467275</wp:posOffset>
                </wp:positionV>
                <wp:extent cx="0" cy="196344"/>
                <wp:effectExtent l="76200" t="0" r="57150" b="51435"/>
                <wp:wrapNone/>
                <wp:docPr id="21" name="Rechte verbindingslijn met pijl 21"/>
                <wp:cNvGraphicFramePr/>
                <a:graphic xmlns:a="http://schemas.openxmlformats.org/drawingml/2006/main">
                  <a:graphicData uri="http://schemas.microsoft.com/office/word/2010/wordprocessingShape">
                    <wps:wsp>
                      <wps:cNvCnPr/>
                      <wps:spPr>
                        <a:xfrm>
                          <a:off x="0" y="0"/>
                          <a:ext cx="0" cy="196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14DF32" id="Rechte verbindingslijn met pijl 21" o:spid="_x0000_s1026" type="#_x0000_t32" style="position:absolute;margin-left:292.2pt;margin-top:194.25pt;width:0;height:15.4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0464" behindDoc="0" locked="0" layoutInCell="1" allowOverlap="1" wp14:anchorId="2149C44A" wp14:editId="25FC1F7B">
                <wp:simplePos x="0" y="0"/>
                <wp:positionH relativeFrom="column">
                  <wp:posOffset>2729440</wp:posOffset>
                </wp:positionH>
                <wp:positionV relativeFrom="paragraph">
                  <wp:posOffset>2467275</wp:posOffset>
                </wp:positionV>
                <wp:extent cx="0" cy="196344"/>
                <wp:effectExtent l="76200" t="0" r="57150" b="51435"/>
                <wp:wrapNone/>
                <wp:docPr id="20" name="Rechte verbindingslijn met pijl 20"/>
                <wp:cNvGraphicFramePr/>
                <a:graphic xmlns:a="http://schemas.openxmlformats.org/drawingml/2006/main">
                  <a:graphicData uri="http://schemas.microsoft.com/office/word/2010/wordprocessingShape">
                    <wps:wsp>
                      <wps:cNvCnPr/>
                      <wps:spPr>
                        <a:xfrm>
                          <a:off x="0" y="0"/>
                          <a:ext cx="0" cy="196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5DA277" id="Rechte verbindingslijn met pijl 20" o:spid="_x0000_s1026" type="#_x0000_t32" style="position:absolute;margin-left:214.9pt;margin-top:194.25pt;width:0;height:15.4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2816" behindDoc="0" locked="0" layoutInCell="1" allowOverlap="1" wp14:anchorId="545067EE" wp14:editId="2BB002C8">
                <wp:simplePos x="0" y="0"/>
                <wp:positionH relativeFrom="column">
                  <wp:posOffset>4159624</wp:posOffset>
                </wp:positionH>
                <wp:positionV relativeFrom="paragraph">
                  <wp:posOffset>2662555</wp:posOffset>
                </wp:positionV>
                <wp:extent cx="2552700" cy="538176"/>
                <wp:effectExtent l="0" t="0" r="19050" b="14605"/>
                <wp:wrapNone/>
                <wp:docPr id="197" name="Rechthoek 197"/>
                <wp:cNvGraphicFramePr/>
                <a:graphic xmlns:a="http://schemas.openxmlformats.org/drawingml/2006/main">
                  <a:graphicData uri="http://schemas.microsoft.com/office/word/2010/wordprocessingShape">
                    <wps:wsp>
                      <wps:cNvSpPr/>
                      <wps:spPr>
                        <a:xfrm>
                          <a:off x="0" y="0"/>
                          <a:ext cx="2552700" cy="5381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C85DD" w14:textId="77777777" w:rsidR="00E32781" w:rsidRDefault="00E32781" w:rsidP="00B44D3E">
                            <w:pPr>
                              <w:jc w:val="center"/>
                              <w:rPr>
                                <w:rFonts w:ascii="Times New Roman" w:hAnsi="Times New Roman" w:cs="Times New Roman"/>
                                <w:color w:val="000000" w:themeColor="text1"/>
                                <w:sz w:val="20"/>
                                <w:szCs w:val="20"/>
                              </w:rPr>
                            </w:pPr>
                            <w:r w:rsidRPr="00DC37FA">
                              <w:rPr>
                                <w:rFonts w:ascii="Times New Roman" w:hAnsi="Times New Roman" w:cs="Times New Roman"/>
                                <w:color w:val="000000" w:themeColor="text1"/>
                                <w:sz w:val="20"/>
                                <w:szCs w:val="20"/>
                              </w:rPr>
                              <w:t xml:space="preserve">audio-visual recordings and </w:t>
                            </w:r>
                            <w:r>
                              <w:rPr>
                                <w:rFonts w:ascii="Times New Roman" w:hAnsi="Times New Roman" w:cs="Times New Roman"/>
                                <w:color w:val="000000" w:themeColor="text1"/>
                                <w:sz w:val="20"/>
                                <w:szCs w:val="20"/>
                              </w:rPr>
                              <w:t>field notes</w:t>
                            </w:r>
                          </w:p>
                          <w:p w14:paraId="7D385688" w14:textId="77777777" w:rsidR="00E32781" w:rsidRPr="00DC37FA" w:rsidRDefault="00E32781" w:rsidP="00B44D3E">
                            <w:pPr>
                              <w:jc w:val="center"/>
                              <w:rPr>
                                <w:rFonts w:ascii="Times New Roman" w:hAnsi="Times New Roman" w:cs="Times New Roman"/>
                                <w:color w:val="000000" w:themeColor="text1"/>
                                <w:sz w:val="20"/>
                                <w:szCs w:val="20"/>
                              </w:rPr>
                            </w:pPr>
                          </w:p>
                          <w:p w14:paraId="755CAB4B" w14:textId="77777777" w:rsidR="00E32781" w:rsidRPr="00DC37FA" w:rsidRDefault="00E32781" w:rsidP="00B44D3E">
                            <w:pPr>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067EE" id="Rechthoek 197" o:spid="_x0000_s1036" style="position:absolute;margin-left:327.55pt;margin-top:209.65pt;width:201pt;height:4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" fillcolor="white [3212]" strokecolor="black [3213]" strokeweight="1pt">
                <v:textbox>
                  <w:txbxContent>
                    <w:p w14:paraId="6CCC85DD" w14:textId="77777777" w:rsidR="00E32781" w:rsidRDefault="00E32781" w:rsidP="00B44D3E">
                      <w:pPr>
                        <w:jc w:val="center"/>
                        <w:rPr>
                          <w:rFonts w:ascii="Times New Roman" w:hAnsi="Times New Roman" w:cs="Times New Roman"/>
                          <w:color w:val="000000" w:themeColor="text1"/>
                          <w:sz w:val="20"/>
                          <w:szCs w:val="20"/>
                        </w:rPr>
                      </w:pPr>
                      <w:r w:rsidRPr="00DC37FA">
                        <w:rPr>
                          <w:rFonts w:ascii="Times New Roman" w:hAnsi="Times New Roman" w:cs="Times New Roman"/>
                          <w:color w:val="000000" w:themeColor="text1"/>
                          <w:sz w:val="20"/>
                          <w:szCs w:val="20"/>
                        </w:rPr>
                        <w:t xml:space="preserve">audio-visual recordings and </w:t>
                      </w:r>
                      <w:r>
                        <w:rPr>
                          <w:rFonts w:ascii="Times New Roman" w:hAnsi="Times New Roman" w:cs="Times New Roman"/>
                          <w:color w:val="000000" w:themeColor="text1"/>
                          <w:sz w:val="20"/>
                          <w:szCs w:val="20"/>
                        </w:rPr>
                        <w:t>field notes</w:t>
                      </w:r>
                    </w:p>
                    <w:p w14:paraId="7D385688" w14:textId="77777777" w:rsidR="00E32781" w:rsidRPr="00DC37FA" w:rsidRDefault="00E32781" w:rsidP="00B44D3E">
                      <w:pPr>
                        <w:jc w:val="center"/>
                        <w:rPr>
                          <w:rFonts w:ascii="Times New Roman" w:hAnsi="Times New Roman" w:cs="Times New Roman"/>
                          <w:color w:val="000000" w:themeColor="text1"/>
                          <w:sz w:val="20"/>
                          <w:szCs w:val="20"/>
                        </w:rPr>
                      </w:pPr>
                    </w:p>
                    <w:p w14:paraId="755CAB4B" w14:textId="77777777" w:rsidR="00E32781" w:rsidRPr="00DC37FA" w:rsidRDefault="00E32781" w:rsidP="00B44D3E">
                      <w:pPr>
                        <w:jc w:val="center"/>
                        <w:rPr>
                          <w:rFonts w:ascii="Times New Roman" w:hAnsi="Times New Roman" w:cs="Times New Roman"/>
                          <w:color w:val="000000" w:themeColor="text1"/>
                          <w:sz w:val="20"/>
                          <w:szCs w:val="20"/>
                        </w:rPr>
                      </w:pP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1792" behindDoc="0" locked="0" layoutInCell="1" allowOverlap="1" wp14:anchorId="1A678D06" wp14:editId="1199D4E8">
                <wp:simplePos x="0" y="0"/>
                <wp:positionH relativeFrom="column">
                  <wp:posOffset>1281788</wp:posOffset>
                </wp:positionH>
                <wp:positionV relativeFrom="paragraph">
                  <wp:posOffset>2662555</wp:posOffset>
                </wp:positionV>
                <wp:extent cx="2733675" cy="558496"/>
                <wp:effectExtent l="0" t="0" r="28575" b="13335"/>
                <wp:wrapNone/>
                <wp:docPr id="196" name="Rechthoek 196"/>
                <wp:cNvGraphicFramePr/>
                <a:graphic xmlns:a="http://schemas.openxmlformats.org/drawingml/2006/main">
                  <a:graphicData uri="http://schemas.microsoft.com/office/word/2010/wordprocessingShape">
                    <wps:wsp>
                      <wps:cNvSpPr/>
                      <wps:spPr>
                        <a:xfrm>
                          <a:off x="0" y="0"/>
                          <a:ext cx="2733675" cy="5584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4613E" w14:textId="77777777" w:rsidR="00E32781" w:rsidRPr="00BB14E9" w:rsidRDefault="00E32781" w:rsidP="00B44D3E">
                            <w:pPr>
                              <w:jc w:val="center"/>
                              <w:rPr>
                                <w:rFonts w:ascii="Times New Roman" w:hAnsi="Times New Roman" w:cs="Times New Roman"/>
                                <w:color w:val="000000" w:themeColor="text1"/>
                                <w:sz w:val="20"/>
                                <w:szCs w:val="20"/>
                                <w:lang w:val="nl-BE"/>
                              </w:rPr>
                            </w:pPr>
                            <w:r w:rsidRPr="00BB14E9">
                              <w:rPr>
                                <w:rFonts w:ascii="Times New Roman" w:hAnsi="Times New Roman" w:cs="Times New Roman"/>
                                <w:color w:val="000000" w:themeColor="text1"/>
                                <w:sz w:val="20"/>
                                <w:szCs w:val="20"/>
                                <w:lang w:val="nl-BE"/>
                              </w:rPr>
                              <w:t>audio-recordings and transcripts</w:t>
                            </w:r>
                          </w:p>
                          <w:p w14:paraId="31B37140" w14:textId="77777777" w:rsidR="00E32781" w:rsidRPr="00BB14E9" w:rsidRDefault="00E32781" w:rsidP="00B44D3E">
                            <w:pPr>
                              <w:jc w:val="center"/>
                              <w:rPr>
                                <w:rFonts w:ascii="Times New Roman" w:hAnsi="Times New Roman" w:cs="Times New Roman"/>
                                <w:color w:val="000000" w:themeColor="text1"/>
                                <w:sz w:val="20"/>
                                <w:szCs w:val="20"/>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78D06" id="Rechthoek 196" o:spid="_x0000_s1037" style="position:absolute;margin-left:100.95pt;margin-top:209.65pt;width:215.25pt;height:4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" fillcolor="white [3212]" strokecolor="black [3213]" strokeweight="1pt">
                <v:textbox>
                  <w:txbxContent>
                    <w:p w14:paraId="7F24613E" w14:textId="77777777" w:rsidR="00E32781" w:rsidRPr="00BB14E9" w:rsidRDefault="00E32781" w:rsidP="00B44D3E">
                      <w:pPr>
                        <w:jc w:val="center"/>
                        <w:rPr>
                          <w:rFonts w:ascii="Times New Roman" w:hAnsi="Times New Roman" w:cs="Times New Roman"/>
                          <w:color w:val="000000" w:themeColor="text1"/>
                          <w:sz w:val="20"/>
                          <w:szCs w:val="20"/>
                          <w:lang w:val="nl-BE"/>
                        </w:rPr>
                      </w:pPr>
                      <w:r w:rsidRPr="00BB14E9">
                        <w:rPr>
                          <w:rFonts w:ascii="Times New Roman" w:hAnsi="Times New Roman" w:cs="Times New Roman"/>
                          <w:color w:val="000000" w:themeColor="text1"/>
                          <w:sz w:val="20"/>
                          <w:szCs w:val="20"/>
                          <w:lang w:val="nl-BE"/>
                        </w:rPr>
                        <w:t>audio-recordings and transcripts</w:t>
                      </w:r>
                    </w:p>
                    <w:p w14:paraId="31B37140" w14:textId="77777777" w:rsidR="00E32781" w:rsidRPr="00BB14E9" w:rsidRDefault="00E32781" w:rsidP="00B44D3E">
                      <w:pPr>
                        <w:jc w:val="center"/>
                        <w:rPr>
                          <w:rFonts w:ascii="Times New Roman" w:hAnsi="Times New Roman" w:cs="Times New Roman"/>
                          <w:color w:val="000000" w:themeColor="text1"/>
                          <w:sz w:val="20"/>
                          <w:szCs w:val="20"/>
                          <w:lang w:val="nl-BE"/>
                        </w:rPr>
                      </w:pP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09440" behindDoc="0" locked="0" layoutInCell="1" allowOverlap="1" wp14:anchorId="558984D3" wp14:editId="17B96381">
                <wp:simplePos x="0" y="0"/>
                <wp:positionH relativeFrom="column">
                  <wp:posOffset>1671725</wp:posOffset>
                </wp:positionH>
                <wp:positionV relativeFrom="paragraph">
                  <wp:posOffset>2468771</wp:posOffset>
                </wp:positionV>
                <wp:extent cx="0" cy="196344"/>
                <wp:effectExtent l="76200" t="0" r="57150" b="51435"/>
                <wp:wrapNone/>
                <wp:docPr id="12" name="Rechte verbindingslijn met pijl 12"/>
                <wp:cNvGraphicFramePr/>
                <a:graphic xmlns:a="http://schemas.openxmlformats.org/drawingml/2006/main">
                  <a:graphicData uri="http://schemas.microsoft.com/office/word/2010/wordprocessingShape">
                    <wps:wsp>
                      <wps:cNvCnPr/>
                      <wps:spPr>
                        <a:xfrm>
                          <a:off x="0" y="0"/>
                          <a:ext cx="0" cy="196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984BAD" id="Rechte verbindingslijn met pijl 12" o:spid="_x0000_s1026" type="#_x0000_t32" style="position:absolute;margin-left:131.65pt;margin-top:194.4pt;width:0;height:15.4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93056" behindDoc="0" locked="0" layoutInCell="1" allowOverlap="1" wp14:anchorId="3E2AFEF7" wp14:editId="12841EED">
                <wp:simplePos x="0" y="0"/>
                <wp:positionH relativeFrom="column">
                  <wp:posOffset>7727525</wp:posOffset>
                </wp:positionH>
                <wp:positionV relativeFrom="paragraph">
                  <wp:posOffset>993985</wp:posOffset>
                </wp:positionV>
                <wp:extent cx="352425" cy="371475"/>
                <wp:effectExtent l="38100" t="0" r="28575" b="47625"/>
                <wp:wrapNone/>
                <wp:docPr id="219" name="Rechte verbindingslijn met pijl 219"/>
                <wp:cNvGraphicFramePr/>
                <a:graphic xmlns:a="http://schemas.openxmlformats.org/drawingml/2006/main">
                  <a:graphicData uri="http://schemas.microsoft.com/office/word/2010/wordprocessingShape">
                    <wps:wsp>
                      <wps:cNvCnPr/>
                      <wps:spPr>
                        <a:xfrm flipH="1">
                          <a:off x="0" y="0"/>
                          <a:ext cx="3524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62FA73" id="Rechte verbindingslijn met pijl 219" o:spid="_x0000_s1026" type="#_x0000_t32" style="position:absolute;margin-left:608.45pt;margin-top:78.25pt;width:27.75pt;height:29.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95104" behindDoc="0" locked="0" layoutInCell="1" allowOverlap="1" wp14:anchorId="71A331BA" wp14:editId="1CB79F4A">
                <wp:simplePos x="0" y="0"/>
                <wp:positionH relativeFrom="column">
                  <wp:posOffset>6222365</wp:posOffset>
                </wp:positionH>
                <wp:positionV relativeFrom="paragraph">
                  <wp:posOffset>998855</wp:posOffset>
                </wp:positionV>
                <wp:extent cx="409575" cy="333375"/>
                <wp:effectExtent l="0" t="0" r="66675" b="47625"/>
                <wp:wrapNone/>
                <wp:docPr id="221" name="Rechte verbindingslijn met pijl 221"/>
                <wp:cNvGraphicFramePr/>
                <a:graphic xmlns:a="http://schemas.openxmlformats.org/drawingml/2006/main">
                  <a:graphicData uri="http://schemas.microsoft.com/office/word/2010/wordprocessingShape">
                    <wps:wsp>
                      <wps:cNvCnPr/>
                      <wps:spPr>
                        <a:xfrm>
                          <a:off x="0" y="0"/>
                          <a:ext cx="40957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B14687" id="Rechte verbindingslijn met pijl 221" o:spid="_x0000_s1026" type="#_x0000_t32" style="position:absolute;margin-left:489.95pt;margin-top:78.65pt;width:32.25pt;height:26.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9984" behindDoc="0" locked="0" layoutInCell="1" allowOverlap="1" wp14:anchorId="4B6690F4" wp14:editId="38D3CDE3">
                <wp:simplePos x="0" y="0"/>
                <wp:positionH relativeFrom="column">
                  <wp:posOffset>6063931</wp:posOffset>
                </wp:positionH>
                <wp:positionV relativeFrom="paragraph">
                  <wp:posOffset>997912</wp:posOffset>
                </wp:positionV>
                <wp:extent cx="352425" cy="371475"/>
                <wp:effectExtent l="38100" t="0" r="28575" b="47625"/>
                <wp:wrapNone/>
                <wp:docPr id="216" name="Rechte verbindingslijn met pijl 216"/>
                <wp:cNvGraphicFramePr/>
                <a:graphic xmlns:a="http://schemas.openxmlformats.org/drawingml/2006/main">
                  <a:graphicData uri="http://schemas.microsoft.com/office/word/2010/wordprocessingShape">
                    <wps:wsp>
                      <wps:cNvCnPr/>
                      <wps:spPr>
                        <a:xfrm flipH="1">
                          <a:off x="0" y="0"/>
                          <a:ext cx="3524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06AFE7" id="Rechte verbindingslijn met pijl 216" o:spid="_x0000_s1026" type="#_x0000_t32" style="position:absolute;margin-left:477.45pt;margin-top:78.6pt;width:27.75pt;height:29.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92032" behindDoc="0" locked="0" layoutInCell="1" allowOverlap="1" wp14:anchorId="308E50DC" wp14:editId="5EC0E821">
                <wp:simplePos x="0" y="0"/>
                <wp:positionH relativeFrom="column">
                  <wp:posOffset>3591981</wp:posOffset>
                </wp:positionH>
                <wp:positionV relativeFrom="paragraph">
                  <wp:posOffset>787836</wp:posOffset>
                </wp:positionV>
                <wp:extent cx="1266825" cy="581025"/>
                <wp:effectExtent l="0" t="0" r="85725" b="66675"/>
                <wp:wrapNone/>
                <wp:docPr id="218" name="Rechte verbindingslijn met pijl 218"/>
                <wp:cNvGraphicFramePr/>
                <a:graphic xmlns:a="http://schemas.openxmlformats.org/drawingml/2006/main">
                  <a:graphicData uri="http://schemas.microsoft.com/office/word/2010/wordprocessingShape">
                    <wps:wsp>
                      <wps:cNvCnPr/>
                      <wps:spPr>
                        <a:xfrm>
                          <a:off x="0" y="0"/>
                          <a:ext cx="1266825"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E90742" id="Rechte verbindingslijn met pijl 218" o:spid="_x0000_s1026" type="#_x0000_t32" style="position:absolute;margin-left:282.85pt;margin-top:62.05pt;width:99.75pt;height:4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91008" behindDoc="0" locked="0" layoutInCell="1" allowOverlap="1" wp14:anchorId="29961C85" wp14:editId="7ED0EEAF">
                <wp:simplePos x="0" y="0"/>
                <wp:positionH relativeFrom="column">
                  <wp:posOffset>3793065</wp:posOffset>
                </wp:positionH>
                <wp:positionV relativeFrom="paragraph">
                  <wp:posOffset>789129</wp:posOffset>
                </wp:positionV>
                <wp:extent cx="809625" cy="581025"/>
                <wp:effectExtent l="38100" t="0" r="28575" b="47625"/>
                <wp:wrapNone/>
                <wp:docPr id="217" name="Rechte verbindingslijn met pijl 217"/>
                <wp:cNvGraphicFramePr/>
                <a:graphic xmlns:a="http://schemas.openxmlformats.org/drawingml/2006/main">
                  <a:graphicData uri="http://schemas.microsoft.com/office/word/2010/wordprocessingShape">
                    <wps:wsp>
                      <wps:cNvCnPr/>
                      <wps:spPr>
                        <a:xfrm flipH="1">
                          <a:off x="0" y="0"/>
                          <a:ext cx="809625"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54BA6" id="Rechte verbindingslijn met pijl 217" o:spid="_x0000_s1026" type="#_x0000_t32" style="position:absolute;margin-left:298.65pt;margin-top:62.15pt;width:63.75pt;height:45.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94080" behindDoc="0" locked="0" layoutInCell="1" allowOverlap="1" wp14:anchorId="30619DA5" wp14:editId="2BE99657">
                <wp:simplePos x="0" y="0"/>
                <wp:positionH relativeFrom="column">
                  <wp:posOffset>1575435</wp:posOffset>
                </wp:positionH>
                <wp:positionV relativeFrom="paragraph">
                  <wp:posOffset>990082</wp:posOffset>
                </wp:positionV>
                <wp:extent cx="428625" cy="381000"/>
                <wp:effectExtent l="0" t="0" r="47625" b="57150"/>
                <wp:wrapNone/>
                <wp:docPr id="220" name="Rechte verbindingslijn met pijl 220"/>
                <wp:cNvGraphicFramePr/>
                <a:graphic xmlns:a="http://schemas.openxmlformats.org/drawingml/2006/main">
                  <a:graphicData uri="http://schemas.microsoft.com/office/word/2010/wordprocessingShape">
                    <wps:wsp>
                      <wps:cNvCnPr/>
                      <wps:spPr>
                        <a:xfrm>
                          <a:off x="0" y="0"/>
                          <a:ext cx="4286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38D3EA" id="Rechte verbindingslijn met pijl 220" o:spid="_x0000_s1026" type="#_x0000_t32" style="position:absolute;margin-left:124.05pt;margin-top:77.95pt;width:33.7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w:drawing>
          <wp:inline distT="0" distB="0" distL="0" distR="0" wp14:anchorId="3B394173" wp14:editId="1E90BB4F">
            <wp:extent cx="8796655" cy="2695575"/>
            <wp:effectExtent l="19050" t="19050" r="4254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51BC364"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24800" behindDoc="0" locked="0" layoutInCell="1" allowOverlap="1" wp14:anchorId="316E9A12" wp14:editId="7B196C3E">
                <wp:simplePos x="0" y="0"/>
                <wp:positionH relativeFrom="column">
                  <wp:posOffset>6937040</wp:posOffset>
                </wp:positionH>
                <wp:positionV relativeFrom="paragraph">
                  <wp:posOffset>225772</wp:posOffset>
                </wp:positionV>
                <wp:extent cx="297320" cy="45719"/>
                <wp:effectExtent l="0" t="38100" r="26670" b="88265"/>
                <wp:wrapNone/>
                <wp:docPr id="253" name="Rechte verbindingslijn met pijl 253"/>
                <wp:cNvGraphicFramePr/>
                <a:graphic xmlns:a="http://schemas.openxmlformats.org/drawingml/2006/main">
                  <a:graphicData uri="http://schemas.microsoft.com/office/word/2010/wordprocessingShape">
                    <wps:wsp>
                      <wps:cNvCnPr/>
                      <wps:spPr>
                        <a:xfrm>
                          <a:off x="0" y="0"/>
                          <a:ext cx="29732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CFA3EC" id="Rechte verbindingslijn met pijl 253" o:spid="_x0000_s1026" type="#_x0000_t32" style="position:absolute;margin-left:546.2pt;margin-top:17.8pt;width:23.4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9680" behindDoc="0" locked="0" layoutInCell="1" allowOverlap="1" wp14:anchorId="195A8036" wp14:editId="3FF54A7E">
                <wp:simplePos x="0" y="0"/>
                <wp:positionH relativeFrom="column">
                  <wp:posOffset>7228193</wp:posOffset>
                </wp:positionH>
                <wp:positionV relativeFrom="paragraph">
                  <wp:posOffset>141028</wp:posOffset>
                </wp:positionV>
                <wp:extent cx="1553514" cy="249626"/>
                <wp:effectExtent l="0" t="0" r="27940" b="17145"/>
                <wp:wrapNone/>
                <wp:docPr id="247" name="Rechthoek 247"/>
                <wp:cNvGraphicFramePr/>
                <a:graphic xmlns:a="http://schemas.openxmlformats.org/drawingml/2006/main">
                  <a:graphicData uri="http://schemas.microsoft.com/office/word/2010/wordprocessingShape">
                    <wps:wsp>
                      <wps:cNvSpPr/>
                      <wps:spPr>
                        <a:xfrm>
                          <a:off x="0" y="0"/>
                          <a:ext cx="1553514" cy="2496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C631D" w14:textId="77777777" w:rsidR="00E32781" w:rsidRPr="00203FB3"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combination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A8036" id="Rechthoek 247" o:spid="_x0000_s1038" style="position:absolute;margin-left:569.15pt;margin-top:11.1pt;width:122.3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" fillcolor="white [3212]" strokecolor="black [3213]" strokeweight="1pt">
                <v:textbox>
                  <w:txbxContent>
                    <w:p w14:paraId="4C0C631D" w14:textId="77777777" w:rsidR="00E32781" w:rsidRPr="00203FB3"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combination (13)</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5584" behindDoc="0" locked="0" layoutInCell="1" allowOverlap="1" wp14:anchorId="4037AA6D" wp14:editId="3291EB98">
                <wp:simplePos x="0" y="0"/>
                <wp:positionH relativeFrom="column">
                  <wp:posOffset>4720606</wp:posOffset>
                </wp:positionH>
                <wp:positionV relativeFrom="paragraph">
                  <wp:posOffset>293841</wp:posOffset>
                </wp:positionV>
                <wp:extent cx="0" cy="845735"/>
                <wp:effectExtent l="76200" t="0" r="57150" b="50165"/>
                <wp:wrapNone/>
                <wp:docPr id="229" name="Rechte verbindingslijn met pijl 229"/>
                <wp:cNvGraphicFramePr/>
                <a:graphic xmlns:a="http://schemas.openxmlformats.org/drawingml/2006/main">
                  <a:graphicData uri="http://schemas.microsoft.com/office/word/2010/wordprocessingShape">
                    <wps:wsp>
                      <wps:cNvCnPr/>
                      <wps:spPr>
                        <a:xfrm>
                          <a:off x="0" y="0"/>
                          <a:ext cx="0" cy="845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C61BB1" id="Rechte verbindingslijn met pijl 229" o:spid="_x0000_s1026" type="#_x0000_t32" style="position:absolute;margin-left:371.7pt;margin-top:23.15pt;width:0;height:66.6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6912" behindDoc="0" locked="0" layoutInCell="1" allowOverlap="1" wp14:anchorId="2307F173" wp14:editId="02C68A58">
                <wp:simplePos x="0" y="0"/>
                <wp:positionH relativeFrom="column">
                  <wp:posOffset>5337685</wp:posOffset>
                </wp:positionH>
                <wp:positionV relativeFrom="paragraph">
                  <wp:posOffset>51271</wp:posOffset>
                </wp:positionV>
                <wp:extent cx="1285875" cy="243092"/>
                <wp:effectExtent l="0" t="0" r="9525" b="5080"/>
                <wp:wrapNone/>
                <wp:docPr id="202" name="Rechthoek 202"/>
                <wp:cNvGraphicFramePr/>
                <a:graphic xmlns:a="http://schemas.openxmlformats.org/drawingml/2006/main">
                  <a:graphicData uri="http://schemas.microsoft.com/office/word/2010/wordprocessingShape">
                    <wps:wsp>
                      <wps:cNvSpPr/>
                      <wps:spPr>
                        <a:xfrm>
                          <a:off x="0" y="0"/>
                          <a:ext cx="1285875" cy="243092"/>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33896" w14:textId="77777777" w:rsidR="00E32781" w:rsidRPr="00DC37FA"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not specified (36)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7F173" id="Rechthoek 202" o:spid="_x0000_s1039" style="position:absolute;margin-left:420.3pt;margin-top:4.05pt;width:101.25pt;height:1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" fillcolor="#a5a5a5 [2092]" stroked="f" strokeweight="1pt">
                <v:textbox>
                  <w:txbxContent>
                    <w:p w14:paraId="12433896" w14:textId="77777777" w:rsidR="00E32781" w:rsidRPr="00DC37FA"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not specified (36)</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4864" behindDoc="0" locked="0" layoutInCell="1" allowOverlap="1" wp14:anchorId="15B602FA" wp14:editId="029CDC5C">
                <wp:simplePos x="0" y="0"/>
                <wp:positionH relativeFrom="column">
                  <wp:posOffset>4243771</wp:posOffset>
                </wp:positionH>
                <wp:positionV relativeFrom="paragraph">
                  <wp:posOffset>51271</wp:posOffset>
                </wp:positionV>
                <wp:extent cx="990600" cy="242777"/>
                <wp:effectExtent l="0" t="0" r="19050" b="24130"/>
                <wp:wrapNone/>
                <wp:docPr id="200" name="Rechthoek 200"/>
                <wp:cNvGraphicFramePr/>
                <a:graphic xmlns:a="http://schemas.openxmlformats.org/drawingml/2006/main">
                  <a:graphicData uri="http://schemas.microsoft.com/office/word/2010/wordprocessingShape">
                    <wps:wsp>
                      <wps:cNvSpPr/>
                      <wps:spPr>
                        <a:xfrm>
                          <a:off x="0" y="0"/>
                          <a:ext cx="990600" cy="2427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E9F4B"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yes</w:t>
                            </w:r>
                            <w:r>
                              <w:rPr>
                                <w:rFonts w:ascii="Times New Roman" w:hAnsi="Times New Roman" w:cs="Times New Roman"/>
                                <w:color w:val="000000" w:themeColor="text1"/>
                                <w:sz w:val="20"/>
                                <w:szCs w:val="20"/>
                                <w:lang w:val="nl-BE"/>
                              </w:rPr>
                              <w:t xml:space="preserve">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602FA" id="Rechthoek 200" o:spid="_x0000_s1040" style="position:absolute;margin-left:334.15pt;margin-top:4.05pt;width:78pt;height:1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" fillcolor="white [3212]" strokecolor="black [3213]" strokeweight="1pt">
                <v:textbox>
                  <w:txbxContent>
                    <w:p w14:paraId="37DE9F4B"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yes</w:t>
                      </w:r>
                      <w:r>
                        <w:rPr>
                          <w:rFonts w:ascii="Times New Roman" w:hAnsi="Times New Roman" w:cs="Times New Roman"/>
                          <w:color w:val="000000" w:themeColor="text1"/>
                          <w:sz w:val="20"/>
                          <w:szCs w:val="20"/>
                          <w:lang w:val="nl-BE"/>
                        </w:rPr>
                        <w:t xml:space="preserve"> (9)</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5888" behindDoc="0" locked="0" layoutInCell="1" allowOverlap="1" wp14:anchorId="56BE6DFE" wp14:editId="628E886F">
                <wp:simplePos x="0" y="0"/>
                <wp:positionH relativeFrom="column">
                  <wp:posOffset>2616925</wp:posOffset>
                </wp:positionH>
                <wp:positionV relativeFrom="paragraph">
                  <wp:posOffset>62491</wp:posOffset>
                </wp:positionV>
                <wp:extent cx="1285875" cy="248702"/>
                <wp:effectExtent l="0" t="0" r="28575" b="18415"/>
                <wp:wrapNone/>
                <wp:docPr id="201" name="Rechthoek 201"/>
                <wp:cNvGraphicFramePr/>
                <a:graphic xmlns:a="http://schemas.openxmlformats.org/drawingml/2006/main">
                  <a:graphicData uri="http://schemas.microsoft.com/office/word/2010/wordprocessingShape">
                    <wps:wsp>
                      <wps:cNvSpPr/>
                      <wps:spPr>
                        <a:xfrm>
                          <a:off x="0" y="0"/>
                          <a:ext cx="1285875" cy="24870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1E10D" w14:textId="77777777" w:rsidR="00E32781" w:rsidRPr="00DC37FA"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not specified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E6DFE" id="Rechthoek 201" o:spid="_x0000_s1041" style="position:absolute;margin-left:206.05pt;margin-top:4.9pt;width:101.2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" fillcolor="white [3212]" strokecolor="black [3213]" strokeweight="1pt">
                <v:textbox>
                  <w:txbxContent>
                    <w:p w14:paraId="7291E10D" w14:textId="77777777" w:rsidR="00E32781" w:rsidRPr="00DC37FA"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not specified (21)</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3840" behindDoc="0" locked="0" layoutInCell="1" allowOverlap="1" wp14:anchorId="1114EF08" wp14:editId="6B22BE2D">
                <wp:simplePos x="0" y="0"/>
                <wp:positionH relativeFrom="column">
                  <wp:posOffset>1410814</wp:posOffset>
                </wp:positionH>
                <wp:positionV relativeFrom="paragraph">
                  <wp:posOffset>56881</wp:posOffset>
                </wp:positionV>
                <wp:extent cx="1066800" cy="254312"/>
                <wp:effectExtent l="0" t="0" r="0" b="0"/>
                <wp:wrapNone/>
                <wp:docPr id="199" name="Rechthoek 199"/>
                <wp:cNvGraphicFramePr/>
                <a:graphic xmlns:a="http://schemas.openxmlformats.org/drawingml/2006/main">
                  <a:graphicData uri="http://schemas.microsoft.com/office/word/2010/wordprocessingShape">
                    <wps:wsp>
                      <wps:cNvSpPr/>
                      <wps:spPr>
                        <a:xfrm>
                          <a:off x="0" y="0"/>
                          <a:ext cx="1066800" cy="254312"/>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73A3A3"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yes</w:t>
                            </w:r>
                            <w:r>
                              <w:rPr>
                                <w:rFonts w:ascii="Times New Roman" w:hAnsi="Times New Roman" w:cs="Times New Roman"/>
                                <w:color w:val="000000" w:themeColor="text1"/>
                                <w:sz w:val="20"/>
                                <w:szCs w:val="20"/>
                                <w:lang w:val="nl-BE"/>
                              </w:rPr>
                              <w:t xml:space="preserve"> (44)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4EF08" id="Rechthoek 199" o:spid="_x0000_s1042" style="position:absolute;margin-left:111.1pt;margin-top:4.5pt;width:84pt;height:2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" fillcolor="#a5a5a5 [2092]" stroked="f" strokeweight="1pt">
                <v:textbox>
                  <w:txbxContent>
                    <w:p w14:paraId="6173A3A3"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yes</w:t>
                      </w:r>
                      <w:r>
                        <w:rPr>
                          <w:rFonts w:ascii="Times New Roman" w:hAnsi="Times New Roman" w:cs="Times New Roman"/>
                          <w:color w:val="000000" w:themeColor="text1"/>
                          <w:sz w:val="20"/>
                          <w:szCs w:val="20"/>
                          <w:lang w:val="nl-BE"/>
                        </w:rPr>
                        <w:t xml:space="preserve"> (44)</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7936" behindDoc="0" locked="0" layoutInCell="1" allowOverlap="1" wp14:anchorId="2EE6ADFF" wp14:editId="62ADEDF8">
                <wp:simplePos x="0" y="0"/>
                <wp:positionH relativeFrom="column">
                  <wp:posOffset>1061720</wp:posOffset>
                </wp:positionH>
                <wp:positionV relativeFrom="paragraph">
                  <wp:posOffset>512445</wp:posOffset>
                </wp:positionV>
                <wp:extent cx="942975" cy="466725"/>
                <wp:effectExtent l="0" t="0" r="9525" b="9525"/>
                <wp:wrapNone/>
                <wp:docPr id="203" name="Rechthoek 203"/>
                <wp:cNvGraphicFramePr/>
                <a:graphic xmlns:a="http://schemas.openxmlformats.org/drawingml/2006/main">
                  <a:graphicData uri="http://schemas.microsoft.com/office/word/2010/wordprocessingShape">
                    <wps:wsp>
                      <wps:cNvSpPr/>
                      <wps:spPr>
                        <a:xfrm>
                          <a:off x="0" y="0"/>
                          <a:ext cx="942975" cy="4667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597E0E"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no member check (</w:t>
                            </w:r>
                            <w:r>
                              <w:rPr>
                                <w:rFonts w:ascii="Times New Roman" w:hAnsi="Times New Roman" w:cs="Times New Roman"/>
                                <w:color w:val="000000" w:themeColor="text1"/>
                                <w:sz w:val="20"/>
                                <w:szCs w:val="20"/>
                                <w:lang w:val="nl-BE"/>
                              </w:rPr>
                              <w:t>43</w:t>
                            </w:r>
                            <w:r w:rsidRPr="00DC37FA">
                              <w:rPr>
                                <w:rFonts w:ascii="Times New Roman" w:hAnsi="Times New Roman" w:cs="Times New Roman"/>
                                <w:color w:val="000000" w:themeColor="text1"/>
                                <w:sz w:val="20"/>
                                <w:szCs w:val="20"/>
                                <w:lang w:val="nl-B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6ADFF" id="Rechthoek 203" o:spid="_x0000_s1043" style="position:absolute;margin-left:83.6pt;margin-top:40.35pt;width:74.25pt;height:36.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" fillcolor="#a5a5a5 [2092]" stroked="f" strokeweight="1pt">
                <v:textbox>
                  <w:txbxContent>
                    <w:p w14:paraId="2C597E0E"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no member check (</w:t>
                      </w:r>
                      <w:r>
                        <w:rPr>
                          <w:rFonts w:ascii="Times New Roman" w:hAnsi="Times New Roman" w:cs="Times New Roman"/>
                          <w:color w:val="000000" w:themeColor="text1"/>
                          <w:sz w:val="20"/>
                          <w:szCs w:val="20"/>
                          <w:lang w:val="nl-BE"/>
                        </w:rPr>
                        <w:t>43</w:t>
                      </w:r>
                      <w:r w:rsidRPr="00DC37FA">
                        <w:rPr>
                          <w:rFonts w:ascii="Times New Roman" w:hAnsi="Times New Roman" w:cs="Times New Roman"/>
                          <w:color w:val="000000" w:themeColor="text1"/>
                          <w:sz w:val="20"/>
                          <w:szCs w:val="20"/>
                          <w:lang w:val="nl-BE"/>
                        </w:rPr>
                        <w:t>)</w:t>
                      </w:r>
                    </w:p>
                  </w:txbxContent>
                </v:textbox>
              </v:rect>
            </w:pict>
          </mc:Fallback>
        </mc:AlternateContent>
      </w:r>
    </w:p>
    <w:p w14:paraId="4523D421"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25824" behindDoc="0" locked="0" layoutInCell="1" allowOverlap="1" wp14:anchorId="458F373C" wp14:editId="2246C11B">
                <wp:simplePos x="0" y="0"/>
                <wp:positionH relativeFrom="column">
                  <wp:posOffset>6942560</wp:posOffset>
                </wp:positionH>
                <wp:positionV relativeFrom="paragraph">
                  <wp:posOffset>220980</wp:posOffset>
                </wp:positionV>
                <wp:extent cx="297320" cy="45719"/>
                <wp:effectExtent l="0" t="38100" r="26670" b="88265"/>
                <wp:wrapNone/>
                <wp:docPr id="254" name="Rechte verbindingslijn met pijl 254"/>
                <wp:cNvGraphicFramePr/>
                <a:graphic xmlns:a="http://schemas.openxmlformats.org/drawingml/2006/main">
                  <a:graphicData uri="http://schemas.microsoft.com/office/word/2010/wordprocessingShape">
                    <wps:wsp>
                      <wps:cNvCnPr/>
                      <wps:spPr>
                        <a:xfrm>
                          <a:off x="0" y="0"/>
                          <a:ext cx="29732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AD170" id="Rechte verbindingslijn met pijl 254" o:spid="_x0000_s1026" type="#_x0000_t32" style="position:absolute;margin-left:546.65pt;margin-top:17.4pt;width:23.4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20704" behindDoc="0" locked="0" layoutInCell="1" allowOverlap="1" wp14:anchorId="0F6AE727" wp14:editId="13327B71">
                <wp:simplePos x="0" y="0"/>
                <wp:positionH relativeFrom="column">
                  <wp:posOffset>7231902</wp:posOffset>
                </wp:positionH>
                <wp:positionV relativeFrom="paragraph">
                  <wp:posOffset>165225</wp:posOffset>
                </wp:positionV>
                <wp:extent cx="1553514" cy="249626"/>
                <wp:effectExtent l="0" t="0" r="8890" b="0"/>
                <wp:wrapNone/>
                <wp:docPr id="248" name="Rechthoek 248"/>
                <wp:cNvGraphicFramePr/>
                <a:graphic xmlns:a="http://schemas.openxmlformats.org/drawingml/2006/main">
                  <a:graphicData uri="http://schemas.microsoft.com/office/word/2010/wordprocessingShape">
                    <wps:wsp>
                      <wps:cNvSpPr/>
                      <wps:spPr>
                        <a:xfrm>
                          <a:off x="0" y="0"/>
                          <a:ext cx="1553514" cy="249626"/>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45B0C3" w14:textId="77777777" w:rsidR="00E32781" w:rsidRPr="00203FB3"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not specified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AE727" id="Rechthoek 248" o:spid="_x0000_s1044" style="position:absolute;margin-left:569.45pt;margin-top:13pt;width:122.3pt;height:19.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" fillcolor="#a5a5a5 [2092]" stroked="f" strokeweight="1pt">
                <v:textbox>
                  <w:txbxContent>
                    <w:p w14:paraId="0045B0C3" w14:textId="77777777" w:rsidR="00E32781" w:rsidRPr="00203FB3"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not specified (26)</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16608" behindDoc="0" locked="0" layoutInCell="1" allowOverlap="1" wp14:anchorId="12B66157" wp14:editId="79C0FE6D">
                <wp:simplePos x="0" y="0"/>
                <wp:positionH relativeFrom="column">
                  <wp:posOffset>5994953</wp:posOffset>
                </wp:positionH>
                <wp:positionV relativeFrom="paragraph">
                  <wp:posOffset>7815</wp:posOffset>
                </wp:positionV>
                <wp:extent cx="0" cy="845735"/>
                <wp:effectExtent l="76200" t="0" r="57150" b="50165"/>
                <wp:wrapNone/>
                <wp:docPr id="232" name="Rechte verbindingslijn met pijl 232"/>
                <wp:cNvGraphicFramePr/>
                <a:graphic xmlns:a="http://schemas.openxmlformats.org/drawingml/2006/main">
                  <a:graphicData uri="http://schemas.microsoft.com/office/word/2010/wordprocessingShape">
                    <wps:wsp>
                      <wps:cNvCnPr/>
                      <wps:spPr>
                        <a:xfrm>
                          <a:off x="0" y="0"/>
                          <a:ext cx="0" cy="845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3C210B" id="Rechte verbindingslijn met pijl 232" o:spid="_x0000_s1026" type="#_x0000_t32" style="position:absolute;margin-left:472.05pt;margin-top:.6pt;width:0;height:66.6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08416" behindDoc="0" locked="0" layoutInCell="1" allowOverlap="1" wp14:anchorId="7BED81CC" wp14:editId="61996605">
                <wp:simplePos x="0" y="0"/>
                <wp:positionH relativeFrom="column">
                  <wp:posOffset>2814110</wp:posOffset>
                </wp:positionH>
                <wp:positionV relativeFrom="paragraph">
                  <wp:posOffset>5411</wp:posOffset>
                </wp:positionV>
                <wp:extent cx="0" cy="196344"/>
                <wp:effectExtent l="76200" t="0" r="57150" b="51435"/>
                <wp:wrapNone/>
                <wp:docPr id="8" name="Rechte verbindingslijn met pijl 8"/>
                <wp:cNvGraphicFramePr/>
                <a:graphic xmlns:a="http://schemas.openxmlformats.org/drawingml/2006/main">
                  <a:graphicData uri="http://schemas.microsoft.com/office/word/2010/wordprocessingShape">
                    <wps:wsp>
                      <wps:cNvCnPr/>
                      <wps:spPr>
                        <a:xfrm>
                          <a:off x="0" y="0"/>
                          <a:ext cx="0" cy="196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87BBB3" id="Rechte verbindingslijn met pijl 8" o:spid="_x0000_s1026" type="#_x0000_t32" style="position:absolute;margin-left:221.6pt;margin-top:.45pt;width:0;height:15.4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07392" behindDoc="0" locked="0" layoutInCell="1" allowOverlap="1" wp14:anchorId="54EBB1D8" wp14:editId="7112981D">
                <wp:simplePos x="0" y="0"/>
                <wp:positionH relativeFrom="column">
                  <wp:posOffset>1736183</wp:posOffset>
                </wp:positionH>
                <wp:positionV relativeFrom="paragraph">
                  <wp:posOffset>12883</wp:posOffset>
                </wp:positionV>
                <wp:extent cx="0" cy="196344"/>
                <wp:effectExtent l="76200" t="0" r="57150" b="51435"/>
                <wp:wrapNone/>
                <wp:docPr id="7" name="Rechte verbindingslijn met pijl 7"/>
                <wp:cNvGraphicFramePr/>
                <a:graphic xmlns:a="http://schemas.openxmlformats.org/drawingml/2006/main">
                  <a:graphicData uri="http://schemas.microsoft.com/office/word/2010/wordprocessingShape">
                    <wps:wsp>
                      <wps:cNvCnPr/>
                      <wps:spPr>
                        <a:xfrm>
                          <a:off x="0" y="0"/>
                          <a:ext cx="0" cy="196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8B8EA8" id="Rechte verbindingslijn met pijl 7" o:spid="_x0000_s1026" type="#_x0000_t32" style="position:absolute;margin-left:136.7pt;margin-top:1pt;width:0;height:15.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96128" behindDoc="0" locked="0" layoutInCell="1" allowOverlap="1" wp14:anchorId="716278E8" wp14:editId="69C55D88">
                <wp:simplePos x="0" y="0"/>
                <wp:positionH relativeFrom="margin">
                  <wp:align>left</wp:align>
                </wp:positionH>
                <wp:positionV relativeFrom="paragraph">
                  <wp:posOffset>847725</wp:posOffset>
                </wp:positionV>
                <wp:extent cx="8782050" cy="600075"/>
                <wp:effectExtent l="0" t="0" r="19050" b="13335"/>
                <wp:wrapNone/>
                <wp:docPr id="222" name="Rechthoek 222"/>
                <wp:cNvGraphicFramePr/>
                <a:graphic xmlns:a="http://schemas.openxmlformats.org/drawingml/2006/main">
                  <a:graphicData uri="http://schemas.microsoft.com/office/word/2010/wordprocessingShape">
                    <wps:wsp>
                      <wps:cNvSpPr/>
                      <wps:spPr>
                        <a:xfrm>
                          <a:off x="0" y="0"/>
                          <a:ext cx="8782050" cy="600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ADBDF" w14:textId="77777777" w:rsidR="00E32781"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data management</w:t>
                            </w:r>
                          </w:p>
                          <w:p w14:paraId="2BF1A1E0" w14:textId="77777777" w:rsidR="00E32781" w:rsidRPr="00BB14E9" w:rsidRDefault="00E32781" w:rsidP="00B44D3E">
                            <w:pPr>
                              <w:jc w:val="center"/>
                              <w:rPr>
                                <w:rFonts w:ascii="Times New Roman" w:hAnsi="Times New Roman" w:cs="Times New Roman"/>
                                <w:color w:val="000000" w:themeColor="text1"/>
                                <w:sz w:val="20"/>
                                <w:szCs w:val="20"/>
                                <w:lang w:val="nl-BE"/>
                              </w:rPr>
                            </w:pPr>
                          </w:p>
                          <w:p w14:paraId="6FDBE880" w14:textId="77777777" w:rsidR="00E32781" w:rsidRPr="00BB14E9" w:rsidRDefault="00E32781" w:rsidP="00B44D3E">
                            <w:pPr>
                              <w:jc w:val="center"/>
                              <w:rPr>
                                <w:rFonts w:ascii="Times New Roman" w:hAnsi="Times New Roman" w:cs="Times New Roman"/>
                                <w:color w:val="000000" w:themeColor="text1"/>
                                <w:sz w:val="20"/>
                                <w:szCs w:val="20"/>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278E8" id="Rechthoek 222" o:spid="_x0000_s1045" style="position:absolute;margin-left:0;margin-top:66.75pt;width:691.5pt;height:47.2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" fillcolor="white [3212]" strokecolor="black [3213]" strokeweight="1pt">
                <v:textbox>
                  <w:txbxContent>
                    <w:p w14:paraId="0C9ADBDF" w14:textId="77777777" w:rsidR="00E32781"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data management</w:t>
                      </w:r>
                    </w:p>
                    <w:p w14:paraId="2BF1A1E0" w14:textId="77777777" w:rsidR="00E32781" w:rsidRPr="00BB14E9" w:rsidRDefault="00E32781" w:rsidP="00B44D3E">
                      <w:pPr>
                        <w:jc w:val="center"/>
                        <w:rPr>
                          <w:rFonts w:ascii="Times New Roman" w:hAnsi="Times New Roman" w:cs="Times New Roman"/>
                          <w:color w:val="000000" w:themeColor="text1"/>
                          <w:sz w:val="20"/>
                          <w:szCs w:val="20"/>
                          <w:lang w:val="nl-BE"/>
                        </w:rPr>
                      </w:pPr>
                    </w:p>
                    <w:p w14:paraId="6FDBE880" w14:textId="77777777" w:rsidR="00E32781" w:rsidRPr="00BB14E9" w:rsidRDefault="00E32781" w:rsidP="00B44D3E">
                      <w:pPr>
                        <w:jc w:val="center"/>
                        <w:rPr>
                          <w:rFonts w:ascii="Times New Roman" w:hAnsi="Times New Roman" w:cs="Times New Roman"/>
                          <w:color w:val="000000" w:themeColor="text1"/>
                          <w:sz w:val="20"/>
                          <w:szCs w:val="20"/>
                          <w:lang w:val="nl-BE"/>
                        </w:rPr>
                      </w:pPr>
                    </w:p>
                  </w:txbxContent>
                </v:textbox>
                <w10:wrap anchorx="margin"/>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99200" behindDoc="0" locked="0" layoutInCell="1" allowOverlap="1" wp14:anchorId="53A210FB" wp14:editId="0B726094">
                <wp:simplePos x="0" y="0"/>
                <wp:positionH relativeFrom="column">
                  <wp:posOffset>1499870</wp:posOffset>
                </wp:positionH>
                <wp:positionV relativeFrom="paragraph">
                  <wp:posOffset>688340</wp:posOffset>
                </wp:positionV>
                <wp:extent cx="0" cy="171450"/>
                <wp:effectExtent l="76200" t="0" r="57150" b="57150"/>
                <wp:wrapNone/>
                <wp:docPr id="225" name="Rechte verbindingslijn met pijl 225"/>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0DA82F" id="Rechte verbindingslijn met pijl 225" o:spid="_x0000_s1026" type="#_x0000_t32" style="position:absolute;margin-left:118.1pt;margin-top:54.2pt;width:0;height:13.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98176" behindDoc="0" locked="0" layoutInCell="1" allowOverlap="1" wp14:anchorId="3DEFB6C0" wp14:editId="3042CB4D">
                <wp:simplePos x="0" y="0"/>
                <wp:positionH relativeFrom="margin">
                  <wp:posOffset>4509770</wp:posOffset>
                </wp:positionH>
                <wp:positionV relativeFrom="paragraph">
                  <wp:posOffset>1116965</wp:posOffset>
                </wp:positionV>
                <wp:extent cx="4130675" cy="257175"/>
                <wp:effectExtent l="0" t="0" r="22225" b="28575"/>
                <wp:wrapNone/>
                <wp:docPr id="224" name="Rechthoek 224"/>
                <wp:cNvGraphicFramePr/>
                <a:graphic xmlns:a="http://schemas.openxmlformats.org/drawingml/2006/main">
                  <a:graphicData uri="http://schemas.microsoft.com/office/word/2010/wordprocessingShape">
                    <wps:wsp>
                      <wps:cNvSpPr/>
                      <wps:spPr>
                        <a:xfrm>
                          <a:off x="0" y="0"/>
                          <a:ext cx="41306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37B29" w14:textId="77777777" w:rsidR="00E32781" w:rsidRPr="00DC37FA"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case study database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FB6C0" id="Rechthoek 224" o:spid="_x0000_s1046" style="position:absolute;margin-left:355.1pt;margin-top:87.95pt;width:325.25pt;height:20.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" fillcolor="white [3212]" strokecolor="black [3213]" strokeweight="1pt">
                <v:textbox>
                  <w:txbxContent>
                    <w:p w14:paraId="62737B29" w14:textId="77777777" w:rsidR="00E32781" w:rsidRPr="00DC37FA"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case study database (25)</w:t>
                      </w:r>
                    </w:p>
                  </w:txbxContent>
                </v:textbox>
                <w10:wrap anchorx="margin"/>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97152" behindDoc="0" locked="0" layoutInCell="1" allowOverlap="1" wp14:anchorId="0D7E23DD" wp14:editId="3B32956D">
                <wp:simplePos x="0" y="0"/>
                <wp:positionH relativeFrom="margin">
                  <wp:posOffset>185420</wp:posOffset>
                </wp:positionH>
                <wp:positionV relativeFrom="paragraph">
                  <wp:posOffset>1097915</wp:posOffset>
                </wp:positionV>
                <wp:extent cx="4105275" cy="257175"/>
                <wp:effectExtent l="0" t="0" r="9525" b="9525"/>
                <wp:wrapNone/>
                <wp:docPr id="223" name="Rechthoek 223"/>
                <wp:cNvGraphicFramePr/>
                <a:graphic xmlns:a="http://schemas.openxmlformats.org/drawingml/2006/main">
                  <a:graphicData uri="http://schemas.microsoft.com/office/word/2010/wordprocessingShape">
                    <wps:wsp>
                      <wps:cNvSpPr/>
                      <wps:spPr>
                        <a:xfrm>
                          <a:off x="0" y="0"/>
                          <a:ext cx="4105275"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48B17C" w14:textId="77777777" w:rsidR="00E32781" w:rsidRPr="00541863" w:rsidRDefault="00E32781" w:rsidP="00B44D3E">
                            <w:pPr>
                              <w:jc w:val="center"/>
                              <w:rPr>
                                <w:rFonts w:ascii="Times New Roman" w:hAnsi="Times New Roman" w:cs="Times New Roman"/>
                                <w:color w:val="000000" w:themeColor="text1"/>
                                <w:sz w:val="20"/>
                                <w:szCs w:val="20"/>
                              </w:rPr>
                            </w:pPr>
                            <w:r w:rsidRPr="00541863">
                              <w:rPr>
                                <w:rFonts w:ascii="Times New Roman" w:hAnsi="Times New Roman" w:cs="Times New Roman"/>
                                <w:color w:val="000000" w:themeColor="text1"/>
                                <w:sz w:val="20"/>
                                <w:szCs w:val="20"/>
                              </w:rPr>
                              <w:t>not specified whether case study database was used (42)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E23DD" id="Rechthoek 223" o:spid="_x0000_s1047" style="position:absolute;margin-left:14.6pt;margin-top:86.45pt;width:323.25pt;height:20.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" fillcolor="#a5a5a5 [2092]" stroked="f" strokeweight="1pt">
                <v:textbox>
                  <w:txbxContent>
                    <w:p w14:paraId="0348B17C" w14:textId="77777777" w:rsidR="00E32781" w:rsidRPr="00541863" w:rsidRDefault="00E32781" w:rsidP="00B44D3E">
                      <w:pPr>
                        <w:jc w:val="center"/>
                        <w:rPr>
                          <w:rFonts w:ascii="Times New Roman" w:hAnsi="Times New Roman" w:cs="Times New Roman"/>
                          <w:color w:val="000000" w:themeColor="text1"/>
                          <w:sz w:val="20"/>
                          <w:szCs w:val="20"/>
                        </w:rPr>
                      </w:pPr>
                      <w:r w:rsidRPr="00541863">
                        <w:rPr>
                          <w:rFonts w:ascii="Times New Roman" w:hAnsi="Times New Roman" w:cs="Times New Roman"/>
                          <w:color w:val="000000" w:themeColor="text1"/>
                          <w:sz w:val="20"/>
                          <w:szCs w:val="20"/>
                        </w:rPr>
                        <w:t>not specified whether case study database was used (42)</w:t>
                      </w:r>
                    </w:p>
                  </w:txbxContent>
                </v:textbox>
                <w10:wrap anchorx="margin"/>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688960" behindDoc="0" locked="0" layoutInCell="1" allowOverlap="1" wp14:anchorId="1E9B3CA8" wp14:editId="4472CC80">
                <wp:simplePos x="0" y="0"/>
                <wp:positionH relativeFrom="column">
                  <wp:posOffset>2090420</wp:posOffset>
                </wp:positionH>
                <wp:positionV relativeFrom="paragraph">
                  <wp:posOffset>212090</wp:posOffset>
                </wp:positionV>
                <wp:extent cx="942975" cy="466725"/>
                <wp:effectExtent l="0" t="0" r="28575" b="28575"/>
                <wp:wrapNone/>
                <wp:docPr id="204" name="Rechthoek 204"/>
                <wp:cNvGraphicFramePr/>
                <a:graphic xmlns:a="http://schemas.openxmlformats.org/drawingml/2006/main">
                  <a:graphicData uri="http://schemas.microsoft.com/office/word/2010/wordprocessingShape">
                    <wps:wsp>
                      <wps:cNvSpPr/>
                      <wps:spPr>
                        <a:xfrm>
                          <a:off x="0" y="0"/>
                          <a:ext cx="942975" cy="466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D9081"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member check (</w:t>
                            </w:r>
                            <w:r>
                              <w:rPr>
                                <w:rFonts w:ascii="Times New Roman" w:hAnsi="Times New Roman" w:cs="Times New Roman"/>
                                <w:color w:val="000000" w:themeColor="text1"/>
                                <w:sz w:val="20"/>
                                <w:szCs w:val="20"/>
                                <w:lang w:val="nl-BE"/>
                              </w:rPr>
                              <w:t>12</w:t>
                            </w:r>
                            <w:r w:rsidRPr="00DC37FA">
                              <w:rPr>
                                <w:rFonts w:ascii="Times New Roman" w:hAnsi="Times New Roman" w:cs="Times New Roman"/>
                                <w:color w:val="000000" w:themeColor="text1"/>
                                <w:sz w:val="20"/>
                                <w:szCs w:val="20"/>
                                <w:lang w:val="nl-B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B3CA8" id="Rechthoek 204" o:spid="_x0000_s1048" style="position:absolute;margin-left:164.6pt;margin-top:16.7pt;width:74.25pt;height:36.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" fillcolor="white [3212]" strokecolor="black [3213]" strokeweight="1pt">
                <v:textbox>
                  <w:txbxContent>
                    <w:p w14:paraId="16CD9081"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member check (</w:t>
                      </w:r>
                      <w:r>
                        <w:rPr>
                          <w:rFonts w:ascii="Times New Roman" w:hAnsi="Times New Roman" w:cs="Times New Roman"/>
                          <w:color w:val="000000" w:themeColor="text1"/>
                          <w:sz w:val="20"/>
                          <w:szCs w:val="20"/>
                          <w:lang w:val="nl-BE"/>
                        </w:rPr>
                        <w:t>12</w:t>
                      </w:r>
                      <w:r w:rsidRPr="00DC37FA">
                        <w:rPr>
                          <w:rFonts w:ascii="Times New Roman" w:hAnsi="Times New Roman" w:cs="Times New Roman"/>
                          <w:color w:val="000000" w:themeColor="text1"/>
                          <w:sz w:val="20"/>
                          <w:szCs w:val="20"/>
                          <w:lang w:val="nl-BE"/>
                        </w:rPr>
                        <w:t>)</w:t>
                      </w:r>
                    </w:p>
                  </w:txbxContent>
                </v:textbox>
              </v:rect>
            </w:pict>
          </mc:Fallback>
        </mc:AlternateContent>
      </w:r>
    </w:p>
    <w:p w14:paraId="0A8DD91F" w14:textId="77777777" w:rsidR="00B44D3E" w:rsidRPr="00885EBF" w:rsidRDefault="00B44D3E" w:rsidP="00B44D3E">
      <w:pPr>
        <w:rPr>
          <w:rFonts w:ascii="Times New Roman" w:hAnsi="Times New Roman" w:cs="Times New Roman"/>
          <w:b/>
          <w:sz w:val="24"/>
        </w:rPr>
      </w:pPr>
    </w:p>
    <w:p w14:paraId="7ECF39A6"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00224" behindDoc="0" locked="0" layoutInCell="1" allowOverlap="1" wp14:anchorId="031C31AE" wp14:editId="6BAA9841">
                <wp:simplePos x="0" y="0"/>
                <wp:positionH relativeFrom="column">
                  <wp:posOffset>2528570</wp:posOffset>
                </wp:positionH>
                <wp:positionV relativeFrom="paragraph">
                  <wp:posOffset>101600</wp:posOffset>
                </wp:positionV>
                <wp:extent cx="0" cy="171450"/>
                <wp:effectExtent l="76200" t="0" r="57150" b="57150"/>
                <wp:wrapNone/>
                <wp:docPr id="226" name="Rechte verbindingslijn met pijl 226"/>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831B5A" id="Rechte verbindingslijn met pijl 226" o:spid="_x0000_s1026" type="#_x0000_t32" style="position:absolute;margin-left:199.1pt;margin-top:8pt;width:0;height:13.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" strokecolor="black [3200]" strokeweight=".5pt">
                <v:stroke endarrow="block" joinstyle="miter"/>
              </v:shape>
            </w:pict>
          </mc:Fallback>
        </mc:AlternateContent>
      </w:r>
    </w:p>
    <w:p w14:paraId="6EE388C4" w14:textId="77777777" w:rsidR="00B44D3E" w:rsidRPr="00885EBF" w:rsidRDefault="00B44D3E" w:rsidP="00B44D3E">
      <w:pPr>
        <w:rPr>
          <w:rFonts w:ascii="Times New Roman" w:hAnsi="Times New Roman" w:cs="Times New Roman"/>
          <w:b/>
          <w:sz w:val="24"/>
        </w:rPr>
      </w:pPr>
    </w:p>
    <w:p w14:paraId="2A02C3F6"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03296" behindDoc="0" locked="0" layoutInCell="1" allowOverlap="1" wp14:anchorId="0A9FF0BA" wp14:editId="34E2C465">
                <wp:simplePos x="0" y="0"/>
                <wp:positionH relativeFrom="column">
                  <wp:posOffset>4434504</wp:posOffset>
                </wp:positionH>
                <wp:positionV relativeFrom="paragraph">
                  <wp:posOffset>275091</wp:posOffset>
                </wp:positionV>
                <wp:extent cx="95367" cy="193890"/>
                <wp:effectExtent l="0" t="0" r="76200" b="53975"/>
                <wp:wrapNone/>
                <wp:docPr id="240" name="Rechte verbindingslijn met pijl 240"/>
                <wp:cNvGraphicFramePr/>
                <a:graphic xmlns:a="http://schemas.openxmlformats.org/drawingml/2006/main">
                  <a:graphicData uri="http://schemas.microsoft.com/office/word/2010/wordprocessingShape">
                    <wps:wsp>
                      <wps:cNvCnPr/>
                      <wps:spPr>
                        <a:xfrm>
                          <a:off x="0" y="0"/>
                          <a:ext cx="95367" cy="193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789E5E" id="Rechte verbindingslijn met pijl 240" o:spid="_x0000_s1026" type="#_x0000_t32" style="position:absolute;margin-left:349.15pt;margin-top:21.65pt;width:7.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04320" behindDoc="0" locked="0" layoutInCell="1" allowOverlap="1" wp14:anchorId="7A9532B3" wp14:editId="48C6FF54">
                <wp:simplePos x="0" y="0"/>
                <wp:positionH relativeFrom="column">
                  <wp:posOffset>4245181</wp:posOffset>
                </wp:positionH>
                <wp:positionV relativeFrom="paragraph">
                  <wp:posOffset>285785</wp:posOffset>
                </wp:positionV>
                <wp:extent cx="45719" cy="169755"/>
                <wp:effectExtent l="57150" t="0" r="50165" b="59055"/>
                <wp:wrapNone/>
                <wp:docPr id="241" name="Rechte verbindingslijn met pijl 241"/>
                <wp:cNvGraphicFramePr/>
                <a:graphic xmlns:a="http://schemas.openxmlformats.org/drawingml/2006/main">
                  <a:graphicData uri="http://schemas.microsoft.com/office/word/2010/wordprocessingShape">
                    <wps:wsp>
                      <wps:cNvCnPr/>
                      <wps:spPr>
                        <a:xfrm flipH="1">
                          <a:off x="0" y="0"/>
                          <a:ext cx="45719" cy="169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DB320A" id="Rechte verbindingslijn met pijl 241" o:spid="_x0000_s1026" type="#_x0000_t32" style="position:absolute;margin-left:334.25pt;margin-top:22.5pt;width:3.6pt;height:13.3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" strokecolor="black [3200]" strokeweight=".5pt">
                <v:stroke endarrow="block" joinstyle="miter"/>
              </v:shape>
            </w:pict>
          </mc:Fallback>
        </mc:AlternateContent>
      </w:r>
    </w:p>
    <w:p w14:paraId="4724787A" w14:textId="10BDC39D"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02272" behindDoc="0" locked="0" layoutInCell="1" allowOverlap="1" wp14:anchorId="153E0E90" wp14:editId="2A550287">
                <wp:simplePos x="0" y="0"/>
                <wp:positionH relativeFrom="column">
                  <wp:posOffset>1637302</wp:posOffset>
                </wp:positionH>
                <wp:positionV relativeFrom="paragraph">
                  <wp:posOffset>48260</wp:posOffset>
                </wp:positionV>
                <wp:extent cx="2609850" cy="266700"/>
                <wp:effectExtent l="0" t="0" r="19050" b="19050"/>
                <wp:wrapNone/>
                <wp:docPr id="239" name="Rechthoek 239"/>
                <wp:cNvGraphicFramePr/>
                <a:graphic xmlns:a="http://schemas.openxmlformats.org/drawingml/2006/main">
                  <a:graphicData uri="http://schemas.microsoft.com/office/word/2010/wordprocessingShape">
                    <wps:wsp>
                      <wps:cNvSpPr/>
                      <wps:spPr>
                        <a:xfrm>
                          <a:off x="0" y="0"/>
                          <a:ext cx="2609850" cy="266700"/>
                        </a:xfrm>
                        <a:prstGeom prst="rect">
                          <a:avLst/>
                        </a:prstGeom>
                        <a:solidFill>
                          <a:schemeClr val="bg1">
                            <a:lumMod val="6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D7004" w14:textId="77777777" w:rsidR="00E32781"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end point data gathering not specified (50)</w:t>
                            </w:r>
                          </w:p>
                          <w:p w14:paraId="552F416A" w14:textId="77777777" w:rsidR="00E32781" w:rsidRPr="00DC37FA" w:rsidRDefault="00E32781" w:rsidP="00B44D3E">
                            <w:pPr>
                              <w:jc w:val="center"/>
                              <w:rPr>
                                <w:rFonts w:ascii="Times New Roman" w:hAnsi="Times New Roman" w:cs="Times New Roman"/>
                                <w:color w:val="000000" w:themeColor="text1"/>
                                <w:sz w:val="20"/>
                                <w:szCs w:val="20"/>
                              </w:rPr>
                            </w:pPr>
                          </w:p>
                          <w:p w14:paraId="10ED51EF" w14:textId="77777777" w:rsidR="00E32781" w:rsidRPr="00DC37FA" w:rsidRDefault="00E32781" w:rsidP="00B44D3E">
                            <w:pPr>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E0E90" id="Rechthoek 239" o:spid="_x0000_s1049" style="position:absolute;margin-left:128.9pt;margin-top:3.8pt;width:205.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" fillcolor="#a5a5a5 [2092]" strokecolor="white [3212]" strokeweight="1pt">
                <v:textbox>
                  <w:txbxContent>
                    <w:p w14:paraId="672D7004" w14:textId="77777777" w:rsidR="00E32781"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end point data gathering not specified (50)</w:t>
                      </w:r>
                    </w:p>
                    <w:p w14:paraId="552F416A" w14:textId="77777777" w:rsidR="00E32781" w:rsidRPr="00DC37FA" w:rsidRDefault="00E32781" w:rsidP="00B44D3E">
                      <w:pPr>
                        <w:jc w:val="center"/>
                        <w:rPr>
                          <w:rFonts w:ascii="Times New Roman" w:hAnsi="Times New Roman" w:cs="Times New Roman"/>
                          <w:color w:val="000000" w:themeColor="text1"/>
                          <w:sz w:val="20"/>
                          <w:szCs w:val="20"/>
                        </w:rPr>
                      </w:pPr>
                    </w:p>
                    <w:p w14:paraId="10ED51EF" w14:textId="77777777" w:rsidR="00E32781" w:rsidRPr="00DC37FA" w:rsidRDefault="00E32781" w:rsidP="00B44D3E">
                      <w:pPr>
                        <w:jc w:val="center"/>
                        <w:rPr>
                          <w:rFonts w:ascii="Times New Roman" w:hAnsi="Times New Roman" w:cs="Times New Roman"/>
                          <w:color w:val="000000" w:themeColor="text1"/>
                          <w:sz w:val="20"/>
                          <w:szCs w:val="20"/>
                        </w:rPr>
                      </w:pP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01248" behindDoc="0" locked="0" layoutInCell="1" allowOverlap="1" wp14:anchorId="7E267551" wp14:editId="5B0607EB">
                <wp:simplePos x="0" y="0"/>
                <wp:positionH relativeFrom="column">
                  <wp:posOffset>4538708</wp:posOffset>
                </wp:positionH>
                <wp:positionV relativeFrom="paragraph">
                  <wp:posOffset>48260</wp:posOffset>
                </wp:positionV>
                <wp:extent cx="2609850" cy="266700"/>
                <wp:effectExtent l="0" t="0" r="19050" b="19050"/>
                <wp:wrapNone/>
                <wp:docPr id="236" name="Rechthoek 236"/>
                <wp:cNvGraphicFramePr/>
                <a:graphic xmlns:a="http://schemas.openxmlformats.org/drawingml/2006/main">
                  <a:graphicData uri="http://schemas.microsoft.com/office/word/2010/wordprocessingShape">
                    <wps:wsp>
                      <wps:cNvSpPr/>
                      <wps:spPr>
                        <a:xfrm>
                          <a:off x="0" y="0"/>
                          <a:ext cx="260985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CE9CE" w14:textId="77777777" w:rsidR="00E32781"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gathering until theoretical saturation (17)</w:t>
                            </w:r>
                          </w:p>
                          <w:p w14:paraId="1C527594" w14:textId="77777777" w:rsidR="00E32781" w:rsidRPr="00DC37FA" w:rsidRDefault="00E32781" w:rsidP="00B44D3E">
                            <w:pPr>
                              <w:jc w:val="center"/>
                              <w:rPr>
                                <w:rFonts w:ascii="Times New Roman" w:hAnsi="Times New Roman" w:cs="Times New Roman"/>
                                <w:color w:val="000000" w:themeColor="text1"/>
                                <w:sz w:val="20"/>
                                <w:szCs w:val="20"/>
                              </w:rPr>
                            </w:pPr>
                          </w:p>
                          <w:p w14:paraId="22757E6B" w14:textId="77777777" w:rsidR="00E32781" w:rsidRPr="00DC37FA" w:rsidRDefault="00E32781" w:rsidP="00B44D3E">
                            <w:pPr>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67551" id="Rechthoek 236" o:spid="_x0000_s1050" style="position:absolute;margin-left:357.4pt;margin-top:3.8pt;width:205.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" fillcolor="white [3212]" strokecolor="black [3213]" strokeweight="1pt">
                <v:textbox>
                  <w:txbxContent>
                    <w:p w14:paraId="7B6CE9CE" w14:textId="77777777" w:rsidR="00E32781"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gathering until theoretical saturation (17)</w:t>
                      </w:r>
                    </w:p>
                    <w:p w14:paraId="1C527594" w14:textId="77777777" w:rsidR="00E32781" w:rsidRPr="00DC37FA" w:rsidRDefault="00E32781" w:rsidP="00B44D3E">
                      <w:pPr>
                        <w:jc w:val="center"/>
                        <w:rPr>
                          <w:rFonts w:ascii="Times New Roman" w:hAnsi="Times New Roman" w:cs="Times New Roman"/>
                          <w:color w:val="000000" w:themeColor="text1"/>
                          <w:sz w:val="20"/>
                          <w:szCs w:val="20"/>
                        </w:rPr>
                      </w:pPr>
                    </w:p>
                    <w:p w14:paraId="22757E6B" w14:textId="77777777" w:rsidR="00E32781" w:rsidRPr="00DC37FA" w:rsidRDefault="00E32781" w:rsidP="00B44D3E">
                      <w:pPr>
                        <w:jc w:val="center"/>
                        <w:rPr>
                          <w:rFonts w:ascii="Times New Roman" w:hAnsi="Times New Roman" w:cs="Times New Roman"/>
                          <w:color w:val="000000" w:themeColor="text1"/>
                          <w:sz w:val="20"/>
                          <w:szCs w:val="20"/>
                        </w:rPr>
                      </w:pPr>
                    </w:p>
                  </w:txbxContent>
                </v:textbox>
              </v:rect>
            </w:pict>
          </mc:Fallback>
        </mc:AlternateContent>
      </w:r>
    </w:p>
    <w:p w14:paraId="7C03C0A4" w14:textId="77777777" w:rsidR="00B44D3E" w:rsidRPr="00885EBF" w:rsidRDefault="00B44D3E" w:rsidP="000B5DFE">
      <w:pPr>
        <w:spacing w:after="0"/>
        <w:rPr>
          <w:rFonts w:ascii="Times New Roman" w:hAnsi="Times New Roman" w:cs="Times New Roman"/>
          <w:i/>
          <w:sz w:val="20"/>
        </w:rPr>
      </w:pPr>
    </w:p>
    <w:p w14:paraId="654C6131" w14:textId="497EC0B6" w:rsidR="00B44D3E" w:rsidRPr="00885EBF" w:rsidRDefault="00B44D3E" w:rsidP="000B5DFE">
      <w:pPr>
        <w:spacing w:after="0"/>
        <w:rPr>
          <w:rFonts w:ascii="Times New Roman" w:hAnsi="Times New Roman" w:cs="Times New Roman"/>
          <w:b/>
          <w:sz w:val="24"/>
        </w:rPr>
      </w:pPr>
      <w:r w:rsidRPr="00885EBF">
        <w:rPr>
          <w:rFonts w:ascii="Times New Roman" w:hAnsi="Times New Roman" w:cs="Times New Roman"/>
          <w:i/>
          <w:sz w:val="20"/>
        </w:rPr>
        <w:t xml:space="preserve">Note. </w:t>
      </w:r>
      <w:r w:rsidRPr="00885EBF">
        <w:rPr>
          <w:rFonts w:ascii="Times New Roman" w:hAnsi="Times New Roman" w:cs="Times New Roman"/>
          <w:sz w:val="20"/>
        </w:rPr>
        <w:t xml:space="preserve">The number of case studies is mentioned between brackets. The most popular </w:t>
      </w:r>
      <w:r w:rsidR="00B33070">
        <w:rPr>
          <w:rFonts w:ascii="Times New Roman" w:hAnsi="Times New Roman" w:cs="Times New Roman"/>
          <w:sz w:val="20"/>
        </w:rPr>
        <w:t>paths for gathering data are</w:t>
      </w:r>
      <w:r w:rsidRPr="00885EBF">
        <w:rPr>
          <w:rFonts w:ascii="Times New Roman" w:hAnsi="Times New Roman" w:cs="Times New Roman"/>
          <w:sz w:val="20"/>
        </w:rPr>
        <w:t xml:space="preserve"> in grey boxes. *=details about interviews based on 48 studies,  **=details about observations based on 14 studies; ***=details about secondary data based on 8 studies.</w:t>
      </w:r>
    </w:p>
    <w:p w14:paraId="0EB22FB5" w14:textId="77777777" w:rsidR="00B44D3E" w:rsidRPr="00885EBF" w:rsidRDefault="00B44D3E">
      <w:pPr>
        <w:rPr>
          <w:rFonts w:ascii="Times New Roman" w:hAnsi="Times New Roman" w:cs="Times New Roman"/>
          <w:b/>
          <w:sz w:val="24"/>
        </w:rPr>
      </w:pPr>
      <w:r w:rsidRPr="00885EBF">
        <w:rPr>
          <w:rFonts w:ascii="Times New Roman" w:hAnsi="Times New Roman" w:cs="Times New Roman"/>
          <w:b/>
          <w:sz w:val="24"/>
        </w:rPr>
        <w:br w:type="page"/>
      </w:r>
    </w:p>
    <w:p w14:paraId="4CDD7E56" w14:textId="56AEE5C9" w:rsidR="00B44D3E" w:rsidRPr="00885EBF" w:rsidRDefault="00B44D3E" w:rsidP="00B44D3E">
      <w:pPr>
        <w:spacing w:after="0"/>
        <w:rPr>
          <w:rFonts w:ascii="Times New Roman" w:hAnsi="Times New Roman" w:cs="Times New Roman"/>
          <w:b/>
          <w:sz w:val="24"/>
        </w:rPr>
      </w:pPr>
      <w:r w:rsidRPr="00885EBF">
        <w:rPr>
          <w:rFonts w:ascii="Times New Roman" w:hAnsi="Times New Roman" w:cs="Times New Roman"/>
          <w:b/>
          <w:sz w:val="24"/>
        </w:rPr>
        <w:lastRenderedPageBreak/>
        <w:t>Figure 5. Case study analyses in service research.</w:t>
      </w:r>
    </w:p>
    <w:p w14:paraId="68449416"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i/>
          <w:noProof/>
          <w:sz w:val="20"/>
          <w:lang w:val="nl-BE" w:eastAsia="nl-BE"/>
        </w:rPr>
        <mc:AlternateContent>
          <mc:Choice Requires="wps">
            <w:drawing>
              <wp:anchor distT="0" distB="0" distL="114300" distR="114300" simplePos="0" relativeHeight="251753472" behindDoc="0" locked="0" layoutInCell="1" allowOverlap="1" wp14:anchorId="16BFBE9B" wp14:editId="55000F35">
                <wp:simplePos x="0" y="0"/>
                <wp:positionH relativeFrom="column">
                  <wp:posOffset>4204503</wp:posOffset>
                </wp:positionH>
                <wp:positionV relativeFrom="paragraph">
                  <wp:posOffset>4710890</wp:posOffset>
                </wp:positionV>
                <wp:extent cx="157074" cy="117806"/>
                <wp:effectExtent l="0" t="0" r="71755" b="53975"/>
                <wp:wrapNone/>
                <wp:docPr id="257" name="Rechte verbindingslijn met pijl 257"/>
                <wp:cNvGraphicFramePr/>
                <a:graphic xmlns:a="http://schemas.openxmlformats.org/drawingml/2006/main">
                  <a:graphicData uri="http://schemas.microsoft.com/office/word/2010/wordprocessingShape">
                    <wps:wsp>
                      <wps:cNvCnPr/>
                      <wps:spPr>
                        <a:xfrm>
                          <a:off x="0" y="0"/>
                          <a:ext cx="157074" cy="1178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F8A7C6" id="Rechte verbindingslijn met pijl 257" o:spid="_x0000_s1026" type="#_x0000_t32" style="position:absolute;margin-left:331.05pt;margin-top:370.95pt;width:12.35pt;height:9.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" strokecolor="black [3200]" strokeweight=".5pt">
                <v:stroke endarrow="block" joinstyle="miter"/>
              </v:shape>
            </w:pict>
          </mc:Fallback>
        </mc:AlternateContent>
      </w:r>
      <w:r w:rsidRPr="00885EBF">
        <w:rPr>
          <w:rFonts w:ascii="Times New Roman" w:hAnsi="Times New Roman" w:cs="Times New Roman"/>
          <w:i/>
          <w:noProof/>
          <w:sz w:val="20"/>
          <w:lang w:val="nl-BE" w:eastAsia="nl-BE"/>
        </w:rPr>
        <mc:AlternateContent>
          <mc:Choice Requires="wps">
            <w:drawing>
              <wp:anchor distT="0" distB="0" distL="114300" distR="114300" simplePos="0" relativeHeight="251754496" behindDoc="0" locked="0" layoutInCell="1" allowOverlap="1" wp14:anchorId="7E54485B" wp14:editId="0268BEAD">
                <wp:simplePos x="0" y="0"/>
                <wp:positionH relativeFrom="column">
                  <wp:posOffset>3755717</wp:posOffset>
                </wp:positionH>
                <wp:positionV relativeFrom="paragraph">
                  <wp:posOffset>4710979</wp:posOffset>
                </wp:positionV>
                <wp:extent cx="173905" cy="106275"/>
                <wp:effectExtent l="38100" t="0" r="17145" b="65405"/>
                <wp:wrapNone/>
                <wp:docPr id="258" name="Rechte verbindingslijn met pijl 258"/>
                <wp:cNvGraphicFramePr/>
                <a:graphic xmlns:a="http://schemas.openxmlformats.org/drawingml/2006/main">
                  <a:graphicData uri="http://schemas.microsoft.com/office/word/2010/wordprocessingShape">
                    <wps:wsp>
                      <wps:cNvCnPr/>
                      <wps:spPr>
                        <a:xfrm flipH="1">
                          <a:off x="0" y="0"/>
                          <a:ext cx="173905" cy="10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3B637" id="Rechte verbindingslijn met pijl 258" o:spid="_x0000_s1026" type="#_x0000_t32" style="position:absolute;margin-left:295.75pt;margin-top:370.95pt;width:13.7pt;height:8.35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47328" behindDoc="0" locked="0" layoutInCell="1" allowOverlap="1" wp14:anchorId="0767B0D1" wp14:editId="2FF6FDB9">
                <wp:simplePos x="0" y="0"/>
                <wp:positionH relativeFrom="margin">
                  <wp:posOffset>243205</wp:posOffset>
                </wp:positionH>
                <wp:positionV relativeFrom="paragraph">
                  <wp:posOffset>4372610</wp:posOffset>
                </wp:positionV>
                <wp:extent cx="1732915" cy="257175"/>
                <wp:effectExtent l="0" t="0" r="19685" b="28575"/>
                <wp:wrapNone/>
                <wp:docPr id="6" name="Rechthoek 6"/>
                <wp:cNvGraphicFramePr/>
                <a:graphic xmlns:a="http://schemas.openxmlformats.org/drawingml/2006/main">
                  <a:graphicData uri="http://schemas.microsoft.com/office/word/2010/wordprocessingShape">
                    <wps:wsp>
                      <wps:cNvSpPr/>
                      <wps:spPr>
                        <a:xfrm>
                          <a:off x="0" y="0"/>
                          <a:ext cx="173291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AFF03" w14:textId="77777777" w:rsidR="00E32781" w:rsidRPr="009B6570"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data triangulation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7B0D1" id="Rechthoek 6" o:spid="_x0000_s1051" style="position:absolute;margin-left:19.15pt;margin-top:344.3pt;width:136.45pt;height:20.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" fillcolor="white [3212]" strokecolor="black [3213]" strokeweight="1pt">
                <v:textbox>
                  <w:txbxContent>
                    <w:p w14:paraId="31FAFF03" w14:textId="77777777" w:rsidR="00E32781" w:rsidRPr="009B6570"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data triangulation (21)</w:t>
                      </w:r>
                    </w:p>
                  </w:txbxContent>
                </v:textbox>
                <w10:wrap anchorx="margin"/>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48352" behindDoc="0" locked="0" layoutInCell="1" allowOverlap="1" wp14:anchorId="31706ABB" wp14:editId="40BB4BEE">
                <wp:simplePos x="0" y="0"/>
                <wp:positionH relativeFrom="margin">
                  <wp:posOffset>2296160</wp:posOffset>
                </wp:positionH>
                <wp:positionV relativeFrom="paragraph">
                  <wp:posOffset>4377690</wp:posOffset>
                </wp:positionV>
                <wp:extent cx="2249170" cy="257175"/>
                <wp:effectExtent l="0" t="0" r="17780" b="28575"/>
                <wp:wrapNone/>
                <wp:docPr id="255" name="Rechthoek 255"/>
                <wp:cNvGraphicFramePr/>
                <a:graphic xmlns:a="http://schemas.openxmlformats.org/drawingml/2006/main">
                  <a:graphicData uri="http://schemas.microsoft.com/office/word/2010/wordprocessingShape">
                    <wps:wsp>
                      <wps:cNvSpPr/>
                      <wps:spPr>
                        <a:xfrm>
                          <a:off x="0" y="0"/>
                          <a:ext cx="224917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5ECA3" w14:textId="77777777" w:rsidR="00E32781" w:rsidRPr="009B6570"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data and investigator triangulation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06ABB" id="Rechthoek 255" o:spid="_x0000_s1052" style="position:absolute;margin-left:180.8pt;margin-top:344.7pt;width:177.1pt;height:20.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" fillcolor="white [3212]" strokecolor="black [3213]" strokeweight="1pt">
                <v:textbox>
                  <w:txbxContent>
                    <w:p w14:paraId="0515ECA3" w14:textId="77777777" w:rsidR="00E32781" w:rsidRPr="009B6570"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data and investigator triangulation (18)</w:t>
                      </w:r>
                    </w:p>
                  </w:txbxContent>
                </v:textbox>
                <w10:wrap anchorx="margin"/>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49376" behindDoc="0" locked="0" layoutInCell="1" allowOverlap="1" wp14:anchorId="6C5CD04C" wp14:editId="3FAFEC3F">
                <wp:simplePos x="0" y="0"/>
                <wp:positionH relativeFrom="margin">
                  <wp:posOffset>4803775</wp:posOffset>
                </wp:positionH>
                <wp:positionV relativeFrom="paragraph">
                  <wp:posOffset>4384040</wp:posOffset>
                </wp:positionV>
                <wp:extent cx="1732915" cy="257175"/>
                <wp:effectExtent l="0" t="0" r="19685" b="28575"/>
                <wp:wrapNone/>
                <wp:docPr id="207" name="Rechthoek 207"/>
                <wp:cNvGraphicFramePr/>
                <a:graphic xmlns:a="http://schemas.openxmlformats.org/drawingml/2006/main">
                  <a:graphicData uri="http://schemas.microsoft.com/office/word/2010/wordprocessingShape">
                    <wps:wsp>
                      <wps:cNvSpPr/>
                      <wps:spPr>
                        <a:xfrm>
                          <a:off x="0" y="0"/>
                          <a:ext cx="173291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3D4D3" w14:textId="77777777" w:rsidR="00E32781" w:rsidRPr="009B6570"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investigator triangulation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CD04C" id="Rechthoek 207" o:spid="_x0000_s1053" style="position:absolute;margin-left:378.25pt;margin-top:345.2pt;width:136.45pt;height:20.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" fillcolor="white [3212]" strokecolor="black [3213]" strokeweight="1pt">
                <v:textbox>
                  <w:txbxContent>
                    <w:p w14:paraId="3523D4D3" w14:textId="77777777" w:rsidR="00E32781" w:rsidRPr="009B6570"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investigator triangulation (12)</w:t>
                      </w:r>
                    </w:p>
                  </w:txbxContent>
                </v:textbox>
                <w10:wrap anchorx="margin"/>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50400" behindDoc="0" locked="0" layoutInCell="1" allowOverlap="1" wp14:anchorId="5B06F172" wp14:editId="346983F9">
                <wp:simplePos x="0" y="0"/>
                <wp:positionH relativeFrom="margin">
                  <wp:posOffset>6790055</wp:posOffset>
                </wp:positionH>
                <wp:positionV relativeFrom="paragraph">
                  <wp:posOffset>4378960</wp:posOffset>
                </wp:positionV>
                <wp:extent cx="1732915" cy="257175"/>
                <wp:effectExtent l="0" t="0" r="635" b="9525"/>
                <wp:wrapNone/>
                <wp:docPr id="209" name="Rechthoek 209"/>
                <wp:cNvGraphicFramePr/>
                <a:graphic xmlns:a="http://schemas.openxmlformats.org/drawingml/2006/main">
                  <a:graphicData uri="http://schemas.microsoft.com/office/word/2010/wordprocessingShape">
                    <wps:wsp>
                      <wps:cNvSpPr/>
                      <wps:spPr>
                        <a:xfrm>
                          <a:off x="0" y="0"/>
                          <a:ext cx="1732915"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8718D" w14:textId="77777777" w:rsidR="00E32781" w:rsidRPr="009B6570"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not specified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6F172" id="Rechthoek 209" o:spid="_x0000_s1054" style="position:absolute;margin-left:534.65pt;margin-top:344.8pt;width:136.45pt;height:20.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" fillcolor="#a5a5a5 [2092]" stroked="f" strokeweight="1pt">
                <v:textbox>
                  <w:txbxContent>
                    <w:p w14:paraId="3AA8718D" w14:textId="77777777" w:rsidR="00E32781" w:rsidRPr="009B6570"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not specified (26)</w:t>
                      </w:r>
                    </w:p>
                  </w:txbxContent>
                </v:textbox>
                <w10:wrap anchorx="margin"/>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46304" behindDoc="0" locked="0" layoutInCell="1" allowOverlap="1" wp14:anchorId="4EF8ADF7" wp14:editId="3536B3A6">
                <wp:simplePos x="0" y="0"/>
                <wp:positionH relativeFrom="margin">
                  <wp:posOffset>0</wp:posOffset>
                </wp:positionH>
                <wp:positionV relativeFrom="paragraph">
                  <wp:posOffset>4149335</wp:posOffset>
                </wp:positionV>
                <wp:extent cx="8782050" cy="560806"/>
                <wp:effectExtent l="0" t="0" r="19050" b="10795"/>
                <wp:wrapNone/>
                <wp:docPr id="3" name="Rechthoek 3"/>
                <wp:cNvGraphicFramePr/>
                <a:graphic xmlns:a="http://schemas.openxmlformats.org/drawingml/2006/main">
                  <a:graphicData uri="http://schemas.microsoft.com/office/word/2010/wordprocessingShape">
                    <wps:wsp>
                      <wps:cNvSpPr/>
                      <wps:spPr>
                        <a:xfrm>
                          <a:off x="0" y="0"/>
                          <a:ext cx="8782050" cy="56080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91253" w14:textId="77777777" w:rsidR="00E32781"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triangulation</w:t>
                            </w:r>
                          </w:p>
                          <w:p w14:paraId="3BE0EDC4" w14:textId="77777777" w:rsidR="00E32781" w:rsidRPr="00C85E06" w:rsidRDefault="00E32781" w:rsidP="00B44D3E">
                            <w:pPr>
                              <w:jc w:val="center"/>
                              <w:rPr>
                                <w:rFonts w:ascii="Times New Roman" w:hAnsi="Times New Roman" w:cs="Times New Roman"/>
                                <w:color w:val="FF0000"/>
                                <w:sz w:val="20"/>
                                <w:szCs w:val="20"/>
                                <w:lang w:val="nl-BE"/>
                              </w:rPr>
                            </w:pPr>
                          </w:p>
                          <w:p w14:paraId="3F0E5C88" w14:textId="77777777" w:rsidR="00E32781" w:rsidRPr="00BB14E9" w:rsidRDefault="00E32781" w:rsidP="00B44D3E">
                            <w:pPr>
                              <w:jc w:val="center"/>
                              <w:rPr>
                                <w:rFonts w:ascii="Times New Roman" w:hAnsi="Times New Roman" w:cs="Times New Roman"/>
                                <w:color w:val="000000" w:themeColor="text1"/>
                                <w:sz w:val="20"/>
                                <w:szCs w:val="20"/>
                                <w:lang w:val="nl-BE"/>
                              </w:rPr>
                            </w:pPr>
                          </w:p>
                          <w:p w14:paraId="2500AF90" w14:textId="77777777" w:rsidR="00E32781" w:rsidRPr="00BB14E9" w:rsidRDefault="00E32781" w:rsidP="00B44D3E">
                            <w:pPr>
                              <w:jc w:val="center"/>
                              <w:rPr>
                                <w:rFonts w:ascii="Times New Roman" w:hAnsi="Times New Roman" w:cs="Times New Roman"/>
                                <w:color w:val="000000" w:themeColor="text1"/>
                                <w:sz w:val="20"/>
                                <w:szCs w:val="20"/>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8ADF7" id="Rechthoek 3" o:spid="_x0000_s1055" style="position:absolute;margin-left:0;margin-top:326.7pt;width:691.5pt;height:44.1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" fillcolor="white [3212]" strokecolor="black [3213]" strokeweight="1pt">
                <v:textbox>
                  <w:txbxContent>
                    <w:p w14:paraId="6B191253" w14:textId="77777777" w:rsidR="00E32781" w:rsidRDefault="00E32781" w:rsidP="00B44D3E">
                      <w:pPr>
                        <w:jc w:val="center"/>
                        <w:rPr>
                          <w:rFonts w:ascii="Times New Roman" w:hAnsi="Times New Roman" w:cs="Times New Roman"/>
                          <w:color w:val="000000" w:themeColor="text1"/>
                          <w:sz w:val="20"/>
                          <w:szCs w:val="20"/>
                          <w:lang w:val="nl-BE"/>
                        </w:rPr>
                      </w:pPr>
                      <w:r w:rsidRPr="009B6570">
                        <w:rPr>
                          <w:rFonts w:ascii="Times New Roman" w:hAnsi="Times New Roman" w:cs="Times New Roman"/>
                          <w:color w:val="000000" w:themeColor="text1"/>
                          <w:sz w:val="20"/>
                          <w:szCs w:val="20"/>
                          <w:lang w:val="nl-BE"/>
                        </w:rPr>
                        <w:t>triangulation</w:t>
                      </w:r>
                    </w:p>
                    <w:p w14:paraId="3BE0EDC4" w14:textId="77777777" w:rsidR="00E32781" w:rsidRPr="00C85E06" w:rsidRDefault="00E32781" w:rsidP="00B44D3E">
                      <w:pPr>
                        <w:jc w:val="center"/>
                        <w:rPr>
                          <w:rFonts w:ascii="Times New Roman" w:hAnsi="Times New Roman" w:cs="Times New Roman"/>
                          <w:color w:val="FF0000"/>
                          <w:sz w:val="20"/>
                          <w:szCs w:val="20"/>
                          <w:lang w:val="nl-BE"/>
                        </w:rPr>
                      </w:pPr>
                    </w:p>
                    <w:p w14:paraId="3F0E5C88" w14:textId="77777777" w:rsidR="00E32781" w:rsidRPr="00BB14E9" w:rsidRDefault="00E32781" w:rsidP="00B44D3E">
                      <w:pPr>
                        <w:jc w:val="center"/>
                        <w:rPr>
                          <w:rFonts w:ascii="Times New Roman" w:hAnsi="Times New Roman" w:cs="Times New Roman"/>
                          <w:color w:val="000000" w:themeColor="text1"/>
                          <w:sz w:val="20"/>
                          <w:szCs w:val="20"/>
                          <w:lang w:val="nl-BE"/>
                        </w:rPr>
                      </w:pPr>
                    </w:p>
                    <w:p w14:paraId="2500AF90" w14:textId="77777777" w:rsidR="00E32781" w:rsidRPr="00BB14E9" w:rsidRDefault="00E32781" w:rsidP="00B44D3E">
                      <w:pPr>
                        <w:jc w:val="center"/>
                        <w:rPr>
                          <w:rFonts w:ascii="Times New Roman" w:hAnsi="Times New Roman" w:cs="Times New Roman"/>
                          <w:color w:val="000000" w:themeColor="text1"/>
                          <w:sz w:val="20"/>
                          <w:szCs w:val="20"/>
                          <w:lang w:val="nl-BE"/>
                        </w:rPr>
                      </w:pPr>
                    </w:p>
                  </w:txbxContent>
                </v:textbox>
                <w10:wrap anchorx="margin"/>
              </v:rect>
            </w:pict>
          </mc:Fallback>
        </mc:AlternateContent>
      </w:r>
      <w:r w:rsidRPr="00885EBF">
        <w:rPr>
          <w:rFonts w:ascii="Times New Roman" w:hAnsi="Times New Roman" w:cs="Times New Roman"/>
          <w:b/>
          <w:noProof/>
          <w:sz w:val="24"/>
          <w:lang w:val="nl-BE" w:eastAsia="nl-BE"/>
        </w:rPr>
        <w:drawing>
          <wp:inline distT="0" distB="0" distL="0" distR="0" wp14:anchorId="0E96B5C2" wp14:editId="46C78DC5">
            <wp:extent cx="8796655" cy="4712643"/>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9F210F2" w14:textId="77777777" w:rsidR="00B44D3E" w:rsidRPr="00885EBF" w:rsidRDefault="00B44D3E" w:rsidP="00B44D3E">
      <w:pPr>
        <w:rPr>
          <w:rFonts w:ascii="Times New Roman" w:hAnsi="Times New Roman" w:cs="Times New Roman"/>
          <w:i/>
          <w:sz w:val="20"/>
        </w:rPr>
      </w:pPr>
      <w:r w:rsidRPr="00885EBF">
        <w:rPr>
          <w:rFonts w:ascii="Times New Roman" w:hAnsi="Times New Roman" w:cs="Times New Roman"/>
          <w:i/>
          <w:noProof/>
          <w:sz w:val="20"/>
          <w:lang w:val="nl-BE" w:eastAsia="nl-BE"/>
        </w:rPr>
        <mc:AlternateContent>
          <mc:Choice Requires="wps">
            <w:drawing>
              <wp:anchor distT="0" distB="0" distL="114300" distR="114300" simplePos="0" relativeHeight="251751424" behindDoc="0" locked="0" layoutInCell="1" allowOverlap="1" wp14:anchorId="7096A48B" wp14:editId="5E334A80">
                <wp:simplePos x="0" y="0"/>
                <wp:positionH relativeFrom="margin">
                  <wp:posOffset>2096770</wp:posOffset>
                </wp:positionH>
                <wp:positionV relativeFrom="paragraph">
                  <wp:posOffset>5715</wp:posOffset>
                </wp:positionV>
                <wp:extent cx="1643380" cy="235585"/>
                <wp:effectExtent l="0" t="0" r="0" b="0"/>
                <wp:wrapNone/>
                <wp:docPr id="215" name="Rechthoek 215"/>
                <wp:cNvGraphicFramePr/>
                <a:graphic xmlns:a="http://schemas.openxmlformats.org/drawingml/2006/main">
                  <a:graphicData uri="http://schemas.microsoft.com/office/word/2010/wordprocessingShape">
                    <wps:wsp>
                      <wps:cNvSpPr/>
                      <wps:spPr>
                        <a:xfrm>
                          <a:off x="0" y="0"/>
                          <a:ext cx="1643380" cy="23558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BFF35"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no member check (</w:t>
                            </w:r>
                            <w:r>
                              <w:rPr>
                                <w:rFonts w:ascii="Times New Roman" w:hAnsi="Times New Roman" w:cs="Times New Roman"/>
                                <w:color w:val="000000" w:themeColor="text1"/>
                                <w:sz w:val="20"/>
                                <w:szCs w:val="20"/>
                                <w:lang w:val="nl-BE"/>
                              </w:rPr>
                              <w:t>44</w:t>
                            </w:r>
                            <w:r w:rsidRPr="00DC37FA">
                              <w:rPr>
                                <w:rFonts w:ascii="Times New Roman" w:hAnsi="Times New Roman" w:cs="Times New Roman"/>
                                <w:color w:val="000000" w:themeColor="text1"/>
                                <w:sz w:val="20"/>
                                <w:szCs w:val="20"/>
                                <w:lang w:val="nl-B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6A48B" id="Rechthoek 215" o:spid="_x0000_s1056" style="position:absolute;margin-left:165.1pt;margin-top:.45pt;width:129.4pt;height:18.5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" fillcolor="#a5a5a5 [2092]" stroked="f" strokeweight="1pt">
                <v:textbox>
                  <w:txbxContent>
                    <w:p w14:paraId="265BFF35"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no member check (</w:t>
                      </w:r>
                      <w:r>
                        <w:rPr>
                          <w:rFonts w:ascii="Times New Roman" w:hAnsi="Times New Roman" w:cs="Times New Roman"/>
                          <w:color w:val="000000" w:themeColor="text1"/>
                          <w:sz w:val="20"/>
                          <w:szCs w:val="20"/>
                          <w:lang w:val="nl-BE"/>
                        </w:rPr>
                        <w:t>44</w:t>
                      </w:r>
                      <w:r w:rsidRPr="00DC37FA">
                        <w:rPr>
                          <w:rFonts w:ascii="Times New Roman" w:hAnsi="Times New Roman" w:cs="Times New Roman"/>
                          <w:color w:val="000000" w:themeColor="text1"/>
                          <w:sz w:val="20"/>
                          <w:szCs w:val="20"/>
                          <w:lang w:val="nl-BE"/>
                        </w:rPr>
                        <w:t>)</w:t>
                      </w:r>
                    </w:p>
                  </w:txbxContent>
                </v:textbox>
                <w10:wrap anchorx="margin"/>
              </v:rect>
            </w:pict>
          </mc:Fallback>
        </mc:AlternateContent>
      </w:r>
      <w:r w:rsidRPr="00885EBF">
        <w:rPr>
          <w:rFonts w:ascii="Times New Roman" w:hAnsi="Times New Roman" w:cs="Times New Roman"/>
          <w:i/>
          <w:noProof/>
          <w:sz w:val="20"/>
          <w:lang w:val="nl-BE" w:eastAsia="nl-BE"/>
        </w:rPr>
        <mc:AlternateContent>
          <mc:Choice Requires="wps">
            <w:drawing>
              <wp:anchor distT="0" distB="0" distL="114300" distR="114300" simplePos="0" relativeHeight="251752448" behindDoc="0" locked="0" layoutInCell="1" allowOverlap="1" wp14:anchorId="70BE00D1" wp14:editId="4432367B">
                <wp:simplePos x="0" y="0"/>
                <wp:positionH relativeFrom="column">
                  <wp:posOffset>4399705</wp:posOffset>
                </wp:positionH>
                <wp:positionV relativeFrom="paragraph">
                  <wp:posOffset>5189</wp:posOffset>
                </wp:positionV>
                <wp:extent cx="1716405" cy="240665"/>
                <wp:effectExtent l="0" t="0" r="17145" b="26035"/>
                <wp:wrapNone/>
                <wp:docPr id="256" name="Rechthoek 256"/>
                <wp:cNvGraphicFramePr/>
                <a:graphic xmlns:a="http://schemas.openxmlformats.org/drawingml/2006/main">
                  <a:graphicData uri="http://schemas.microsoft.com/office/word/2010/wordprocessingShape">
                    <wps:wsp>
                      <wps:cNvSpPr/>
                      <wps:spPr>
                        <a:xfrm>
                          <a:off x="0" y="0"/>
                          <a:ext cx="1716405" cy="2406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A4A34"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member check (</w:t>
                            </w:r>
                            <w:r>
                              <w:rPr>
                                <w:rFonts w:ascii="Times New Roman" w:hAnsi="Times New Roman" w:cs="Times New Roman"/>
                                <w:color w:val="000000" w:themeColor="text1"/>
                                <w:sz w:val="20"/>
                                <w:szCs w:val="20"/>
                                <w:lang w:val="nl-BE"/>
                              </w:rPr>
                              <w:t>23</w:t>
                            </w:r>
                            <w:r w:rsidRPr="00DC37FA">
                              <w:rPr>
                                <w:rFonts w:ascii="Times New Roman" w:hAnsi="Times New Roman" w:cs="Times New Roman"/>
                                <w:color w:val="000000" w:themeColor="text1"/>
                                <w:sz w:val="20"/>
                                <w:szCs w:val="20"/>
                                <w:lang w:val="nl-B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E00D1" id="Rechthoek 256" o:spid="_x0000_s1057" style="position:absolute;margin-left:346.45pt;margin-top:.4pt;width:135.1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" fillcolor="white [3212]" strokecolor="black [3213]" strokeweight="1pt">
                <v:textbox>
                  <w:txbxContent>
                    <w:p w14:paraId="325A4A34" w14:textId="77777777" w:rsidR="00E32781" w:rsidRPr="00DC37FA" w:rsidRDefault="00E32781" w:rsidP="00B44D3E">
                      <w:pPr>
                        <w:jc w:val="center"/>
                        <w:rPr>
                          <w:rFonts w:ascii="Times New Roman" w:hAnsi="Times New Roman" w:cs="Times New Roman"/>
                          <w:color w:val="000000" w:themeColor="text1"/>
                          <w:sz w:val="20"/>
                          <w:szCs w:val="20"/>
                          <w:lang w:val="nl-BE"/>
                        </w:rPr>
                      </w:pPr>
                      <w:r w:rsidRPr="00DC37FA">
                        <w:rPr>
                          <w:rFonts w:ascii="Times New Roman" w:hAnsi="Times New Roman" w:cs="Times New Roman"/>
                          <w:color w:val="000000" w:themeColor="text1"/>
                          <w:sz w:val="20"/>
                          <w:szCs w:val="20"/>
                          <w:lang w:val="nl-BE"/>
                        </w:rPr>
                        <w:t>member check (</w:t>
                      </w:r>
                      <w:r>
                        <w:rPr>
                          <w:rFonts w:ascii="Times New Roman" w:hAnsi="Times New Roman" w:cs="Times New Roman"/>
                          <w:color w:val="000000" w:themeColor="text1"/>
                          <w:sz w:val="20"/>
                          <w:szCs w:val="20"/>
                          <w:lang w:val="nl-BE"/>
                        </w:rPr>
                        <w:t>23</w:t>
                      </w:r>
                      <w:r w:rsidRPr="00DC37FA">
                        <w:rPr>
                          <w:rFonts w:ascii="Times New Roman" w:hAnsi="Times New Roman" w:cs="Times New Roman"/>
                          <w:color w:val="000000" w:themeColor="text1"/>
                          <w:sz w:val="20"/>
                          <w:szCs w:val="20"/>
                          <w:lang w:val="nl-BE"/>
                        </w:rPr>
                        <w:t>)</w:t>
                      </w:r>
                    </w:p>
                  </w:txbxContent>
                </v:textbox>
              </v:rect>
            </w:pict>
          </mc:Fallback>
        </mc:AlternateContent>
      </w:r>
    </w:p>
    <w:p w14:paraId="4680DE8B" w14:textId="77777777" w:rsidR="00B44D3E" w:rsidRPr="00885EBF" w:rsidRDefault="00B44D3E" w:rsidP="00B44D3E">
      <w:pPr>
        <w:rPr>
          <w:rFonts w:ascii="Times New Roman" w:hAnsi="Times New Roman" w:cs="Times New Roman"/>
          <w:i/>
          <w:sz w:val="6"/>
        </w:rPr>
      </w:pPr>
    </w:p>
    <w:p w14:paraId="58E65109" w14:textId="25A1C13B" w:rsidR="00B44D3E" w:rsidRPr="00885EBF" w:rsidRDefault="00B44D3E" w:rsidP="00B44D3E">
      <w:pPr>
        <w:rPr>
          <w:rFonts w:ascii="Times New Roman" w:hAnsi="Times New Roman" w:cs="Times New Roman"/>
          <w:sz w:val="20"/>
        </w:rPr>
      </w:pPr>
      <w:r w:rsidRPr="00885EBF">
        <w:rPr>
          <w:rFonts w:ascii="Times New Roman" w:hAnsi="Times New Roman" w:cs="Times New Roman"/>
          <w:i/>
          <w:sz w:val="20"/>
        </w:rPr>
        <w:t xml:space="preserve">Note. </w:t>
      </w:r>
      <w:r w:rsidRPr="00885EBF">
        <w:rPr>
          <w:rFonts w:ascii="Times New Roman" w:hAnsi="Times New Roman" w:cs="Times New Roman"/>
          <w:sz w:val="20"/>
        </w:rPr>
        <w:t xml:space="preserve">The number of case studies is mentioned between brackets, by which * refers to studies with a within-case analysis followed by a cross-case analysis. The most popular data analysis </w:t>
      </w:r>
      <w:r w:rsidR="00F8266D">
        <w:rPr>
          <w:rFonts w:ascii="Times New Roman" w:hAnsi="Times New Roman" w:cs="Times New Roman"/>
          <w:sz w:val="20"/>
        </w:rPr>
        <w:t>paths</w:t>
      </w:r>
      <w:r w:rsidRPr="00885EBF">
        <w:rPr>
          <w:rFonts w:ascii="Times New Roman" w:hAnsi="Times New Roman" w:cs="Times New Roman"/>
          <w:sz w:val="20"/>
        </w:rPr>
        <w:t xml:space="preserve"> are in grey boxes.</w:t>
      </w:r>
    </w:p>
    <w:p w14:paraId="46359A63" w14:textId="415858F9" w:rsidR="00B44D3E" w:rsidRPr="00885EBF" w:rsidRDefault="00B44D3E" w:rsidP="00B44D3E">
      <w:pPr>
        <w:spacing w:after="0"/>
        <w:rPr>
          <w:rFonts w:ascii="Times New Roman" w:hAnsi="Times New Roman" w:cs="Times New Roman"/>
          <w:b/>
          <w:sz w:val="24"/>
        </w:rPr>
      </w:pPr>
      <w:r w:rsidRPr="00885EBF">
        <w:rPr>
          <w:rFonts w:ascii="Times New Roman" w:hAnsi="Times New Roman" w:cs="Times New Roman"/>
          <w:b/>
          <w:sz w:val="24"/>
        </w:rPr>
        <w:lastRenderedPageBreak/>
        <w:t>Figure 6. Case study write-up in service research.</w:t>
      </w:r>
    </w:p>
    <w:p w14:paraId="1170B1AF"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44256" behindDoc="0" locked="0" layoutInCell="1" allowOverlap="1" wp14:anchorId="39F3418A" wp14:editId="4426268C">
                <wp:simplePos x="0" y="0"/>
                <wp:positionH relativeFrom="column">
                  <wp:posOffset>8047545</wp:posOffset>
                </wp:positionH>
                <wp:positionV relativeFrom="paragraph">
                  <wp:posOffset>1703795</wp:posOffset>
                </wp:positionV>
                <wp:extent cx="0" cy="246832"/>
                <wp:effectExtent l="76200" t="0" r="57150" b="58420"/>
                <wp:wrapNone/>
                <wp:docPr id="271" name="Rechte verbindingslijn met pijl 271"/>
                <wp:cNvGraphicFramePr/>
                <a:graphic xmlns:a="http://schemas.openxmlformats.org/drawingml/2006/main">
                  <a:graphicData uri="http://schemas.microsoft.com/office/word/2010/wordprocessingShape">
                    <wps:wsp>
                      <wps:cNvCnPr/>
                      <wps:spPr>
                        <a:xfrm>
                          <a:off x="0" y="0"/>
                          <a:ext cx="0" cy="2468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92C6E3" id="Rechte verbindingslijn met pijl 271" o:spid="_x0000_s1026" type="#_x0000_t32" style="position:absolute;margin-left:633.65pt;margin-top:134.15pt;width:0;height:19.4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43232" behindDoc="0" locked="0" layoutInCell="1" allowOverlap="1" wp14:anchorId="06A1AA6B" wp14:editId="03139162">
                <wp:simplePos x="0" y="0"/>
                <wp:positionH relativeFrom="column">
                  <wp:posOffset>6241505</wp:posOffset>
                </wp:positionH>
                <wp:positionV relativeFrom="paragraph">
                  <wp:posOffset>1693104</wp:posOffset>
                </wp:positionV>
                <wp:extent cx="0" cy="246832"/>
                <wp:effectExtent l="76200" t="0" r="57150" b="58420"/>
                <wp:wrapNone/>
                <wp:docPr id="270" name="Rechte verbindingslijn met pijl 270"/>
                <wp:cNvGraphicFramePr/>
                <a:graphic xmlns:a="http://schemas.openxmlformats.org/drawingml/2006/main">
                  <a:graphicData uri="http://schemas.microsoft.com/office/word/2010/wordprocessingShape">
                    <wps:wsp>
                      <wps:cNvCnPr/>
                      <wps:spPr>
                        <a:xfrm>
                          <a:off x="0" y="0"/>
                          <a:ext cx="0" cy="2468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28EC2D" id="Rechte verbindingslijn met pijl 270" o:spid="_x0000_s1026" type="#_x0000_t32" style="position:absolute;margin-left:491.45pt;margin-top:133.3pt;width:0;height:19.4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42208" behindDoc="0" locked="0" layoutInCell="1" allowOverlap="1" wp14:anchorId="20BD0D28" wp14:editId="0FAE85FD">
                <wp:simplePos x="0" y="0"/>
                <wp:positionH relativeFrom="column">
                  <wp:posOffset>4401586</wp:posOffset>
                </wp:positionH>
                <wp:positionV relativeFrom="paragraph">
                  <wp:posOffset>1687495</wp:posOffset>
                </wp:positionV>
                <wp:extent cx="0" cy="246832"/>
                <wp:effectExtent l="76200" t="0" r="57150" b="58420"/>
                <wp:wrapNone/>
                <wp:docPr id="269" name="Rechte verbindingslijn met pijl 269"/>
                <wp:cNvGraphicFramePr/>
                <a:graphic xmlns:a="http://schemas.openxmlformats.org/drawingml/2006/main">
                  <a:graphicData uri="http://schemas.microsoft.com/office/word/2010/wordprocessingShape">
                    <wps:wsp>
                      <wps:cNvCnPr/>
                      <wps:spPr>
                        <a:xfrm>
                          <a:off x="0" y="0"/>
                          <a:ext cx="0" cy="2468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B4A1F0" id="Rechte verbindingslijn met pijl 269" o:spid="_x0000_s1026" type="#_x0000_t32" style="position:absolute;margin-left:346.6pt;margin-top:132.85pt;width:0;height:19.4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41184" behindDoc="0" locked="0" layoutInCell="1" allowOverlap="1" wp14:anchorId="3556E5D8" wp14:editId="61BC6C61">
                <wp:simplePos x="0" y="0"/>
                <wp:positionH relativeFrom="column">
                  <wp:posOffset>2612059</wp:posOffset>
                </wp:positionH>
                <wp:positionV relativeFrom="paragraph">
                  <wp:posOffset>1687417</wp:posOffset>
                </wp:positionV>
                <wp:extent cx="0" cy="246832"/>
                <wp:effectExtent l="76200" t="0" r="57150" b="58420"/>
                <wp:wrapNone/>
                <wp:docPr id="268" name="Rechte verbindingslijn met pijl 268"/>
                <wp:cNvGraphicFramePr/>
                <a:graphic xmlns:a="http://schemas.openxmlformats.org/drawingml/2006/main">
                  <a:graphicData uri="http://schemas.microsoft.com/office/word/2010/wordprocessingShape">
                    <wps:wsp>
                      <wps:cNvCnPr/>
                      <wps:spPr>
                        <a:xfrm>
                          <a:off x="0" y="0"/>
                          <a:ext cx="0" cy="2468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ECB5F8" id="Rechte verbindingslijn met pijl 268" o:spid="_x0000_s1026" type="#_x0000_t32" style="position:absolute;margin-left:205.65pt;margin-top:132.85pt;width:0;height:19.4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40160" behindDoc="0" locked="0" layoutInCell="1" allowOverlap="1" wp14:anchorId="1496A812" wp14:editId="72BA846A">
                <wp:simplePos x="0" y="0"/>
                <wp:positionH relativeFrom="column">
                  <wp:posOffset>748856</wp:posOffset>
                </wp:positionH>
                <wp:positionV relativeFrom="paragraph">
                  <wp:posOffset>1692185</wp:posOffset>
                </wp:positionV>
                <wp:extent cx="0" cy="246832"/>
                <wp:effectExtent l="76200" t="0" r="57150" b="58420"/>
                <wp:wrapNone/>
                <wp:docPr id="267" name="Rechte verbindingslijn met pijl 267"/>
                <wp:cNvGraphicFramePr/>
                <a:graphic xmlns:a="http://schemas.openxmlformats.org/drawingml/2006/main">
                  <a:graphicData uri="http://schemas.microsoft.com/office/word/2010/wordprocessingShape">
                    <wps:wsp>
                      <wps:cNvCnPr/>
                      <wps:spPr>
                        <a:xfrm>
                          <a:off x="0" y="0"/>
                          <a:ext cx="0" cy="2468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546536" id="Rechte verbindingslijn met pijl 267" o:spid="_x0000_s1026" type="#_x0000_t32" style="position:absolute;margin-left:58.95pt;margin-top:133.25pt;width:0;height:19.4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" strokecolor="black [3200]" strokeweight=".5pt">
                <v:stroke endarrow="block" joinstyle="miter"/>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35040" behindDoc="0" locked="0" layoutInCell="1" allowOverlap="1" wp14:anchorId="7876DA74" wp14:editId="02A78F67">
                <wp:simplePos x="0" y="0"/>
                <wp:positionH relativeFrom="column">
                  <wp:posOffset>6981361</wp:posOffset>
                </wp:positionH>
                <wp:positionV relativeFrom="paragraph">
                  <wp:posOffset>895592</wp:posOffset>
                </wp:positionV>
                <wp:extent cx="1632379" cy="476780"/>
                <wp:effectExtent l="0" t="0" r="82550" b="57150"/>
                <wp:wrapNone/>
                <wp:docPr id="261" name="Gebogen verbindingslijn 261"/>
                <wp:cNvGraphicFramePr/>
                <a:graphic xmlns:a="http://schemas.openxmlformats.org/drawingml/2006/main">
                  <a:graphicData uri="http://schemas.microsoft.com/office/word/2010/wordprocessingShape">
                    <wps:wsp>
                      <wps:cNvCnPr/>
                      <wps:spPr>
                        <a:xfrm>
                          <a:off x="0" y="0"/>
                          <a:ext cx="1632379" cy="476780"/>
                        </a:xfrm>
                        <a:prstGeom prst="bentConnector3">
                          <a:avLst>
                            <a:gd name="adj1" fmla="val 9982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882105" id="_x0000_t34" coordsize="21600,21600" o:spt="34" o:oned="t" adj="10800" path="m,l@0,0@0,21600,21600,21600e" filled="f">
                <v:stroke joinstyle="miter"/>
                <v:formulas>
                  <v:f eqn="val #0"/>
                </v:formulas>
                <v:path arrowok="t" fillok="f" o:connecttype="none"/>
                <v:handles>
                  <v:h position="#0,center"/>
                </v:handles>
                <o:lock v:ext="edit" shapetype="t"/>
              </v:shapetype>
              <v:shape id="Gebogen verbindingslijn 261" o:spid="_x0000_s1026" type="#_x0000_t34" style="position:absolute;margin-left:549.7pt;margin-top:70.5pt;width:128.55pt;height:37.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" adj="21561" strokecolor="black [3200]" strokeweight=".5pt">
                <v:stroke endarrow="block"/>
              </v:shape>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34016" behindDoc="0" locked="0" layoutInCell="1" allowOverlap="1" wp14:anchorId="71350E40" wp14:editId="1B70910F">
                <wp:simplePos x="0" y="0"/>
                <wp:positionH relativeFrom="column">
                  <wp:posOffset>322510</wp:posOffset>
                </wp:positionH>
                <wp:positionV relativeFrom="paragraph">
                  <wp:posOffset>878762</wp:posOffset>
                </wp:positionV>
                <wp:extent cx="1531480" cy="476355"/>
                <wp:effectExtent l="76200" t="0" r="12065" b="57150"/>
                <wp:wrapNone/>
                <wp:docPr id="260" name="Gebogen verbindingslijn 260"/>
                <wp:cNvGraphicFramePr/>
                <a:graphic xmlns:a="http://schemas.openxmlformats.org/drawingml/2006/main">
                  <a:graphicData uri="http://schemas.microsoft.com/office/word/2010/wordprocessingShape">
                    <wps:wsp>
                      <wps:cNvCnPr/>
                      <wps:spPr>
                        <a:xfrm flipH="1">
                          <a:off x="0" y="0"/>
                          <a:ext cx="1531480" cy="476355"/>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18A691" id="Gebogen verbindingslijn 260" o:spid="_x0000_s1026" type="#_x0000_t34" style="position:absolute;margin-left:25.4pt;margin-top:69.2pt;width:120.6pt;height:37.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" adj="21599" strokecolor="black [3200]" strokeweight=".5pt">
                <v:stroke endarrow="block"/>
              </v:shape>
            </w:pict>
          </mc:Fallback>
        </mc:AlternateContent>
      </w:r>
      <w:r w:rsidRPr="00885EBF">
        <w:rPr>
          <w:rFonts w:ascii="Times New Roman" w:hAnsi="Times New Roman" w:cs="Times New Roman"/>
          <w:b/>
          <w:noProof/>
          <w:sz w:val="24"/>
          <w:lang w:val="nl-BE" w:eastAsia="nl-BE"/>
        </w:rPr>
        <w:drawing>
          <wp:inline distT="0" distB="0" distL="0" distR="0" wp14:anchorId="4879B4E8" wp14:editId="001DF490">
            <wp:extent cx="8751313" cy="1817370"/>
            <wp:effectExtent l="38100" t="0" r="88265" b="0"/>
            <wp:docPr id="259" name="Diagram 2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B5D3615" w14:textId="77777777" w:rsidR="00B44D3E" w:rsidRPr="00885EBF" w:rsidRDefault="00B44D3E" w:rsidP="00B44D3E">
      <w:pPr>
        <w:rPr>
          <w:rFonts w:ascii="Times New Roman" w:hAnsi="Times New Roman" w:cs="Times New Roman"/>
          <w:b/>
          <w:sz w:val="24"/>
        </w:rPr>
      </w:pP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38112" behindDoc="0" locked="0" layoutInCell="1" allowOverlap="1" wp14:anchorId="183BE858" wp14:editId="4D4D3C01">
                <wp:simplePos x="0" y="0"/>
                <wp:positionH relativeFrom="column">
                  <wp:posOffset>5086985</wp:posOffset>
                </wp:positionH>
                <wp:positionV relativeFrom="paragraph">
                  <wp:posOffset>251460</wp:posOffset>
                </wp:positionV>
                <wp:extent cx="2243455" cy="263525"/>
                <wp:effectExtent l="0" t="0" r="23495" b="22225"/>
                <wp:wrapNone/>
                <wp:docPr id="265" name="Rechthoek 265"/>
                <wp:cNvGraphicFramePr/>
                <a:graphic xmlns:a="http://schemas.openxmlformats.org/drawingml/2006/main">
                  <a:graphicData uri="http://schemas.microsoft.com/office/word/2010/wordprocessingShape">
                    <wps:wsp>
                      <wps:cNvSpPr/>
                      <wps:spPr>
                        <a:xfrm>
                          <a:off x="0" y="0"/>
                          <a:ext cx="2243455" cy="263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D32AB" w14:textId="77777777" w:rsidR="00E32781" w:rsidRPr="007342F8"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coding</w:t>
                            </w:r>
                            <w:r w:rsidRPr="007342F8">
                              <w:rPr>
                                <w:rFonts w:ascii="Times New Roman" w:hAnsi="Times New Roman" w:cs="Times New Roman"/>
                                <w:color w:val="000000" w:themeColor="text1"/>
                                <w:sz w:val="20"/>
                                <w:szCs w:val="20"/>
                              </w:rPr>
                              <w:t xml:space="preserve"> overview </w:t>
                            </w:r>
                            <w:r>
                              <w:rPr>
                                <w:rFonts w:ascii="Times New Roman" w:hAnsi="Times New Roman" w:cs="Times New Roman"/>
                                <w:color w:val="000000" w:themeColor="text1"/>
                                <w:sz w:val="20"/>
                                <w:szCs w:val="20"/>
                              </w:rPr>
                              <w:t>- no</w:t>
                            </w:r>
                            <w:r w:rsidRPr="007342F8">
                              <w:rPr>
                                <w:rFonts w:ascii="Times New Roman" w:hAnsi="Times New Roman" w:cs="Times New Roman"/>
                                <w:color w:val="000000" w:themeColor="text1"/>
                                <w:sz w:val="20"/>
                                <w:szCs w:val="20"/>
                              </w:rPr>
                              <w:t xml:space="preserve"> quotes in </w:t>
                            </w:r>
                            <w:r>
                              <w:rPr>
                                <w:rFonts w:ascii="Times New Roman" w:hAnsi="Times New Roman" w:cs="Times New Roman"/>
                                <w:color w:val="000000" w:themeColor="text1"/>
                                <w:sz w:val="20"/>
                                <w:szCs w:val="20"/>
                              </w:rPr>
                              <w:t>tex</w:t>
                            </w:r>
                            <w:r w:rsidRPr="007342F8">
                              <w:rPr>
                                <w:rFonts w:ascii="Times New Roman" w:hAnsi="Times New Roman" w:cs="Times New Roman"/>
                                <w:color w:val="000000" w:themeColor="text1"/>
                                <w:sz w:val="20"/>
                                <w:szCs w:val="20"/>
                              </w:rPr>
                              <w:t>t (</w:t>
                            </w:r>
                            <w:r>
                              <w:rPr>
                                <w:rFonts w:ascii="Times New Roman" w:hAnsi="Times New Roman" w:cs="Times New Roman"/>
                                <w:color w:val="000000" w:themeColor="text1"/>
                                <w:sz w:val="20"/>
                                <w:szCs w:val="20"/>
                              </w:rPr>
                              <w:t>8</w:t>
                            </w:r>
                            <w:r w:rsidRPr="007342F8">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BE858" id="Rechthoek 265" o:spid="_x0000_s1058" style="position:absolute;margin-left:400.55pt;margin-top:19.8pt;width:176.65pt;height:2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" fillcolor="white [3212]" strokecolor="black [3213]" strokeweight="1pt">
                <v:textbox>
                  <w:txbxContent>
                    <w:p w14:paraId="069D32AB" w14:textId="77777777" w:rsidR="00E32781" w:rsidRPr="007342F8"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coding</w:t>
                      </w:r>
                      <w:r w:rsidRPr="007342F8">
                        <w:rPr>
                          <w:rFonts w:ascii="Times New Roman" w:hAnsi="Times New Roman" w:cs="Times New Roman"/>
                          <w:color w:val="000000" w:themeColor="text1"/>
                          <w:sz w:val="20"/>
                          <w:szCs w:val="20"/>
                        </w:rPr>
                        <w:t xml:space="preserve"> overview </w:t>
                      </w:r>
                      <w:r>
                        <w:rPr>
                          <w:rFonts w:ascii="Times New Roman" w:hAnsi="Times New Roman" w:cs="Times New Roman"/>
                          <w:color w:val="000000" w:themeColor="text1"/>
                          <w:sz w:val="20"/>
                          <w:szCs w:val="20"/>
                        </w:rPr>
                        <w:t>- no</w:t>
                      </w:r>
                      <w:r w:rsidRPr="007342F8">
                        <w:rPr>
                          <w:rFonts w:ascii="Times New Roman" w:hAnsi="Times New Roman" w:cs="Times New Roman"/>
                          <w:color w:val="000000" w:themeColor="text1"/>
                          <w:sz w:val="20"/>
                          <w:szCs w:val="20"/>
                        </w:rPr>
                        <w:t xml:space="preserve"> quotes in </w:t>
                      </w:r>
                      <w:r>
                        <w:rPr>
                          <w:rFonts w:ascii="Times New Roman" w:hAnsi="Times New Roman" w:cs="Times New Roman"/>
                          <w:color w:val="000000" w:themeColor="text1"/>
                          <w:sz w:val="20"/>
                          <w:szCs w:val="20"/>
                        </w:rPr>
                        <w:t>tex</w:t>
                      </w:r>
                      <w:r w:rsidRPr="007342F8">
                        <w:rPr>
                          <w:rFonts w:ascii="Times New Roman" w:hAnsi="Times New Roman" w:cs="Times New Roman"/>
                          <w:color w:val="000000" w:themeColor="text1"/>
                          <w:sz w:val="20"/>
                          <w:szCs w:val="20"/>
                        </w:rPr>
                        <w:t>t (</w:t>
                      </w:r>
                      <w:r>
                        <w:rPr>
                          <w:rFonts w:ascii="Times New Roman" w:hAnsi="Times New Roman" w:cs="Times New Roman"/>
                          <w:color w:val="000000" w:themeColor="text1"/>
                          <w:sz w:val="20"/>
                          <w:szCs w:val="20"/>
                        </w:rPr>
                        <w:t>8</w:t>
                      </w:r>
                      <w:r w:rsidRPr="007342F8">
                        <w:rPr>
                          <w:rFonts w:ascii="Times New Roman" w:hAnsi="Times New Roman" w:cs="Times New Roman"/>
                          <w:color w:val="000000" w:themeColor="text1"/>
                          <w:sz w:val="20"/>
                          <w:szCs w:val="20"/>
                        </w:rPr>
                        <w:t>)</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39136" behindDoc="0" locked="0" layoutInCell="1" allowOverlap="1" wp14:anchorId="2703D7E0" wp14:editId="597D6C70">
                <wp:simplePos x="0" y="0"/>
                <wp:positionH relativeFrom="column">
                  <wp:posOffset>7424537</wp:posOffset>
                </wp:positionH>
                <wp:positionV relativeFrom="paragraph">
                  <wp:posOffset>252909</wp:posOffset>
                </wp:positionV>
                <wp:extent cx="1267347" cy="263662"/>
                <wp:effectExtent l="0" t="0" r="28575" b="22225"/>
                <wp:wrapNone/>
                <wp:docPr id="266" name="Rechthoek 266"/>
                <wp:cNvGraphicFramePr/>
                <a:graphic xmlns:a="http://schemas.openxmlformats.org/drawingml/2006/main">
                  <a:graphicData uri="http://schemas.microsoft.com/office/word/2010/wordprocessingShape">
                    <wps:wsp>
                      <wps:cNvSpPr/>
                      <wps:spPr>
                        <a:xfrm>
                          <a:off x="0" y="0"/>
                          <a:ext cx="1267347" cy="26366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D8B15" w14:textId="77777777" w:rsidR="00E32781" w:rsidRPr="007342F8"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not specified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3D7E0" id="Rechthoek 266" o:spid="_x0000_s1059" style="position:absolute;margin-left:584.6pt;margin-top:19.9pt;width:99.8pt;height:20.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" fillcolor="white [3212]" strokecolor="black [3213]" strokeweight="1pt">
                <v:textbox>
                  <w:txbxContent>
                    <w:p w14:paraId="57AD8B15" w14:textId="77777777" w:rsidR="00E32781" w:rsidRPr="007342F8" w:rsidRDefault="00E32781" w:rsidP="00B44D3E">
                      <w:pPr>
                        <w:jc w:val="center"/>
                        <w:rPr>
                          <w:rFonts w:ascii="Times New Roman" w:hAnsi="Times New Roman" w:cs="Times New Roman"/>
                          <w:color w:val="000000" w:themeColor="text1"/>
                          <w:sz w:val="20"/>
                          <w:szCs w:val="20"/>
                          <w:lang w:val="nl-BE"/>
                        </w:rPr>
                      </w:pPr>
                      <w:r>
                        <w:rPr>
                          <w:rFonts w:ascii="Times New Roman" w:hAnsi="Times New Roman" w:cs="Times New Roman"/>
                          <w:color w:val="000000" w:themeColor="text1"/>
                          <w:sz w:val="20"/>
                          <w:szCs w:val="20"/>
                          <w:lang w:val="nl-BE"/>
                        </w:rPr>
                        <w:t>not specified (14)</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36064" behindDoc="0" locked="0" layoutInCell="1" allowOverlap="1" wp14:anchorId="3BB5EA24" wp14:editId="4CE43EAB">
                <wp:simplePos x="0" y="0"/>
                <wp:positionH relativeFrom="column">
                  <wp:posOffset>165100</wp:posOffset>
                </wp:positionH>
                <wp:positionV relativeFrom="paragraph">
                  <wp:posOffset>258344</wp:posOffset>
                </wp:positionV>
                <wp:extent cx="2518807" cy="263525"/>
                <wp:effectExtent l="0" t="0" r="0" b="3175"/>
                <wp:wrapNone/>
                <wp:docPr id="263" name="Rechthoek 263"/>
                <wp:cNvGraphicFramePr/>
                <a:graphic xmlns:a="http://schemas.openxmlformats.org/drawingml/2006/main">
                  <a:graphicData uri="http://schemas.microsoft.com/office/word/2010/wordprocessingShape">
                    <wps:wsp>
                      <wps:cNvSpPr/>
                      <wps:spPr>
                        <a:xfrm>
                          <a:off x="0" y="0"/>
                          <a:ext cx="2518807" cy="2635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D90FA" w14:textId="77777777" w:rsidR="00E32781" w:rsidRPr="007342F8"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 coding</w:t>
                            </w:r>
                            <w:r w:rsidRPr="007342F8">
                              <w:rPr>
                                <w:rFonts w:ascii="Times New Roman" w:hAnsi="Times New Roman" w:cs="Times New Roman"/>
                                <w:color w:val="000000" w:themeColor="text1"/>
                                <w:sz w:val="20"/>
                                <w:szCs w:val="20"/>
                              </w:rPr>
                              <w:t xml:space="preserve"> overview </w:t>
                            </w:r>
                            <w:r>
                              <w:rPr>
                                <w:rFonts w:ascii="Times New Roman" w:hAnsi="Times New Roman" w:cs="Times New Roman"/>
                                <w:color w:val="000000" w:themeColor="text1"/>
                                <w:sz w:val="20"/>
                                <w:szCs w:val="20"/>
                              </w:rPr>
                              <w:t>- only</w:t>
                            </w:r>
                            <w:r w:rsidRPr="007342F8">
                              <w:rPr>
                                <w:rFonts w:ascii="Times New Roman" w:hAnsi="Times New Roman" w:cs="Times New Roman"/>
                                <w:color w:val="000000" w:themeColor="text1"/>
                                <w:sz w:val="20"/>
                                <w:szCs w:val="20"/>
                              </w:rPr>
                              <w:t xml:space="preserve"> quotes in </w:t>
                            </w:r>
                            <w:r>
                              <w:rPr>
                                <w:rFonts w:ascii="Times New Roman" w:hAnsi="Times New Roman" w:cs="Times New Roman"/>
                                <w:color w:val="000000" w:themeColor="text1"/>
                                <w:sz w:val="20"/>
                                <w:szCs w:val="20"/>
                              </w:rPr>
                              <w:t>tex</w:t>
                            </w:r>
                            <w:r w:rsidRPr="007342F8">
                              <w:rPr>
                                <w:rFonts w:ascii="Times New Roman" w:hAnsi="Times New Roman" w:cs="Times New Roman"/>
                                <w:color w:val="000000" w:themeColor="text1"/>
                                <w:sz w:val="20"/>
                                <w:szCs w:val="20"/>
                              </w:rPr>
                              <w:t xml:space="preserve">t </w:t>
                            </w:r>
                            <w:r>
                              <w:rPr>
                                <w:rFonts w:ascii="Times New Roman" w:hAnsi="Times New Roman" w:cs="Times New Roman"/>
                                <w:color w:val="000000" w:themeColor="text1"/>
                                <w:sz w:val="20"/>
                                <w:szCs w:val="20"/>
                              </w:rPr>
                              <w:t xml:space="preserve">(26) </w:t>
                            </w:r>
                            <w:r w:rsidRPr="007342F8">
                              <w:rPr>
                                <w:rFonts w:ascii="Times New Roman" w:hAnsi="Times New Roman" w:cs="Times New Roman"/>
                                <w:color w:val="000000" w:themeColor="text1"/>
                                <w:sz w:val="20"/>
                                <w:szCs w:val="20"/>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5EA24" id="Rechthoek 263" o:spid="_x0000_s1060" style="position:absolute;margin-left:13pt;margin-top:20.35pt;width:198.35pt;height:2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" fillcolor="#a5a5a5 [2092]" stroked="f" strokeweight="1pt">
                <v:textbox>
                  <w:txbxContent>
                    <w:p w14:paraId="37BD90FA" w14:textId="77777777" w:rsidR="00E32781" w:rsidRPr="007342F8"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 coding</w:t>
                      </w:r>
                      <w:r w:rsidRPr="007342F8">
                        <w:rPr>
                          <w:rFonts w:ascii="Times New Roman" w:hAnsi="Times New Roman" w:cs="Times New Roman"/>
                          <w:color w:val="000000" w:themeColor="text1"/>
                          <w:sz w:val="20"/>
                          <w:szCs w:val="20"/>
                        </w:rPr>
                        <w:t xml:space="preserve"> overview </w:t>
                      </w:r>
                      <w:r>
                        <w:rPr>
                          <w:rFonts w:ascii="Times New Roman" w:hAnsi="Times New Roman" w:cs="Times New Roman"/>
                          <w:color w:val="000000" w:themeColor="text1"/>
                          <w:sz w:val="20"/>
                          <w:szCs w:val="20"/>
                        </w:rPr>
                        <w:t>- only</w:t>
                      </w:r>
                      <w:r w:rsidRPr="007342F8">
                        <w:rPr>
                          <w:rFonts w:ascii="Times New Roman" w:hAnsi="Times New Roman" w:cs="Times New Roman"/>
                          <w:color w:val="000000" w:themeColor="text1"/>
                          <w:sz w:val="20"/>
                          <w:szCs w:val="20"/>
                        </w:rPr>
                        <w:t xml:space="preserve"> quotes in </w:t>
                      </w:r>
                      <w:r>
                        <w:rPr>
                          <w:rFonts w:ascii="Times New Roman" w:hAnsi="Times New Roman" w:cs="Times New Roman"/>
                          <w:color w:val="000000" w:themeColor="text1"/>
                          <w:sz w:val="20"/>
                          <w:szCs w:val="20"/>
                        </w:rPr>
                        <w:t>tex</w:t>
                      </w:r>
                      <w:r w:rsidRPr="007342F8">
                        <w:rPr>
                          <w:rFonts w:ascii="Times New Roman" w:hAnsi="Times New Roman" w:cs="Times New Roman"/>
                          <w:color w:val="000000" w:themeColor="text1"/>
                          <w:sz w:val="20"/>
                          <w:szCs w:val="20"/>
                        </w:rPr>
                        <w:t xml:space="preserve">t </w:t>
                      </w:r>
                      <w:r>
                        <w:rPr>
                          <w:rFonts w:ascii="Times New Roman" w:hAnsi="Times New Roman" w:cs="Times New Roman"/>
                          <w:color w:val="000000" w:themeColor="text1"/>
                          <w:sz w:val="20"/>
                          <w:szCs w:val="20"/>
                        </w:rPr>
                        <w:t xml:space="preserve">(26) </w:t>
                      </w:r>
                      <w:r w:rsidRPr="007342F8">
                        <w:rPr>
                          <w:rFonts w:ascii="Times New Roman" w:hAnsi="Times New Roman" w:cs="Times New Roman"/>
                          <w:color w:val="000000" w:themeColor="text1"/>
                          <w:sz w:val="20"/>
                          <w:szCs w:val="20"/>
                        </w:rPr>
                        <w:t>(19)</w:t>
                      </w:r>
                    </w:p>
                  </w:txbxContent>
                </v:textbox>
              </v:rect>
            </w:pict>
          </mc:Fallback>
        </mc:AlternateContent>
      </w:r>
      <w:r w:rsidRPr="00885EBF">
        <w:rPr>
          <w:rFonts w:ascii="Times New Roman" w:hAnsi="Times New Roman" w:cs="Times New Roman"/>
          <w:b/>
          <w:noProof/>
          <w:sz w:val="24"/>
          <w:lang w:val="nl-BE" w:eastAsia="nl-BE"/>
        </w:rPr>
        <mc:AlternateContent>
          <mc:Choice Requires="wps">
            <w:drawing>
              <wp:anchor distT="0" distB="0" distL="114300" distR="114300" simplePos="0" relativeHeight="251737088" behindDoc="0" locked="0" layoutInCell="1" allowOverlap="1" wp14:anchorId="6B450CEC" wp14:editId="530D9BAA">
                <wp:simplePos x="0" y="0"/>
                <wp:positionH relativeFrom="column">
                  <wp:posOffset>2757287</wp:posOffset>
                </wp:positionH>
                <wp:positionV relativeFrom="paragraph">
                  <wp:posOffset>258874</wp:posOffset>
                </wp:positionV>
                <wp:extent cx="2243926" cy="263662"/>
                <wp:effectExtent l="0" t="0" r="23495" b="22225"/>
                <wp:wrapNone/>
                <wp:docPr id="264" name="Rechthoek 264"/>
                <wp:cNvGraphicFramePr/>
                <a:graphic xmlns:a="http://schemas.openxmlformats.org/drawingml/2006/main">
                  <a:graphicData uri="http://schemas.microsoft.com/office/word/2010/wordprocessingShape">
                    <wps:wsp>
                      <wps:cNvSpPr/>
                      <wps:spPr>
                        <a:xfrm>
                          <a:off x="0" y="0"/>
                          <a:ext cx="2243926" cy="26366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F9352" w14:textId="77777777" w:rsidR="00E32781" w:rsidRPr="007342F8"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coding</w:t>
                            </w:r>
                            <w:r w:rsidRPr="007342F8">
                              <w:rPr>
                                <w:rFonts w:ascii="Times New Roman" w:hAnsi="Times New Roman" w:cs="Times New Roman"/>
                                <w:color w:val="000000" w:themeColor="text1"/>
                                <w:sz w:val="20"/>
                                <w:szCs w:val="20"/>
                              </w:rPr>
                              <w:t xml:space="preserve"> overview and quotes in </w:t>
                            </w:r>
                            <w:r>
                              <w:rPr>
                                <w:rFonts w:ascii="Times New Roman" w:hAnsi="Times New Roman" w:cs="Times New Roman"/>
                                <w:color w:val="000000" w:themeColor="text1"/>
                                <w:sz w:val="20"/>
                                <w:szCs w:val="20"/>
                              </w:rPr>
                              <w:t>tex</w:t>
                            </w:r>
                            <w:r w:rsidRPr="007342F8">
                              <w:rPr>
                                <w:rFonts w:ascii="Times New Roman" w:hAnsi="Times New Roman" w:cs="Times New Roman"/>
                                <w:color w:val="000000" w:themeColor="text1"/>
                                <w:sz w:val="20"/>
                                <w:szCs w:val="20"/>
                              </w:rPr>
                              <w:t>t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50CEC" id="Rechthoek 264" o:spid="_x0000_s1061" style="position:absolute;margin-left:217.1pt;margin-top:20.4pt;width:176.7pt;height:20.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" fillcolor="white [3212]" strokecolor="black [3213]" strokeweight="1pt">
                <v:textbox>
                  <w:txbxContent>
                    <w:p w14:paraId="7E6F9352" w14:textId="77777777" w:rsidR="00E32781" w:rsidRPr="007342F8" w:rsidRDefault="00E32781" w:rsidP="00B44D3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coding</w:t>
                      </w:r>
                      <w:r w:rsidRPr="007342F8">
                        <w:rPr>
                          <w:rFonts w:ascii="Times New Roman" w:hAnsi="Times New Roman" w:cs="Times New Roman"/>
                          <w:color w:val="000000" w:themeColor="text1"/>
                          <w:sz w:val="20"/>
                          <w:szCs w:val="20"/>
                        </w:rPr>
                        <w:t xml:space="preserve"> overview and quotes in </w:t>
                      </w:r>
                      <w:r>
                        <w:rPr>
                          <w:rFonts w:ascii="Times New Roman" w:hAnsi="Times New Roman" w:cs="Times New Roman"/>
                          <w:color w:val="000000" w:themeColor="text1"/>
                          <w:sz w:val="20"/>
                          <w:szCs w:val="20"/>
                        </w:rPr>
                        <w:t>tex</w:t>
                      </w:r>
                      <w:r w:rsidRPr="007342F8">
                        <w:rPr>
                          <w:rFonts w:ascii="Times New Roman" w:hAnsi="Times New Roman" w:cs="Times New Roman"/>
                          <w:color w:val="000000" w:themeColor="text1"/>
                          <w:sz w:val="20"/>
                          <w:szCs w:val="20"/>
                        </w:rPr>
                        <w:t>t (19)</w:t>
                      </w:r>
                    </w:p>
                  </w:txbxContent>
                </v:textbox>
              </v:rect>
            </w:pict>
          </mc:Fallback>
        </mc:AlternateContent>
      </w:r>
      <w:r w:rsidRPr="00885EBF">
        <w:rPr>
          <w:rFonts w:ascii="Times New Roman" w:hAnsi="Times New Roman" w:cs="Times New Roman"/>
          <w:b/>
          <w:noProof/>
          <w:sz w:val="24"/>
          <w:lang w:val="nl-BE" w:eastAsia="nl-BE"/>
        </w:rPr>
        <w:drawing>
          <wp:inline distT="0" distB="0" distL="0" distR="0" wp14:anchorId="4C19B22E" wp14:editId="10D57E5B">
            <wp:extent cx="8773752" cy="1968500"/>
            <wp:effectExtent l="38100" t="0" r="27940" b="12700"/>
            <wp:docPr id="262" name="Diagram 2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31F07D40" w14:textId="5C5F73C2" w:rsidR="00B44D3E" w:rsidRDefault="00B44D3E" w:rsidP="00B44D3E">
      <w:pPr>
        <w:rPr>
          <w:rFonts w:ascii="Times New Roman" w:hAnsi="Times New Roman" w:cs="Times New Roman"/>
          <w:sz w:val="20"/>
        </w:rPr>
      </w:pPr>
      <w:r w:rsidRPr="00885EBF">
        <w:rPr>
          <w:rFonts w:ascii="Times New Roman" w:hAnsi="Times New Roman" w:cs="Times New Roman"/>
          <w:i/>
          <w:sz w:val="20"/>
        </w:rPr>
        <w:t xml:space="preserve">Note. </w:t>
      </w:r>
      <w:r w:rsidRPr="00885EBF">
        <w:rPr>
          <w:rFonts w:ascii="Times New Roman" w:hAnsi="Times New Roman" w:cs="Times New Roman"/>
          <w:sz w:val="20"/>
        </w:rPr>
        <w:t xml:space="preserve">The number of case studies is mentioned between brackets. The most popular case study </w:t>
      </w:r>
      <w:r w:rsidR="00E32781">
        <w:rPr>
          <w:rFonts w:ascii="Times New Roman" w:hAnsi="Times New Roman" w:cs="Times New Roman"/>
          <w:sz w:val="20"/>
        </w:rPr>
        <w:t xml:space="preserve">write-up </w:t>
      </w:r>
      <w:r w:rsidR="00F8266D">
        <w:rPr>
          <w:rFonts w:ascii="Times New Roman" w:hAnsi="Times New Roman" w:cs="Times New Roman"/>
          <w:sz w:val="20"/>
        </w:rPr>
        <w:t>paths</w:t>
      </w:r>
      <w:r w:rsidRPr="00885EBF">
        <w:rPr>
          <w:rFonts w:ascii="Times New Roman" w:hAnsi="Times New Roman" w:cs="Times New Roman"/>
          <w:sz w:val="20"/>
        </w:rPr>
        <w:t xml:space="preserve"> </w:t>
      </w:r>
      <w:r w:rsidR="00F8266D">
        <w:rPr>
          <w:rFonts w:ascii="Times New Roman" w:hAnsi="Times New Roman" w:cs="Times New Roman"/>
          <w:sz w:val="20"/>
        </w:rPr>
        <w:t>are</w:t>
      </w:r>
      <w:r w:rsidRPr="00885EBF">
        <w:rPr>
          <w:rFonts w:ascii="Times New Roman" w:hAnsi="Times New Roman" w:cs="Times New Roman"/>
          <w:sz w:val="20"/>
        </w:rPr>
        <w:t xml:space="preserve"> in grey boxes.</w:t>
      </w:r>
    </w:p>
    <w:p w14:paraId="41070B17" w14:textId="77777777" w:rsidR="00B67E40" w:rsidRPr="0038459D" w:rsidRDefault="00B67E40" w:rsidP="0038459D">
      <w:pPr>
        <w:autoSpaceDE w:val="0"/>
        <w:autoSpaceDN w:val="0"/>
        <w:adjustRightInd w:val="0"/>
        <w:spacing w:before="100" w:beforeAutospacing="1" w:after="100" w:afterAutospacing="1" w:line="240" w:lineRule="auto"/>
        <w:ind w:left="709" w:hanging="709"/>
        <w:rPr>
          <w:rFonts w:ascii="Times New Roman" w:hAnsi="Times New Roman" w:cs="Times New Roman"/>
          <w:sz w:val="24"/>
          <w:szCs w:val="24"/>
        </w:rPr>
      </w:pPr>
    </w:p>
    <w:sectPr w:rsidR="00B67E40" w:rsidRPr="0038459D" w:rsidSect="000B5DFE">
      <w:footerReference w:type="default" r:id="rId4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1731E" w14:textId="77777777" w:rsidR="004E360D" w:rsidRDefault="004E360D" w:rsidP="00C30B5F">
      <w:pPr>
        <w:spacing w:after="0" w:line="240" w:lineRule="auto"/>
      </w:pPr>
      <w:r>
        <w:separator/>
      </w:r>
    </w:p>
  </w:endnote>
  <w:endnote w:type="continuationSeparator" w:id="0">
    <w:p w14:paraId="393DBD60" w14:textId="77777777" w:rsidR="004E360D" w:rsidRDefault="004E360D" w:rsidP="00C3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cb2ddb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1CF6C" w14:textId="1E0FE960" w:rsidR="00E32781" w:rsidRDefault="00E32781" w:rsidP="000B5DFE">
    <w:pPr>
      <w:pStyle w:val="Voettekst"/>
      <w:jc w:val="right"/>
    </w:pPr>
  </w:p>
  <w:p w14:paraId="0673C6FA" w14:textId="77777777" w:rsidR="00E32781" w:rsidRDefault="00E327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F8607" w14:textId="77777777" w:rsidR="004E360D" w:rsidRDefault="004E360D" w:rsidP="00C30B5F">
      <w:pPr>
        <w:spacing w:after="0" w:line="240" w:lineRule="auto"/>
      </w:pPr>
      <w:r>
        <w:separator/>
      </w:r>
    </w:p>
  </w:footnote>
  <w:footnote w:type="continuationSeparator" w:id="0">
    <w:p w14:paraId="0DCE2E75" w14:textId="77777777" w:rsidR="004E360D" w:rsidRDefault="004E360D" w:rsidP="00C30B5F">
      <w:pPr>
        <w:spacing w:after="0" w:line="240" w:lineRule="auto"/>
      </w:pPr>
      <w:r>
        <w:continuationSeparator/>
      </w:r>
    </w:p>
  </w:footnote>
  <w:footnote w:id="1">
    <w:p w14:paraId="1DB947AE" w14:textId="17C39B35" w:rsidR="00E32781" w:rsidRPr="00622FB8" w:rsidRDefault="00E32781">
      <w:pPr>
        <w:pStyle w:val="Voetnoottekst"/>
        <w:rPr>
          <w:rFonts w:ascii="Times New Roman" w:hAnsi="Times New Roman" w:cs="Times New Roman"/>
        </w:rPr>
      </w:pPr>
      <w:r w:rsidRPr="000B5DFE">
        <w:rPr>
          <w:rStyle w:val="Voetnootmarkering"/>
          <w:rFonts w:ascii="Times New Roman" w:hAnsi="Times New Roman" w:cs="Times New Roman"/>
        </w:rPr>
        <w:footnoteRef/>
      </w:r>
      <w:r w:rsidRPr="000B5DFE">
        <w:rPr>
          <w:rFonts w:ascii="Times New Roman" w:hAnsi="Times New Roman" w:cs="Times New Roman"/>
        </w:rPr>
        <w:t xml:space="preserve"> References with a * refer to case studies in service research published between March 2017 and April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3EF"/>
    <w:multiLevelType w:val="hybridMultilevel"/>
    <w:tmpl w:val="7C1A8784"/>
    <w:lvl w:ilvl="0" w:tplc="F60CDD40">
      <w:start w:val="5"/>
      <w:numFmt w:val="bullet"/>
      <w:lvlText w:val="-"/>
      <w:lvlJc w:val="left"/>
      <w:pPr>
        <w:ind w:left="360" w:hanging="360"/>
      </w:pPr>
      <w:rPr>
        <w:rFonts w:ascii="Times New Roman" w:eastAsiaTheme="minorHAnsi" w:hAnsi="Times New Roman" w:cs="Times New Roman" w:hint="default"/>
        <w:color w:val="00000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D7023E6"/>
    <w:multiLevelType w:val="hybridMultilevel"/>
    <w:tmpl w:val="C6D68878"/>
    <w:lvl w:ilvl="0" w:tplc="1630A288">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F0D2055"/>
    <w:multiLevelType w:val="hybridMultilevel"/>
    <w:tmpl w:val="C6D68878"/>
    <w:lvl w:ilvl="0" w:tplc="1630A288">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F461A31"/>
    <w:multiLevelType w:val="hybridMultilevel"/>
    <w:tmpl w:val="0E9E005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8237EB"/>
    <w:multiLevelType w:val="hybridMultilevel"/>
    <w:tmpl w:val="CBDC2B7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C8F57F7"/>
    <w:multiLevelType w:val="hybridMultilevel"/>
    <w:tmpl w:val="EDF0D4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CC20592"/>
    <w:multiLevelType w:val="hybridMultilevel"/>
    <w:tmpl w:val="CF5EFFF8"/>
    <w:lvl w:ilvl="0" w:tplc="95627FD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16427F8"/>
    <w:multiLevelType w:val="hybridMultilevel"/>
    <w:tmpl w:val="EC6EC838"/>
    <w:lvl w:ilvl="0" w:tplc="510A70F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1666B44"/>
    <w:multiLevelType w:val="hybridMultilevel"/>
    <w:tmpl w:val="9D30AE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25C5767"/>
    <w:multiLevelType w:val="hybridMultilevel"/>
    <w:tmpl w:val="B9B04D0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76E01"/>
    <w:multiLevelType w:val="hybridMultilevel"/>
    <w:tmpl w:val="B4CC6C52"/>
    <w:lvl w:ilvl="0" w:tplc="AFECA7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8E805C4"/>
    <w:multiLevelType w:val="hybridMultilevel"/>
    <w:tmpl w:val="CDD26B9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AB2360C"/>
    <w:multiLevelType w:val="hybridMultilevel"/>
    <w:tmpl w:val="D026D8D2"/>
    <w:lvl w:ilvl="0" w:tplc="1630A288">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B0F0F9C"/>
    <w:multiLevelType w:val="hybridMultilevel"/>
    <w:tmpl w:val="B9B04D0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7917885"/>
    <w:multiLevelType w:val="hybridMultilevel"/>
    <w:tmpl w:val="A00210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3AEC1D25"/>
    <w:multiLevelType w:val="hybridMultilevel"/>
    <w:tmpl w:val="8FA410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5906A69"/>
    <w:multiLevelType w:val="hybridMultilevel"/>
    <w:tmpl w:val="29DE9E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52324F"/>
    <w:multiLevelType w:val="hybridMultilevel"/>
    <w:tmpl w:val="58CE37C6"/>
    <w:lvl w:ilvl="0" w:tplc="C7AA7B86">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90C6A66"/>
    <w:multiLevelType w:val="hybridMultilevel"/>
    <w:tmpl w:val="B8D8BA3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A20472A"/>
    <w:multiLevelType w:val="hybridMultilevel"/>
    <w:tmpl w:val="9B4AEA0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66B44608"/>
    <w:multiLevelType w:val="multilevel"/>
    <w:tmpl w:val="E8C4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F2441"/>
    <w:multiLevelType w:val="hybridMultilevel"/>
    <w:tmpl w:val="AC1651D0"/>
    <w:lvl w:ilvl="0" w:tplc="1630A288">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74602F3"/>
    <w:multiLevelType w:val="hybridMultilevel"/>
    <w:tmpl w:val="76840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10404"/>
    <w:multiLevelType w:val="hybridMultilevel"/>
    <w:tmpl w:val="2B26D7DA"/>
    <w:lvl w:ilvl="0" w:tplc="A1027A74">
      <w:start w:val="6"/>
      <w:numFmt w:val="bullet"/>
      <w:lvlText w:val="-"/>
      <w:lvlJc w:val="left"/>
      <w:pPr>
        <w:ind w:left="1068" w:hanging="360"/>
      </w:pPr>
      <w:rPr>
        <w:rFonts w:ascii="Times New Roman" w:eastAsiaTheme="minorHAnsi" w:hAnsi="Times New Roman"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12"/>
  </w:num>
  <w:num w:numId="4">
    <w:abstractNumId w:val="11"/>
  </w:num>
  <w:num w:numId="5">
    <w:abstractNumId w:val="18"/>
  </w:num>
  <w:num w:numId="6">
    <w:abstractNumId w:val="8"/>
  </w:num>
  <w:num w:numId="7">
    <w:abstractNumId w:val="5"/>
  </w:num>
  <w:num w:numId="8">
    <w:abstractNumId w:val="9"/>
  </w:num>
  <w:num w:numId="9">
    <w:abstractNumId w:val="13"/>
  </w:num>
  <w:num w:numId="10">
    <w:abstractNumId w:val="3"/>
  </w:num>
  <w:num w:numId="11">
    <w:abstractNumId w:val="23"/>
  </w:num>
  <w:num w:numId="12">
    <w:abstractNumId w:val="20"/>
  </w:num>
  <w:num w:numId="13">
    <w:abstractNumId w:val="17"/>
  </w:num>
  <w:num w:numId="14">
    <w:abstractNumId w:val="15"/>
  </w:num>
  <w:num w:numId="15">
    <w:abstractNumId w:val="22"/>
  </w:num>
  <w:num w:numId="16">
    <w:abstractNumId w:val="14"/>
  </w:num>
  <w:num w:numId="17">
    <w:abstractNumId w:val="19"/>
  </w:num>
  <w:num w:numId="18">
    <w:abstractNumId w:val="16"/>
  </w:num>
  <w:num w:numId="19">
    <w:abstractNumId w:val="4"/>
  </w:num>
  <w:num w:numId="20">
    <w:abstractNumId w:val="0"/>
  </w:num>
  <w:num w:numId="21">
    <w:abstractNumId w:val="10"/>
  </w:num>
  <w:num w:numId="22">
    <w:abstractNumId w:val="1"/>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55"/>
    <w:rsid w:val="0000059A"/>
    <w:rsid w:val="000011EE"/>
    <w:rsid w:val="00001A05"/>
    <w:rsid w:val="00002CDA"/>
    <w:rsid w:val="00004EE2"/>
    <w:rsid w:val="00006232"/>
    <w:rsid w:val="000079C8"/>
    <w:rsid w:val="00011A61"/>
    <w:rsid w:val="0001236B"/>
    <w:rsid w:val="000151B0"/>
    <w:rsid w:val="00015F44"/>
    <w:rsid w:val="00016353"/>
    <w:rsid w:val="00016DB9"/>
    <w:rsid w:val="00017B1B"/>
    <w:rsid w:val="00020560"/>
    <w:rsid w:val="00020CB1"/>
    <w:rsid w:val="000243A8"/>
    <w:rsid w:val="00025F7A"/>
    <w:rsid w:val="00026523"/>
    <w:rsid w:val="00027755"/>
    <w:rsid w:val="00030447"/>
    <w:rsid w:val="00034130"/>
    <w:rsid w:val="0003530C"/>
    <w:rsid w:val="00041540"/>
    <w:rsid w:val="0004179F"/>
    <w:rsid w:val="00044AB1"/>
    <w:rsid w:val="00044B3A"/>
    <w:rsid w:val="00044D46"/>
    <w:rsid w:val="000453AF"/>
    <w:rsid w:val="00045B2E"/>
    <w:rsid w:val="00055A60"/>
    <w:rsid w:val="00055E63"/>
    <w:rsid w:val="000602F8"/>
    <w:rsid w:val="000617F8"/>
    <w:rsid w:val="00063BAF"/>
    <w:rsid w:val="00066EE9"/>
    <w:rsid w:val="000673DE"/>
    <w:rsid w:val="00072230"/>
    <w:rsid w:val="000723E1"/>
    <w:rsid w:val="000744A0"/>
    <w:rsid w:val="000804A7"/>
    <w:rsid w:val="00081627"/>
    <w:rsid w:val="0008209B"/>
    <w:rsid w:val="00084255"/>
    <w:rsid w:val="000863B4"/>
    <w:rsid w:val="000871D1"/>
    <w:rsid w:val="00087F09"/>
    <w:rsid w:val="000900C1"/>
    <w:rsid w:val="0009238A"/>
    <w:rsid w:val="00092B56"/>
    <w:rsid w:val="00092F65"/>
    <w:rsid w:val="000930E5"/>
    <w:rsid w:val="0009347D"/>
    <w:rsid w:val="00094205"/>
    <w:rsid w:val="00095C31"/>
    <w:rsid w:val="00096C78"/>
    <w:rsid w:val="00096CFF"/>
    <w:rsid w:val="00096EE5"/>
    <w:rsid w:val="000A1366"/>
    <w:rsid w:val="000A59FC"/>
    <w:rsid w:val="000A76EB"/>
    <w:rsid w:val="000A7CEA"/>
    <w:rsid w:val="000B0ABA"/>
    <w:rsid w:val="000B184D"/>
    <w:rsid w:val="000B56C6"/>
    <w:rsid w:val="000B5DFE"/>
    <w:rsid w:val="000B64DA"/>
    <w:rsid w:val="000B6E14"/>
    <w:rsid w:val="000C0A10"/>
    <w:rsid w:val="000C1427"/>
    <w:rsid w:val="000C186A"/>
    <w:rsid w:val="000C2F38"/>
    <w:rsid w:val="000C4109"/>
    <w:rsid w:val="000C4DBA"/>
    <w:rsid w:val="000C5936"/>
    <w:rsid w:val="000C7401"/>
    <w:rsid w:val="000D29CA"/>
    <w:rsid w:val="000D517B"/>
    <w:rsid w:val="000D51CD"/>
    <w:rsid w:val="000D545E"/>
    <w:rsid w:val="000E16A0"/>
    <w:rsid w:val="000E22D7"/>
    <w:rsid w:val="000E4AFC"/>
    <w:rsid w:val="000E4BF2"/>
    <w:rsid w:val="000F0EA3"/>
    <w:rsid w:val="000F2959"/>
    <w:rsid w:val="000F769C"/>
    <w:rsid w:val="00100280"/>
    <w:rsid w:val="00102813"/>
    <w:rsid w:val="001030A8"/>
    <w:rsid w:val="00103CE0"/>
    <w:rsid w:val="00105541"/>
    <w:rsid w:val="0010600F"/>
    <w:rsid w:val="00106989"/>
    <w:rsid w:val="00113A25"/>
    <w:rsid w:val="001143B7"/>
    <w:rsid w:val="00117DE0"/>
    <w:rsid w:val="00121073"/>
    <w:rsid w:val="00121443"/>
    <w:rsid w:val="0012378D"/>
    <w:rsid w:val="00124038"/>
    <w:rsid w:val="001254FD"/>
    <w:rsid w:val="00127D69"/>
    <w:rsid w:val="001314EC"/>
    <w:rsid w:val="0013180B"/>
    <w:rsid w:val="0013216B"/>
    <w:rsid w:val="00134D98"/>
    <w:rsid w:val="0013514A"/>
    <w:rsid w:val="0013649A"/>
    <w:rsid w:val="00137019"/>
    <w:rsid w:val="0013749A"/>
    <w:rsid w:val="00142C7C"/>
    <w:rsid w:val="00142CB8"/>
    <w:rsid w:val="00142D0C"/>
    <w:rsid w:val="0014475C"/>
    <w:rsid w:val="00144BA1"/>
    <w:rsid w:val="0015154F"/>
    <w:rsid w:val="00151631"/>
    <w:rsid w:val="00151D1D"/>
    <w:rsid w:val="00152C82"/>
    <w:rsid w:val="0015349C"/>
    <w:rsid w:val="001560F7"/>
    <w:rsid w:val="001609DA"/>
    <w:rsid w:val="0016301F"/>
    <w:rsid w:val="0016454B"/>
    <w:rsid w:val="001647AA"/>
    <w:rsid w:val="0016501F"/>
    <w:rsid w:val="00166E2A"/>
    <w:rsid w:val="001708B1"/>
    <w:rsid w:val="0017121B"/>
    <w:rsid w:val="001713AF"/>
    <w:rsid w:val="00171A9E"/>
    <w:rsid w:val="00174A03"/>
    <w:rsid w:val="001771E2"/>
    <w:rsid w:val="00180519"/>
    <w:rsid w:val="00182ED6"/>
    <w:rsid w:val="001838F1"/>
    <w:rsid w:val="00185C92"/>
    <w:rsid w:val="00190A28"/>
    <w:rsid w:val="00190A89"/>
    <w:rsid w:val="00192BE5"/>
    <w:rsid w:val="0019567F"/>
    <w:rsid w:val="00196905"/>
    <w:rsid w:val="00196D73"/>
    <w:rsid w:val="001A0319"/>
    <w:rsid w:val="001A04CE"/>
    <w:rsid w:val="001A1F09"/>
    <w:rsid w:val="001A2238"/>
    <w:rsid w:val="001A3396"/>
    <w:rsid w:val="001A7054"/>
    <w:rsid w:val="001A770D"/>
    <w:rsid w:val="001A7EA7"/>
    <w:rsid w:val="001B230C"/>
    <w:rsid w:val="001B6567"/>
    <w:rsid w:val="001B7033"/>
    <w:rsid w:val="001C0618"/>
    <w:rsid w:val="001C18F2"/>
    <w:rsid w:val="001C206A"/>
    <w:rsid w:val="001C5498"/>
    <w:rsid w:val="001C691C"/>
    <w:rsid w:val="001C71F2"/>
    <w:rsid w:val="001C7D23"/>
    <w:rsid w:val="001D4DD4"/>
    <w:rsid w:val="001D50D0"/>
    <w:rsid w:val="001D541D"/>
    <w:rsid w:val="001E31C9"/>
    <w:rsid w:val="001E44A0"/>
    <w:rsid w:val="001F278D"/>
    <w:rsid w:val="001F2FDF"/>
    <w:rsid w:val="001F34B6"/>
    <w:rsid w:val="002030D2"/>
    <w:rsid w:val="0020311A"/>
    <w:rsid w:val="00203769"/>
    <w:rsid w:val="00203CF4"/>
    <w:rsid w:val="00203D4A"/>
    <w:rsid w:val="00204FB5"/>
    <w:rsid w:val="00205B1C"/>
    <w:rsid w:val="00205BF9"/>
    <w:rsid w:val="002060AD"/>
    <w:rsid w:val="002068A7"/>
    <w:rsid w:val="00210FE2"/>
    <w:rsid w:val="002122EE"/>
    <w:rsid w:val="00215B36"/>
    <w:rsid w:val="002163B4"/>
    <w:rsid w:val="0022236E"/>
    <w:rsid w:val="00222519"/>
    <w:rsid w:val="00223D63"/>
    <w:rsid w:val="00227A28"/>
    <w:rsid w:val="00231C83"/>
    <w:rsid w:val="00232515"/>
    <w:rsid w:val="00232E25"/>
    <w:rsid w:val="00237757"/>
    <w:rsid w:val="00237CE5"/>
    <w:rsid w:val="00240CD5"/>
    <w:rsid w:val="0024102E"/>
    <w:rsid w:val="002412B3"/>
    <w:rsid w:val="00246A21"/>
    <w:rsid w:val="002479E6"/>
    <w:rsid w:val="00250B22"/>
    <w:rsid w:val="0025190F"/>
    <w:rsid w:val="0025368B"/>
    <w:rsid w:val="0025372C"/>
    <w:rsid w:val="00253F9C"/>
    <w:rsid w:val="00257058"/>
    <w:rsid w:val="002618F7"/>
    <w:rsid w:val="002646E1"/>
    <w:rsid w:val="00266837"/>
    <w:rsid w:val="00266980"/>
    <w:rsid w:val="00266C3E"/>
    <w:rsid w:val="0026755E"/>
    <w:rsid w:val="00267D1A"/>
    <w:rsid w:val="0027334B"/>
    <w:rsid w:val="0027413D"/>
    <w:rsid w:val="00274E41"/>
    <w:rsid w:val="00277E8C"/>
    <w:rsid w:val="00282174"/>
    <w:rsid w:val="0028273A"/>
    <w:rsid w:val="00283879"/>
    <w:rsid w:val="002849D0"/>
    <w:rsid w:val="00291344"/>
    <w:rsid w:val="00293079"/>
    <w:rsid w:val="00293BB1"/>
    <w:rsid w:val="00295173"/>
    <w:rsid w:val="0029759B"/>
    <w:rsid w:val="00297A07"/>
    <w:rsid w:val="002A1D06"/>
    <w:rsid w:val="002A1F1F"/>
    <w:rsid w:val="002A246C"/>
    <w:rsid w:val="002A24BF"/>
    <w:rsid w:val="002A3DF3"/>
    <w:rsid w:val="002A4286"/>
    <w:rsid w:val="002A44B4"/>
    <w:rsid w:val="002A6E61"/>
    <w:rsid w:val="002A6EB3"/>
    <w:rsid w:val="002A78ED"/>
    <w:rsid w:val="002B0343"/>
    <w:rsid w:val="002B05FA"/>
    <w:rsid w:val="002B0D63"/>
    <w:rsid w:val="002B1B2F"/>
    <w:rsid w:val="002B43E4"/>
    <w:rsid w:val="002B4FC1"/>
    <w:rsid w:val="002B60D7"/>
    <w:rsid w:val="002B6459"/>
    <w:rsid w:val="002B7402"/>
    <w:rsid w:val="002C020E"/>
    <w:rsid w:val="002C0661"/>
    <w:rsid w:val="002C06F9"/>
    <w:rsid w:val="002C1054"/>
    <w:rsid w:val="002C2FD6"/>
    <w:rsid w:val="002C5876"/>
    <w:rsid w:val="002C7ECE"/>
    <w:rsid w:val="002D318E"/>
    <w:rsid w:val="002D3B77"/>
    <w:rsid w:val="002D52C4"/>
    <w:rsid w:val="002D741E"/>
    <w:rsid w:val="002D7E79"/>
    <w:rsid w:val="002E10BA"/>
    <w:rsid w:val="002E1FB0"/>
    <w:rsid w:val="002E256A"/>
    <w:rsid w:val="002E608D"/>
    <w:rsid w:val="002E6815"/>
    <w:rsid w:val="002E7648"/>
    <w:rsid w:val="002F1C77"/>
    <w:rsid w:val="002F2F59"/>
    <w:rsid w:val="002F573F"/>
    <w:rsid w:val="002F6380"/>
    <w:rsid w:val="003037F7"/>
    <w:rsid w:val="00303EE2"/>
    <w:rsid w:val="00304F0C"/>
    <w:rsid w:val="003052CD"/>
    <w:rsid w:val="003070DF"/>
    <w:rsid w:val="00310D06"/>
    <w:rsid w:val="003116D9"/>
    <w:rsid w:val="00311DC1"/>
    <w:rsid w:val="00312C04"/>
    <w:rsid w:val="00313007"/>
    <w:rsid w:val="00314D3B"/>
    <w:rsid w:val="003204D2"/>
    <w:rsid w:val="00320CE1"/>
    <w:rsid w:val="00321E7B"/>
    <w:rsid w:val="00322CF9"/>
    <w:rsid w:val="00323C5E"/>
    <w:rsid w:val="00325FCC"/>
    <w:rsid w:val="0032627B"/>
    <w:rsid w:val="00326476"/>
    <w:rsid w:val="0032746B"/>
    <w:rsid w:val="00327F6E"/>
    <w:rsid w:val="00330831"/>
    <w:rsid w:val="00331416"/>
    <w:rsid w:val="00331676"/>
    <w:rsid w:val="00333812"/>
    <w:rsid w:val="00335286"/>
    <w:rsid w:val="00335DFB"/>
    <w:rsid w:val="0033728D"/>
    <w:rsid w:val="00340489"/>
    <w:rsid w:val="0034372B"/>
    <w:rsid w:val="00344F25"/>
    <w:rsid w:val="003459EA"/>
    <w:rsid w:val="00345D90"/>
    <w:rsid w:val="00346986"/>
    <w:rsid w:val="003507B7"/>
    <w:rsid w:val="00353DD1"/>
    <w:rsid w:val="00356A33"/>
    <w:rsid w:val="00356AC3"/>
    <w:rsid w:val="00361140"/>
    <w:rsid w:val="00361509"/>
    <w:rsid w:val="00362048"/>
    <w:rsid w:val="003625E4"/>
    <w:rsid w:val="00363981"/>
    <w:rsid w:val="00364679"/>
    <w:rsid w:val="00364976"/>
    <w:rsid w:val="0036648D"/>
    <w:rsid w:val="003703DE"/>
    <w:rsid w:val="00371146"/>
    <w:rsid w:val="0037223C"/>
    <w:rsid w:val="00372C0F"/>
    <w:rsid w:val="00373C9E"/>
    <w:rsid w:val="00374B4C"/>
    <w:rsid w:val="00375218"/>
    <w:rsid w:val="00377566"/>
    <w:rsid w:val="00383717"/>
    <w:rsid w:val="0038459D"/>
    <w:rsid w:val="003855A8"/>
    <w:rsid w:val="003902E2"/>
    <w:rsid w:val="00393DEE"/>
    <w:rsid w:val="00393F7D"/>
    <w:rsid w:val="00395F1D"/>
    <w:rsid w:val="003962B3"/>
    <w:rsid w:val="00397068"/>
    <w:rsid w:val="003A14AA"/>
    <w:rsid w:val="003A199B"/>
    <w:rsid w:val="003A2A3C"/>
    <w:rsid w:val="003A321F"/>
    <w:rsid w:val="003A3CB8"/>
    <w:rsid w:val="003A5DD4"/>
    <w:rsid w:val="003A6E5D"/>
    <w:rsid w:val="003A7EA9"/>
    <w:rsid w:val="003B0640"/>
    <w:rsid w:val="003B0651"/>
    <w:rsid w:val="003B0749"/>
    <w:rsid w:val="003B43A2"/>
    <w:rsid w:val="003B4523"/>
    <w:rsid w:val="003B6F46"/>
    <w:rsid w:val="003B7DF2"/>
    <w:rsid w:val="003C4672"/>
    <w:rsid w:val="003C5FA6"/>
    <w:rsid w:val="003D116F"/>
    <w:rsid w:val="003D1EBB"/>
    <w:rsid w:val="003D25A4"/>
    <w:rsid w:val="003D2B18"/>
    <w:rsid w:val="003D2E4C"/>
    <w:rsid w:val="003D5E41"/>
    <w:rsid w:val="003D6132"/>
    <w:rsid w:val="003D66CC"/>
    <w:rsid w:val="003D7157"/>
    <w:rsid w:val="003E0576"/>
    <w:rsid w:val="003E30F1"/>
    <w:rsid w:val="003E3740"/>
    <w:rsid w:val="003E38FA"/>
    <w:rsid w:val="003E3984"/>
    <w:rsid w:val="003E6F38"/>
    <w:rsid w:val="003E732E"/>
    <w:rsid w:val="003F263B"/>
    <w:rsid w:val="003F33B9"/>
    <w:rsid w:val="003F7A50"/>
    <w:rsid w:val="00400A51"/>
    <w:rsid w:val="00401034"/>
    <w:rsid w:val="00401436"/>
    <w:rsid w:val="0040331D"/>
    <w:rsid w:val="0040346F"/>
    <w:rsid w:val="00403AD5"/>
    <w:rsid w:val="00403F04"/>
    <w:rsid w:val="00405C88"/>
    <w:rsid w:val="00407866"/>
    <w:rsid w:val="00407C43"/>
    <w:rsid w:val="004134C2"/>
    <w:rsid w:val="0041671E"/>
    <w:rsid w:val="004168D2"/>
    <w:rsid w:val="00416A5F"/>
    <w:rsid w:val="00421ADE"/>
    <w:rsid w:val="00421DAF"/>
    <w:rsid w:val="004236B2"/>
    <w:rsid w:val="00423999"/>
    <w:rsid w:val="00425694"/>
    <w:rsid w:val="004272B6"/>
    <w:rsid w:val="004276AB"/>
    <w:rsid w:val="00430A7B"/>
    <w:rsid w:val="004310D7"/>
    <w:rsid w:val="00431CD6"/>
    <w:rsid w:val="00431EF7"/>
    <w:rsid w:val="004325B4"/>
    <w:rsid w:val="00432A0B"/>
    <w:rsid w:val="0043663A"/>
    <w:rsid w:val="004432D0"/>
    <w:rsid w:val="00443D94"/>
    <w:rsid w:val="004447AB"/>
    <w:rsid w:val="004515A2"/>
    <w:rsid w:val="00451E61"/>
    <w:rsid w:val="00452BB6"/>
    <w:rsid w:val="00452D07"/>
    <w:rsid w:val="004554D9"/>
    <w:rsid w:val="004556A0"/>
    <w:rsid w:val="00456254"/>
    <w:rsid w:val="00456389"/>
    <w:rsid w:val="00463D83"/>
    <w:rsid w:val="00467AAC"/>
    <w:rsid w:val="004722BB"/>
    <w:rsid w:val="00475B70"/>
    <w:rsid w:val="004770FF"/>
    <w:rsid w:val="004808E0"/>
    <w:rsid w:val="00481D16"/>
    <w:rsid w:val="00485601"/>
    <w:rsid w:val="00485ECE"/>
    <w:rsid w:val="00487798"/>
    <w:rsid w:val="004900FD"/>
    <w:rsid w:val="004907DB"/>
    <w:rsid w:val="004917AF"/>
    <w:rsid w:val="00495D1D"/>
    <w:rsid w:val="00495EDB"/>
    <w:rsid w:val="00497018"/>
    <w:rsid w:val="004A0604"/>
    <w:rsid w:val="004A1480"/>
    <w:rsid w:val="004A207F"/>
    <w:rsid w:val="004A31C1"/>
    <w:rsid w:val="004A5CA5"/>
    <w:rsid w:val="004B0109"/>
    <w:rsid w:val="004B2B79"/>
    <w:rsid w:val="004B4813"/>
    <w:rsid w:val="004B6379"/>
    <w:rsid w:val="004B7D84"/>
    <w:rsid w:val="004C2774"/>
    <w:rsid w:val="004C644A"/>
    <w:rsid w:val="004C64D7"/>
    <w:rsid w:val="004C7248"/>
    <w:rsid w:val="004C79CF"/>
    <w:rsid w:val="004D0589"/>
    <w:rsid w:val="004D2821"/>
    <w:rsid w:val="004E360D"/>
    <w:rsid w:val="004E3934"/>
    <w:rsid w:val="004E4FA0"/>
    <w:rsid w:val="004E5DD4"/>
    <w:rsid w:val="004E5EF7"/>
    <w:rsid w:val="004E7CAB"/>
    <w:rsid w:val="004F0642"/>
    <w:rsid w:val="004F2133"/>
    <w:rsid w:val="004F3936"/>
    <w:rsid w:val="004F4907"/>
    <w:rsid w:val="004F6C20"/>
    <w:rsid w:val="005001F0"/>
    <w:rsid w:val="005012CA"/>
    <w:rsid w:val="00506189"/>
    <w:rsid w:val="005067EB"/>
    <w:rsid w:val="00506B79"/>
    <w:rsid w:val="005100BF"/>
    <w:rsid w:val="005112BD"/>
    <w:rsid w:val="00511E5A"/>
    <w:rsid w:val="0051200B"/>
    <w:rsid w:val="0051227F"/>
    <w:rsid w:val="00513EB8"/>
    <w:rsid w:val="005163C4"/>
    <w:rsid w:val="00517C56"/>
    <w:rsid w:val="00520296"/>
    <w:rsid w:val="0052182A"/>
    <w:rsid w:val="00530E90"/>
    <w:rsid w:val="00530F79"/>
    <w:rsid w:val="00531F61"/>
    <w:rsid w:val="005324ED"/>
    <w:rsid w:val="0053316F"/>
    <w:rsid w:val="0053524F"/>
    <w:rsid w:val="00537E6B"/>
    <w:rsid w:val="00540828"/>
    <w:rsid w:val="0054095B"/>
    <w:rsid w:val="005412A6"/>
    <w:rsid w:val="00541D9E"/>
    <w:rsid w:val="00542200"/>
    <w:rsid w:val="005476D0"/>
    <w:rsid w:val="005502BA"/>
    <w:rsid w:val="00550E0A"/>
    <w:rsid w:val="005511F9"/>
    <w:rsid w:val="005520CA"/>
    <w:rsid w:val="00552968"/>
    <w:rsid w:val="00553CFD"/>
    <w:rsid w:val="00555190"/>
    <w:rsid w:val="00555299"/>
    <w:rsid w:val="00555614"/>
    <w:rsid w:val="005568A1"/>
    <w:rsid w:val="00556A2A"/>
    <w:rsid w:val="005630E0"/>
    <w:rsid w:val="005636EB"/>
    <w:rsid w:val="00564B9E"/>
    <w:rsid w:val="00564D1A"/>
    <w:rsid w:val="00565042"/>
    <w:rsid w:val="0056522C"/>
    <w:rsid w:val="0056621D"/>
    <w:rsid w:val="00566912"/>
    <w:rsid w:val="00566A0E"/>
    <w:rsid w:val="00570F84"/>
    <w:rsid w:val="005728DA"/>
    <w:rsid w:val="00573F05"/>
    <w:rsid w:val="0057433C"/>
    <w:rsid w:val="0057485D"/>
    <w:rsid w:val="00580EDA"/>
    <w:rsid w:val="00581BC1"/>
    <w:rsid w:val="005825F7"/>
    <w:rsid w:val="00582A71"/>
    <w:rsid w:val="00583D8B"/>
    <w:rsid w:val="00585275"/>
    <w:rsid w:val="005853AF"/>
    <w:rsid w:val="005866C8"/>
    <w:rsid w:val="00586D9B"/>
    <w:rsid w:val="00593A5D"/>
    <w:rsid w:val="00596159"/>
    <w:rsid w:val="00596344"/>
    <w:rsid w:val="005967F7"/>
    <w:rsid w:val="0059788C"/>
    <w:rsid w:val="005A1072"/>
    <w:rsid w:val="005A1099"/>
    <w:rsid w:val="005A1243"/>
    <w:rsid w:val="005A560B"/>
    <w:rsid w:val="005A5764"/>
    <w:rsid w:val="005A6A80"/>
    <w:rsid w:val="005B05F1"/>
    <w:rsid w:val="005B0B7D"/>
    <w:rsid w:val="005B4005"/>
    <w:rsid w:val="005B60EB"/>
    <w:rsid w:val="005B6DAB"/>
    <w:rsid w:val="005C38DF"/>
    <w:rsid w:val="005C3A0F"/>
    <w:rsid w:val="005C4EF5"/>
    <w:rsid w:val="005C5191"/>
    <w:rsid w:val="005C5E5A"/>
    <w:rsid w:val="005D2242"/>
    <w:rsid w:val="005E0059"/>
    <w:rsid w:val="005E0582"/>
    <w:rsid w:val="005E0749"/>
    <w:rsid w:val="005E2661"/>
    <w:rsid w:val="005E6DBE"/>
    <w:rsid w:val="005F23FC"/>
    <w:rsid w:val="005F46D0"/>
    <w:rsid w:val="005F6EE8"/>
    <w:rsid w:val="00603114"/>
    <w:rsid w:val="006042C0"/>
    <w:rsid w:val="00604B18"/>
    <w:rsid w:val="006073C7"/>
    <w:rsid w:val="00610E0E"/>
    <w:rsid w:val="00611787"/>
    <w:rsid w:val="006161C9"/>
    <w:rsid w:val="00620774"/>
    <w:rsid w:val="00620B2B"/>
    <w:rsid w:val="00620C49"/>
    <w:rsid w:val="00622FB8"/>
    <w:rsid w:val="00624E07"/>
    <w:rsid w:val="00625914"/>
    <w:rsid w:val="006307CF"/>
    <w:rsid w:val="006315D4"/>
    <w:rsid w:val="0063290A"/>
    <w:rsid w:val="006336B6"/>
    <w:rsid w:val="006337A7"/>
    <w:rsid w:val="00635A1E"/>
    <w:rsid w:val="0063737E"/>
    <w:rsid w:val="00641494"/>
    <w:rsid w:val="0064283C"/>
    <w:rsid w:val="0064286B"/>
    <w:rsid w:val="0064457A"/>
    <w:rsid w:val="00654A83"/>
    <w:rsid w:val="0065591D"/>
    <w:rsid w:val="006616F1"/>
    <w:rsid w:val="006642E2"/>
    <w:rsid w:val="00674633"/>
    <w:rsid w:val="00675336"/>
    <w:rsid w:val="0067574B"/>
    <w:rsid w:val="006767FF"/>
    <w:rsid w:val="00680545"/>
    <w:rsid w:val="00680958"/>
    <w:rsid w:val="0068166C"/>
    <w:rsid w:val="00685953"/>
    <w:rsid w:val="00687E1E"/>
    <w:rsid w:val="00687EB2"/>
    <w:rsid w:val="00693DF9"/>
    <w:rsid w:val="00694702"/>
    <w:rsid w:val="006954C0"/>
    <w:rsid w:val="00696AB1"/>
    <w:rsid w:val="0069732E"/>
    <w:rsid w:val="006A02A5"/>
    <w:rsid w:val="006A0A50"/>
    <w:rsid w:val="006A0EAE"/>
    <w:rsid w:val="006A11F2"/>
    <w:rsid w:val="006A18BD"/>
    <w:rsid w:val="006A20E9"/>
    <w:rsid w:val="006A3339"/>
    <w:rsid w:val="006A47C2"/>
    <w:rsid w:val="006A528B"/>
    <w:rsid w:val="006A53AC"/>
    <w:rsid w:val="006A6341"/>
    <w:rsid w:val="006A68C4"/>
    <w:rsid w:val="006A69ED"/>
    <w:rsid w:val="006A7AFE"/>
    <w:rsid w:val="006B069A"/>
    <w:rsid w:val="006B1954"/>
    <w:rsid w:val="006B4036"/>
    <w:rsid w:val="006B53CB"/>
    <w:rsid w:val="006D01B6"/>
    <w:rsid w:val="006D0767"/>
    <w:rsid w:val="006D1231"/>
    <w:rsid w:val="006D14D8"/>
    <w:rsid w:val="006D234B"/>
    <w:rsid w:val="006D3FE0"/>
    <w:rsid w:val="006D4F95"/>
    <w:rsid w:val="006D6125"/>
    <w:rsid w:val="006D6515"/>
    <w:rsid w:val="006D7FA0"/>
    <w:rsid w:val="006E4899"/>
    <w:rsid w:val="006E4D00"/>
    <w:rsid w:val="006E5328"/>
    <w:rsid w:val="006E6B1E"/>
    <w:rsid w:val="006E6E21"/>
    <w:rsid w:val="006E7B53"/>
    <w:rsid w:val="006F039A"/>
    <w:rsid w:val="006F04FC"/>
    <w:rsid w:val="006F0B34"/>
    <w:rsid w:val="006F293D"/>
    <w:rsid w:val="006F7856"/>
    <w:rsid w:val="00700177"/>
    <w:rsid w:val="00700DBA"/>
    <w:rsid w:val="0070351B"/>
    <w:rsid w:val="0070384B"/>
    <w:rsid w:val="007059AE"/>
    <w:rsid w:val="00705F52"/>
    <w:rsid w:val="007062E7"/>
    <w:rsid w:val="00706A22"/>
    <w:rsid w:val="00712E67"/>
    <w:rsid w:val="00714143"/>
    <w:rsid w:val="00715581"/>
    <w:rsid w:val="0072018F"/>
    <w:rsid w:val="00721E90"/>
    <w:rsid w:val="00723893"/>
    <w:rsid w:val="00727248"/>
    <w:rsid w:val="007273FC"/>
    <w:rsid w:val="00731370"/>
    <w:rsid w:val="00731BFE"/>
    <w:rsid w:val="00731D84"/>
    <w:rsid w:val="00732491"/>
    <w:rsid w:val="0073619A"/>
    <w:rsid w:val="00736B73"/>
    <w:rsid w:val="00737E32"/>
    <w:rsid w:val="00740392"/>
    <w:rsid w:val="0074150A"/>
    <w:rsid w:val="00750470"/>
    <w:rsid w:val="00751615"/>
    <w:rsid w:val="00754C23"/>
    <w:rsid w:val="0075630A"/>
    <w:rsid w:val="00756DD6"/>
    <w:rsid w:val="00757490"/>
    <w:rsid w:val="00757680"/>
    <w:rsid w:val="00757EAE"/>
    <w:rsid w:val="007614AB"/>
    <w:rsid w:val="007625E5"/>
    <w:rsid w:val="00766EF9"/>
    <w:rsid w:val="00767B45"/>
    <w:rsid w:val="0077618D"/>
    <w:rsid w:val="00776504"/>
    <w:rsid w:val="00783B6B"/>
    <w:rsid w:val="00785CF6"/>
    <w:rsid w:val="00786B3F"/>
    <w:rsid w:val="00787A28"/>
    <w:rsid w:val="00790191"/>
    <w:rsid w:val="00791ECE"/>
    <w:rsid w:val="00792B61"/>
    <w:rsid w:val="00792EC9"/>
    <w:rsid w:val="007938C4"/>
    <w:rsid w:val="0079589F"/>
    <w:rsid w:val="007A0A17"/>
    <w:rsid w:val="007A1D95"/>
    <w:rsid w:val="007A46A8"/>
    <w:rsid w:val="007A512B"/>
    <w:rsid w:val="007B2A19"/>
    <w:rsid w:val="007B3970"/>
    <w:rsid w:val="007B4A9E"/>
    <w:rsid w:val="007B7BA2"/>
    <w:rsid w:val="007C091F"/>
    <w:rsid w:val="007C2720"/>
    <w:rsid w:val="007C2A4D"/>
    <w:rsid w:val="007C7CAB"/>
    <w:rsid w:val="007D44A2"/>
    <w:rsid w:val="007D459F"/>
    <w:rsid w:val="007E0B13"/>
    <w:rsid w:val="007E0D6B"/>
    <w:rsid w:val="007E1001"/>
    <w:rsid w:val="007E134A"/>
    <w:rsid w:val="007E156E"/>
    <w:rsid w:val="007E2BB7"/>
    <w:rsid w:val="007E76BA"/>
    <w:rsid w:val="007F52AF"/>
    <w:rsid w:val="007F5D23"/>
    <w:rsid w:val="007F6C42"/>
    <w:rsid w:val="007F6CFB"/>
    <w:rsid w:val="007F759C"/>
    <w:rsid w:val="007F796F"/>
    <w:rsid w:val="007F79BD"/>
    <w:rsid w:val="00800FBD"/>
    <w:rsid w:val="00802DEF"/>
    <w:rsid w:val="00803057"/>
    <w:rsid w:val="0080381A"/>
    <w:rsid w:val="008049C6"/>
    <w:rsid w:val="008063E2"/>
    <w:rsid w:val="00810209"/>
    <w:rsid w:val="008207BE"/>
    <w:rsid w:val="00820C22"/>
    <w:rsid w:val="008221EC"/>
    <w:rsid w:val="0082740F"/>
    <w:rsid w:val="00830B88"/>
    <w:rsid w:val="008317A2"/>
    <w:rsid w:val="0083329B"/>
    <w:rsid w:val="00837DE0"/>
    <w:rsid w:val="00840787"/>
    <w:rsid w:val="008408B5"/>
    <w:rsid w:val="00840BA9"/>
    <w:rsid w:val="00841F77"/>
    <w:rsid w:val="00843564"/>
    <w:rsid w:val="00843BE3"/>
    <w:rsid w:val="00844920"/>
    <w:rsid w:val="00846612"/>
    <w:rsid w:val="00847BF6"/>
    <w:rsid w:val="00847C36"/>
    <w:rsid w:val="00847C9A"/>
    <w:rsid w:val="0085124C"/>
    <w:rsid w:val="00853326"/>
    <w:rsid w:val="00857770"/>
    <w:rsid w:val="008610BD"/>
    <w:rsid w:val="00862C8D"/>
    <w:rsid w:val="00862EB2"/>
    <w:rsid w:val="00863E3D"/>
    <w:rsid w:val="008651C1"/>
    <w:rsid w:val="00865316"/>
    <w:rsid w:val="008661B5"/>
    <w:rsid w:val="00876E29"/>
    <w:rsid w:val="00881851"/>
    <w:rsid w:val="00885D9F"/>
    <w:rsid w:val="00885EBF"/>
    <w:rsid w:val="0088786E"/>
    <w:rsid w:val="00887B3B"/>
    <w:rsid w:val="00892544"/>
    <w:rsid w:val="00892AC5"/>
    <w:rsid w:val="008943FF"/>
    <w:rsid w:val="0089479B"/>
    <w:rsid w:val="00895B52"/>
    <w:rsid w:val="008A0F78"/>
    <w:rsid w:val="008A158C"/>
    <w:rsid w:val="008A1E07"/>
    <w:rsid w:val="008A34C1"/>
    <w:rsid w:val="008A485F"/>
    <w:rsid w:val="008B0008"/>
    <w:rsid w:val="008B1368"/>
    <w:rsid w:val="008B32DD"/>
    <w:rsid w:val="008B3C49"/>
    <w:rsid w:val="008B5F1A"/>
    <w:rsid w:val="008C32F2"/>
    <w:rsid w:val="008C375A"/>
    <w:rsid w:val="008C3989"/>
    <w:rsid w:val="008C40EA"/>
    <w:rsid w:val="008C4298"/>
    <w:rsid w:val="008C4B60"/>
    <w:rsid w:val="008C55BB"/>
    <w:rsid w:val="008C5889"/>
    <w:rsid w:val="008D03DD"/>
    <w:rsid w:val="008D65EB"/>
    <w:rsid w:val="008E3BD3"/>
    <w:rsid w:val="008E508E"/>
    <w:rsid w:val="008E5523"/>
    <w:rsid w:val="008E62B1"/>
    <w:rsid w:val="008E7522"/>
    <w:rsid w:val="008F2C06"/>
    <w:rsid w:val="008F40A4"/>
    <w:rsid w:val="008F5A12"/>
    <w:rsid w:val="008F5A37"/>
    <w:rsid w:val="008F5F43"/>
    <w:rsid w:val="009001F5"/>
    <w:rsid w:val="0090119D"/>
    <w:rsid w:val="00904335"/>
    <w:rsid w:val="0090464A"/>
    <w:rsid w:val="00912CD6"/>
    <w:rsid w:val="009134FC"/>
    <w:rsid w:val="00913E06"/>
    <w:rsid w:val="00915835"/>
    <w:rsid w:val="00916871"/>
    <w:rsid w:val="009176B5"/>
    <w:rsid w:val="00921A11"/>
    <w:rsid w:val="00922F13"/>
    <w:rsid w:val="0092320B"/>
    <w:rsid w:val="009234D1"/>
    <w:rsid w:val="009279EC"/>
    <w:rsid w:val="00927A4B"/>
    <w:rsid w:val="00927FC7"/>
    <w:rsid w:val="00935445"/>
    <w:rsid w:val="009356AA"/>
    <w:rsid w:val="00936A89"/>
    <w:rsid w:val="00936FAB"/>
    <w:rsid w:val="00941037"/>
    <w:rsid w:val="00941710"/>
    <w:rsid w:val="009428CE"/>
    <w:rsid w:val="00942F94"/>
    <w:rsid w:val="009443DB"/>
    <w:rsid w:val="00946A98"/>
    <w:rsid w:val="00951092"/>
    <w:rsid w:val="009510F4"/>
    <w:rsid w:val="00951DA6"/>
    <w:rsid w:val="00952827"/>
    <w:rsid w:val="0095371D"/>
    <w:rsid w:val="00955E4A"/>
    <w:rsid w:val="00956505"/>
    <w:rsid w:val="0095671F"/>
    <w:rsid w:val="009570BF"/>
    <w:rsid w:val="009620C6"/>
    <w:rsid w:val="00964A64"/>
    <w:rsid w:val="00966185"/>
    <w:rsid w:val="0096699F"/>
    <w:rsid w:val="00967430"/>
    <w:rsid w:val="00967CEA"/>
    <w:rsid w:val="00970205"/>
    <w:rsid w:val="009705FA"/>
    <w:rsid w:val="00971ED4"/>
    <w:rsid w:val="00971F85"/>
    <w:rsid w:val="00972806"/>
    <w:rsid w:val="00975208"/>
    <w:rsid w:val="0098020B"/>
    <w:rsid w:val="00982EE7"/>
    <w:rsid w:val="00984983"/>
    <w:rsid w:val="00985C20"/>
    <w:rsid w:val="00992733"/>
    <w:rsid w:val="0099277C"/>
    <w:rsid w:val="00995E06"/>
    <w:rsid w:val="009963CE"/>
    <w:rsid w:val="009A3103"/>
    <w:rsid w:val="009A5E23"/>
    <w:rsid w:val="009A654A"/>
    <w:rsid w:val="009A6C6A"/>
    <w:rsid w:val="009A7C89"/>
    <w:rsid w:val="009B02AC"/>
    <w:rsid w:val="009B100A"/>
    <w:rsid w:val="009B2A54"/>
    <w:rsid w:val="009B6DFB"/>
    <w:rsid w:val="009C0728"/>
    <w:rsid w:val="009C241E"/>
    <w:rsid w:val="009C3623"/>
    <w:rsid w:val="009C5446"/>
    <w:rsid w:val="009C7BBD"/>
    <w:rsid w:val="009C7E25"/>
    <w:rsid w:val="009D3651"/>
    <w:rsid w:val="009D5695"/>
    <w:rsid w:val="009D56CA"/>
    <w:rsid w:val="009E1EFC"/>
    <w:rsid w:val="009E28CE"/>
    <w:rsid w:val="009E2A93"/>
    <w:rsid w:val="009E2D90"/>
    <w:rsid w:val="009E3F74"/>
    <w:rsid w:val="009E76DE"/>
    <w:rsid w:val="009F1FDF"/>
    <w:rsid w:val="009F297D"/>
    <w:rsid w:val="009F376C"/>
    <w:rsid w:val="009F3903"/>
    <w:rsid w:val="009F3A02"/>
    <w:rsid w:val="009F4E10"/>
    <w:rsid w:val="009F67FD"/>
    <w:rsid w:val="00A017C2"/>
    <w:rsid w:val="00A01A57"/>
    <w:rsid w:val="00A042D6"/>
    <w:rsid w:val="00A12E08"/>
    <w:rsid w:val="00A151FA"/>
    <w:rsid w:val="00A20DCD"/>
    <w:rsid w:val="00A227C7"/>
    <w:rsid w:val="00A24928"/>
    <w:rsid w:val="00A27162"/>
    <w:rsid w:val="00A303AF"/>
    <w:rsid w:val="00A30A2B"/>
    <w:rsid w:val="00A30A39"/>
    <w:rsid w:val="00A30ACC"/>
    <w:rsid w:val="00A3287E"/>
    <w:rsid w:val="00A32D45"/>
    <w:rsid w:val="00A3444A"/>
    <w:rsid w:val="00A34E22"/>
    <w:rsid w:val="00A35C3D"/>
    <w:rsid w:val="00A3632C"/>
    <w:rsid w:val="00A40E0F"/>
    <w:rsid w:val="00A4405E"/>
    <w:rsid w:val="00A5190F"/>
    <w:rsid w:val="00A54509"/>
    <w:rsid w:val="00A567FC"/>
    <w:rsid w:val="00A5738B"/>
    <w:rsid w:val="00A607CB"/>
    <w:rsid w:val="00A62861"/>
    <w:rsid w:val="00A637C5"/>
    <w:rsid w:val="00A7520D"/>
    <w:rsid w:val="00A75CD1"/>
    <w:rsid w:val="00A76247"/>
    <w:rsid w:val="00A81D1D"/>
    <w:rsid w:val="00A8244B"/>
    <w:rsid w:val="00A82A0D"/>
    <w:rsid w:val="00A864D2"/>
    <w:rsid w:val="00A96964"/>
    <w:rsid w:val="00A96EDB"/>
    <w:rsid w:val="00AA453D"/>
    <w:rsid w:val="00AB09BC"/>
    <w:rsid w:val="00AB0C2A"/>
    <w:rsid w:val="00AB0C43"/>
    <w:rsid w:val="00AB0D61"/>
    <w:rsid w:val="00AB2927"/>
    <w:rsid w:val="00AB4F74"/>
    <w:rsid w:val="00AB6E75"/>
    <w:rsid w:val="00AC0AFE"/>
    <w:rsid w:val="00AC3DF1"/>
    <w:rsid w:val="00AC5B47"/>
    <w:rsid w:val="00AC5EE2"/>
    <w:rsid w:val="00AD0768"/>
    <w:rsid w:val="00AE293E"/>
    <w:rsid w:val="00AE3695"/>
    <w:rsid w:val="00AE3CAB"/>
    <w:rsid w:val="00AE4F0D"/>
    <w:rsid w:val="00AE66F3"/>
    <w:rsid w:val="00AE6AAF"/>
    <w:rsid w:val="00AE6FDE"/>
    <w:rsid w:val="00AE7C81"/>
    <w:rsid w:val="00AE7E7C"/>
    <w:rsid w:val="00AF339F"/>
    <w:rsid w:val="00AF56AF"/>
    <w:rsid w:val="00AF7952"/>
    <w:rsid w:val="00AF7EDC"/>
    <w:rsid w:val="00B0301C"/>
    <w:rsid w:val="00B04538"/>
    <w:rsid w:val="00B067BE"/>
    <w:rsid w:val="00B125CA"/>
    <w:rsid w:val="00B130BE"/>
    <w:rsid w:val="00B16FFD"/>
    <w:rsid w:val="00B27377"/>
    <w:rsid w:val="00B33070"/>
    <w:rsid w:val="00B35045"/>
    <w:rsid w:val="00B35C06"/>
    <w:rsid w:val="00B35FE5"/>
    <w:rsid w:val="00B37153"/>
    <w:rsid w:val="00B432C3"/>
    <w:rsid w:val="00B44D3E"/>
    <w:rsid w:val="00B45BE4"/>
    <w:rsid w:val="00B45E30"/>
    <w:rsid w:val="00B52128"/>
    <w:rsid w:val="00B538B2"/>
    <w:rsid w:val="00B54380"/>
    <w:rsid w:val="00B55219"/>
    <w:rsid w:val="00B554A5"/>
    <w:rsid w:val="00B567AD"/>
    <w:rsid w:val="00B6012F"/>
    <w:rsid w:val="00B60BBB"/>
    <w:rsid w:val="00B60F19"/>
    <w:rsid w:val="00B60F3A"/>
    <w:rsid w:val="00B6410F"/>
    <w:rsid w:val="00B668D3"/>
    <w:rsid w:val="00B66CBF"/>
    <w:rsid w:val="00B67E40"/>
    <w:rsid w:val="00B71315"/>
    <w:rsid w:val="00B71D5C"/>
    <w:rsid w:val="00B754C8"/>
    <w:rsid w:val="00B775C4"/>
    <w:rsid w:val="00B81AB1"/>
    <w:rsid w:val="00B83474"/>
    <w:rsid w:val="00B85DEA"/>
    <w:rsid w:val="00B879E4"/>
    <w:rsid w:val="00B94A56"/>
    <w:rsid w:val="00BA1B8C"/>
    <w:rsid w:val="00BA355A"/>
    <w:rsid w:val="00BA5588"/>
    <w:rsid w:val="00BB13DA"/>
    <w:rsid w:val="00BB2E7F"/>
    <w:rsid w:val="00BC3291"/>
    <w:rsid w:val="00BC57B1"/>
    <w:rsid w:val="00BC5C23"/>
    <w:rsid w:val="00BD2183"/>
    <w:rsid w:val="00BD6A2B"/>
    <w:rsid w:val="00BD7776"/>
    <w:rsid w:val="00BD7E62"/>
    <w:rsid w:val="00BD7F49"/>
    <w:rsid w:val="00BE0E59"/>
    <w:rsid w:val="00BE169E"/>
    <w:rsid w:val="00BE36B8"/>
    <w:rsid w:val="00BE3C59"/>
    <w:rsid w:val="00BE57C9"/>
    <w:rsid w:val="00BE5964"/>
    <w:rsid w:val="00BE71A0"/>
    <w:rsid w:val="00BE76AD"/>
    <w:rsid w:val="00BE7D37"/>
    <w:rsid w:val="00BF1EC8"/>
    <w:rsid w:val="00BF22F9"/>
    <w:rsid w:val="00BF2BB0"/>
    <w:rsid w:val="00BF40DB"/>
    <w:rsid w:val="00BF4629"/>
    <w:rsid w:val="00BF7F1B"/>
    <w:rsid w:val="00C0057E"/>
    <w:rsid w:val="00C01F95"/>
    <w:rsid w:val="00C02B31"/>
    <w:rsid w:val="00C030A2"/>
    <w:rsid w:val="00C05A9C"/>
    <w:rsid w:val="00C05B4A"/>
    <w:rsid w:val="00C07415"/>
    <w:rsid w:val="00C10E16"/>
    <w:rsid w:val="00C141FC"/>
    <w:rsid w:val="00C1506B"/>
    <w:rsid w:val="00C1524C"/>
    <w:rsid w:val="00C152EA"/>
    <w:rsid w:val="00C2039A"/>
    <w:rsid w:val="00C23DF2"/>
    <w:rsid w:val="00C244EE"/>
    <w:rsid w:val="00C27456"/>
    <w:rsid w:val="00C30089"/>
    <w:rsid w:val="00C30B5F"/>
    <w:rsid w:val="00C33AB6"/>
    <w:rsid w:val="00C37CED"/>
    <w:rsid w:val="00C4573F"/>
    <w:rsid w:val="00C46366"/>
    <w:rsid w:val="00C47A41"/>
    <w:rsid w:val="00C5008E"/>
    <w:rsid w:val="00C5189F"/>
    <w:rsid w:val="00C619F1"/>
    <w:rsid w:val="00C624F9"/>
    <w:rsid w:val="00C6422F"/>
    <w:rsid w:val="00C71356"/>
    <w:rsid w:val="00C72AEA"/>
    <w:rsid w:val="00C73FEB"/>
    <w:rsid w:val="00C75C33"/>
    <w:rsid w:val="00C75E0A"/>
    <w:rsid w:val="00C7637B"/>
    <w:rsid w:val="00C84576"/>
    <w:rsid w:val="00C84795"/>
    <w:rsid w:val="00C85913"/>
    <w:rsid w:val="00C91E5E"/>
    <w:rsid w:val="00C92983"/>
    <w:rsid w:val="00C93030"/>
    <w:rsid w:val="00C96DCC"/>
    <w:rsid w:val="00CA1F30"/>
    <w:rsid w:val="00CA27D2"/>
    <w:rsid w:val="00CA5151"/>
    <w:rsid w:val="00CA65EF"/>
    <w:rsid w:val="00CA6A05"/>
    <w:rsid w:val="00CA7947"/>
    <w:rsid w:val="00CB19EB"/>
    <w:rsid w:val="00CB40BF"/>
    <w:rsid w:val="00CB65B8"/>
    <w:rsid w:val="00CC1DFF"/>
    <w:rsid w:val="00CC2AB7"/>
    <w:rsid w:val="00CC7A71"/>
    <w:rsid w:val="00CC7BEB"/>
    <w:rsid w:val="00CD0BC4"/>
    <w:rsid w:val="00CD267A"/>
    <w:rsid w:val="00CD4D58"/>
    <w:rsid w:val="00CD4F64"/>
    <w:rsid w:val="00CD6BB7"/>
    <w:rsid w:val="00CD6BD0"/>
    <w:rsid w:val="00CE265E"/>
    <w:rsid w:val="00CE445A"/>
    <w:rsid w:val="00CE606E"/>
    <w:rsid w:val="00CF1A66"/>
    <w:rsid w:val="00CF3C0E"/>
    <w:rsid w:val="00CF3E45"/>
    <w:rsid w:val="00CF3E70"/>
    <w:rsid w:val="00CF620C"/>
    <w:rsid w:val="00CF6AAE"/>
    <w:rsid w:val="00CF6B66"/>
    <w:rsid w:val="00D006C5"/>
    <w:rsid w:val="00D02115"/>
    <w:rsid w:val="00D03A7B"/>
    <w:rsid w:val="00D10FD7"/>
    <w:rsid w:val="00D135EA"/>
    <w:rsid w:val="00D17D59"/>
    <w:rsid w:val="00D20432"/>
    <w:rsid w:val="00D20561"/>
    <w:rsid w:val="00D20CE8"/>
    <w:rsid w:val="00D20E7B"/>
    <w:rsid w:val="00D24356"/>
    <w:rsid w:val="00D251DB"/>
    <w:rsid w:val="00D2673F"/>
    <w:rsid w:val="00D279AF"/>
    <w:rsid w:val="00D300D5"/>
    <w:rsid w:val="00D30529"/>
    <w:rsid w:val="00D30CF1"/>
    <w:rsid w:val="00D32ADE"/>
    <w:rsid w:val="00D40A94"/>
    <w:rsid w:val="00D478BF"/>
    <w:rsid w:val="00D50ACC"/>
    <w:rsid w:val="00D5175D"/>
    <w:rsid w:val="00D5237B"/>
    <w:rsid w:val="00D533B0"/>
    <w:rsid w:val="00D55664"/>
    <w:rsid w:val="00D5566C"/>
    <w:rsid w:val="00D56AA7"/>
    <w:rsid w:val="00D57765"/>
    <w:rsid w:val="00D62A5C"/>
    <w:rsid w:val="00D64926"/>
    <w:rsid w:val="00D656E1"/>
    <w:rsid w:val="00D66546"/>
    <w:rsid w:val="00D670CC"/>
    <w:rsid w:val="00D70758"/>
    <w:rsid w:val="00D70F7E"/>
    <w:rsid w:val="00D722BD"/>
    <w:rsid w:val="00D75C0E"/>
    <w:rsid w:val="00D8239D"/>
    <w:rsid w:val="00D833F0"/>
    <w:rsid w:val="00D8386D"/>
    <w:rsid w:val="00D85840"/>
    <w:rsid w:val="00D86A07"/>
    <w:rsid w:val="00D919CD"/>
    <w:rsid w:val="00D9298D"/>
    <w:rsid w:val="00D952C2"/>
    <w:rsid w:val="00D95F8C"/>
    <w:rsid w:val="00D966DC"/>
    <w:rsid w:val="00D96DF7"/>
    <w:rsid w:val="00D97244"/>
    <w:rsid w:val="00DA02CD"/>
    <w:rsid w:val="00DA335D"/>
    <w:rsid w:val="00DA3DEB"/>
    <w:rsid w:val="00DA4066"/>
    <w:rsid w:val="00DA5754"/>
    <w:rsid w:val="00DA7958"/>
    <w:rsid w:val="00DB3503"/>
    <w:rsid w:val="00DB4309"/>
    <w:rsid w:val="00DB5B05"/>
    <w:rsid w:val="00DB7FF9"/>
    <w:rsid w:val="00DC3EDB"/>
    <w:rsid w:val="00DC4D67"/>
    <w:rsid w:val="00DC5081"/>
    <w:rsid w:val="00DC626A"/>
    <w:rsid w:val="00DC737A"/>
    <w:rsid w:val="00DD287D"/>
    <w:rsid w:val="00DD4280"/>
    <w:rsid w:val="00DD4999"/>
    <w:rsid w:val="00DD5170"/>
    <w:rsid w:val="00DD54D3"/>
    <w:rsid w:val="00DD59FC"/>
    <w:rsid w:val="00DD605F"/>
    <w:rsid w:val="00DD6A4D"/>
    <w:rsid w:val="00DD75BB"/>
    <w:rsid w:val="00DE0FA7"/>
    <w:rsid w:val="00DE199B"/>
    <w:rsid w:val="00DE1C0F"/>
    <w:rsid w:val="00DE2415"/>
    <w:rsid w:val="00DE3ACD"/>
    <w:rsid w:val="00DF1119"/>
    <w:rsid w:val="00DF1397"/>
    <w:rsid w:val="00DF17E2"/>
    <w:rsid w:val="00DF3291"/>
    <w:rsid w:val="00DF4264"/>
    <w:rsid w:val="00DF497D"/>
    <w:rsid w:val="00DF4E0F"/>
    <w:rsid w:val="00DF5057"/>
    <w:rsid w:val="00DF7C81"/>
    <w:rsid w:val="00E008CF"/>
    <w:rsid w:val="00E00E5D"/>
    <w:rsid w:val="00E01C06"/>
    <w:rsid w:val="00E041E7"/>
    <w:rsid w:val="00E111C1"/>
    <w:rsid w:val="00E11C76"/>
    <w:rsid w:val="00E14BA6"/>
    <w:rsid w:val="00E20283"/>
    <w:rsid w:val="00E219A4"/>
    <w:rsid w:val="00E23978"/>
    <w:rsid w:val="00E23EC2"/>
    <w:rsid w:val="00E3164D"/>
    <w:rsid w:val="00E32781"/>
    <w:rsid w:val="00E3542B"/>
    <w:rsid w:val="00E36718"/>
    <w:rsid w:val="00E40D3D"/>
    <w:rsid w:val="00E4171A"/>
    <w:rsid w:val="00E421AA"/>
    <w:rsid w:val="00E42DF4"/>
    <w:rsid w:val="00E43BB8"/>
    <w:rsid w:val="00E43BD5"/>
    <w:rsid w:val="00E448C3"/>
    <w:rsid w:val="00E50D5D"/>
    <w:rsid w:val="00E526B1"/>
    <w:rsid w:val="00E5274F"/>
    <w:rsid w:val="00E52C03"/>
    <w:rsid w:val="00E536F6"/>
    <w:rsid w:val="00E54659"/>
    <w:rsid w:val="00E54ADB"/>
    <w:rsid w:val="00E54D1F"/>
    <w:rsid w:val="00E55DAA"/>
    <w:rsid w:val="00E56C24"/>
    <w:rsid w:val="00E607B6"/>
    <w:rsid w:val="00E63847"/>
    <w:rsid w:val="00E6634D"/>
    <w:rsid w:val="00E7292A"/>
    <w:rsid w:val="00E738C3"/>
    <w:rsid w:val="00E73BAB"/>
    <w:rsid w:val="00E73D9B"/>
    <w:rsid w:val="00E81FEE"/>
    <w:rsid w:val="00E8233E"/>
    <w:rsid w:val="00E85D34"/>
    <w:rsid w:val="00E869B7"/>
    <w:rsid w:val="00E8741D"/>
    <w:rsid w:val="00E912C2"/>
    <w:rsid w:val="00E92FB5"/>
    <w:rsid w:val="00E94C74"/>
    <w:rsid w:val="00E96A0F"/>
    <w:rsid w:val="00E97D63"/>
    <w:rsid w:val="00EA0653"/>
    <w:rsid w:val="00EA1F3B"/>
    <w:rsid w:val="00EA2A0F"/>
    <w:rsid w:val="00EA355F"/>
    <w:rsid w:val="00EA47EB"/>
    <w:rsid w:val="00EA6436"/>
    <w:rsid w:val="00EB1282"/>
    <w:rsid w:val="00EB2DBB"/>
    <w:rsid w:val="00EB404E"/>
    <w:rsid w:val="00EB4DD1"/>
    <w:rsid w:val="00EB581C"/>
    <w:rsid w:val="00EB5952"/>
    <w:rsid w:val="00EB7DD2"/>
    <w:rsid w:val="00EC0534"/>
    <w:rsid w:val="00EC283C"/>
    <w:rsid w:val="00EC2BFA"/>
    <w:rsid w:val="00EC389B"/>
    <w:rsid w:val="00EC4E7C"/>
    <w:rsid w:val="00EC549B"/>
    <w:rsid w:val="00EC55C4"/>
    <w:rsid w:val="00EC75E7"/>
    <w:rsid w:val="00ED1348"/>
    <w:rsid w:val="00ED39FD"/>
    <w:rsid w:val="00ED5AF1"/>
    <w:rsid w:val="00ED5FF3"/>
    <w:rsid w:val="00ED7DAD"/>
    <w:rsid w:val="00EE2077"/>
    <w:rsid w:val="00EE4F99"/>
    <w:rsid w:val="00EE67A7"/>
    <w:rsid w:val="00EE6AC8"/>
    <w:rsid w:val="00EE728A"/>
    <w:rsid w:val="00EF0C0B"/>
    <w:rsid w:val="00EF0CAD"/>
    <w:rsid w:val="00EF0EEB"/>
    <w:rsid w:val="00EF0FBA"/>
    <w:rsid w:val="00EF4163"/>
    <w:rsid w:val="00EF49A5"/>
    <w:rsid w:val="00EF5FCA"/>
    <w:rsid w:val="00EF64B9"/>
    <w:rsid w:val="00EF6642"/>
    <w:rsid w:val="00F01932"/>
    <w:rsid w:val="00F01F11"/>
    <w:rsid w:val="00F06539"/>
    <w:rsid w:val="00F10955"/>
    <w:rsid w:val="00F114D4"/>
    <w:rsid w:val="00F11E53"/>
    <w:rsid w:val="00F1438F"/>
    <w:rsid w:val="00F1545E"/>
    <w:rsid w:val="00F15FA6"/>
    <w:rsid w:val="00F2098F"/>
    <w:rsid w:val="00F20C12"/>
    <w:rsid w:val="00F21649"/>
    <w:rsid w:val="00F231E1"/>
    <w:rsid w:val="00F2650F"/>
    <w:rsid w:val="00F302A6"/>
    <w:rsid w:val="00F32E28"/>
    <w:rsid w:val="00F4044C"/>
    <w:rsid w:val="00F428F6"/>
    <w:rsid w:val="00F435EB"/>
    <w:rsid w:val="00F43F10"/>
    <w:rsid w:val="00F447A3"/>
    <w:rsid w:val="00F47BAD"/>
    <w:rsid w:val="00F50948"/>
    <w:rsid w:val="00F522AA"/>
    <w:rsid w:val="00F53EDF"/>
    <w:rsid w:val="00F54F6A"/>
    <w:rsid w:val="00F5777A"/>
    <w:rsid w:val="00F6080E"/>
    <w:rsid w:val="00F60A73"/>
    <w:rsid w:val="00F62A26"/>
    <w:rsid w:val="00F65B04"/>
    <w:rsid w:val="00F6743A"/>
    <w:rsid w:val="00F67541"/>
    <w:rsid w:val="00F713FA"/>
    <w:rsid w:val="00F72198"/>
    <w:rsid w:val="00F72C47"/>
    <w:rsid w:val="00F74252"/>
    <w:rsid w:val="00F75CE1"/>
    <w:rsid w:val="00F764A5"/>
    <w:rsid w:val="00F765ED"/>
    <w:rsid w:val="00F766FD"/>
    <w:rsid w:val="00F76D8D"/>
    <w:rsid w:val="00F775BE"/>
    <w:rsid w:val="00F822A8"/>
    <w:rsid w:val="00F8266D"/>
    <w:rsid w:val="00F83BD8"/>
    <w:rsid w:val="00F85AE3"/>
    <w:rsid w:val="00F93C16"/>
    <w:rsid w:val="00F95540"/>
    <w:rsid w:val="00F956B6"/>
    <w:rsid w:val="00F96061"/>
    <w:rsid w:val="00FA07FE"/>
    <w:rsid w:val="00FA1827"/>
    <w:rsid w:val="00FA46DF"/>
    <w:rsid w:val="00FA53E7"/>
    <w:rsid w:val="00FA6956"/>
    <w:rsid w:val="00FA6B91"/>
    <w:rsid w:val="00FA7DB4"/>
    <w:rsid w:val="00FB0E32"/>
    <w:rsid w:val="00FB623E"/>
    <w:rsid w:val="00FB7AF5"/>
    <w:rsid w:val="00FB7F75"/>
    <w:rsid w:val="00FC24C5"/>
    <w:rsid w:val="00FC2A59"/>
    <w:rsid w:val="00FC321F"/>
    <w:rsid w:val="00FC4773"/>
    <w:rsid w:val="00FC61B8"/>
    <w:rsid w:val="00FC63AC"/>
    <w:rsid w:val="00FC65D4"/>
    <w:rsid w:val="00FD18A6"/>
    <w:rsid w:val="00FD263C"/>
    <w:rsid w:val="00FD2B5F"/>
    <w:rsid w:val="00FD3083"/>
    <w:rsid w:val="00FD5E26"/>
    <w:rsid w:val="00FD7CBF"/>
    <w:rsid w:val="00FE088F"/>
    <w:rsid w:val="00FE1A18"/>
    <w:rsid w:val="00FE34FF"/>
    <w:rsid w:val="00FE3836"/>
    <w:rsid w:val="00FE6883"/>
    <w:rsid w:val="00FF2224"/>
    <w:rsid w:val="00FF252F"/>
    <w:rsid w:val="00FF3A7F"/>
    <w:rsid w:val="00FF466F"/>
    <w:rsid w:val="00FF5F7B"/>
    <w:rsid w:val="00FF72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2ECA"/>
  <w15:chartTrackingRefBased/>
  <w15:docId w15:val="{717070ED-CF3A-4312-840D-148B84DF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US"/>
    </w:rPr>
  </w:style>
  <w:style w:type="paragraph" w:styleId="Kop3">
    <w:name w:val="heading 3"/>
    <w:basedOn w:val="Standaard"/>
    <w:next w:val="Standaard"/>
    <w:link w:val="Kop3Char"/>
    <w:uiPriority w:val="9"/>
    <w:unhideWhenUsed/>
    <w:qFormat/>
    <w:rsid w:val="00E14B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5F7A"/>
    <w:pPr>
      <w:ind w:left="720"/>
      <w:contextualSpacing/>
    </w:pPr>
  </w:style>
  <w:style w:type="character" w:styleId="Hyperlink">
    <w:name w:val="Hyperlink"/>
    <w:basedOn w:val="Standaardalinea-lettertype"/>
    <w:uiPriority w:val="99"/>
    <w:unhideWhenUsed/>
    <w:rsid w:val="005E2661"/>
    <w:rPr>
      <w:color w:val="0563C1" w:themeColor="hyperlink"/>
      <w:u w:val="single"/>
    </w:rPr>
  </w:style>
  <w:style w:type="character" w:styleId="Intensievebenadrukking">
    <w:name w:val="Intense Emphasis"/>
    <w:basedOn w:val="Standaardalinea-lettertype"/>
    <w:uiPriority w:val="21"/>
    <w:qFormat/>
    <w:rsid w:val="00C46366"/>
    <w:rPr>
      <w:i/>
      <w:iCs/>
      <w:color w:val="5B9BD5" w:themeColor="accent1"/>
    </w:rPr>
  </w:style>
  <w:style w:type="table" w:styleId="Tabelraster">
    <w:name w:val="Table Grid"/>
    <w:basedOn w:val="Standaardtabel"/>
    <w:uiPriority w:val="39"/>
    <w:rsid w:val="0097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F7EDC"/>
    <w:rPr>
      <w:b/>
      <w:bCs/>
    </w:rPr>
  </w:style>
  <w:style w:type="character" w:styleId="Nadruk">
    <w:name w:val="Emphasis"/>
    <w:basedOn w:val="Standaardalinea-lettertype"/>
    <w:uiPriority w:val="20"/>
    <w:qFormat/>
    <w:rsid w:val="00AF7EDC"/>
    <w:rPr>
      <w:i/>
      <w:iCs/>
    </w:rPr>
  </w:style>
  <w:style w:type="character" w:customStyle="1" w:styleId="Kop3Char">
    <w:name w:val="Kop 3 Char"/>
    <w:basedOn w:val="Standaardalinea-lettertype"/>
    <w:link w:val="Kop3"/>
    <w:uiPriority w:val="9"/>
    <w:rsid w:val="00E14BA6"/>
    <w:rPr>
      <w:rFonts w:asciiTheme="majorHAnsi" w:eastAsiaTheme="majorEastAsia" w:hAnsiTheme="majorHAnsi" w:cstheme="majorBidi"/>
      <w:color w:val="1F4D78" w:themeColor="accent1" w:themeShade="7F"/>
      <w:sz w:val="24"/>
      <w:szCs w:val="24"/>
      <w:lang w:val="en-US"/>
    </w:rPr>
  </w:style>
  <w:style w:type="paragraph" w:customStyle="1" w:styleId="Normal">
    <w:name w:val="[Normal]"/>
    <w:rsid w:val="00407866"/>
    <w:pPr>
      <w:widowControl w:val="0"/>
      <w:autoSpaceDE w:val="0"/>
      <w:autoSpaceDN w:val="0"/>
      <w:adjustRightInd w:val="0"/>
      <w:spacing w:after="0" w:line="240" w:lineRule="auto"/>
    </w:pPr>
    <w:rPr>
      <w:rFonts w:ascii="Arial" w:hAnsi="Arial" w:cs="Arial"/>
      <w:sz w:val="24"/>
      <w:szCs w:val="24"/>
    </w:rPr>
  </w:style>
  <w:style w:type="paragraph" w:styleId="Koptekst">
    <w:name w:val="header"/>
    <w:basedOn w:val="Standaard"/>
    <w:link w:val="KoptekstChar"/>
    <w:uiPriority w:val="99"/>
    <w:unhideWhenUsed/>
    <w:rsid w:val="00C30B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B5F"/>
    <w:rPr>
      <w:lang w:val="en-US"/>
    </w:rPr>
  </w:style>
  <w:style w:type="paragraph" w:styleId="Voettekst">
    <w:name w:val="footer"/>
    <w:basedOn w:val="Standaard"/>
    <w:link w:val="VoettekstChar"/>
    <w:uiPriority w:val="99"/>
    <w:unhideWhenUsed/>
    <w:rsid w:val="00C30B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B5F"/>
    <w:rPr>
      <w:lang w:val="en-US"/>
    </w:rPr>
  </w:style>
  <w:style w:type="character" w:styleId="Verwijzingopmerking">
    <w:name w:val="annotation reference"/>
    <w:basedOn w:val="Standaardalinea-lettertype"/>
    <w:uiPriority w:val="99"/>
    <w:semiHidden/>
    <w:unhideWhenUsed/>
    <w:rsid w:val="004C7248"/>
    <w:rPr>
      <w:sz w:val="16"/>
      <w:szCs w:val="16"/>
    </w:rPr>
  </w:style>
  <w:style w:type="paragraph" w:styleId="Tekstopmerking">
    <w:name w:val="annotation text"/>
    <w:basedOn w:val="Standaard"/>
    <w:link w:val="TekstopmerkingChar"/>
    <w:uiPriority w:val="99"/>
    <w:semiHidden/>
    <w:unhideWhenUsed/>
    <w:rsid w:val="004C72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7248"/>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C7248"/>
    <w:rPr>
      <w:b/>
      <w:bCs/>
    </w:rPr>
  </w:style>
  <w:style w:type="character" w:customStyle="1" w:styleId="OnderwerpvanopmerkingChar">
    <w:name w:val="Onderwerp van opmerking Char"/>
    <w:basedOn w:val="TekstopmerkingChar"/>
    <w:link w:val="Onderwerpvanopmerking"/>
    <w:uiPriority w:val="99"/>
    <w:semiHidden/>
    <w:rsid w:val="004C7248"/>
    <w:rPr>
      <w:b/>
      <w:bCs/>
      <w:sz w:val="20"/>
      <w:szCs w:val="20"/>
      <w:lang w:val="en-US"/>
    </w:rPr>
  </w:style>
  <w:style w:type="paragraph" w:styleId="Revisie">
    <w:name w:val="Revision"/>
    <w:hidden/>
    <w:uiPriority w:val="99"/>
    <w:semiHidden/>
    <w:rsid w:val="004C7248"/>
    <w:pPr>
      <w:spacing w:after="0" w:line="240" w:lineRule="auto"/>
    </w:pPr>
    <w:rPr>
      <w:lang w:val="en-US"/>
    </w:rPr>
  </w:style>
  <w:style w:type="paragraph" w:styleId="Ballontekst">
    <w:name w:val="Balloon Text"/>
    <w:basedOn w:val="Standaard"/>
    <w:link w:val="BallontekstChar"/>
    <w:uiPriority w:val="99"/>
    <w:semiHidden/>
    <w:unhideWhenUsed/>
    <w:rsid w:val="004C72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C7248"/>
    <w:rPr>
      <w:rFonts w:ascii="Segoe UI" w:hAnsi="Segoe UI" w:cs="Segoe UI"/>
      <w:sz w:val="18"/>
      <w:szCs w:val="18"/>
      <w:lang w:val="en-US"/>
    </w:rPr>
  </w:style>
  <w:style w:type="paragraph" w:styleId="Voetnoottekst">
    <w:name w:val="footnote text"/>
    <w:basedOn w:val="Standaard"/>
    <w:link w:val="VoetnoottekstChar"/>
    <w:uiPriority w:val="99"/>
    <w:semiHidden/>
    <w:unhideWhenUsed/>
    <w:rsid w:val="000B5D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5DFE"/>
    <w:rPr>
      <w:sz w:val="20"/>
      <w:szCs w:val="20"/>
      <w:lang w:val="en-US"/>
    </w:rPr>
  </w:style>
  <w:style w:type="character" w:styleId="Voetnootmarkering">
    <w:name w:val="footnote reference"/>
    <w:basedOn w:val="Standaardalinea-lettertype"/>
    <w:uiPriority w:val="99"/>
    <w:semiHidden/>
    <w:unhideWhenUsed/>
    <w:rsid w:val="000B5DFE"/>
    <w:rPr>
      <w:vertAlign w:val="superscript"/>
    </w:rPr>
  </w:style>
  <w:style w:type="character" w:customStyle="1" w:styleId="addmd">
    <w:name w:val="addmd"/>
    <w:basedOn w:val="Standaardalinea-lettertype"/>
    <w:rsid w:val="00FE3836"/>
  </w:style>
  <w:style w:type="paragraph" w:styleId="Bovenkantformulier">
    <w:name w:val="HTML Top of Form"/>
    <w:basedOn w:val="Standaard"/>
    <w:next w:val="Standaard"/>
    <w:link w:val="BovenkantformulierChar"/>
    <w:hidden/>
    <w:uiPriority w:val="99"/>
    <w:semiHidden/>
    <w:unhideWhenUsed/>
    <w:rsid w:val="00FE3836"/>
    <w:pPr>
      <w:pBdr>
        <w:bottom w:val="single" w:sz="6" w:space="1" w:color="auto"/>
      </w:pBdr>
      <w:spacing w:after="0" w:line="240" w:lineRule="auto"/>
      <w:jc w:val="center"/>
    </w:pPr>
    <w:rPr>
      <w:rFonts w:ascii="Arial" w:eastAsia="Times New Roman" w:hAnsi="Arial" w:cs="Arial"/>
      <w:vanish/>
      <w:sz w:val="16"/>
      <w:szCs w:val="16"/>
      <w:lang w:val="nl-BE" w:eastAsia="nl-BE"/>
    </w:rPr>
  </w:style>
  <w:style w:type="character" w:customStyle="1" w:styleId="BovenkantformulierChar">
    <w:name w:val="Bovenkant formulier Char"/>
    <w:basedOn w:val="Standaardalinea-lettertype"/>
    <w:link w:val="Bovenkantformulier"/>
    <w:uiPriority w:val="99"/>
    <w:semiHidden/>
    <w:rsid w:val="00FE3836"/>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semiHidden/>
    <w:unhideWhenUsed/>
    <w:rsid w:val="00FE3836"/>
    <w:pPr>
      <w:pBdr>
        <w:top w:val="single" w:sz="6" w:space="1" w:color="auto"/>
      </w:pBdr>
      <w:spacing w:after="0" w:line="240" w:lineRule="auto"/>
      <w:jc w:val="center"/>
    </w:pPr>
    <w:rPr>
      <w:rFonts w:ascii="Arial" w:eastAsia="Times New Roman" w:hAnsi="Arial" w:cs="Arial"/>
      <w:vanish/>
      <w:sz w:val="16"/>
      <w:szCs w:val="16"/>
      <w:lang w:val="nl-BE" w:eastAsia="nl-BE"/>
    </w:rPr>
  </w:style>
  <w:style w:type="character" w:customStyle="1" w:styleId="OnderkantformulierChar">
    <w:name w:val="Onderkant formulier Char"/>
    <w:basedOn w:val="Standaardalinea-lettertype"/>
    <w:link w:val="Onderkantformulier"/>
    <w:uiPriority w:val="99"/>
    <w:semiHidden/>
    <w:rsid w:val="00FE3836"/>
    <w:rPr>
      <w:rFonts w:ascii="Arial" w:eastAsia="Times New Roman" w:hAnsi="Arial" w:cs="Arial"/>
      <w:vanish/>
      <w:sz w:val="16"/>
      <w:szCs w:val="16"/>
      <w:lang w:eastAsia="nl-BE"/>
    </w:rPr>
  </w:style>
  <w:style w:type="paragraph" w:customStyle="1" w:styleId="Default">
    <w:name w:val="Default"/>
    <w:rsid w:val="009E28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2917">
      <w:bodyDiv w:val="1"/>
      <w:marLeft w:val="0"/>
      <w:marRight w:val="0"/>
      <w:marTop w:val="0"/>
      <w:marBottom w:val="0"/>
      <w:divBdr>
        <w:top w:val="none" w:sz="0" w:space="0" w:color="auto"/>
        <w:left w:val="none" w:sz="0" w:space="0" w:color="auto"/>
        <w:bottom w:val="none" w:sz="0" w:space="0" w:color="auto"/>
        <w:right w:val="none" w:sz="0" w:space="0" w:color="auto"/>
      </w:divBdr>
    </w:div>
    <w:div w:id="199364964">
      <w:bodyDiv w:val="1"/>
      <w:marLeft w:val="0"/>
      <w:marRight w:val="0"/>
      <w:marTop w:val="0"/>
      <w:marBottom w:val="0"/>
      <w:divBdr>
        <w:top w:val="none" w:sz="0" w:space="0" w:color="auto"/>
        <w:left w:val="none" w:sz="0" w:space="0" w:color="auto"/>
        <w:bottom w:val="none" w:sz="0" w:space="0" w:color="auto"/>
        <w:right w:val="none" w:sz="0" w:space="0" w:color="auto"/>
      </w:divBdr>
    </w:div>
    <w:div w:id="255134384">
      <w:bodyDiv w:val="1"/>
      <w:marLeft w:val="0"/>
      <w:marRight w:val="0"/>
      <w:marTop w:val="0"/>
      <w:marBottom w:val="0"/>
      <w:divBdr>
        <w:top w:val="none" w:sz="0" w:space="0" w:color="auto"/>
        <w:left w:val="none" w:sz="0" w:space="0" w:color="auto"/>
        <w:bottom w:val="none" w:sz="0" w:space="0" w:color="auto"/>
        <w:right w:val="none" w:sz="0" w:space="0" w:color="auto"/>
      </w:divBdr>
    </w:div>
    <w:div w:id="273485910">
      <w:bodyDiv w:val="1"/>
      <w:marLeft w:val="0"/>
      <w:marRight w:val="0"/>
      <w:marTop w:val="0"/>
      <w:marBottom w:val="0"/>
      <w:divBdr>
        <w:top w:val="none" w:sz="0" w:space="0" w:color="auto"/>
        <w:left w:val="none" w:sz="0" w:space="0" w:color="auto"/>
        <w:bottom w:val="none" w:sz="0" w:space="0" w:color="auto"/>
        <w:right w:val="none" w:sz="0" w:space="0" w:color="auto"/>
      </w:divBdr>
    </w:div>
    <w:div w:id="361906119">
      <w:bodyDiv w:val="1"/>
      <w:marLeft w:val="0"/>
      <w:marRight w:val="0"/>
      <w:marTop w:val="0"/>
      <w:marBottom w:val="0"/>
      <w:divBdr>
        <w:top w:val="none" w:sz="0" w:space="0" w:color="auto"/>
        <w:left w:val="none" w:sz="0" w:space="0" w:color="auto"/>
        <w:bottom w:val="none" w:sz="0" w:space="0" w:color="auto"/>
        <w:right w:val="none" w:sz="0" w:space="0" w:color="auto"/>
      </w:divBdr>
    </w:div>
    <w:div w:id="399056035">
      <w:bodyDiv w:val="1"/>
      <w:marLeft w:val="0"/>
      <w:marRight w:val="0"/>
      <w:marTop w:val="0"/>
      <w:marBottom w:val="0"/>
      <w:divBdr>
        <w:top w:val="none" w:sz="0" w:space="0" w:color="auto"/>
        <w:left w:val="none" w:sz="0" w:space="0" w:color="auto"/>
        <w:bottom w:val="none" w:sz="0" w:space="0" w:color="auto"/>
        <w:right w:val="none" w:sz="0" w:space="0" w:color="auto"/>
      </w:divBdr>
    </w:div>
    <w:div w:id="445391442">
      <w:bodyDiv w:val="1"/>
      <w:marLeft w:val="0"/>
      <w:marRight w:val="0"/>
      <w:marTop w:val="0"/>
      <w:marBottom w:val="0"/>
      <w:divBdr>
        <w:top w:val="none" w:sz="0" w:space="0" w:color="auto"/>
        <w:left w:val="none" w:sz="0" w:space="0" w:color="auto"/>
        <w:bottom w:val="none" w:sz="0" w:space="0" w:color="auto"/>
        <w:right w:val="none" w:sz="0" w:space="0" w:color="auto"/>
      </w:divBdr>
    </w:div>
    <w:div w:id="482745513">
      <w:bodyDiv w:val="1"/>
      <w:marLeft w:val="0"/>
      <w:marRight w:val="0"/>
      <w:marTop w:val="0"/>
      <w:marBottom w:val="0"/>
      <w:divBdr>
        <w:top w:val="none" w:sz="0" w:space="0" w:color="auto"/>
        <w:left w:val="none" w:sz="0" w:space="0" w:color="auto"/>
        <w:bottom w:val="none" w:sz="0" w:space="0" w:color="auto"/>
        <w:right w:val="none" w:sz="0" w:space="0" w:color="auto"/>
      </w:divBdr>
    </w:div>
    <w:div w:id="487942811">
      <w:bodyDiv w:val="1"/>
      <w:marLeft w:val="0"/>
      <w:marRight w:val="0"/>
      <w:marTop w:val="0"/>
      <w:marBottom w:val="0"/>
      <w:divBdr>
        <w:top w:val="none" w:sz="0" w:space="0" w:color="auto"/>
        <w:left w:val="none" w:sz="0" w:space="0" w:color="auto"/>
        <w:bottom w:val="none" w:sz="0" w:space="0" w:color="auto"/>
        <w:right w:val="none" w:sz="0" w:space="0" w:color="auto"/>
      </w:divBdr>
    </w:div>
    <w:div w:id="509836167">
      <w:bodyDiv w:val="1"/>
      <w:marLeft w:val="0"/>
      <w:marRight w:val="0"/>
      <w:marTop w:val="0"/>
      <w:marBottom w:val="0"/>
      <w:divBdr>
        <w:top w:val="none" w:sz="0" w:space="0" w:color="auto"/>
        <w:left w:val="none" w:sz="0" w:space="0" w:color="auto"/>
        <w:bottom w:val="none" w:sz="0" w:space="0" w:color="auto"/>
        <w:right w:val="none" w:sz="0" w:space="0" w:color="auto"/>
      </w:divBdr>
    </w:div>
    <w:div w:id="564997365">
      <w:bodyDiv w:val="1"/>
      <w:marLeft w:val="0"/>
      <w:marRight w:val="0"/>
      <w:marTop w:val="0"/>
      <w:marBottom w:val="0"/>
      <w:divBdr>
        <w:top w:val="none" w:sz="0" w:space="0" w:color="auto"/>
        <w:left w:val="none" w:sz="0" w:space="0" w:color="auto"/>
        <w:bottom w:val="none" w:sz="0" w:space="0" w:color="auto"/>
        <w:right w:val="none" w:sz="0" w:space="0" w:color="auto"/>
      </w:divBdr>
    </w:div>
    <w:div w:id="707098235">
      <w:bodyDiv w:val="1"/>
      <w:marLeft w:val="0"/>
      <w:marRight w:val="0"/>
      <w:marTop w:val="0"/>
      <w:marBottom w:val="0"/>
      <w:divBdr>
        <w:top w:val="none" w:sz="0" w:space="0" w:color="auto"/>
        <w:left w:val="none" w:sz="0" w:space="0" w:color="auto"/>
        <w:bottom w:val="none" w:sz="0" w:space="0" w:color="auto"/>
        <w:right w:val="none" w:sz="0" w:space="0" w:color="auto"/>
      </w:divBdr>
    </w:div>
    <w:div w:id="765153670">
      <w:bodyDiv w:val="1"/>
      <w:marLeft w:val="0"/>
      <w:marRight w:val="0"/>
      <w:marTop w:val="0"/>
      <w:marBottom w:val="0"/>
      <w:divBdr>
        <w:top w:val="none" w:sz="0" w:space="0" w:color="auto"/>
        <w:left w:val="none" w:sz="0" w:space="0" w:color="auto"/>
        <w:bottom w:val="none" w:sz="0" w:space="0" w:color="auto"/>
        <w:right w:val="none" w:sz="0" w:space="0" w:color="auto"/>
      </w:divBdr>
    </w:div>
    <w:div w:id="821384566">
      <w:bodyDiv w:val="1"/>
      <w:marLeft w:val="0"/>
      <w:marRight w:val="0"/>
      <w:marTop w:val="0"/>
      <w:marBottom w:val="0"/>
      <w:divBdr>
        <w:top w:val="none" w:sz="0" w:space="0" w:color="auto"/>
        <w:left w:val="none" w:sz="0" w:space="0" w:color="auto"/>
        <w:bottom w:val="none" w:sz="0" w:space="0" w:color="auto"/>
        <w:right w:val="none" w:sz="0" w:space="0" w:color="auto"/>
      </w:divBdr>
    </w:div>
    <w:div w:id="908005978">
      <w:bodyDiv w:val="1"/>
      <w:marLeft w:val="0"/>
      <w:marRight w:val="0"/>
      <w:marTop w:val="0"/>
      <w:marBottom w:val="0"/>
      <w:divBdr>
        <w:top w:val="none" w:sz="0" w:space="0" w:color="auto"/>
        <w:left w:val="none" w:sz="0" w:space="0" w:color="auto"/>
        <w:bottom w:val="none" w:sz="0" w:space="0" w:color="auto"/>
        <w:right w:val="none" w:sz="0" w:space="0" w:color="auto"/>
      </w:divBdr>
    </w:div>
    <w:div w:id="919753908">
      <w:bodyDiv w:val="1"/>
      <w:marLeft w:val="0"/>
      <w:marRight w:val="0"/>
      <w:marTop w:val="0"/>
      <w:marBottom w:val="0"/>
      <w:divBdr>
        <w:top w:val="none" w:sz="0" w:space="0" w:color="auto"/>
        <w:left w:val="none" w:sz="0" w:space="0" w:color="auto"/>
        <w:bottom w:val="none" w:sz="0" w:space="0" w:color="auto"/>
        <w:right w:val="none" w:sz="0" w:space="0" w:color="auto"/>
      </w:divBdr>
    </w:div>
    <w:div w:id="957490284">
      <w:bodyDiv w:val="1"/>
      <w:marLeft w:val="0"/>
      <w:marRight w:val="0"/>
      <w:marTop w:val="0"/>
      <w:marBottom w:val="0"/>
      <w:divBdr>
        <w:top w:val="none" w:sz="0" w:space="0" w:color="auto"/>
        <w:left w:val="none" w:sz="0" w:space="0" w:color="auto"/>
        <w:bottom w:val="none" w:sz="0" w:space="0" w:color="auto"/>
        <w:right w:val="none" w:sz="0" w:space="0" w:color="auto"/>
      </w:divBdr>
    </w:div>
    <w:div w:id="964894754">
      <w:bodyDiv w:val="1"/>
      <w:marLeft w:val="0"/>
      <w:marRight w:val="0"/>
      <w:marTop w:val="0"/>
      <w:marBottom w:val="0"/>
      <w:divBdr>
        <w:top w:val="none" w:sz="0" w:space="0" w:color="auto"/>
        <w:left w:val="none" w:sz="0" w:space="0" w:color="auto"/>
        <w:bottom w:val="none" w:sz="0" w:space="0" w:color="auto"/>
        <w:right w:val="none" w:sz="0" w:space="0" w:color="auto"/>
      </w:divBdr>
    </w:div>
    <w:div w:id="1144390662">
      <w:bodyDiv w:val="1"/>
      <w:marLeft w:val="0"/>
      <w:marRight w:val="0"/>
      <w:marTop w:val="0"/>
      <w:marBottom w:val="0"/>
      <w:divBdr>
        <w:top w:val="none" w:sz="0" w:space="0" w:color="auto"/>
        <w:left w:val="none" w:sz="0" w:space="0" w:color="auto"/>
        <w:bottom w:val="none" w:sz="0" w:space="0" w:color="auto"/>
        <w:right w:val="none" w:sz="0" w:space="0" w:color="auto"/>
      </w:divBdr>
    </w:div>
    <w:div w:id="1276058755">
      <w:bodyDiv w:val="1"/>
      <w:marLeft w:val="0"/>
      <w:marRight w:val="0"/>
      <w:marTop w:val="0"/>
      <w:marBottom w:val="0"/>
      <w:divBdr>
        <w:top w:val="none" w:sz="0" w:space="0" w:color="auto"/>
        <w:left w:val="none" w:sz="0" w:space="0" w:color="auto"/>
        <w:bottom w:val="none" w:sz="0" w:space="0" w:color="auto"/>
        <w:right w:val="none" w:sz="0" w:space="0" w:color="auto"/>
      </w:divBdr>
    </w:div>
    <w:div w:id="1292592474">
      <w:bodyDiv w:val="1"/>
      <w:marLeft w:val="0"/>
      <w:marRight w:val="0"/>
      <w:marTop w:val="0"/>
      <w:marBottom w:val="0"/>
      <w:divBdr>
        <w:top w:val="none" w:sz="0" w:space="0" w:color="auto"/>
        <w:left w:val="none" w:sz="0" w:space="0" w:color="auto"/>
        <w:bottom w:val="none" w:sz="0" w:space="0" w:color="auto"/>
        <w:right w:val="none" w:sz="0" w:space="0" w:color="auto"/>
      </w:divBdr>
    </w:div>
    <w:div w:id="1367632188">
      <w:bodyDiv w:val="1"/>
      <w:marLeft w:val="0"/>
      <w:marRight w:val="0"/>
      <w:marTop w:val="0"/>
      <w:marBottom w:val="0"/>
      <w:divBdr>
        <w:top w:val="none" w:sz="0" w:space="0" w:color="auto"/>
        <w:left w:val="none" w:sz="0" w:space="0" w:color="auto"/>
        <w:bottom w:val="none" w:sz="0" w:space="0" w:color="auto"/>
        <w:right w:val="none" w:sz="0" w:space="0" w:color="auto"/>
      </w:divBdr>
      <w:divsChild>
        <w:div w:id="1569805950">
          <w:marLeft w:val="0"/>
          <w:marRight w:val="0"/>
          <w:marTop w:val="0"/>
          <w:marBottom w:val="45"/>
          <w:divBdr>
            <w:top w:val="none" w:sz="0" w:space="0" w:color="auto"/>
            <w:left w:val="none" w:sz="0" w:space="0" w:color="auto"/>
            <w:bottom w:val="none" w:sz="0" w:space="0" w:color="auto"/>
            <w:right w:val="none" w:sz="0" w:space="0" w:color="auto"/>
          </w:divBdr>
        </w:div>
        <w:div w:id="2090030962">
          <w:marLeft w:val="0"/>
          <w:marRight w:val="0"/>
          <w:marTop w:val="0"/>
          <w:marBottom w:val="60"/>
          <w:divBdr>
            <w:top w:val="none" w:sz="0" w:space="0" w:color="auto"/>
            <w:left w:val="none" w:sz="0" w:space="0" w:color="auto"/>
            <w:bottom w:val="none" w:sz="0" w:space="0" w:color="auto"/>
            <w:right w:val="none" w:sz="0" w:space="0" w:color="auto"/>
          </w:divBdr>
        </w:div>
      </w:divsChild>
    </w:div>
    <w:div w:id="1372150412">
      <w:bodyDiv w:val="1"/>
      <w:marLeft w:val="0"/>
      <w:marRight w:val="0"/>
      <w:marTop w:val="0"/>
      <w:marBottom w:val="0"/>
      <w:divBdr>
        <w:top w:val="none" w:sz="0" w:space="0" w:color="auto"/>
        <w:left w:val="none" w:sz="0" w:space="0" w:color="auto"/>
        <w:bottom w:val="none" w:sz="0" w:space="0" w:color="auto"/>
        <w:right w:val="none" w:sz="0" w:space="0" w:color="auto"/>
      </w:divBdr>
    </w:div>
    <w:div w:id="1417359859">
      <w:bodyDiv w:val="1"/>
      <w:marLeft w:val="0"/>
      <w:marRight w:val="0"/>
      <w:marTop w:val="0"/>
      <w:marBottom w:val="0"/>
      <w:divBdr>
        <w:top w:val="none" w:sz="0" w:space="0" w:color="auto"/>
        <w:left w:val="none" w:sz="0" w:space="0" w:color="auto"/>
        <w:bottom w:val="none" w:sz="0" w:space="0" w:color="auto"/>
        <w:right w:val="none" w:sz="0" w:space="0" w:color="auto"/>
      </w:divBdr>
    </w:div>
    <w:div w:id="1455715932">
      <w:bodyDiv w:val="1"/>
      <w:marLeft w:val="0"/>
      <w:marRight w:val="0"/>
      <w:marTop w:val="0"/>
      <w:marBottom w:val="0"/>
      <w:divBdr>
        <w:top w:val="none" w:sz="0" w:space="0" w:color="auto"/>
        <w:left w:val="none" w:sz="0" w:space="0" w:color="auto"/>
        <w:bottom w:val="none" w:sz="0" w:space="0" w:color="auto"/>
        <w:right w:val="none" w:sz="0" w:space="0" w:color="auto"/>
      </w:divBdr>
    </w:div>
    <w:div w:id="1584027890">
      <w:bodyDiv w:val="1"/>
      <w:marLeft w:val="0"/>
      <w:marRight w:val="0"/>
      <w:marTop w:val="0"/>
      <w:marBottom w:val="0"/>
      <w:divBdr>
        <w:top w:val="none" w:sz="0" w:space="0" w:color="auto"/>
        <w:left w:val="none" w:sz="0" w:space="0" w:color="auto"/>
        <w:bottom w:val="none" w:sz="0" w:space="0" w:color="auto"/>
        <w:right w:val="none" w:sz="0" w:space="0" w:color="auto"/>
      </w:divBdr>
    </w:div>
    <w:div w:id="1630894425">
      <w:bodyDiv w:val="1"/>
      <w:marLeft w:val="0"/>
      <w:marRight w:val="0"/>
      <w:marTop w:val="0"/>
      <w:marBottom w:val="0"/>
      <w:divBdr>
        <w:top w:val="none" w:sz="0" w:space="0" w:color="auto"/>
        <w:left w:val="none" w:sz="0" w:space="0" w:color="auto"/>
        <w:bottom w:val="none" w:sz="0" w:space="0" w:color="auto"/>
        <w:right w:val="none" w:sz="0" w:space="0" w:color="auto"/>
      </w:divBdr>
    </w:div>
    <w:div w:id="1707026500">
      <w:bodyDiv w:val="1"/>
      <w:marLeft w:val="0"/>
      <w:marRight w:val="0"/>
      <w:marTop w:val="0"/>
      <w:marBottom w:val="0"/>
      <w:divBdr>
        <w:top w:val="none" w:sz="0" w:space="0" w:color="auto"/>
        <w:left w:val="none" w:sz="0" w:space="0" w:color="auto"/>
        <w:bottom w:val="none" w:sz="0" w:space="0" w:color="auto"/>
        <w:right w:val="none" w:sz="0" w:space="0" w:color="auto"/>
      </w:divBdr>
    </w:div>
    <w:div w:id="1716812529">
      <w:bodyDiv w:val="1"/>
      <w:marLeft w:val="0"/>
      <w:marRight w:val="0"/>
      <w:marTop w:val="0"/>
      <w:marBottom w:val="0"/>
      <w:divBdr>
        <w:top w:val="none" w:sz="0" w:space="0" w:color="auto"/>
        <w:left w:val="none" w:sz="0" w:space="0" w:color="auto"/>
        <w:bottom w:val="none" w:sz="0" w:space="0" w:color="auto"/>
        <w:right w:val="none" w:sz="0" w:space="0" w:color="auto"/>
      </w:divBdr>
    </w:div>
    <w:div w:id="1854958538">
      <w:bodyDiv w:val="1"/>
      <w:marLeft w:val="0"/>
      <w:marRight w:val="0"/>
      <w:marTop w:val="0"/>
      <w:marBottom w:val="0"/>
      <w:divBdr>
        <w:top w:val="none" w:sz="0" w:space="0" w:color="auto"/>
        <w:left w:val="none" w:sz="0" w:space="0" w:color="auto"/>
        <w:bottom w:val="none" w:sz="0" w:space="0" w:color="auto"/>
        <w:right w:val="none" w:sz="0" w:space="0" w:color="auto"/>
      </w:divBdr>
      <w:divsChild>
        <w:div w:id="318657126">
          <w:marLeft w:val="0"/>
          <w:marRight w:val="0"/>
          <w:marTop w:val="0"/>
          <w:marBottom w:val="60"/>
          <w:divBdr>
            <w:top w:val="none" w:sz="0" w:space="0" w:color="auto"/>
            <w:left w:val="none" w:sz="0" w:space="0" w:color="auto"/>
            <w:bottom w:val="none" w:sz="0" w:space="0" w:color="auto"/>
            <w:right w:val="none" w:sz="0" w:space="0" w:color="auto"/>
          </w:divBdr>
        </w:div>
        <w:div w:id="964192543">
          <w:marLeft w:val="0"/>
          <w:marRight w:val="0"/>
          <w:marTop w:val="0"/>
          <w:marBottom w:val="45"/>
          <w:divBdr>
            <w:top w:val="none" w:sz="0" w:space="0" w:color="auto"/>
            <w:left w:val="none" w:sz="0" w:space="0" w:color="auto"/>
            <w:bottom w:val="none" w:sz="0" w:space="0" w:color="auto"/>
            <w:right w:val="none" w:sz="0" w:space="0" w:color="auto"/>
          </w:divBdr>
        </w:div>
      </w:divsChild>
    </w:div>
    <w:div w:id="1947233763">
      <w:bodyDiv w:val="1"/>
      <w:marLeft w:val="0"/>
      <w:marRight w:val="0"/>
      <w:marTop w:val="0"/>
      <w:marBottom w:val="0"/>
      <w:divBdr>
        <w:top w:val="none" w:sz="0" w:space="0" w:color="auto"/>
        <w:left w:val="none" w:sz="0" w:space="0" w:color="auto"/>
        <w:bottom w:val="none" w:sz="0" w:space="0" w:color="auto"/>
        <w:right w:val="none" w:sz="0" w:space="0" w:color="auto"/>
      </w:divBdr>
    </w:div>
    <w:div w:id="1963612856">
      <w:bodyDiv w:val="1"/>
      <w:marLeft w:val="0"/>
      <w:marRight w:val="0"/>
      <w:marTop w:val="0"/>
      <w:marBottom w:val="0"/>
      <w:divBdr>
        <w:top w:val="none" w:sz="0" w:space="0" w:color="auto"/>
        <w:left w:val="none" w:sz="0" w:space="0" w:color="auto"/>
        <w:bottom w:val="none" w:sz="0" w:space="0" w:color="auto"/>
        <w:right w:val="none" w:sz="0" w:space="0" w:color="auto"/>
      </w:divBdr>
    </w:div>
    <w:div w:id="2067609766">
      <w:bodyDiv w:val="1"/>
      <w:marLeft w:val="0"/>
      <w:marRight w:val="0"/>
      <w:marTop w:val="0"/>
      <w:marBottom w:val="0"/>
      <w:divBdr>
        <w:top w:val="none" w:sz="0" w:space="0" w:color="auto"/>
        <w:left w:val="none" w:sz="0" w:space="0" w:color="auto"/>
        <w:bottom w:val="none" w:sz="0" w:space="0" w:color="auto"/>
        <w:right w:val="none" w:sz="0" w:space="0" w:color="auto"/>
      </w:divBdr>
    </w:div>
    <w:div w:id="20918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Katrien%20Verleye" TargetMode="Externa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7" Type="http://schemas.openxmlformats.org/officeDocument/2006/relationships/endnotes" Target="endnotes.xml"/><Relationship Id="rId12" Type="http://schemas.openxmlformats.org/officeDocument/2006/relationships/image" Target="media/image1.emf"/><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Layout" Target="diagrams/layout4.xml"/><Relationship Id="rId41" Type="http://schemas.openxmlformats.org/officeDocument/2006/relationships/diagramColors" Target="diagrams/colors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sig.org/wordpress/service-literature-alert-system/" TargetMode="Externa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10" Type="http://schemas.openxmlformats.org/officeDocument/2006/relationships/hyperlink" Target="https://doi.org/10.1108/JOSM-08-2019-0257" TargetMode="External"/><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erald.com/insight/publication/issn/1757-5818"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80F6A-2D08-46C7-9466-0869C8DACEC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nl-NL"/>
        </a:p>
      </dgm:t>
    </dgm:pt>
    <dgm:pt modelId="{60D898A7-DB5E-4A2F-B09F-F51BF9EE68E4}">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Case study research (67)</a:t>
          </a:r>
        </a:p>
      </dgm:t>
    </dgm:pt>
    <dgm:pt modelId="{6A19851F-A601-4817-960A-B00ADFF789A3}" type="parTrans" cxnId="{C33D7709-714C-4B7F-9ACD-5202B0898AD6}">
      <dgm:prSet/>
      <dgm:spPr/>
      <dgm:t>
        <a:bodyPr/>
        <a:lstStyle/>
        <a:p>
          <a:endParaRPr lang="nl-NL" sz="1000">
            <a:latin typeface="Times New Roman" panose="02020603050405020304" pitchFamily="18" charset="0"/>
            <a:cs typeface="Times New Roman" panose="02020603050405020304" pitchFamily="18" charset="0"/>
          </a:endParaRPr>
        </a:p>
      </dgm:t>
    </dgm:pt>
    <dgm:pt modelId="{20C4A87B-D8A6-4F93-AC2E-7B88C44EF88B}" type="sibTrans" cxnId="{C33D7709-714C-4B7F-9ACD-5202B0898AD6}">
      <dgm:prSet/>
      <dgm:spPr/>
      <dgm:t>
        <a:bodyPr/>
        <a:lstStyle/>
        <a:p>
          <a:endParaRPr lang="nl-NL" sz="1000">
            <a:latin typeface="Times New Roman" panose="02020603050405020304" pitchFamily="18" charset="0"/>
            <a:cs typeface="Times New Roman" panose="02020603050405020304" pitchFamily="18" charset="0"/>
          </a:endParaRPr>
        </a:p>
      </dgm:t>
    </dgm:pt>
    <dgm:pt modelId="{E6CEB759-6B31-4A73-A720-A9681A4EA711}">
      <dgm:prSet phldrT="[Tekst]" custT="1"/>
      <dgm:spPr/>
      <dgm:t>
        <a:bodyPr/>
        <a:lstStyle/>
        <a:p>
          <a:r>
            <a:rPr lang="nl-NL" sz="1000">
              <a:latin typeface="Times New Roman" panose="02020603050405020304" pitchFamily="18" charset="0"/>
              <a:cs typeface="Times New Roman" panose="02020603050405020304" pitchFamily="18" charset="0"/>
            </a:rPr>
            <a:t>no justification </a:t>
          </a:r>
        </a:p>
        <a:p>
          <a:r>
            <a:rPr lang="nl-NL" sz="1000">
              <a:latin typeface="Times New Roman" panose="02020603050405020304" pitchFamily="18" charset="0"/>
              <a:cs typeface="Times New Roman" panose="02020603050405020304" pitchFamily="18" charset="0"/>
            </a:rPr>
            <a:t>(9)</a:t>
          </a:r>
        </a:p>
      </dgm:t>
    </dgm:pt>
    <dgm:pt modelId="{37538B22-5F27-4315-A529-2A1AE93BDFAD}" type="parTrans" cxnId="{443A11E6-F970-433C-AAA9-248D177EB97E}">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2DD07298-539F-4243-AA58-A0E257BA2BC7}" type="sibTrans" cxnId="{443A11E6-F970-433C-AAA9-248D177EB97E}">
      <dgm:prSet/>
      <dgm:spPr/>
      <dgm:t>
        <a:bodyPr/>
        <a:lstStyle/>
        <a:p>
          <a:endParaRPr lang="nl-NL" sz="1000">
            <a:latin typeface="Times New Roman" panose="02020603050405020304" pitchFamily="18" charset="0"/>
            <a:cs typeface="Times New Roman" panose="02020603050405020304" pitchFamily="18" charset="0"/>
          </a:endParaRPr>
        </a:p>
      </dgm:t>
    </dgm:pt>
    <dgm:pt modelId="{5C1A9C36-4A21-4A26-9093-C92D4F40F961}">
      <dgm:prSet phldrT="[Tekst]" custT="1"/>
      <dgm:spPr/>
      <dgm:t>
        <a:bodyPr/>
        <a:lstStyle/>
        <a:p>
          <a:r>
            <a:rPr lang="nl-NL" sz="1000">
              <a:latin typeface="Times New Roman" panose="02020603050405020304" pitchFamily="18" charset="0"/>
              <a:cs typeface="Times New Roman" panose="02020603050405020304" pitchFamily="18" charset="0"/>
            </a:rPr>
            <a:t>exploratory </a:t>
          </a:r>
          <a:r>
            <a:rPr lang="nl-NL" sz="1000" b="1">
              <a:latin typeface="Times New Roman" panose="02020603050405020304" pitchFamily="18" charset="0"/>
              <a:cs typeface="Times New Roman" panose="02020603050405020304" pitchFamily="18" charset="0"/>
            </a:rPr>
            <a:t>or</a:t>
          </a:r>
          <a:r>
            <a:rPr lang="nl-NL" sz="1000">
              <a:latin typeface="Times New Roman" panose="02020603050405020304" pitchFamily="18" charset="0"/>
              <a:cs typeface="Times New Roman" panose="02020603050405020304" pitchFamily="18" charset="0"/>
            </a:rPr>
            <a:t> descriptive purpose (22)</a:t>
          </a:r>
        </a:p>
      </dgm:t>
    </dgm:pt>
    <dgm:pt modelId="{A260A364-D207-419B-813B-D23D39513623}" type="parTrans" cxnId="{B0177C0A-17E7-48A3-8AEF-CAD130FFC5E9}">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1C096317-D6E9-4DD6-9469-9B9139B9DF8C}" type="sibTrans" cxnId="{B0177C0A-17E7-48A3-8AEF-CAD130FFC5E9}">
      <dgm:prSet/>
      <dgm:spPr/>
      <dgm:t>
        <a:bodyPr/>
        <a:lstStyle/>
        <a:p>
          <a:endParaRPr lang="nl-NL" sz="1000">
            <a:latin typeface="Times New Roman" panose="02020603050405020304" pitchFamily="18" charset="0"/>
            <a:cs typeface="Times New Roman" panose="02020603050405020304" pitchFamily="18" charset="0"/>
          </a:endParaRPr>
        </a:p>
      </dgm:t>
    </dgm:pt>
    <dgm:pt modelId="{781326EA-E04A-4E2F-9B98-A7E5FC7A1C6D}">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exploratory </a:t>
          </a:r>
          <a:r>
            <a:rPr lang="nl-NL" sz="1000" b="1">
              <a:latin typeface="Times New Roman" panose="02020603050405020304" pitchFamily="18" charset="0"/>
              <a:cs typeface="Times New Roman" panose="02020603050405020304" pitchFamily="18" charset="0"/>
            </a:rPr>
            <a:t>and</a:t>
          </a:r>
          <a:r>
            <a:rPr lang="nl-NL" sz="1000">
              <a:latin typeface="Times New Roman" panose="02020603050405020304" pitchFamily="18" charset="0"/>
              <a:cs typeface="Times New Roman" panose="02020603050405020304" pitchFamily="18" charset="0"/>
            </a:rPr>
            <a:t> descriptive purpose (30)</a:t>
          </a:r>
        </a:p>
      </dgm:t>
    </dgm:pt>
    <dgm:pt modelId="{9D3D4A59-9F28-48B7-9B8B-F40396687EA8}" type="parTrans" cxnId="{7C35979B-F127-4A20-86B3-5BDB9A8529A9}">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66136004-7E8D-4E88-B9BC-3484A4B213E2}" type="sibTrans" cxnId="{7C35979B-F127-4A20-86B3-5BDB9A8529A9}">
      <dgm:prSet/>
      <dgm:spPr/>
      <dgm:t>
        <a:bodyPr/>
        <a:lstStyle/>
        <a:p>
          <a:endParaRPr lang="nl-NL" sz="1000">
            <a:latin typeface="Times New Roman" panose="02020603050405020304" pitchFamily="18" charset="0"/>
            <a:cs typeface="Times New Roman" panose="02020603050405020304" pitchFamily="18" charset="0"/>
          </a:endParaRPr>
        </a:p>
      </dgm:t>
    </dgm:pt>
    <dgm:pt modelId="{5B96735C-5B0A-4722-A23F-D87A67D38220}">
      <dgm:prSet custT="1"/>
      <dgm:spPr/>
      <dgm:t>
        <a:bodyPr/>
        <a:lstStyle/>
        <a:p>
          <a:pPr algn="ctr"/>
          <a:r>
            <a:rPr lang="nl-NL" sz="1000">
              <a:latin typeface="Times New Roman" panose="02020603050405020304" pitchFamily="18" charset="0"/>
              <a:cs typeface="Times New Roman" panose="02020603050405020304" pitchFamily="18" charset="0"/>
            </a:rPr>
            <a:t>no explanatory purpose </a:t>
          </a:r>
        </a:p>
        <a:p>
          <a:pPr algn="ctr"/>
          <a:r>
            <a:rPr lang="nl-NL" sz="1000">
              <a:latin typeface="Times New Roman" panose="02020603050405020304" pitchFamily="18" charset="0"/>
              <a:cs typeface="Times New Roman" panose="02020603050405020304" pitchFamily="18" charset="0"/>
            </a:rPr>
            <a:t>(14)</a:t>
          </a:r>
        </a:p>
      </dgm:t>
    </dgm:pt>
    <dgm:pt modelId="{A3A61532-347F-4512-B8C3-9E98D26D9516}" type="parTrans" cxnId="{3A5EF6B6-BE8C-47AE-B059-6E65FE74C24B}">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A3E9EA3D-EBE6-420F-A7C3-99F71A331FA0}" type="sibTrans" cxnId="{3A5EF6B6-BE8C-47AE-B059-6E65FE74C24B}">
      <dgm:prSet/>
      <dgm:spPr/>
      <dgm:t>
        <a:bodyPr/>
        <a:lstStyle/>
        <a:p>
          <a:endParaRPr lang="nl-NL" sz="1000">
            <a:latin typeface="Times New Roman" panose="02020603050405020304" pitchFamily="18" charset="0"/>
            <a:cs typeface="Times New Roman" panose="02020603050405020304" pitchFamily="18" charset="0"/>
          </a:endParaRPr>
        </a:p>
      </dgm:t>
    </dgm:pt>
    <dgm:pt modelId="{154C7657-DF43-4340-A5B6-FB5390B2074B}">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explanatory purpose (16)</a:t>
          </a:r>
        </a:p>
      </dgm:t>
    </dgm:pt>
    <dgm:pt modelId="{F16AD827-2175-4047-9E9B-8FE275867CA9}" type="parTrans" cxnId="{8F9F3055-BAAB-4BB1-A5D9-596D23B5B8B2}">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C9F63622-7F7C-4751-964F-ECC052E8925B}" type="sibTrans" cxnId="{8F9F3055-BAAB-4BB1-A5D9-596D23B5B8B2}">
      <dgm:prSet/>
      <dgm:spPr/>
      <dgm:t>
        <a:bodyPr/>
        <a:lstStyle/>
        <a:p>
          <a:endParaRPr lang="nl-NL" sz="1000">
            <a:latin typeface="Times New Roman" panose="02020603050405020304" pitchFamily="18" charset="0"/>
            <a:cs typeface="Times New Roman" panose="02020603050405020304" pitchFamily="18" charset="0"/>
          </a:endParaRPr>
        </a:p>
      </dgm:t>
    </dgm:pt>
    <dgm:pt modelId="{8D71B62B-9F9A-4D32-A93D-91B7B87BB51F}">
      <dgm:prSet custT="1"/>
      <dgm:spPr/>
      <dgm:t>
        <a:bodyPr/>
        <a:lstStyle/>
        <a:p>
          <a:r>
            <a:rPr lang="nl-NL" sz="1000">
              <a:latin typeface="Times New Roman" panose="02020603050405020304" pitchFamily="18" charset="0"/>
              <a:cs typeface="Times New Roman" panose="02020603050405020304" pitchFamily="18" charset="0"/>
            </a:rPr>
            <a:t>no explanatory purpose </a:t>
          </a:r>
        </a:p>
        <a:p>
          <a:r>
            <a:rPr lang="nl-NL" sz="1000">
              <a:latin typeface="Times New Roman" panose="02020603050405020304" pitchFamily="18" charset="0"/>
              <a:cs typeface="Times New Roman" panose="02020603050405020304" pitchFamily="18" charset="0"/>
            </a:rPr>
            <a:t>(13)</a:t>
          </a:r>
        </a:p>
      </dgm:t>
    </dgm:pt>
    <dgm:pt modelId="{EF389433-7DD1-4731-AECE-64A9201E80F8}" type="parTrans" cxnId="{BD106221-CBC6-40E4-97D7-1B94C9E0CE87}">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4E8B447A-B617-4E6F-8A1D-B867BA034DEB}" type="sibTrans" cxnId="{BD106221-CBC6-40E4-97D7-1B94C9E0CE87}">
      <dgm:prSet/>
      <dgm:spPr/>
      <dgm:t>
        <a:bodyPr/>
        <a:lstStyle/>
        <a:p>
          <a:endParaRPr lang="nl-NL" sz="1000">
            <a:latin typeface="Times New Roman" panose="02020603050405020304" pitchFamily="18" charset="0"/>
            <a:cs typeface="Times New Roman" panose="02020603050405020304" pitchFamily="18" charset="0"/>
          </a:endParaRPr>
        </a:p>
      </dgm:t>
    </dgm:pt>
    <dgm:pt modelId="{C6B59F48-C2D8-44F6-A604-F8EEC906E60F}">
      <dgm:prSet custT="1"/>
      <dgm:spPr/>
      <dgm:t>
        <a:bodyPr/>
        <a:lstStyle/>
        <a:p>
          <a:r>
            <a:rPr lang="nl-NL" sz="1000">
              <a:latin typeface="Times New Roman" panose="02020603050405020304" pitchFamily="18" charset="0"/>
              <a:cs typeface="Times New Roman" panose="02020603050405020304" pitchFamily="18" charset="0"/>
            </a:rPr>
            <a:t>explanatory purpose (9)</a:t>
          </a:r>
        </a:p>
      </dgm:t>
    </dgm:pt>
    <dgm:pt modelId="{B321BF84-0D79-470E-9339-AEA5890EEB61}" type="parTrans" cxnId="{73764F0E-8E56-428C-B763-EE5650F6E0F6}">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AABDE39-D438-4145-8A49-948E2024AA94}" type="sibTrans" cxnId="{73764F0E-8E56-428C-B763-EE5650F6E0F6}">
      <dgm:prSet/>
      <dgm:spPr/>
      <dgm:t>
        <a:bodyPr/>
        <a:lstStyle/>
        <a:p>
          <a:endParaRPr lang="nl-NL" sz="1000">
            <a:latin typeface="Times New Roman" panose="02020603050405020304" pitchFamily="18" charset="0"/>
            <a:cs typeface="Times New Roman" panose="02020603050405020304" pitchFamily="18" charset="0"/>
          </a:endParaRPr>
        </a:p>
      </dgm:t>
    </dgm:pt>
    <dgm:pt modelId="{110990CB-E755-4330-892B-632B1541453E}">
      <dgm:prSet custT="1"/>
      <dgm:spPr/>
      <dgm:t>
        <a:bodyPr/>
        <a:lstStyle/>
        <a:p>
          <a:r>
            <a:rPr lang="nl-NL" sz="1000">
              <a:latin typeface="Times New Roman" panose="02020603050405020304" pitchFamily="18" charset="0"/>
              <a:cs typeface="Times New Roman" panose="02020603050405020304" pitchFamily="18" charset="0"/>
            </a:rPr>
            <a:t>explanatory purpose (6)</a:t>
          </a:r>
        </a:p>
      </dgm:t>
    </dgm:pt>
    <dgm:pt modelId="{F615409F-5C05-42CE-8DFE-D42F5B49363E}" type="parTrans" cxnId="{8FB24461-208B-4F6C-B52A-4A41B1535BD4}">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CE43DBA9-F921-43BF-BA40-3924A5B6F38B}" type="sibTrans" cxnId="{8FB24461-208B-4F6C-B52A-4A41B1535BD4}">
      <dgm:prSet/>
      <dgm:spPr/>
      <dgm:t>
        <a:bodyPr/>
        <a:lstStyle/>
        <a:p>
          <a:endParaRPr lang="nl-NL" sz="1000">
            <a:latin typeface="Times New Roman" panose="02020603050405020304" pitchFamily="18" charset="0"/>
            <a:cs typeface="Times New Roman" panose="02020603050405020304" pitchFamily="18" charset="0"/>
          </a:endParaRPr>
        </a:p>
      </dgm:t>
    </dgm:pt>
    <dgm:pt modelId="{EDC8199A-D9BE-4E4E-A192-F7DF983D5ED1}">
      <dgm:prSet custT="1"/>
      <dgm:spPr/>
      <dgm:t>
        <a:bodyPr/>
        <a:lstStyle/>
        <a:p>
          <a:r>
            <a:rPr lang="nl-NL" sz="1000">
              <a:latin typeface="Times New Roman" panose="02020603050405020304" pitchFamily="18" charset="0"/>
              <a:cs typeface="Times New Roman" panose="02020603050405020304" pitchFamily="18" charset="0"/>
            </a:rPr>
            <a:t>theory-building</a:t>
          </a:r>
        </a:p>
        <a:p>
          <a:r>
            <a:rPr lang="nl-NL" sz="1000">
              <a:latin typeface="Times New Roman" panose="02020603050405020304" pitchFamily="18" charset="0"/>
              <a:cs typeface="Times New Roman" panose="02020603050405020304" pitchFamily="18" charset="0"/>
            </a:rPr>
            <a:t> (31)</a:t>
          </a:r>
        </a:p>
        <a:p>
          <a:endParaRPr lang="nl-NL" sz="1000">
            <a:latin typeface="Times New Roman" panose="02020603050405020304" pitchFamily="18" charset="0"/>
            <a:cs typeface="Times New Roman" panose="02020603050405020304" pitchFamily="18" charset="0"/>
          </a:endParaRPr>
        </a:p>
      </dgm:t>
    </dgm:pt>
    <dgm:pt modelId="{6388176D-FD86-4406-84C0-C35DA59B438F}" type="parTrans" cxnId="{4D08205A-F222-4241-AF36-F7DF446B32C4}">
      <dgm:prSet/>
      <dgm:spPr>
        <a:ln>
          <a:noFill/>
        </a:ln>
      </dgm:spPr>
      <dgm:t>
        <a:bodyPr/>
        <a:lstStyle/>
        <a:p>
          <a:endParaRPr lang="nl-NL"/>
        </a:p>
      </dgm:t>
    </dgm:pt>
    <dgm:pt modelId="{E0063860-88B6-4D5D-97BD-20112EDBCF28}" type="sibTrans" cxnId="{4D08205A-F222-4241-AF36-F7DF446B32C4}">
      <dgm:prSet/>
      <dgm:spPr/>
      <dgm:t>
        <a:bodyPr/>
        <a:lstStyle/>
        <a:p>
          <a:endParaRPr lang="nl-NL"/>
        </a:p>
      </dgm:t>
    </dgm:pt>
    <dgm:pt modelId="{2FA0D2AD-B335-4E24-8899-96557EC9B3B9}" type="pres">
      <dgm:prSet presAssocID="{6C480F6A-2D08-46C7-9466-0869C8DACEC3}" presName="hierChild1" presStyleCnt="0">
        <dgm:presLayoutVars>
          <dgm:orgChart val="1"/>
          <dgm:chPref val="1"/>
          <dgm:dir/>
          <dgm:animOne val="branch"/>
          <dgm:animLvl val="lvl"/>
          <dgm:resizeHandles/>
        </dgm:presLayoutVars>
      </dgm:prSet>
      <dgm:spPr/>
      <dgm:t>
        <a:bodyPr/>
        <a:lstStyle/>
        <a:p>
          <a:endParaRPr lang="nl-NL"/>
        </a:p>
      </dgm:t>
    </dgm:pt>
    <dgm:pt modelId="{CAAD603F-22EB-4417-AC5E-C33218DE2D41}" type="pres">
      <dgm:prSet presAssocID="{60D898A7-DB5E-4A2F-B09F-F51BF9EE68E4}" presName="hierRoot1" presStyleCnt="0">
        <dgm:presLayoutVars>
          <dgm:hierBranch val="init"/>
        </dgm:presLayoutVars>
      </dgm:prSet>
      <dgm:spPr/>
    </dgm:pt>
    <dgm:pt modelId="{4730EE43-BF6A-4BC7-90BD-59F2859AD749}" type="pres">
      <dgm:prSet presAssocID="{60D898A7-DB5E-4A2F-B09F-F51BF9EE68E4}" presName="rootComposite1" presStyleCnt="0"/>
      <dgm:spPr/>
    </dgm:pt>
    <dgm:pt modelId="{7EB84162-911B-4191-A644-642B8A6D43E4}" type="pres">
      <dgm:prSet presAssocID="{60D898A7-DB5E-4A2F-B09F-F51BF9EE68E4}" presName="rootText1" presStyleLbl="node0" presStyleIdx="0" presStyleCnt="1">
        <dgm:presLayoutVars>
          <dgm:chPref val="3"/>
        </dgm:presLayoutVars>
      </dgm:prSet>
      <dgm:spPr/>
      <dgm:t>
        <a:bodyPr/>
        <a:lstStyle/>
        <a:p>
          <a:endParaRPr lang="nl-NL"/>
        </a:p>
      </dgm:t>
    </dgm:pt>
    <dgm:pt modelId="{048F9A3A-A538-448C-8D10-1B616B2A7529}" type="pres">
      <dgm:prSet presAssocID="{60D898A7-DB5E-4A2F-B09F-F51BF9EE68E4}" presName="rootConnector1" presStyleLbl="node1" presStyleIdx="0" presStyleCnt="0"/>
      <dgm:spPr/>
      <dgm:t>
        <a:bodyPr/>
        <a:lstStyle/>
        <a:p>
          <a:endParaRPr lang="nl-NL"/>
        </a:p>
      </dgm:t>
    </dgm:pt>
    <dgm:pt modelId="{B4BDE394-7AA1-4EBE-8868-83A16BA6ABBF}" type="pres">
      <dgm:prSet presAssocID="{60D898A7-DB5E-4A2F-B09F-F51BF9EE68E4}" presName="hierChild2" presStyleCnt="0"/>
      <dgm:spPr/>
    </dgm:pt>
    <dgm:pt modelId="{6D86ACC2-4F4D-4C3C-9C9E-B0A9EA7DB715}" type="pres">
      <dgm:prSet presAssocID="{37538B22-5F27-4315-A529-2A1AE93BDFAD}" presName="Name37" presStyleLbl="parChTrans1D2" presStyleIdx="0" presStyleCnt="4"/>
      <dgm:spPr/>
      <dgm:t>
        <a:bodyPr/>
        <a:lstStyle/>
        <a:p>
          <a:endParaRPr lang="nl-NL"/>
        </a:p>
      </dgm:t>
    </dgm:pt>
    <dgm:pt modelId="{C706FF3F-91A0-4BA5-B12A-D98560A3F750}" type="pres">
      <dgm:prSet presAssocID="{E6CEB759-6B31-4A73-A720-A9681A4EA711}" presName="hierRoot2" presStyleCnt="0">
        <dgm:presLayoutVars>
          <dgm:hierBranch val="init"/>
        </dgm:presLayoutVars>
      </dgm:prSet>
      <dgm:spPr/>
    </dgm:pt>
    <dgm:pt modelId="{58D17E06-A2C5-4566-B18F-C2B23FEFBD93}" type="pres">
      <dgm:prSet presAssocID="{E6CEB759-6B31-4A73-A720-A9681A4EA711}" presName="rootComposite" presStyleCnt="0"/>
      <dgm:spPr/>
    </dgm:pt>
    <dgm:pt modelId="{9ECCF89E-C9DC-434F-8B4F-FDB619FE2938}" type="pres">
      <dgm:prSet presAssocID="{E6CEB759-6B31-4A73-A720-A9681A4EA711}" presName="rootText" presStyleLbl="node2" presStyleIdx="0" presStyleCnt="4" custScaleY="243371">
        <dgm:presLayoutVars>
          <dgm:chPref val="3"/>
        </dgm:presLayoutVars>
      </dgm:prSet>
      <dgm:spPr/>
      <dgm:t>
        <a:bodyPr/>
        <a:lstStyle/>
        <a:p>
          <a:endParaRPr lang="nl-NL"/>
        </a:p>
      </dgm:t>
    </dgm:pt>
    <dgm:pt modelId="{0145028A-404B-4333-94E3-68F8E92B3478}" type="pres">
      <dgm:prSet presAssocID="{E6CEB759-6B31-4A73-A720-A9681A4EA711}" presName="rootConnector" presStyleLbl="node2" presStyleIdx="0" presStyleCnt="4"/>
      <dgm:spPr/>
      <dgm:t>
        <a:bodyPr/>
        <a:lstStyle/>
        <a:p>
          <a:endParaRPr lang="nl-NL"/>
        </a:p>
      </dgm:t>
    </dgm:pt>
    <dgm:pt modelId="{4BFE66C0-7EFA-42C6-978D-375878434289}" type="pres">
      <dgm:prSet presAssocID="{E6CEB759-6B31-4A73-A720-A9681A4EA711}" presName="hierChild4" presStyleCnt="0"/>
      <dgm:spPr/>
    </dgm:pt>
    <dgm:pt modelId="{535559C6-B8D1-4198-BF14-0693270B6B2D}" type="pres">
      <dgm:prSet presAssocID="{E6CEB759-6B31-4A73-A720-A9681A4EA711}" presName="hierChild5" presStyleCnt="0"/>
      <dgm:spPr/>
    </dgm:pt>
    <dgm:pt modelId="{33BEF117-3508-4EF3-B165-846BFF3B3FA1}" type="pres">
      <dgm:prSet presAssocID="{A260A364-D207-419B-813B-D23D39513623}" presName="Name37" presStyleLbl="parChTrans1D2" presStyleIdx="1" presStyleCnt="4"/>
      <dgm:spPr/>
      <dgm:t>
        <a:bodyPr/>
        <a:lstStyle/>
        <a:p>
          <a:endParaRPr lang="nl-NL"/>
        </a:p>
      </dgm:t>
    </dgm:pt>
    <dgm:pt modelId="{E4AC3012-4B99-4685-B385-B8CDD1E357EB}" type="pres">
      <dgm:prSet presAssocID="{5C1A9C36-4A21-4A26-9093-C92D4F40F961}" presName="hierRoot2" presStyleCnt="0">
        <dgm:presLayoutVars>
          <dgm:hierBranch/>
        </dgm:presLayoutVars>
      </dgm:prSet>
      <dgm:spPr/>
    </dgm:pt>
    <dgm:pt modelId="{6921CE8A-8CF0-48F6-B40C-585B09F2BBEC}" type="pres">
      <dgm:prSet presAssocID="{5C1A9C36-4A21-4A26-9093-C92D4F40F961}" presName="rootComposite" presStyleCnt="0"/>
      <dgm:spPr/>
    </dgm:pt>
    <dgm:pt modelId="{A4C45555-24BF-4545-9622-7C18F355C129}" type="pres">
      <dgm:prSet presAssocID="{5C1A9C36-4A21-4A26-9093-C92D4F40F961}" presName="rootText" presStyleLbl="node2" presStyleIdx="1" presStyleCnt="4">
        <dgm:presLayoutVars>
          <dgm:chPref val="3"/>
        </dgm:presLayoutVars>
      </dgm:prSet>
      <dgm:spPr/>
      <dgm:t>
        <a:bodyPr/>
        <a:lstStyle/>
        <a:p>
          <a:endParaRPr lang="nl-NL"/>
        </a:p>
      </dgm:t>
    </dgm:pt>
    <dgm:pt modelId="{1823B690-C348-4457-B11F-FB07DD73E0A8}" type="pres">
      <dgm:prSet presAssocID="{5C1A9C36-4A21-4A26-9093-C92D4F40F961}" presName="rootConnector" presStyleLbl="node2" presStyleIdx="1" presStyleCnt="4"/>
      <dgm:spPr/>
      <dgm:t>
        <a:bodyPr/>
        <a:lstStyle/>
        <a:p>
          <a:endParaRPr lang="nl-NL"/>
        </a:p>
      </dgm:t>
    </dgm:pt>
    <dgm:pt modelId="{9B2B85B1-767D-460D-9D09-E438A6140234}" type="pres">
      <dgm:prSet presAssocID="{5C1A9C36-4A21-4A26-9093-C92D4F40F961}" presName="hierChild4" presStyleCnt="0"/>
      <dgm:spPr/>
    </dgm:pt>
    <dgm:pt modelId="{21F43CF4-574F-4246-8D60-F2B44852BE90}" type="pres">
      <dgm:prSet presAssocID="{EF389433-7DD1-4731-AECE-64A9201E80F8}" presName="Name35" presStyleLbl="parChTrans1D3" presStyleIdx="0" presStyleCnt="4"/>
      <dgm:spPr/>
      <dgm:t>
        <a:bodyPr/>
        <a:lstStyle/>
        <a:p>
          <a:endParaRPr lang="nl-NL"/>
        </a:p>
      </dgm:t>
    </dgm:pt>
    <dgm:pt modelId="{6F824A3C-B9C2-4E9A-BE96-0BDA0B5D47DC}" type="pres">
      <dgm:prSet presAssocID="{8D71B62B-9F9A-4D32-A93D-91B7B87BB51F}" presName="hierRoot2" presStyleCnt="0">
        <dgm:presLayoutVars>
          <dgm:hierBranch val="init"/>
        </dgm:presLayoutVars>
      </dgm:prSet>
      <dgm:spPr/>
    </dgm:pt>
    <dgm:pt modelId="{981F584E-8734-43D3-BABF-6BF62D6C458A}" type="pres">
      <dgm:prSet presAssocID="{8D71B62B-9F9A-4D32-A93D-91B7B87BB51F}" presName="rootComposite" presStyleCnt="0"/>
      <dgm:spPr/>
    </dgm:pt>
    <dgm:pt modelId="{C39808E0-E11E-4ADD-91D9-5F61296B1475}" type="pres">
      <dgm:prSet presAssocID="{8D71B62B-9F9A-4D32-A93D-91B7B87BB51F}" presName="rootText" presStyleLbl="node3" presStyleIdx="0" presStyleCnt="4">
        <dgm:presLayoutVars>
          <dgm:chPref val="3"/>
        </dgm:presLayoutVars>
      </dgm:prSet>
      <dgm:spPr/>
      <dgm:t>
        <a:bodyPr/>
        <a:lstStyle/>
        <a:p>
          <a:endParaRPr lang="nl-NL"/>
        </a:p>
      </dgm:t>
    </dgm:pt>
    <dgm:pt modelId="{23BA30E8-37EA-425B-9E86-FCB02BD19ECB}" type="pres">
      <dgm:prSet presAssocID="{8D71B62B-9F9A-4D32-A93D-91B7B87BB51F}" presName="rootConnector" presStyleLbl="node3" presStyleIdx="0" presStyleCnt="4"/>
      <dgm:spPr/>
      <dgm:t>
        <a:bodyPr/>
        <a:lstStyle/>
        <a:p>
          <a:endParaRPr lang="nl-NL"/>
        </a:p>
      </dgm:t>
    </dgm:pt>
    <dgm:pt modelId="{37711BBE-6709-46C1-9064-63D851E83560}" type="pres">
      <dgm:prSet presAssocID="{8D71B62B-9F9A-4D32-A93D-91B7B87BB51F}" presName="hierChild4" presStyleCnt="0"/>
      <dgm:spPr/>
    </dgm:pt>
    <dgm:pt modelId="{F0FA2010-C110-4645-AEE7-9FF3A5F66676}" type="pres">
      <dgm:prSet presAssocID="{8D71B62B-9F9A-4D32-A93D-91B7B87BB51F}" presName="hierChild5" presStyleCnt="0"/>
      <dgm:spPr/>
    </dgm:pt>
    <dgm:pt modelId="{1C23BAAF-9340-4D1E-A427-A8D885105CBB}" type="pres">
      <dgm:prSet presAssocID="{B321BF84-0D79-470E-9339-AEA5890EEB61}" presName="Name35" presStyleLbl="parChTrans1D3" presStyleIdx="1" presStyleCnt="4"/>
      <dgm:spPr/>
      <dgm:t>
        <a:bodyPr/>
        <a:lstStyle/>
        <a:p>
          <a:endParaRPr lang="nl-NL"/>
        </a:p>
      </dgm:t>
    </dgm:pt>
    <dgm:pt modelId="{C33328DE-5A9E-4F0C-B931-75933094E339}" type="pres">
      <dgm:prSet presAssocID="{C6B59F48-C2D8-44F6-A604-F8EEC906E60F}" presName="hierRoot2" presStyleCnt="0">
        <dgm:presLayoutVars>
          <dgm:hierBranch val="init"/>
        </dgm:presLayoutVars>
      </dgm:prSet>
      <dgm:spPr/>
    </dgm:pt>
    <dgm:pt modelId="{FEDB2B90-F3C4-4519-B647-5F22F3DED0B3}" type="pres">
      <dgm:prSet presAssocID="{C6B59F48-C2D8-44F6-A604-F8EEC906E60F}" presName="rootComposite" presStyleCnt="0"/>
      <dgm:spPr/>
    </dgm:pt>
    <dgm:pt modelId="{0D8874F9-EC2A-4569-9874-AF1E3B55A084}" type="pres">
      <dgm:prSet presAssocID="{C6B59F48-C2D8-44F6-A604-F8EEC906E60F}" presName="rootText" presStyleLbl="node3" presStyleIdx="1" presStyleCnt="4">
        <dgm:presLayoutVars>
          <dgm:chPref val="3"/>
        </dgm:presLayoutVars>
      </dgm:prSet>
      <dgm:spPr/>
      <dgm:t>
        <a:bodyPr/>
        <a:lstStyle/>
        <a:p>
          <a:endParaRPr lang="nl-NL"/>
        </a:p>
      </dgm:t>
    </dgm:pt>
    <dgm:pt modelId="{E06B52F0-D73F-4955-B0C6-EDF810731C71}" type="pres">
      <dgm:prSet presAssocID="{C6B59F48-C2D8-44F6-A604-F8EEC906E60F}" presName="rootConnector" presStyleLbl="node3" presStyleIdx="1" presStyleCnt="4"/>
      <dgm:spPr/>
      <dgm:t>
        <a:bodyPr/>
        <a:lstStyle/>
        <a:p>
          <a:endParaRPr lang="nl-NL"/>
        </a:p>
      </dgm:t>
    </dgm:pt>
    <dgm:pt modelId="{55CFA440-2D9A-4B8D-9101-820B5E248845}" type="pres">
      <dgm:prSet presAssocID="{C6B59F48-C2D8-44F6-A604-F8EEC906E60F}" presName="hierChild4" presStyleCnt="0"/>
      <dgm:spPr/>
    </dgm:pt>
    <dgm:pt modelId="{E8AC117B-7806-4E4E-9015-01ABEC538ED2}" type="pres">
      <dgm:prSet presAssocID="{6388176D-FD86-4406-84C0-C35DA59B438F}" presName="Name37" presStyleLbl="parChTrans1D4" presStyleIdx="0" presStyleCnt="1"/>
      <dgm:spPr/>
      <dgm:t>
        <a:bodyPr/>
        <a:lstStyle/>
        <a:p>
          <a:endParaRPr lang="nl-NL"/>
        </a:p>
      </dgm:t>
    </dgm:pt>
    <dgm:pt modelId="{BE48B617-3CB4-4E88-8C7E-50010E09B77D}" type="pres">
      <dgm:prSet presAssocID="{EDC8199A-D9BE-4E4E-A192-F7DF983D5ED1}" presName="hierRoot2" presStyleCnt="0">
        <dgm:presLayoutVars>
          <dgm:hierBranch/>
        </dgm:presLayoutVars>
      </dgm:prSet>
      <dgm:spPr/>
    </dgm:pt>
    <dgm:pt modelId="{AB9204F0-B0EE-4696-8178-F5F2B3F649EE}" type="pres">
      <dgm:prSet presAssocID="{EDC8199A-D9BE-4E4E-A192-F7DF983D5ED1}" presName="rootComposite" presStyleCnt="0"/>
      <dgm:spPr/>
    </dgm:pt>
    <dgm:pt modelId="{F2FC85F1-7B81-434D-8DD7-5D61CF77C01F}" type="pres">
      <dgm:prSet presAssocID="{EDC8199A-D9BE-4E4E-A192-F7DF983D5ED1}" presName="rootText" presStyleLbl="node4" presStyleIdx="0" presStyleCnt="1" custScaleX="468141" custScaleY="132591" custLinFactNeighborX="-21022" custLinFactNeighborY="-7280">
        <dgm:presLayoutVars>
          <dgm:chPref val="3"/>
        </dgm:presLayoutVars>
      </dgm:prSet>
      <dgm:spPr/>
      <dgm:t>
        <a:bodyPr/>
        <a:lstStyle/>
        <a:p>
          <a:endParaRPr lang="nl-NL"/>
        </a:p>
      </dgm:t>
    </dgm:pt>
    <dgm:pt modelId="{1BD2B54F-48EB-46C6-9ADE-398544D27397}" type="pres">
      <dgm:prSet presAssocID="{EDC8199A-D9BE-4E4E-A192-F7DF983D5ED1}" presName="rootConnector" presStyleLbl="node4" presStyleIdx="0" presStyleCnt="1"/>
      <dgm:spPr/>
      <dgm:t>
        <a:bodyPr/>
        <a:lstStyle/>
        <a:p>
          <a:endParaRPr lang="nl-NL"/>
        </a:p>
      </dgm:t>
    </dgm:pt>
    <dgm:pt modelId="{352FBD1B-004C-489E-957B-855DF9DB2BF7}" type="pres">
      <dgm:prSet presAssocID="{EDC8199A-D9BE-4E4E-A192-F7DF983D5ED1}" presName="hierChild4" presStyleCnt="0"/>
      <dgm:spPr/>
    </dgm:pt>
    <dgm:pt modelId="{697B3C3C-54A4-4969-A081-262BB6976BE2}" type="pres">
      <dgm:prSet presAssocID="{EDC8199A-D9BE-4E4E-A192-F7DF983D5ED1}" presName="hierChild5" presStyleCnt="0"/>
      <dgm:spPr/>
    </dgm:pt>
    <dgm:pt modelId="{2E8DFE42-E0A1-4E39-A4B3-65E2F7494C88}" type="pres">
      <dgm:prSet presAssocID="{C6B59F48-C2D8-44F6-A604-F8EEC906E60F}" presName="hierChild5" presStyleCnt="0"/>
      <dgm:spPr/>
    </dgm:pt>
    <dgm:pt modelId="{95F974C6-816A-431B-B8C4-F10B9163B95F}" type="pres">
      <dgm:prSet presAssocID="{5C1A9C36-4A21-4A26-9093-C92D4F40F961}" presName="hierChild5" presStyleCnt="0"/>
      <dgm:spPr/>
    </dgm:pt>
    <dgm:pt modelId="{C92449F6-E869-49D8-9F5D-ADBA5DF2CDB6}" type="pres">
      <dgm:prSet presAssocID="{9D3D4A59-9F28-48B7-9B8B-F40396687EA8}" presName="Name37" presStyleLbl="parChTrans1D2" presStyleIdx="2" presStyleCnt="4"/>
      <dgm:spPr/>
      <dgm:t>
        <a:bodyPr/>
        <a:lstStyle/>
        <a:p>
          <a:endParaRPr lang="nl-NL"/>
        </a:p>
      </dgm:t>
    </dgm:pt>
    <dgm:pt modelId="{22EC8E0C-3932-4C2A-9534-78498CD10C18}" type="pres">
      <dgm:prSet presAssocID="{781326EA-E04A-4E2F-9B98-A7E5FC7A1C6D}" presName="hierRoot2" presStyleCnt="0">
        <dgm:presLayoutVars>
          <dgm:hierBranch/>
        </dgm:presLayoutVars>
      </dgm:prSet>
      <dgm:spPr/>
    </dgm:pt>
    <dgm:pt modelId="{2FAD66B3-3BED-44BE-8C4C-7B41FFDDECF9}" type="pres">
      <dgm:prSet presAssocID="{781326EA-E04A-4E2F-9B98-A7E5FC7A1C6D}" presName="rootComposite" presStyleCnt="0"/>
      <dgm:spPr/>
    </dgm:pt>
    <dgm:pt modelId="{0B75DE01-9204-4FEE-A188-C128D732DE00}" type="pres">
      <dgm:prSet presAssocID="{781326EA-E04A-4E2F-9B98-A7E5FC7A1C6D}" presName="rootText" presStyleLbl="node2" presStyleIdx="2" presStyleCnt="4">
        <dgm:presLayoutVars>
          <dgm:chPref val="3"/>
        </dgm:presLayoutVars>
      </dgm:prSet>
      <dgm:spPr/>
      <dgm:t>
        <a:bodyPr/>
        <a:lstStyle/>
        <a:p>
          <a:endParaRPr lang="nl-NL"/>
        </a:p>
      </dgm:t>
    </dgm:pt>
    <dgm:pt modelId="{8D5CB681-94FC-4DDE-8759-B1D9A975B334}" type="pres">
      <dgm:prSet presAssocID="{781326EA-E04A-4E2F-9B98-A7E5FC7A1C6D}" presName="rootConnector" presStyleLbl="node2" presStyleIdx="2" presStyleCnt="4"/>
      <dgm:spPr/>
      <dgm:t>
        <a:bodyPr/>
        <a:lstStyle/>
        <a:p>
          <a:endParaRPr lang="nl-NL"/>
        </a:p>
      </dgm:t>
    </dgm:pt>
    <dgm:pt modelId="{3EEF6EB7-7F0F-435A-B406-98D91B148C77}" type="pres">
      <dgm:prSet presAssocID="{781326EA-E04A-4E2F-9B98-A7E5FC7A1C6D}" presName="hierChild4" presStyleCnt="0"/>
      <dgm:spPr/>
    </dgm:pt>
    <dgm:pt modelId="{9A77506A-11B8-4E3C-B9BF-638ED1D024FB}" type="pres">
      <dgm:prSet presAssocID="{A3A61532-347F-4512-B8C3-9E98D26D9516}" presName="Name35" presStyleLbl="parChTrans1D3" presStyleIdx="2" presStyleCnt="4"/>
      <dgm:spPr/>
      <dgm:t>
        <a:bodyPr/>
        <a:lstStyle/>
        <a:p>
          <a:endParaRPr lang="nl-NL"/>
        </a:p>
      </dgm:t>
    </dgm:pt>
    <dgm:pt modelId="{0D3B3AC2-1695-488F-A025-4A6B293B5A7C}" type="pres">
      <dgm:prSet presAssocID="{5B96735C-5B0A-4722-A23F-D87A67D38220}" presName="hierRoot2" presStyleCnt="0">
        <dgm:presLayoutVars>
          <dgm:hierBranch val="init"/>
        </dgm:presLayoutVars>
      </dgm:prSet>
      <dgm:spPr/>
    </dgm:pt>
    <dgm:pt modelId="{8ACE18AC-F3E2-4148-8F14-20FD6232C763}" type="pres">
      <dgm:prSet presAssocID="{5B96735C-5B0A-4722-A23F-D87A67D38220}" presName="rootComposite" presStyleCnt="0"/>
      <dgm:spPr/>
    </dgm:pt>
    <dgm:pt modelId="{04135608-DB2D-49B0-A239-954368037532}" type="pres">
      <dgm:prSet presAssocID="{5B96735C-5B0A-4722-A23F-D87A67D38220}" presName="rootText" presStyleLbl="node3" presStyleIdx="2" presStyleCnt="4">
        <dgm:presLayoutVars>
          <dgm:chPref val="3"/>
        </dgm:presLayoutVars>
      </dgm:prSet>
      <dgm:spPr/>
      <dgm:t>
        <a:bodyPr/>
        <a:lstStyle/>
        <a:p>
          <a:endParaRPr lang="nl-NL"/>
        </a:p>
      </dgm:t>
    </dgm:pt>
    <dgm:pt modelId="{6C3999D4-9E57-4BDC-B8DD-947281049585}" type="pres">
      <dgm:prSet presAssocID="{5B96735C-5B0A-4722-A23F-D87A67D38220}" presName="rootConnector" presStyleLbl="node3" presStyleIdx="2" presStyleCnt="4"/>
      <dgm:spPr/>
      <dgm:t>
        <a:bodyPr/>
        <a:lstStyle/>
        <a:p>
          <a:endParaRPr lang="nl-NL"/>
        </a:p>
      </dgm:t>
    </dgm:pt>
    <dgm:pt modelId="{CDC8035D-79C5-45EB-86A3-63F3392152C8}" type="pres">
      <dgm:prSet presAssocID="{5B96735C-5B0A-4722-A23F-D87A67D38220}" presName="hierChild4" presStyleCnt="0"/>
      <dgm:spPr/>
    </dgm:pt>
    <dgm:pt modelId="{4B37A5B2-3F78-429C-BDE1-B14C642B4DB6}" type="pres">
      <dgm:prSet presAssocID="{5B96735C-5B0A-4722-A23F-D87A67D38220}" presName="hierChild5" presStyleCnt="0"/>
      <dgm:spPr/>
    </dgm:pt>
    <dgm:pt modelId="{927CC884-F979-4DE0-918A-ACB48898F977}" type="pres">
      <dgm:prSet presAssocID="{F16AD827-2175-4047-9E9B-8FE275867CA9}" presName="Name35" presStyleLbl="parChTrans1D3" presStyleIdx="3" presStyleCnt="4"/>
      <dgm:spPr/>
      <dgm:t>
        <a:bodyPr/>
        <a:lstStyle/>
        <a:p>
          <a:endParaRPr lang="nl-NL"/>
        </a:p>
      </dgm:t>
    </dgm:pt>
    <dgm:pt modelId="{11975703-C926-4AE2-ABE9-4693AE6C4153}" type="pres">
      <dgm:prSet presAssocID="{154C7657-DF43-4340-A5B6-FB5390B2074B}" presName="hierRoot2" presStyleCnt="0">
        <dgm:presLayoutVars>
          <dgm:hierBranch val="init"/>
        </dgm:presLayoutVars>
      </dgm:prSet>
      <dgm:spPr/>
    </dgm:pt>
    <dgm:pt modelId="{EAE2C698-ED07-4497-952F-248B33452587}" type="pres">
      <dgm:prSet presAssocID="{154C7657-DF43-4340-A5B6-FB5390B2074B}" presName="rootComposite" presStyleCnt="0"/>
      <dgm:spPr/>
    </dgm:pt>
    <dgm:pt modelId="{C7A7AC25-23AD-48A4-A3C6-A7C2324BC8B6}" type="pres">
      <dgm:prSet presAssocID="{154C7657-DF43-4340-A5B6-FB5390B2074B}" presName="rootText" presStyleLbl="node3" presStyleIdx="3" presStyleCnt="4">
        <dgm:presLayoutVars>
          <dgm:chPref val="3"/>
        </dgm:presLayoutVars>
      </dgm:prSet>
      <dgm:spPr/>
      <dgm:t>
        <a:bodyPr/>
        <a:lstStyle/>
        <a:p>
          <a:endParaRPr lang="nl-NL"/>
        </a:p>
      </dgm:t>
    </dgm:pt>
    <dgm:pt modelId="{AF4B1D67-F3FC-465B-B0A5-ABBE6A7DCD8B}" type="pres">
      <dgm:prSet presAssocID="{154C7657-DF43-4340-A5B6-FB5390B2074B}" presName="rootConnector" presStyleLbl="node3" presStyleIdx="3" presStyleCnt="4"/>
      <dgm:spPr/>
      <dgm:t>
        <a:bodyPr/>
        <a:lstStyle/>
        <a:p>
          <a:endParaRPr lang="nl-NL"/>
        </a:p>
      </dgm:t>
    </dgm:pt>
    <dgm:pt modelId="{F95CB3E2-8402-4EC8-8A98-6EE3020C7A0D}" type="pres">
      <dgm:prSet presAssocID="{154C7657-DF43-4340-A5B6-FB5390B2074B}" presName="hierChild4" presStyleCnt="0"/>
      <dgm:spPr/>
    </dgm:pt>
    <dgm:pt modelId="{07E16CC4-F3BE-4B7D-AD47-FA246B054F97}" type="pres">
      <dgm:prSet presAssocID="{154C7657-DF43-4340-A5B6-FB5390B2074B}" presName="hierChild5" presStyleCnt="0"/>
      <dgm:spPr/>
    </dgm:pt>
    <dgm:pt modelId="{25527E9B-9C12-4E68-AC3A-2043D75D0F47}" type="pres">
      <dgm:prSet presAssocID="{781326EA-E04A-4E2F-9B98-A7E5FC7A1C6D}" presName="hierChild5" presStyleCnt="0"/>
      <dgm:spPr/>
    </dgm:pt>
    <dgm:pt modelId="{DAF7B755-546B-4DD7-B5AF-AC9FB3914D67}" type="pres">
      <dgm:prSet presAssocID="{F615409F-5C05-42CE-8DFE-D42F5B49363E}" presName="Name37" presStyleLbl="parChTrans1D2" presStyleIdx="3" presStyleCnt="4"/>
      <dgm:spPr/>
      <dgm:t>
        <a:bodyPr/>
        <a:lstStyle/>
        <a:p>
          <a:endParaRPr lang="nl-NL"/>
        </a:p>
      </dgm:t>
    </dgm:pt>
    <dgm:pt modelId="{2BA69703-E5CF-48F0-A866-851654CDD207}" type="pres">
      <dgm:prSet presAssocID="{110990CB-E755-4330-892B-632B1541453E}" presName="hierRoot2" presStyleCnt="0">
        <dgm:presLayoutVars>
          <dgm:hierBranch val="init"/>
        </dgm:presLayoutVars>
      </dgm:prSet>
      <dgm:spPr/>
    </dgm:pt>
    <dgm:pt modelId="{8BF13C20-C5C6-456E-828F-5F3703EA9442}" type="pres">
      <dgm:prSet presAssocID="{110990CB-E755-4330-892B-632B1541453E}" presName="rootComposite" presStyleCnt="0"/>
      <dgm:spPr/>
    </dgm:pt>
    <dgm:pt modelId="{954999B3-FF27-48D3-A805-695E6D2E8635}" type="pres">
      <dgm:prSet presAssocID="{110990CB-E755-4330-892B-632B1541453E}" presName="rootText" presStyleLbl="node2" presStyleIdx="3" presStyleCnt="4" custScaleY="243371" custLinFactNeighborX="6189" custLinFactNeighborY="1787">
        <dgm:presLayoutVars>
          <dgm:chPref val="3"/>
        </dgm:presLayoutVars>
      </dgm:prSet>
      <dgm:spPr/>
      <dgm:t>
        <a:bodyPr/>
        <a:lstStyle/>
        <a:p>
          <a:endParaRPr lang="nl-NL"/>
        </a:p>
      </dgm:t>
    </dgm:pt>
    <dgm:pt modelId="{FA566C9F-0AF9-4EBF-B96F-87AD217936A3}" type="pres">
      <dgm:prSet presAssocID="{110990CB-E755-4330-892B-632B1541453E}" presName="rootConnector" presStyleLbl="node2" presStyleIdx="3" presStyleCnt="4"/>
      <dgm:spPr/>
      <dgm:t>
        <a:bodyPr/>
        <a:lstStyle/>
        <a:p>
          <a:endParaRPr lang="nl-NL"/>
        </a:p>
      </dgm:t>
    </dgm:pt>
    <dgm:pt modelId="{131383D7-071D-4CFC-9F5C-428C0163C70E}" type="pres">
      <dgm:prSet presAssocID="{110990CB-E755-4330-892B-632B1541453E}" presName="hierChild4" presStyleCnt="0"/>
      <dgm:spPr/>
    </dgm:pt>
    <dgm:pt modelId="{C132E8DB-DB69-4DA9-A35F-EB8EB303506F}" type="pres">
      <dgm:prSet presAssocID="{110990CB-E755-4330-892B-632B1541453E}" presName="hierChild5" presStyleCnt="0"/>
      <dgm:spPr/>
    </dgm:pt>
    <dgm:pt modelId="{DB948E75-E12F-474A-BFA1-2795C49A59FA}" type="pres">
      <dgm:prSet presAssocID="{60D898A7-DB5E-4A2F-B09F-F51BF9EE68E4}" presName="hierChild3" presStyleCnt="0"/>
      <dgm:spPr/>
    </dgm:pt>
  </dgm:ptLst>
  <dgm:cxnLst>
    <dgm:cxn modelId="{4D08205A-F222-4241-AF36-F7DF446B32C4}" srcId="{C6B59F48-C2D8-44F6-A604-F8EEC906E60F}" destId="{EDC8199A-D9BE-4E4E-A192-F7DF983D5ED1}" srcOrd="0" destOrd="0" parTransId="{6388176D-FD86-4406-84C0-C35DA59B438F}" sibTransId="{E0063860-88B6-4D5D-97BD-20112EDBCF28}"/>
    <dgm:cxn modelId="{03D88D02-7EC1-4AE4-9CA7-1CB9C5439AB6}" type="presOf" srcId="{781326EA-E04A-4E2F-9B98-A7E5FC7A1C6D}" destId="{8D5CB681-94FC-4DDE-8759-B1D9A975B334}" srcOrd="1" destOrd="0" presId="urn:microsoft.com/office/officeart/2005/8/layout/orgChart1"/>
    <dgm:cxn modelId="{EEB4D5F6-B0C4-452D-B5D0-6DBE05B2CD1C}" type="presOf" srcId="{E6CEB759-6B31-4A73-A720-A9681A4EA711}" destId="{0145028A-404B-4333-94E3-68F8E92B3478}" srcOrd="1" destOrd="0" presId="urn:microsoft.com/office/officeart/2005/8/layout/orgChart1"/>
    <dgm:cxn modelId="{28E319AB-3ED8-4597-9E96-49CB02EF25CE}" type="presOf" srcId="{F16AD827-2175-4047-9E9B-8FE275867CA9}" destId="{927CC884-F979-4DE0-918A-ACB48898F977}" srcOrd="0" destOrd="0" presId="urn:microsoft.com/office/officeart/2005/8/layout/orgChart1"/>
    <dgm:cxn modelId="{8FB24461-208B-4F6C-B52A-4A41B1535BD4}" srcId="{60D898A7-DB5E-4A2F-B09F-F51BF9EE68E4}" destId="{110990CB-E755-4330-892B-632B1541453E}" srcOrd="3" destOrd="0" parTransId="{F615409F-5C05-42CE-8DFE-D42F5B49363E}" sibTransId="{CE43DBA9-F921-43BF-BA40-3924A5B6F38B}"/>
    <dgm:cxn modelId="{6966499A-559A-4439-8D9F-8C8EB4147B27}" type="presOf" srcId="{C6B59F48-C2D8-44F6-A604-F8EEC906E60F}" destId="{E06B52F0-D73F-4955-B0C6-EDF810731C71}" srcOrd="1" destOrd="0" presId="urn:microsoft.com/office/officeart/2005/8/layout/orgChart1"/>
    <dgm:cxn modelId="{3A5EF6B6-BE8C-47AE-B059-6E65FE74C24B}" srcId="{781326EA-E04A-4E2F-9B98-A7E5FC7A1C6D}" destId="{5B96735C-5B0A-4722-A23F-D87A67D38220}" srcOrd="0" destOrd="0" parTransId="{A3A61532-347F-4512-B8C3-9E98D26D9516}" sibTransId="{A3E9EA3D-EBE6-420F-A7C3-99F71A331FA0}"/>
    <dgm:cxn modelId="{17D8EDE7-EBD5-45A9-915C-E920387AA6C3}" type="presOf" srcId="{6C480F6A-2D08-46C7-9466-0869C8DACEC3}" destId="{2FA0D2AD-B335-4E24-8899-96557EC9B3B9}" srcOrd="0" destOrd="0" presId="urn:microsoft.com/office/officeart/2005/8/layout/orgChart1"/>
    <dgm:cxn modelId="{7C35979B-F127-4A20-86B3-5BDB9A8529A9}" srcId="{60D898A7-DB5E-4A2F-B09F-F51BF9EE68E4}" destId="{781326EA-E04A-4E2F-9B98-A7E5FC7A1C6D}" srcOrd="2" destOrd="0" parTransId="{9D3D4A59-9F28-48B7-9B8B-F40396687EA8}" sibTransId="{66136004-7E8D-4E88-B9BC-3484A4B213E2}"/>
    <dgm:cxn modelId="{F689A420-69A1-4B11-BE0D-923345F4EC7C}" type="presOf" srcId="{781326EA-E04A-4E2F-9B98-A7E5FC7A1C6D}" destId="{0B75DE01-9204-4FEE-A188-C128D732DE00}" srcOrd="0" destOrd="0" presId="urn:microsoft.com/office/officeart/2005/8/layout/orgChart1"/>
    <dgm:cxn modelId="{69039C66-6EF6-45C8-98D5-572FBA355317}" type="presOf" srcId="{60D898A7-DB5E-4A2F-B09F-F51BF9EE68E4}" destId="{7EB84162-911B-4191-A644-642B8A6D43E4}" srcOrd="0" destOrd="0" presId="urn:microsoft.com/office/officeart/2005/8/layout/orgChart1"/>
    <dgm:cxn modelId="{0E0FFF27-4536-46F3-90A1-224F6ABE449E}" type="presOf" srcId="{5C1A9C36-4A21-4A26-9093-C92D4F40F961}" destId="{A4C45555-24BF-4545-9622-7C18F355C129}" srcOrd="0" destOrd="0" presId="urn:microsoft.com/office/officeart/2005/8/layout/orgChart1"/>
    <dgm:cxn modelId="{2EA41CF7-EB77-4C6F-8906-99724B31E53C}" type="presOf" srcId="{60D898A7-DB5E-4A2F-B09F-F51BF9EE68E4}" destId="{048F9A3A-A538-448C-8D10-1B616B2A7529}" srcOrd="1" destOrd="0" presId="urn:microsoft.com/office/officeart/2005/8/layout/orgChart1"/>
    <dgm:cxn modelId="{7F3C7D8B-1B37-4CB8-891C-FDA36296CA78}" type="presOf" srcId="{5C1A9C36-4A21-4A26-9093-C92D4F40F961}" destId="{1823B690-C348-4457-B11F-FB07DD73E0A8}" srcOrd="1" destOrd="0" presId="urn:microsoft.com/office/officeart/2005/8/layout/orgChart1"/>
    <dgm:cxn modelId="{303C64B4-4867-4DF1-9A7A-153F70524B34}" type="presOf" srcId="{154C7657-DF43-4340-A5B6-FB5390B2074B}" destId="{C7A7AC25-23AD-48A4-A3C6-A7C2324BC8B6}" srcOrd="0" destOrd="0" presId="urn:microsoft.com/office/officeart/2005/8/layout/orgChart1"/>
    <dgm:cxn modelId="{53D14356-61FB-45B4-B7FF-A5B87CA4C5F9}" type="presOf" srcId="{F615409F-5C05-42CE-8DFE-D42F5B49363E}" destId="{DAF7B755-546B-4DD7-B5AF-AC9FB3914D67}" srcOrd="0" destOrd="0" presId="urn:microsoft.com/office/officeart/2005/8/layout/orgChart1"/>
    <dgm:cxn modelId="{B0177C0A-17E7-48A3-8AEF-CAD130FFC5E9}" srcId="{60D898A7-DB5E-4A2F-B09F-F51BF9EE68E4}" destId="{5C1A9C36-4A21-4A26-9093-C92D4F40F961}" srcOrd="1" destOrd="0" parTransId="{A260A364-D207-419B-813B-D23D39513623}" sibTransId="{1C096317-D6E9-4DD6-9469-9B9139B9DF8C}"/>
    <dgm:cxn modelId="{99AEDA69-FFAE-49CF-A27D-B67B1C0F8D9D}" type="presOf" srcId="{EF389433-7DD1-4731-AECE-64A9201E80F8}" destId="{21F43CF4-574F-4246-8D60-F2B44852BE90}" srcOrd="0" destOrd="0" presId="urn:microsoft.com/office/officeart/2005/8/layout/orgChart1"/>
    <dgm:cxn modelId="{BA2C7B58-2F82-4014-B786-FBC3E49CA9AD}" type="presOf" srcId="{B321BF84-0D79-470E-9339-AEA5890EEB61}" destId="{1C23BAAF-9340-4D1E-A427-A8D885105CBB}" srcOrd="0" destOrd="0" presId="urn:microsoft.com/office/officeart/2005/8/layout/orgChart1"/>
    <dgm:cxn modelId="{A4C492B2-A351-4832-9BC5-29D36A47CC58}" type="presOf" srcId="{110990CB-E755-4330-892B-632B1541453E}" destId="{954999B3-FF27-48D3-A805-695E6D2E8635}" srcOrd="0" destOrd="0" presId="urn:microsoft.com/office/officeart/2005/8/layout/orgChart1"/>
    <dgm:cxn modelId="{1563F96D-D6D3-4023-AFFA-FE74C07910E0}" type="presOf" srcId="{A260A364-D207-419B-813B-D23D39513623}" destId="{33BEF117-3508-4EF3-B165-846BFF3B3FA1}" srcOrd="0" destOrd="0" presId="urn:microsoft.com/office/officeart/2005/8/layout/orgChart1"/>
    <dgm:cxn modelId="{BD106221-CBC6-40E4-97D7-1B94C9E0CE87}" srcId="{5C1A9C36-4A21-4A26-9093-C92D4F40F961}" destId="{8D71B62B-9F9A-4D32-A93D-91B7B87BB51F}" srcOrd="0" destOrd="0" parTransId="{EF389433-7DD1-4731-AECE-64A9201E80F8}" sibTransId="{4E8B447A-B617-4E6F-8A1D-B867BA034DEB}"/>
    <dgm:cxn modelId="{600EECF6-7D70-4137-93F7-CF7EDF9D5663}" type="presOf" srcId="{8D71B62B-9F9A-4D32-A93D-91B7B87BB51F}" destId="{23BA30E8-37EA-425B-9E86-FCB02BD19ECB}" srcOrd="1" destOrd="0" presId="urn:microsoft.com/office/officeart/2005/8/layout/orgChart1"/>
    <dgm:cxn modelId="{8EDE8D01-0CFB-434E-8727-F2700A5C12AA}" type="presOf" srcId="{9D3D4A59-9F28-48B7-9B8B-F40396687EA8}" destId="{C92449F6-E869-49D8-9F5D-ADBA5DF2CDB6}" srcOrd="0" destOrd="0" presId="urn:microsoft.com/office/officeart/2005/8/layout/orgChart1"/>
    <dgm:cxn modelId="{94C11B37-0AD7-496C-9F08-F9E5D3E31F25}" type="presOf" srcId="{5B96735C-5B0A-4722-A23F-D87A67D38220}" destId="{6C3999D4-9E57-4BDC-B8DD-947281049585}" srcOrd="1" destOrd="0" presId="urn:microsoft.com/office/officeart/2005/8/layout/orgChart1"/>
    <dgm:cxn modelId="{73764F0E-8E56-428C-B763-EE5650F6E0F6}" srcId="{5C1A9C36-4A21-4A26-9093-C92D4F40F961}" destId="{C6B59F48-C2D8-44F6-A604-F8EEC906E60F}" srcOrd="1" destOrd="0" parTransId="{B321BF84-0D79-470E-9339-AEA5890EEB61}" sibTransId="{BAABDE39-D438-4145-8A49-948E2024AA94}"/>
    <dgm:cxn modelId="{58A6EA2B-B917-4DD9-BD2F-F8418C225255}" type="presOf" srcId="{A3A61532-347F-4512-B8C3-9E98D26D9516}" destId="{9A77506A-11B8-4E3C-B9BF-638ED1D024FB}" srcOrd="0" destOrd="0" presId="urn:microsoft.com/office/officeart/2005/8/layout/orgChart1"/>
    <dgm:cxn modelId="{91608B01-817A-4709-8527-2F8B93E15F22}" type="presOf" srcId="{37538B22-5F27-4315-A529-2A1AE93BDFAD}" destId="{6D86ACC2-4F4D-4C3C-9C9E-B0A9EA7DB715}" srcOrd="0" destOrd="0" presId="urn:microsoft.com/office/officeart/2005/8/layout/orgChart1"/>
    <dgm:cxn modelId="{C8EB8A40-DA6A-4FEF-B366-C3287D7AACA4}" type="presOf" srcId="{E6CEB759-6B31-4A73-A720-A9681A4EA711}" destId="{9ECCF89E-C9DC-434F-8B4F-FDB619FE2938}" srcOrd="0" destOrd="0" presId="urn:microsoft.com/office/officeart/2005/8/layout/orgChart1"/>
    <dgm:cxn modelId="{49205D05-93B2-469D-85AC-4F139E39DBC0}" type="presOf" srcId="{EDC8199A-D9BE-4E4E-A192-F7DF983D5ED1}" destId="{F2FC85F1-7B81-434D-8DD7-5D61CF77C01F}" srcOrd="0" destOrd="0" presId="urn:microsoft.com/office/officeart/2005/8/layout/orgChart1"/>
    <dgm:cxn modelId="{443A11E6-F970-433C-AAA9-248D177EB97E}" srcId="{60D898A7-DB5E-4A2F-B09F-F51BF9EE68E4}" destId="{E6CEB759-6B31-4A73-A720-A9681A4EA711}" srcOrd="0" destOrd="0" parTransId="{37538B22-5F27-4315-A529-2A1AE93BDFAD}" sibTransId="{2DD07298-539F-4243-AA58-A0E257BA2BC7}"/>
    <dgm:cxn modelId="{8B9AB2F3-3B6A-4769-81DA-3AB33E5F1A38}" type="presOf" srcId="{6388176D-FD86-4406-84C0-C35DA59B438F}" destId="{E8AC117B-7806-4E4E-9015-01ABEC538ED2}" srcOrd="0" destOrd="0" presId="urn:microsoft.com/office/officeart/2005/8/layout/orgChart1"/>
    <dgm:cxn modelId="{1DF7EA43-55F7-4A90-B616-0F782B85668F}" type="presOf" srcId="{154C7657-DF43-4340-A5B6-FB5390B2074B}" destId="{AF4B1D67-F3FC-465B-B0A5-ABBE6A7DCD8B}" srcOrd="1" destOrd="0" presId="urn:microsoft.com/office/officeart/2005/8/layout/orgChart1"/>
    <dgm:cxn modelId="{2EE9CABD-5200-4EFF-A5DB-2DFB20094003}" type="presOf" srcId="{5B96735C-5B0A-4722-A23F-D87A67D38220}" destId="{04135608-DB2D-49B0-A239-954368037532}" srcOrd="0" destOrd="0" presId="urn:microsoft.com/office/officeart/2005/8/layout/orgChart1"/>
    <dgm:cxn modelId="{2E2A1562-D9D6-4A50-BD67-A7B8C5421BAE}" type="presOf" srcId="{EDC8199A-D9BE-4E4E-A192-F7DF983D5ED1}" destId="{1BD2B54F-48EB-46C6-9ADE-398544D27397}" srcOrd="1" destOrd="0" presId="urn:microsoft.com/office/officeart/2005/8/layout/orgChart1"/>
    <dgm:cxn modelId="{C33D7709-714C-4B7F-9ACD-5202B0898AD6}" srcId="{6C480F6A-2D08-46C7-9466-0869C8DACEC3}" destId="{60D898A7-DB5E-4A2F-B09F-F51BF9EE68E4}" srcOrd="0" destOrd="0" parTransId="{6A19851F-A601-4817-960A-B00ADFF789A3}" sibTransId="{20C4A87B-D8A6-4F93-AC2E-7B88C44EF88B}"/>
    <dgm:cxn modelId="{C3A05E1A-4ECD-43D3-BE81-E8F11D2FF700}" type="presOf" srcId="{8D71B62B-9F9A-4D32-A93D-91B7B87BB51F}" destId="{C39808E0-E11E-4ADD-91D9-5F61296B1475}" srcOrd="0" destOrd="0" presId="urn:microsoft.com/office/officeart/2005/8/layout/orgChart1"/>
    <dgm:cxn modelId="{FD8D5AEC-F509-4C22-A756-457773A8F2D4}" type="presOf" srcId="{110990CB-E755-4330-892B-632B1541453E}" destId="{FA566C9F-0AF9-4EBF-B96F-87AD217936A3}" srcOrd="1" destOrd="0" presId="urn:microsoft.com/office/officeart/2005/8/layout/orgChart1"/>
    <dgm:cxn modelId="{9F4F460B-3B81-4504-8932-4180B3227A36}" type="presOf" srcId="{C6B59F48-C2D8-44F6-A604-F8EEC906E60F}" destId="{0D8874F9-EC2A-4569-9874-AF1E3B55A084}" srcOrd="0" destOrd="0" presId="urn:microsoft.com/office/officeart/2005/8/layout/orgChart1"/>
    <dgm:cxn modelId="{8F9F3055-BAAB-4BB1-A5D9-596D23B5B8B2}" srcId="{781326EA-E04A-4E2F-9B98-A7E5FC7A1C6D}" destId="{154C7657-DF43-4340-A5B6-FB5390B2074B}" srcOrd="1" destOrd="0" parTransId="{F16AD827-2175-4047-9E9B-8FE275867CA9}" sibTransId="{C9F63622-7F7C-4751-964F-ECC052E8925B}"/>
    <dgm:cxn modelId="{4D078905-D8E1-4B5C-9599-565F2B286940}" type="presParOf" srcId="{2FA0D2AD-B335-4E24-8899-96557EC9B3B9}" destId="{CAAD603F-22EB-4417-AC5E-C33218DE2D41}" srcOrd="0" destOrd="0" presId="urn:microsoft.com/office/officeart/2005/8/layout/orgChart1"/>
    <dgm:cxn modelId="{49CCFCDC-385D-4B7F-9562-5FEC4F1FD190}" type="presParOf" srcId="{CAAD603F-22EB-4417-AC5E-C33218DE2D41}" destId="{4730EE43-BF6A-4BC7-90BD-59F2859AD749}" srcOrd="0" destOrd="0" presId="urn:microsoft.com/office/officeart/2005/8/layout/orgChart1"/>
    <dgm:cxn modelId="{7FBE36B7-6E9A-49DA-8023-7BBEA779DA0E}" type="presParOf" srcId="{4730EE43-BF6A-4BC7-90BD-59F2859AD749}" destId="{7EB84162-911B-4191-A644-642B8A6D43E4}" srcOrd="0" destOrd="0" presId="urn:microsoft.com/office/officeart/2005/8/layout/orgChart1"/>
    <dgm:cxn modelId="{29974DBB-F27B-465D-86F7-65ED5979DC3B}" type="presParOf" srcId="{4730EE43-BF6A-4BC7-90BD-59F2859AD749}" destId="{048F9A3A-A538-448C-8D10-1B616B2A7529}" srcOrd="1" destOrd="0" presId="urn:microsoft.com/office/officeart/2005/8/layout/orgChart1"/>
    <dgm:cxn modelId="{BAE3847C-C8D9-47AB-ACE5-8DCEE6B73E86}" type="presParOf" srcId="{CAAD603F-22EB-4417-AC5E-C33218DE2D41}" destId="{B4BDE394-7AA1-4EBE-8868-83A16BA6ABBF}" srcOrd="1" destOrd="0" presId="urn:microsoft.com/office/officeart/2005/8/layout/orgChart1"/>
    <dgm:cxn modelId="{7ECFF9B7-D300-4858-A267-CCF052EA53E5}" type="presParOf" srcId="{B4BDE394-7AA1-4EBE-8868-83A16BA6ABBF}" destId="{6D86ACC2-4F4D-4C3C-9C9E-B0A9EA7DB715}" srcOrd="0" destOrd="0" presId="urn:microsoft.com/office/officeart/2005/8/layout/orgChart1"/>
    <dgm:cxn modelId="{44169CD9-4814-42DD-8B8F-062BB5A18D97}" type="presParOf" srcId="{B4BDE394-7AA1-4EBE-8868-83A16BA6ABBF}" destId="{C706FF3F-91A0-4BA5-B12A-D98560A3F750}" srcOrd="1" destOrd="0" presId="urn:microsoft.com/office/officeart/2005/8/layout/orgChart1"/>
    <dgm:cxn modelId="{DC3497CA-8EB1-42E9-8E38-5A20291F00D2}" type="presParOf" srcId="{C706FF3F-91A0-4BA5-B12A-D98560A3F750}" destId="{58D17E06-A2C5-4566-B18F-C2B23FEFBD93}" srcOrd="0" destOrd="0" presId="urn:microsoft.com/office/officeart/2005/8/layout/orgChart1"/>
    <dgm:cxn modelId="{A0131ABD-73ED-4DF6-9062-0F02798167E1}" type="presParOf" srcId="{58D17E06-A2C5-4566-B18F-C2B23FEFBD93}" destId="{9ECCF89E-C9DC-434F-8B4F-FDB619FE2938}" srcOrd="0" destOrd="0" presId="urn:microsoft.com/office/officeart/2005/8/layout/orgChart1"/>
    <dgm:cxn modelId="{22A492CA-65CD-4288-ACA4-66906AD216D9}" type="presParOf" srcId="{58D17E06-A2C5-4566-B18F-C2B23FEFBD93}" destId="{0145028A-404B-4333-94E3-68F8E92B3478}" srcOrd="1" destOrd="0" presId="urn:microsoft.com/office/officeart/2005/8/layout/orgChart1"/>
    <dgm:cxn modelId="{FBD80CEF-25C4-4C22-93AD-C3E4D9A8B24D}" type="presParOf" srcId="{C706FF3F-91A0-4BA5-B12A-D98560A3F750}" destId="{4BFE66C0-7EFA-42C6-978D-375878434289}" srcOrd="1" destOrd="0" presId="urn:microsoft.com/office/officeart/2005/8/layout/orgChart1"/>
    <dgm:cxn modelId="{0EE5FCFD-5E62-4506-A602-513511EEB1EB}" type="presParOf" srcId="{C706FF3F-91A0-4BA5-B12A-D98560A3F750}" destId="{535559C6-B8D1-4198-BF14-0693270B6B2D}" srcOrd="2" destOrd="0" presId="urn:microsoft.com/office/officeart/2005/8/layout/orgChart1"/>
    <dgm:cxn modelId="{2C3B19BC-2FF1-4D7E-A845-286F04658BFF}" type="presParOf" srcId="{B4BDE394-7AA1-4EBE-8868-83A16BA6ABBF}" destId="{33BEF117-3508-4EF3-B165-846BFF3B3FA1}" srcOrd="2" destOrd="0" presId="urn:microsoft.com/office/officeart/2005/8/layout/orgChart1"/>
    <dgm:cxn modelId="{9458DC4E-C195-4B60-90A9-1AE9DE2CD694}" type="presParOf" srcId="{B4BDE394-7AA1-4EBE-8868-83A16BA6ABBF}" destId="{E4AC3012-4B99-4685-B385-B8CDD1E357EB}" srcOrd="3" destOrd="0" presId="urn:microsoft.com/office/officeart/2005/8/layout/orgChart1"/>
    <dgm:cxn modelId="{BB52D98C-DEA4-452A-BE8C-9BCE93AEE80F}" type="presParOf" srcId="{E4AC3012-4B99-4685-B385-B8CDD1E357EB}" destId="{6921CE8A-8CF0-48F6-B40C-585B09F2BBEC}" srcOrd="0" destOrd="0" presId="urn:microsoft.com/office/officeart/2005/8/layout/orgChart1"/>
    <dgm:cxn modelId="{8D699055-6C68-4DBE-B3A5-62E8C7B51A84}" type="presParOf" srcId="{6921CE8A-8CF0-48F6-B40C-585B09F2BBEC}" destId="{A4C45555-24BF-4545-9622-7C18F355C129}" srcOrd="0" destOrd="0" presId="urn:microsoft.com/office/officeart/2005/8/layout/orgChart1"/>
    <dgm:cxn modelId="{3E4ECF48-B6A1-47BA-B4C8-D4FB2E53C822}" type="presParOf" srcId="{6921CE8A-8CF0-48F6-B40C-585B09F2BBEC}" destId="{1823B690-C348-4457-B11F-FB07DD73E0A8}" srcOrd="1" destOrd="0" presId="urn:microsoft.com/office/officeart/2005/8/layout/orgChart1"/>
    <dgm:cxn modelId="{36FB0DDC-5C01-430E-BD34-D11EC51A8A0E}" type="presParOf" srcId="{E4AC3012-4B99-4685-B385-B8CDD1E357EB}" destId="{9B2B85B1-767D-460D-9D09-E438A6140234}" srcOrd="1" destOrd="0" presId="urn:microsoft.com/office/officeart/2005/8/layout/orgChart1"/>
    <dgm:cxn modelId="{2BD8B893-5335-48F9-B133-792F6AD1B3A6}" type="presParOf" srcId="{9B2B85B1-767D-460D-9D09-E438A6140234}" destId="{21F43CF4-574F-4246-8D60-F2B44852BE90}" srcOrd="0" destOrd="0" presId="urn:microsoft.com/office/officeart/2005/8/layout/orgChart1"/>
    <dgm:cxn modelId="{890FE0B4-0181-45C3-A681-6858A2CF6997}" type="presParOf" srcId="{9B2B85B1-767D-460D-9D09-E438A6140234}" destId="{6F824A3C-B9C2-4E9A-BE96-0BDA0B5D47DC}" srcOrd="1" destOrd="0" presId="urn:microsoft.com/office/officeart/2005/8/layout/orgChart1"/>
    <dgm:cxn modelId="{F3E75119-02A7-4A2D-B7A3-00F6BD95B3BE}" type="presParOf" srcId="{6F824A3C-B9C2-4E9A-BE96-0BDA0B5D47DC}" destId="{981F584E-8734-43D3-BABF-6BF62D6C458A}" srcOrd="0" destOrd="0" presId="urn:microsoft.com/office/officeart/2005/8/layout/orgChart1"/>
    <dgm:cxn modelId="{37DFE26F-EF2F-4444-816F-F380A42DB613}" type="presParOf" srcId="{981F584E-8734-43D3-BABF-6BF62D6C458A}" destId="{C39808E0-E11E-4ADD-91D9-5F61296B1475}" srcOrd="0" destOrd="0" presId="urn:microsoft.com/office/officeart/2005/8/layout/orgChart1"/>
    <dgm:cxn modelId="{4EFF9DAA-EA6E-411E-9EE2-6BDCB87DF3DA}" type="presParOf" srcId="{981F584E-8734-43D3-BABF-6BF62D6C458A}" destId="{23BA30E8-37EA-425B-9E86-FCB02BD19ECB}" srcOrd="1" destOrd="0" presId="urn:microsoft.com/office/officeart/2005/8/layout/orgChart1"/>
    <dgm:cxn modelId="{942B0BF6-2771-4F3A-8E67-D879E92169EC}" type="presParOf" srcId="{6F824A3C-B9C2-4E9A-BE96-0BDA0B5D47DC}" destId="{37711BBE-6709-46C1-9064-63D851E83560}" srcOrd="1" destOrd="0" presId="urn:microsoft.com/office/officeart/2005/8/layout/orgChart1"/>
    <dgm:cxn modelId="{F0190E41-F4FB-4D23-A3AA-7776A3ACC4F7}" type="presParOf" srcId="{6F824A3C-B9C2-4E9A-BE96-0BDA0B5D47DC}" destId="{F0FA2010-C110-4645-AEE7-9FF3A5F66676}" srcOrd="2" destOrd="0" presId="urn:microsoft.com/office/officeart/2005/8/layout/orgChart1"/>
    <dgm:cxn modelId="{9B7E277A-4293-46A1-BA7F-2134F431A894}" type="presParOf" srcId="{9B2B85B1-767D-460D-9D09-E438A6140234}" destId="{1C23BAAF-9340-4D1E-A427-A8D885105CBB}" srcOrd="2" destOrd="0" presId="urn:microsoft.com/office/officeart/2005/8/layout/orgChart1"/>
    <dgm:cxn modelId="{2853C7A9-B09F-4C4A-8E8E-0C21EE049720}" type="presParOf" srcId="{9B2B85B1-767D-460D-9D09-E438A6140234}" destId="{C33328DE-5A9E-4F0C-B931-75933094E339}" srcOrd="3" destOrd="0" presId="urn:microsoft.com/office/officeart/2005/8/layout/orgChart1"/>
    <dgm:cxn modelId="{D574399C-685A-45FD-AC8A-CBBB58CC47B1}" type="presParOf" srcId="{C33328DE-5A9E-4F0C-B931-75933094E339}" destId="{FEDB2B90-F3C4-4519-B647-5F22F3DED0B3}" srcOrd="0" destOrd="0" presId="urn:microsoft.com/office/officeart/2005/8/layout/orgChart1"/>
    <dgm:cxn modelId="{0C576B34-56C1-456C-A2CE-E6E7B6AE4185}" type="presParOf" srcId="{FEDB2B90-F3C4-4519-B647-5F22F3DED0B3}" destId="{0D8874F9-EC2A-4569-9874-AF1E3B55A084}" srcOrd="0" destOrd="0" presId="urn:microsoft.com/office/officeart/2005/8/layout/orgChart1"/>
    <dgm:cxn modelId="{056C953A-B192-41A5-8D56-DEE6243756C9}" type="presParOf" srcId="{FEDB2B90-F3C4-4519-B647-5F22F3DED0B3}" destId="{E06B52F0-D73F-4955-B0C6-EDF810731C71}" srcOrd="1" destOrd="0" presId="urn:microsoft.com/office/officeart/2005/8/layout/orgChart1"/>
    <dgm:cxn modelId="{988D58A8-5651-4711-986A-494A86B65060}" type="presParOf" srcId="{C33328DE-5A9E-4F0C-B931-75933094E339}" destId="{55CFA440-2D9A-4B8D-9101-820B5E248845}" srcOrd="1" destOrd="0" presId="urn:microsoft.com/office/officeart/2005/8/layout/orgChart1"/>
    <dgm:cxn modelId="{99B73E1C-3AE6-401D-97AF-20B4834D9B01}" type="presParOf" srcId="{55CFA440-2D9A-4B8D-9101-820B5E248845}" destId="{E8AC117B-7806-4E4E-9015-01ABEC538ED2}" srcOrd="0" destOrd="0" presId="urn:microsoft.com/office/officeart/2005/8/layout/orgChart1"/>
    <dgm:cxn modelId="{0D75D4F8-899E-4DAA-9234-AFEA4F52A6BB}" type="presParOf" srcId="{55CFA440-2D9A-4B8D-9101-820B5E248845}" destId="{BE48B617-3CB4-4E88-8C7E-50010E09B77D}" srcOrd="1" destOrd="0" presId="urn:microsoft.com/office/officeart/2005/8/layout/orgChart1"/>
    <dgm:cxn modelId="{B42CD8EC-EACA-4BFC-9AD6-535F9D4A8CA7}" type="presParOf" srcId="{BE48B617-3CB4-4E88-8C7E-50010E09B77D}" destId="{AB9204F0-B0EE-4696-8178-F5F2B3F649EE}" srcOrd="0" destOrd="0" presId="urn:microsoft.com/office/officeart/2005/8/layout/orgChart1"/>
    <dgm:cxn modelId="{60EDCCFE-4566-4703-B7FE-16CC6036B7ED}" type="presParOf" srcId="{AB9204F0-B0EE-4696-8178-F5F2B3F649EE}" destId="{F2FC85F1-7B81-434D-8DD7-5D61CF77C01F}" srcOrd="0" destOrd="0" presId="urn:microsoft.com/office/officeart/2005/8/layout/orgChart1"/>
    <dgm:cxn modelId="{46B69094-1E6C-4B88-A06C-0045A6E04DC5}" type="presParOf" srcId="{AB9204F0-B0EE-4696-8178-F5F2B3F649EE}" destId="{1BD2B54F-48EB-46C6-9ADE-398544D27397}" srcOrd="1" destOrd="0" presId="urn:microsoft.com/office/officeart/2005/8/layout/orgChart1"/>
    <dgm:cxn modelId="{4F8C7B8E-3F4E-4887-B44E-8B4B7D07880F}" type="presParOf" srcId="{BE48B617-3CB4-4E88-8C7E-50010E09B77D}" destId="{352FBD1B-004C-489E-957B-855DF9DB2BF7}" srcOrd="1" destOrd="0" presId="urn:microsoft.com/office/officeart/2005/8/layout/orgChart1"/>
    <dgm:cxn modelId="{8396C873-BA88-40BF-AC3F-147A17241684}" type="presParOf" srcId="{BE48B617-3CB4-4E88-8C7E-50010E09B77D}" destId="{697B3C3C-54A4-4969-A081-262BB6976BE2}" srcOrd="2" destOrd="0" presId="urn:microsoft.com/office/officeart/2005/8/layout/orgChart1"/>
    <dgm:cxn modelId="{88D1A248-FE15-4C05-B50C-554109038CE2}" type="presParOf" srcId="{C33328DE-5A9E-4F0C-B931-75933094E339}" destId="{2E8DFE42-E0A1-4E39-A4B3-65E2F7494C88}" srcOrd="2" destOrd="0" presId="urn:microsoft.com/office/officeart/2005/8/layout/orgChart1"/>
    <dgm:cxn modelId="{F66E1233-9445-43B4-AFA5-AB38BF08F628}" type="presParOf" srcId="{E4AC3012-4B99-4685-B385-B8CDD1E357EB}" destId="{95F974C6-816A-431B-B8C4-F10B9163B95F}" srcOrd="2" destOrd="0" presId="urn:microsoft.com/office/officeart/2005/8/layout/orgChart1"/>
    <dgm:cxn modelId="{E80DE046-E243-46B2-970E-9C9F30F37634}" type="presParOf" srcId="{B4BDE394-7AA1-4EBE-8868-83A16BA6ABBF}" destId="{C92449F6-E869-49D8-9F5D-ADBA5DF2CDB6}" srcOrd="4" destOrd="0" presId="urn:microsoft.com/office/officeart/2005/8/layout/orgChart1"/>
    <dgm:cxn modelId="{CA80B671-A8E7-4BE6-80DC-A9D7A0DCF9A8}" type="presParOf" srcId="{B4BDE394-7AA1-4EBE-8868-83A16BA6ABBF}" destId="{22EC8E0C-3932-4C2A-9534-78498CD10C18}" srcOrd="5" destOrd="0" presId="urn:microsoft.com/office/officeart/2005/8/layout/orgChart1"/>
    <dgm:cxn modelId="{D8F803DA-1C1E-4934-93D2-D175B44A559C}" type="presParOf" srcId="{22EC8E0C-3932-4C2A-9534-78498CD10C18}" destId="{2FAD66B3-3BED-44BE-8C4C-7B41FFDDECF9}" srcOrd="0" destOrd="0" presId="urn:microsoft.com/office/officeart/2005/8/layout/orgChart1"/>
    <dgm:cxn modelId="{87A55D8F-58D3-4985-B25E-10E7935ECB1D}" type="presParOf" srcId="{2FAD66B3-3BED-44BE-8C4C-7B41FFDDECF9}" destId="{0B75DE01-9204-4FEE-A188-C128D732DE00}" srcOrd="0" destOrd="0" presId="urn:microsoft.com/office/officeart/2005/8/layout/orgChart1"/>
    <dgm:cxn modelId="{7EFD3991-2678-449B-B5D1-2A6132B2DBD0}" type="presParOf" srcId="{2FAD66B3-3BED-44BE-8C4C-7B41FFDDECF9}" destId="{8D5CB681-94FC-4DDE-8759-B1D9A975B334}" srcOrd="1" destOrd="0" presId="urn:microsoft.com/office/officeart/2005/8/layout/orgChart1"/>
    <dgm:cxn modelId="{A6EB7485-207D-4602-97B7-8677950C738E}" type="presParOf" srcId="{22EC8E0C-3932-4C2A-9534-78498CD10C18}" destId="{3EEF6EB7-7F0F-435A-B406-98D91B148C77}" srcOrd="1" destOrd="0" presId="urn:microsoft.com/office/officeart/2005/8/layout/orgChart1"/>
    <dgm:cxn modelId="{B15B9B22-3A02-4439-8742-5CB18066B9D6}" type="presParOf" srcId="{3EEF6EB7-7F0F-435A-B406-98D91B148C77}" destId="{9A77506A-11B8-4E3C-B9BF-638ED1D024FB}" srcOrd="0" destOrd="0" presId="urn:microsoft.com/office/officeart/2005/8/layout/orgChart1"/>
    <dgm:cxn modelId="{3FCED095-B655-4227-B7D1-4AB9BB6AFF87}" type="presParOf" srcId="{3EEF6EB7-7F0F-435A-B406-98D91B148C77}" destId="{0D3B3AC2-1695-488F-A025-4A6B293B5A7C}" srcOrd="1" destOrd="0" presId="urn:microsoft.com/office/officeart/2005/8/layout/orgChart1"/>
    <dgm:cxn modelId="{DA8D4F80-786C-44A9-B6E3-3D5A0D484840}" type="presParOf" srcId="{0D3B3AC2-1695-488F-A025-4A6B293B5A7C}" destId="{8ACE18AC-F3E2-4148-8F14-20FD6232C763}" srcOrd="0" destOrd="0" presId="urn:microsoft.com/office/officeart/2005/8/layout/orgChart1"/>
    <dgm:cxn modelId="{1372E772-BDD4-47A8-AC5A-64AABBDEA584}" type="presParOf" srcId="{8ACE18AC-F3E2-4148-8F14-20FD6232C763}" destId="{04135608-DB2D-49B0-A239-954368037532}" srcOrd="0" destOrd="0" presId="urn:microsoft.com/office/officeart/2005/8/layout/orgChart1"/>
    <dgm:cxn modelId="{BBEC1D30-9F03-4EFB-8BDA-4B21DA9F6D66}" type="presParOf" srcId="{8ACE18AC-F3E2-4148-8F14-20FD6232C763}" destId="{6C3999D4-9E57-4BDC-B8DD-947281049585}" srcOrd="1" destOrd="0" presId="urn:microsoft.com/office/officeart/2005/8/layout/orgChart1"/>
    <dgm:cxn modelId="{498F837A-A255-4A65-932E-2DA8CC1EA13B}" type="presParOf" srcId="{0D3B3AC2-1695-488F-A025-4A6B293B5A7C}" destId="{CDC8035D-79C5-45EB-86A3-63F3392152C8}" srcOrd="1" destOrd="0" presId="urn:microsoft.com/office/officeart/2005/8/layout/orgChart1"/>
    <dgm:cxn modelId="{8A03CE67-C47D-4A16-A4DD-336C45FAE281}" type="presParOf" srcId="{0D3B3AC2-1695-488F-A025-4A6B293B5A7C}" destId="{4B37A5B2-3F78-429C-BDE1-B14C642B4DB6}" srcOrd="2" destOrd="0" presId="urn:microsoft.com/office/officeart/2005/8/layout/orgChart1"/>
    <dgm:cxn modelId="{457EA26E-E12F-42AD-B388-A3DA7FB9AC0E}" type="presParOf" srcId="{3EEF6EB7-7F0F-435A-B406-98D91B148C77}" destId="{927CC884-F979-4DE0-918A-ACB48898F977}" srcOrd="2" destOrd="0" presId="urn:microsoft.com/office/officeart/2005/8/layout/orgChart1"/>
    <dgm:cxn modelId="{7D907C79-F59E-4D48-9BD1-A10BF70E3C0B}" type="presParOf" srcId="{3EEF6EB7-7F0F-435A-B406-98D91B148C77}" destId="{11975703-C926-4AE2-ABE9-4693AE6C4153}" srcOrd="3" destOrd="0" presId="urn:microsoft.com/office/officeart/2005/8/layout/orgChart1"/>
    <dgm:cxn modelId="{DB0EE7D0-735E-49E8-9C8C-440C0B0DA3B3}" type="presParOf" srcId="{11975703-C926-4AE2-ABE9-4693AE6C4153}" destId="{EAE2C698-ED07-4497-952F-248B33452587}" srcOrd="0" destOrd="0" presId="urn:microsoft.com/office/officeart/2005/8/layout/orgChart1"/>
    <dgm:cxn modelId="{BB76D87F-E003-48B8-801F-DF5405B1132C}" type="presParOf" srcId="{EAE2C698-ED07-4497-952F-248B33452587}" destId="{C7A7AC25-23AD-48A4-A3C6-A7C2324BC8B6}" srcOrd="0" destOrd="0" presId="urn:microsoft.com/office/officeart/2005/8/layout/orgChart1"/>
    <dgm:cxn modelId="{C59C2209-0CCD-4D50-9386-6458144CF71E}" type="presParOf" srcId="{EAE2C698-ED07-4497-952F-248B33452587}" destId="{AF4B1D67-F3FC-465B-B0A5-ABBE6A7DCD8B}" srcOrd="1" destOrd="0" presId="urn:microsoft.com/office/officeart/2005/8/layout/orgChart1"/>
    <dgm:cxn modelId="{649136D2-0B13-4FC3-9392-80052D500A5E}" type="presParOf" srcId="{11975703-C926-4AE2-ABE9-4693AE6C4153}" destId="{F95CB3E2-8402-4EC8-8A98-6EE3020C7A0D}" srcOrd="1" destOrd="0" presId="urn:microsoft.com/office/officeart/2005/8/layout/orgChart1"/>
    <dgm:cxn modelId="{471952F3-83A3-467F-AB6F-96A3A804B4BA}" type="presParOf" srcId="{11975703-C926-4AE2-ABE9-4693AE6C4153}" destId="{07E16CC4-F3BE-4B7D-AD47-FA246B054F97}" srcOrd="2" destOrd="0" presId="urn:microsoft.com/office/officeart/2005/8/layout/orgChart1"/>
    <dgm:cxn modelId="{103FF0BF-DE56-440D-89BD-CF2AE3756AD6}" type="presParOf" srcId="{22EC8E0C-3932-4C2A-9534-78498CD10C18}" destId="{25527E9B-9C12-4E68-AC3A-2043D75D0F47}" srcOrd="2" destOrd="0" presId="urn:microsoft.com/office/officeart/2005/8/layout/orgChart1"/>
    <dgm:cxn modelId="{C45AD724-23F8-4EC4-A7C1-E7FD794DCE52}" type="presParOf" srcId="{B4BDE394-7AA1-4EBE-8868-83A16BA6ABBF}" destId="{DAF7B755-546B-4DD7-B5AF-AC9FB3914D67}" srcOrd="6" destOrd="0" presId="urn:microsoft.com/office/officeart/2005/8/layout/orgChart1"/>
    <dgm:cxn modelId="{D32455D7-A175-41B6-9905-F1DDED43572B}" type="presParOf" srcId="{B4BDE394-7AA1-4EBE-8868-83A16BA6ABBF}" destId="{2BA69703-E5CF-48F0-A866-851654CDD207}" srcOrd="7" destOrd="0" presId="urn:microsoft.com/office/officeart/2005/8/layout/orgChart1"/>
    <dgm:cxn modelId="{9424741F-2C45-473D-B5FC-89F9C15F1783}" type="presParOf" srcId="{2BA69703-E5CF-48F0-A866-851654CDD207}" destId="{8BF13C20-C5C6-456E-828F-5F3703EA9442}" srcOrd="0" destOrd="0" presId="urn:microsoft.com/office/officeart/2005/8/layout/orgChart1"/>
    <dgm:cxn modelId="{FEEAC0CF-0CF7-4829-86F6-7A6946D79E92}" type="presParOf" srcId="{8BF13C20-C5C6-456E-828F-5F3703EA9442}" destId="{954999B3-FF27-48D3-A805-695E6D2E8635}" srcOrd="0" destOrd="0" presId="urn:microsoft.com/office/officeart/2005/8/layout/orgChart1"/>
    <dgm:cxn modelId="{34B23D80-65F2-4685-9D0F-C06FBA022D08}" type="presParOf" srcId="{8BF13C20-C5C6-456E-828F-5F3703EA9442}" destId="{FA566C9F-0AF9-4EBF-B96F-87AD217936A3}" srcOrd="1" destOrd="0" presId="urn:microsoft.com/office/officeart/2005/8/layout/orgChart1"/>
    <dgm:cxn modelId="{4264F630-3AC5-4EAD-9691-979EA61F9127}" type="presParOf" srcId="{2BA69703-E5CF-48F0-A866-851654CDD207}" destId="{131383D7-071D-4CFC-9F5C-428C0163C70E}" srcOrd="1" destOrd="0" presId="urn:microsoft.com/office/officeart/2005/8/layout/orgChart1"/>
    <dgm:cxn modelId="{F054552D-17FB-4AC9-9079-4E2DEC3AB1D7}" type="presParOf" srcId="{2BA69703-E5CF-48F0-A866-851654CDD207}" destId="{C132E8DB-DB69-4DA9-A35F-EB8EB303506F}" srcOrd="2" destOrd="0" presId="urn:microsoft.com/office/officeart/2005/8/layout/orgChart1"/>
    <dgm:cxn modelId="{B9A4F4DD-3FDE-4E50-A987-7B3C28AB103A}" type="presParOf" srcId="{CAAD603F-22EB-4417-AC5E-C33218DE2D41}" destId="{DB948E75-E12F-474A-BFA1-2795C49A59FA}"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480F6A-2D08-46C7-9466-0869C8DACEC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nl-NL"/>
        </a:p>
      </dgm:t>
    </dgm:pt>
    <dgm:pt modelId="{60D898A7-DB5E-4A2F-B09F-F51BF9EE68E4}">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Case study design </a:t>
          </a:r>
        </a:p>
        <a:p>
          <a:r>
            <a:rPr lang="nl-NL" sz="1000">
              <a:latin typeface="Times New Roman" panose="02020603050405020304" pitchFamily="18" charset="0"/>
              <a:cs typeface="Times New Roman" panose="02020603050405020304" pitchFamily="18" charset="0"/>
            </a:rPr>
            <a:t>(67)</a:t>
          </a:r>
        </a:p>
      </dgm:t>
    </dgm:pt>
    <dgm:pt modelId="{6A19851F-A601-4817-960A-B00ADFF789A3}" type="parTrans" cxnId="{C33D7709-714C-4B7F-9ACD-5202B0898AD6}">
      <dgm:prSet/>
      <dgm:spPr/>
      <dgm:t>
        <a:bodyPr/>
        <a:lstStyle/>
        <a:p>
          <a:endParaRPr lang="nl-NL" sz="1000">
            <a:latin typeface="Times New Roman" panose="02020603050405020304" pitchFamily="18" charset="0"/>
            <a:cs typeface="Times New Roman" panose="02020603050405020304" pitchFamily="18" charset="0"/>
          </a:endParaRPr>
        </a:p>
      </dgm:t>
    </dgm:pt>
    <dgm:pt modelId="{20C4A87B-D8A6-4F93-AC2E-7B88C44EF88B}" type="sibTrans" cxnId="{C33D7709-714C-4B7F-9ACD-5202B0898AD6}">
      <dgm:prSet/>
      <dgm:spPr/>
      <dgm:t>
        <a:bodyPr/>
        <a:lstStyle/>
        <a:p>
          <a:endParaRPr lang="nl-NL" sz="1000">
            <a:latin typeface="Times New Roman" panose="02020603050405020304" pitchFamily="18" charset="0"/>
            <a:cs typeface="Times New Roman" panose="02020603050405020304" pitchFamily="18" charset="0"/>
          </a:endParaRPr>
        </a:p>
      </dgm:t>
    </dgm:pt>
    <dgm:pt modelId="{5C1A9C36-4A21-4A26-9093-C92D4F40F961}">
      <dgm:prSet phldrT="[Tekst]" custT="1"/>
      <dgm:spPr>
        <a:noFill/>
        <a:ln>
          <a:solidFill>
            <a:schemeClr val="tx1"/>
          </a:solidFill>
        </a:ln>
      </dgm:spPr>
      <dgm:t>
        <a:bodyPr/>
        <a:lstStyle/>
        <a:p>
          <a:r>
            <a:rPr lang="nl-NL" sz="1000">
              <a:latin typeface="Times New Roman" panose="02020603050405020304" pitchFamily="18" charset="0"/>
              <a:cs typeface="Times New Roman" panose="02020603050405020304" pitchFamily="18" charset="0"/>
            </a:rPr>
            <a:t>single case study design</a:t>
          </a:r>
        </a:p>
        <a:p>
          <a:r>
            <a:rPr lang="nl-NL" sz="1000">
              <a:latin typeface="Times New Roman" panose="02020603050405020304" pitchFamily="18" charset="0"/>
              <a:cs typeface="Times New Roman" panose="02020603050405020304" pitchFamily="18" charset="0"/>
            </a:rPr>
            <a:t>(23)</a:t>
          </a:r>
        </a:p>
      </dgm:t>
    </dgm:pt>
    <dgm:pt modelId="{A260A364-D207-419B-813B-D23D39513623}" type="parTrans" cxnId="{B0177C0A-17E7-48A3-8AEF-CAD130FFC5E9}">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1C096317-D6E9-4DD6-9469-9B9139B9DF8C}" type="sibTrans" cxnId="{B0177C0A-17E7-48A3-8AEF-CAD130FFC5E9}">
      <dgm:prSet/>
      <dgm:spPr/>
      <dgm:t>
        <a:bodyPr/>
        <a:lstStyle/>
        <a:p>
          <a:endParaRPr lang="nl-NL" sz="1000">
            <a:latin typeface="Times New Roman" panose="02020603050405020304" pitchFamily="18" charset="0"/>
            <a:cs typeface="Times New Roman" panose="02020603050405020304" pitchFamily="18" charset="0"/>
          </a:endParaRPr>
        </a:p>
      </dgm:t>
    </dgm:pt>
    <dgm:pt modelId="{781326EA-E04A-4E2F-9B98-A7E5FC7A1C6D}">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multiple case study design</a:t>
          </a:r>
        </a:p>
        <a:p>
          <a:r>
            <a:rPr lang="nl-NL" sz="1000">
              <a:latin typeface="Times New Roman" panose="02020603050405020304" pitchFamily="18" charset="0"/>
              <a:cs typeface="Times New Roman" panose="02020603050405020304" pitchFamily="18" charset="0"/>
            </a:rPr>
            <a:t>(44)</a:t>
          </a:r>
        </a:p>
      </dgm:t>
    </dgm:pt>
    <dgm:pt modelId="{9D3D4A59-9F28-48B7-9B8B-F40396687EA8}" type="parTrans" cxnId="{7C35979B-F127-4A20-86B3-5BDB9A8529A9}">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66136004-7E8D-4E88-B9BC-3484A4B213E2}" type="sibTrans" cxnId="{7C35979B-F127-4A20-86B3-5BDB9A8529A9}">
      <dgm:prSet/>
      <dgm:spPr/>
      <dgm:t>
        <a:bodyPr/>
        <a:lstStyle/>
        <a:p>
          <a:endParaRPr lang="nl-NL" sz="1000">
            <a:latin typeface="Times New Roman" panose="02020603050405020304" pitchFamily="18" charset="0"/>
            <a:cs typeface="Times New Roman" panose="02020603050405020304" pitchFamily="18" charset="0"/>
          </a:endParaRPr>
        </a:p>
      </dgm:t>
    </dgm:pt>
    <dgm:pt modelId="{5B96735C-5B0A-4722-A23F-D87A67D38220}">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2 to 13 processes/projects </a:t>
          </a:r>
        </a:p>
        <a:p>
          <a:r>
            <a:rPr lang="nl-NL" sz="1000">
              <a:latin typeface="Times New Roman" panose="02020603050405020304" pitchFamily="18" charset="0"/>
              <a:cs typeface="Times New Roman" panose="02020603050405020304" pitchFamily="18" charset="0"/>
            </a:rPr>
            <a:t>(11)</a:t>
          </a:r>
        </a:p>
      </dgm:t>
    </dgm:pt>
    <dgm:pt modelId="{A3A61532-347F-4512-B8C3-9E98D26D9516}" type="parTrans" cxnId="{3A5EF6B6-BE8C-47AE-B059-6E65FE74C24B}">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A3E9EA3D-EBE6-420F-A7C3-99F71A331FA0}" type="sibTrans" cxnId="{3A5EF6B6-BE8C-47AE-B059-6E65FE74C24B}">
      <dgm:prSet/>
      <dgm:spPr/>
      <dgm:t>
        <a:bodyPr/>
        <a:lstStyle/>
        <a:p>
          <a:endParaRPr lang="nl-NL" sz="1000">
            <a:latin typeface="Times New Roman" panose="02020603050405020304" pitchFamily="18" charset="0"/>
            <a:cs typeface="Times New Roman" panose="02020603050405020304" pitchFamily="18" charset="0"/>
          </a:endParaRPr>
        </a:p>
      </dgm:t>
    </dgm:pt>
    <dgm:pt modelId="{154C7657-DF43-4340-A5B6-FB5390B2074B}">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2 to 24 organizations </a:t>
          </a:r>
        </a:p>
        <a:p>
          <a:r>
            <a:rPr lang="nl-NL" sz="1000">
              <a:latin typeface="Times New Roman" panose="02020603050405020304" pitchFamily="18" charset="0"/>
              <a:cs typeface="Times New Roman" panose="02020603050405020304" pitchFamily="18" charset="0"/>
            </a:rPr>
            <a:t>(16)</a:t>
          </a:r>
        </a:p>
      </dgm:t>
    </dgm:pt>
    <dgm:pt modelId="{F16AD827-2175-4047-9E9B-8FE275867CA9}" type="parTrans" cxnId="{8F9F3055-BAAB-4BB1-A5D9-596D23B5B8B2}">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C9F63622-7F7C-4751-964F-ECC052E8925B}" type="sibTrans" cxnId="{8F9F3055-BAAB-4BB1-A5D9-596D23B5B8B2}">
      <dgm:prSet/>
      <dgm:spPr/>
      <dgm:t>
        <a:bodyPr/>
        <a:lstStyle/>
        <a:p>
          <a:endParaRPr lang="nl-NL" sz="1000">
            <a:latin typeface="Times New Roman" panose="02020603050405020304" pitchFamily="18" charset="0"/>
            <a:cs typeface="Times New Roman" panose="02020603050405020304" pitchFamily="18" charset="0"/>
          </a:endParaRPr>
        </a:p>
      </dgm:t>
    </dgm:pt>
    <dgm:pt modelId="{35B80171-F7EC-403F-99D5-0A3D67D9A9E2}">
      <dgm:prSet custT="1"/>
      <dgm:spPr/>
      <dgm:t>
        <a:bodyPr/>
        <a:lstStyle/>
        <a:p>
          <a:r>
            <a:rPr lang="nl-NL" sz="1000">
              <a:latin typeface="Times New Roman" panose="02020603050405020304" pitchFamily="18" charset="0"/>
              <a:cs typeface="Times New Roman" panose="02020603050405020304" pitchFamily="18" charset="0"/>
            </a:rPr>
            <a:t>embedded</a:t>
          </a:r>
        </a:p>
        <a:p>
          <a:r>
            <a:rPr lang="nl-NL" sz="1000">
              <a:latin typeface="Times New Roman" panose="02020603050405020304" pitchFamily="18" charset="0"/>
              <a:cs typeface="Times New Roman" panose="02020603050405020304" pitchFamily="18" charset="0"/>
            </a:rPr>
            <a:t>(11)</a:t>
          </a:r>
        </a:p>
      </dgm:t>
    </dgm:pt>
    <dgm:pt modelId="{5CDFDB94-6F90-4D11-B16B-7C746978C0C0}" type="parTrans" cxnId="{F0A1A2C7-A156-42BA-B61E-A8EDD6B65888}">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52DB5684-7B85-4623-9474-74F4E760B87F}" type="sibTrans" cxnId="{F0A1A2C7-A156-42BA-B61E-A8EDD6B65888}">
      <dgm:prSet/>
      <dgm:spPr/>
      <dgm:t>
        <a:bodyPr/>
        <a:lstStyle/>
        <a:p>
          <a:endParaRPr lang="nl-NL" sz="1000">
            <a:latin typeface="Times New Roman" panose="02020603050405020304" pitchFamily="18" charset="0"/>
            <a:cs typeface="Times New Roman" panose="02020603050405020304" pitchFamily="18" charset="0"/>
          </a:endParaRPr>
        </a:p>
      </dgm:t>
    </dgm:pt>
    <dgm:pt modelId="{F46C7D36-8607-457A-BA21-D2E1F4BB1376}">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ecosystem with subunits (7)</a:t>
          </a:r>
        </a:p>
      </dgm:t>
    </dgm:pt>
    <dgm:pt modelId="{FD3E7D3F-6957-4B83-AD70-8FA28137A414}" type="parTrans" cxnId="{3526BD07-92A2-44B4-83D6-64C85B52426B}">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D6506C1A-5E77-421D-9A76-9644855B6E10}" type="sibTrans" cxnId="{3526BD07-92A2-44B4-83D6-64C85B52426B}">
      <dgm:prSet/>
      <dgm:spPr/>
      <dgm:t>
        <a:bodyPr/>
        <a:lstStyle/>
        <a:p>
          <a:endParaRPr lang="nl-NL" sz="1000">
            <a:latin typeface="Times New Roman" panose="02020603050405020304" pitchFamily="18" charset="0"/>
            <a:cs typeface="Times New Roman" panose="02020603050405020304" pitchFamily="18" charset="0"/>
          </a:endParaRPr>
        </a:p>
      </dgm:t>
    </dgm:pt>
    <dgm:pt modelId="{DBE1E5EA-3D88-469D-97D1-FC8FBE78F4E5}">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3 to 5 dyads </a:t>
          </a:r>
        </a:p>
        <a:p>
          <a:r>
            <a:rPr lang="nl-NL" sz="1000">
              <a:latin typeface="Times New Roman" panose="02020603050405020304" pitchFamily="18" charset="0"/>
              <a:cs typeface="Times New Roman" panose="02020603050405020304" pitchFamily="18" charset="0"/>
            </a:rPr>
            <a:t>(8)</a:t>
          </a:r>
        </a:p>
      </dgm:t>
    </dgm:pt>
    <dgm:pt modelId="{E3DCAE92-F6DB-42D3-AC89-F4DABB6458BA}" type="parTrans" cxnId="{DBE9A298-0E18-467F-B6E9-AD113F863656}">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01E12756-E269-4DE6-B63E-C6CAD5055051}" type="sibTrans" cxnId="{DBE9A298-0E18-467F-B6E9-AD113F863656}">
      <dgm:prSet/>
      <dgm:spPr/>
      <dgm:t>
        <a:bodyPr/>
        <a:lstStyle/>
        <a:p>
          <a:endParaRPr lang="nl-NL" sz="1000">
            <a:latin typeface="Times New Roman" panose="02020603050405020304" pitchFamily="18" charset="0"/>
            <a:cs typeface="Times New Roman" panose="02020603050405020304" pitchFamily="18" charset="0"/>
          </a:endParaRPr>
        </a:p>
      </dgm:t>
    </dgm:pt>
    <dgm:pt modelId="{1D556B75-5894-43A2-A885-553513A950A8}">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2 to 3 ecosystems</a:t>
          </a:r>
        </a:p>
        <a:p>
          <a:r>
            <a:rPr lang="nl-NL" sz="1000">
              <a:latin typeface="Times New Roman" panose="02020603050405020304" pitchFamily="18" charset="0"/>
              <a:cs typeface="Times New Roman" panose="02020603050405020304" pitchFamily="18" charset="0"/>
            </a:rPr>
            <a:t>(4)</a:t>
          </a:r>
        </a:p>
      </dgm:t>
    </dgm:pt>
    <dgm:pt modelId="{D5FAA857-916A-4E0B-A4DE-F19ACA0DC4A8}" type="parTrans" cxnId="{205F1C95-78BA-4F8B-8399-4FC1D56C575C}">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D0888966-36B5-48C9-8B9B-61EEE501A070}" type="sibTrans" cxnId="{205F1C95-78BA-4F8B-8399-4FC1D56C575C}">
      <dgm:prSet/>
      <dgm:spPr/>
      <dgm:t>
        <a:bodyPr/>
        <a:lstStyle/>
        <a:p>
          <a:endParaRPr lang="nl-NL" sz="1000">
            <a:latin typeface="Times New Roman" panose="02020603050405020304" pitchFamily="18" charset="0"/>
            <a:cs typeface="Times New Roman" panose="02020603050405020304" pitchFamily="18" charset="0"/>
          </a:endParaRPr>
        </a:p>
      </dgm:t>
    </dgm:pt>
    <dgm:pt modelId="{638119E7-3484-40E4-9E0D-E0A9ABBAF451}">
      <dgm:prSet custT="1"/>
      <dgm:spPr/>
      <dgm:t>
        <a:bodyPr/>
        <a:lstStyle/>
        <a:p>
          <a:r>
            <a:rPr lang="nl-NL" sz="1000">
              <a:latin typeface="Times New Roman" panose="02020603050405020304" pitchFamily="18" charset="0"/>
              <a:cs typeface="Times New Roman" panose="02020603050405020304" pitchFamily="18" charset="0"/>
            </a:rPr>
            <a:t>in a single organization/dyad/ ecosystem (4)</a:t>
          </a:r>
        </a:p>
      </dgm:t>
    </dgm:pt>
    <dgm:pt modelId="{52153517-7D41-4E35-AC57-59D1563FAF93}" type="parTrans" cxnId="{337FA559-F9BB-4A24-AFC9-E30916CC337A}">
      <dgm:prSet/>
      <dgm:spPr/>
      <dgm:t>
        <a:bodyPr/>
        <a:lstStyle/>
        <a:p>
          <a:endParaRPr lang="nl-NL" sz="1000">
            <a:latin typeface="Times New Roman" panose="02020603050405020304" pitchFamily="18" charset="0"/>
            <a:cs typeface="Times New Roman" panose="02020603050405020304" pitchFamily="18" charset="0"/>
          </a:endParaRPr>
        </a:p>
      </dgm:t>
    </dgm:pt>
    <dgm:pt modelId="{DBDF271A-C272-40E3-B773-E9BE1AE11371}" type="sibTrans" cxnId="{337FA559-F9BB-4A24-AFC9-E30916CC337A}">
      <dgm:prSet/>
      <dgm:spPr/>
      <dgm:t>
        <a:bodyPr/>
        <a:lstStyle/>
        <a:p>
          <a:endParaRPr lang="nl-NL" sz="1000">
            <a:latin typeface="Times New Roman" panose="02020603050405020304" pitchFamily="18" charset="0"/>
            <a:cs typeface="Times New Roman" panose="02020603050405020304" pitchFamily="18" charset="0"/>
          </a:endParaRPr>
        </a:p>
      </dgm:t>
    </dgm:pt>
    <dgm:pt modelId="{591DE199-0CF5-40F1-9CF0-E2181848E21A}">
      <dgm:prSet custT="1"/>
      <dgm:spPr/>
      <dgm:t>
        <a:bodyPr/>
        <a:lstStyle/>
        <a:p>
          <a:r>
            <a:rPr lang="nl-NL" sz="1000">
              <a:latin typeface="Times New Roman" panose="02020603050405020304" pitchFamily="18" charset="0"/>
              <a:cs typeface="Times New Roman" panose="02020603050405020304" pitchFamily="18" charset="0"/>
            </a:rPr>
            <a:t>in multiple organizations/ dyads/ ecosystems (3)</a:t>
          </a:r>
        </a:p>
      </dgm:t>
    </dgm:pt>
    <dgm:pt modelId="{135CE18F-0109-4B14-9AE6-AA2829492138}" type="parTrans" cxnId="{5305ADEE-E402-4951-9865-EF09B42AE4A2}">
      <dgm:prSet/>
      <dgm:spPr/>
      <dgm:t>
        <a:bodyPr/>
        <a:lstStyle/>
        <a:p>
          <a:endParaRPr lang="nl-NL" sz="1000">
            <a:latin typeface="Times New Roman" panose="02020603050405020304" pitchFamily="18" charset="0"/>
            <a:cs typeface="Times New Roman" panose="02020603050405020304" pitchFamily="18" charset="0"/>
          </a:endParaRPr>
        </a:p>
      </dgm:t>
    </dgm:pt>
    <dgm:pt modelId="{4C4688BB-83E4-4A3B-8EE8-A26D1D82A8F3}" type="sibTrans" cxnId="{5305ADEE-E402-4951-9865-EF09B42AE4A2}">
      <dgm:prSet/>
      <dgm:spPr/>
      <dgm:t>
        <a:bodyPr/>
        <a:lstStyle/>
        <a:p>
          <a:endParaRPr lang="nl-NL" sz="1000">
            <a:latin typeface="Times New Roman" panose="02020603050405020304" pitchFamily="18" charset="0"/>
            <a:cs typeface="Times New Roman" panose="02020603050405020304" pitchFamily="18" charset="0"/>
          </a:endParaRPr>
        </a:p>
      </dgm:t>
    </dgm:pt>
    <dgm:pt modelId="{3AEA5330-39B4-4899-8FE6-E45683D35E08}">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16 to 68 individuals</a:t>
          </a:r>
        </a:p>
        <a:p>
          <a:r>
            <a:rPr lang="nl-NL" sz="1000">
              <a:latin typeface="Times New Roman" panose="02020603050405020304" pitchFamily="18" charset="0"/>
              <a:cs typeface="Times New Roman" panose="02020603050405020304" pitchFamily="18" charset="0"/>
            </a:rPr>
            <a:t>(2)</a:t>
          </a:r>
        </a:p>
      </dgm:t>
    </dgm:pt>
    <dgm:pt modelId="{EBF12A6D-5C61-4410-A802-7D774086AF39}" type="parTrans" cxnId="{5934AF4A-9760-4876-8085-862B8FEC44C2}">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5EBE96B9-9E3C-44C7-A56A-7B178D9B814B}" type="sibTrans" cxnId="{5934AF4A-9760-4876-8085-862B8FEC44C2}">
      <dgm:prSet/>
      <dgm:spPr/>
      <dgm:t>
        <a:bodyPr/>
        <a:lstStyle/>
        <a:p>
          <a:endParaRPr lang="nl-NL" sz="1000">
            <a:latin typeface="Times New Roman" panose="02020603050405020304" pitchFamily="18" charset="0"/>
            <a:cs typeface="Times New Roman" panose="02020603050405020304" pitchFamily="18" charset="0"/>
          </a:endParaRPr>
        </a:p>
      </dgm:t>
    </dgm:pt>
    <dgm:pt modelId="{96961665-2661-49B2-9171-D1E8C4209EA5}">
      <dgm:prSet custT="1"/>
      <dgm:spPr/>
      <dgm:t>
        <a:bodyPr/>
        <a:lstStyle/>
        <a:p>
          <a:r>
            <a:rPr lang="nl-NL" sz="1000">
              <a:latin typeface="Times New Roman" panose="02020603050405020304" pitchFamily="18" charset="0"/>
              <a:cs typeface="Times New Roman" panose="02020603050405020304" pitchFamily="18" charset="0"/>
            </a:rPr>
            <a:t>unclear (4)</a:t>
          </a:r>
        </a:p>
      </dgm:t>
    </dgm:pt>
    <dgm:pt modelId="{0CBB1CBA-4F16-47E5-960C-594E1250C168}" type="parTrans" cxnId="{66B040EE-E567-4265-9F54-8FAE3744B01E}">
      <dgm:prSet/>
      <dgm:spPr/>
      <dgm:t>
        <a:bodyPr/>
        <a:lstStyle/>
        <a:p>
          <a:endParaRPr lang="nl-NL" sz="1000">
            <a:latin typeface="Times New Roman" panose="02020603050405020304" pitchFamily="18" charset="0"/>
            <a:cs typeface="Times New Roman" panose="02020603050405020304" pitchFamily="18" charset="0"/>
          </a:endParaRPr>
        </a:p>
      </dgm:t>
    </dgm:pt>
    <dgm:pt modelId="{AC99DA4F-BAE6-4A35-987B-C2C9AC14D5C3}" type="sibTrans" cxnId="{66B040EE-E567-4265-9F54-8FAE3744B01E}">
      <dgm:prSet/>
      <dgm:spPr/>
      <dgm:t>
        <a:bodyPr/>
        <a:lstStyle/>
        <a:p>
          <a:endParaRPr lang="nl-NL" sz="1000">
            <a:latin typeface="Times New Roman" panose="02020603050405020304" pitchFamily="18" charset="0"/>
            <a:cs typeface="Times New Roman" panose="02020603050405020304" pitchFamily="18" charset="0"/>
          </a:endParaRPr>
        </a:p>
      </dgm:t>
    </dgm:pt>
    <dgm:pt modelId="{8D71B62B-9F9A-4D32-A93D-91B7B87BB51F}">
      <dgm:prSet custT="1"/>
      <dgm:spPr>
        <a:noFill/>
        <a:ln>
          <a:solidFill>
            <a:schemeClr val="tx1"/>
          </a:solidFill>
        </a:ln>
      </dgm:spPr>
      <dgm:t>
        <a:bodyPr/>
        <a:lstStyle/>
        <a:p>
          <a:r>
            <a:rPr lang="nl-NL" sz="1000">
              <a:latin typeface="Times New Roman" panose="02020603050405020304" pitchFamily="18" charset="0"/>
              <a:cs typeface="Times New Roman" panose="02020603050405020304" pitchFamily="18" charset="0"/>
            </a:rPr>
            <a:t>process/project</a:t>
          </a:r>
        </a:p>
        <a:p>
          <a:r>
            <a:rPr lang="nl-NL" sz="1000">
              <a:latin typeface="Times New Roman" panose="02020603050405020304" pitchFamily="18" charset="0"/>
              <a:cs typeface="Times New Roman" panose="02020603050405020304" pitchFamily="18" charset="0"/>
            </a:rPr>
            <a:t>(8)</a:t>
          </a:r>
        </a:p>
      </dgm:t>
    </dgm:pt>
    <dgm:pt modelId="{4E8B447A-B617-4E6F-8A1D-B867BA034DEB}" type="sibTrans" cxnId="{BD106221-CBC6-40E4-97D7-1B94C9E0CE87}">
      <dgm:prSet/>
      <dgm:spPr/>
      <dgm:t>
        <a:bodyPr/>
        <a:lstStyle/>
        <a:p>
          <a:endParaRPr lang="nl-NL" sz="1000">
            <a:latin typeface="Times New Roman" panose="02020603050405020304" pitchFamily="18" charset="0"/>
            <a:cs typeface="Times New Roman" panose="02020603050405020304" pitchFamily="18" charset="0"/>
          </a:endParaRPr>
        </a:p>
      </dgm:t>
    </dgm:pt>
    <dgm:pt modelId="{EF389433-7DD1-4731-AECE-64A9201E80F8}" type="parTrans" cxnId="{BD106221-CBC6-40E4-97D7-1B94C9E0CE87}">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41D4C033-0ABC-4892-9380-4DF32ADC7E1E}">
      <dgm:prSet custT="1"/>
      <dgm:spPr/>
      <dgm:t>
        <a:bodyPr/>
        <a:lstStyle/>
        <a:p>
          <a:r>
            <a:rPr lang="nl-NL" sz="1000">
              <a:latin typeface="Times New Roman" panose="02020603050405020304" pitchFamily="18" charset="0"/>
              <a:cs typeface="Times New Roman" panose="02020603050405020304" pitchFamily="18" charset="0"/>
            </a:rPr>
            <a:t>in organization (2)</a:t>
          </a:r>
        </a:p>
      </dgm:t>
    </dgm:pt>
    <dgm:pt modelId="{32635513-2063-473D-AA0D-34AD73E9EE8C}" type="sibTrans" cxnId="{BFB8C72E-F353-40F8-84EF-7FBA6060DD64}">
      <dgm:prSet/>
      <dgm:spPr/>
      <dgm:t>
        <a:bodyPr/>
        <a:lstStyle/>
        <a:p>
          <a:endParaRPr lang="nl-NL" sz="1000">
            <a:latin typeface="Times New Roman" panose="02020603050405020304" pitchFamily="18" charset="0"/>
            <a:cs typeface="Times New Roman" panose="02020603050405020304" pitchFamily="18" charset="0"/>
          </a:endParaRPr>
        </a:p>
      </dgm:t>
    </dgm:pt>
    <dgm:pt modelId="{CEAC3A27-AF51-48BA-A611-3854B37A9056}" type="parTrans" cxnId="{BFB8C72E-F353-40F8-84EF-7FBA6060DD64}">
      <dgm:prSet/>
      <dgm:spPr/>
      <dgm:t>
        <a:bodyPr/>
        <a:lstStyle/>
        <a:p>
          <a:endParaRPr lang="nl-NL" sz="1000">
            <a:latin typeface="Times New Roman" panose="02020603050405020304" pitchFamily="18" charset="0"/>
            <a:cs typeface="Times New Roman" panose="02020603050405020304" pitchFamily="18" charset="0"/>
          </a:endParaRPr>
        </a:p>
      </dgm:t>
    </dgm:pt>
    <dgm:pt modelId="{46A7F9AB-07EE-4F86-84BD-4F87439A031D}">
      <dgm:prSet custT="1"/>
      <dgm:spPr/>
      <dgm:t>
        <a:bodyPr/>
        <a:lstStyle/>
        <a:p>
          <a:r>
            <a:rPr lang="nl-NL" sz="1000">
              <a:latin typeface="Times New Roman" panose="02020603050405020304" pitchFamily="18" charset="0"/>
              <a:cs typeface="Times New Roman" panose="02020603050405020304" pitchFamily="18" charset="0"/>
            </a:rPr>
            <a:t>in ecosystem (6)</a:t>
          </a:r>
        </a:p>
      </dgm:t>
    </dgm:pt>
    <dgm:pt modelId="{8C5FB0D6-C345-4490-AF86-E36C441A512F}" type="sibTrans" cxnId="{D39D7C47-EBB1-4AD7-ACA9-5451B5F03F39}">
      <dgm:prSet/>
      <dgm:spPr/>
      <dgm:t>
        <a:bodyPr/>
        <a:lstStyle/>
        <a:p>
          <a:endParaRPr lang="nl-NL" sz="1000">
            <a:latin typeface="Times New Roman" panose="02020603050405020304" pitchFamily="18" charset="0"/>
            <a:cs typeface="Times New Roman" panose="02020603050405020304" pitchFamily="18" charset="0"/>
          </a:endParaRPr>
        </a:p>
      </dgm:t>
    </dgm:pt>
    <dgm:pt modelId="{E03DB859-AE9A-48DC-9785-BED772D41E82}" type="parTrans" cxnId="{D39D7C47-EBB1-4AD7-ACA9-5451B5F03F39}">
      <dgm:prSet/>
      <dgm:spPr/>
      <dgm:t>
        <a:bodyPr/>
        <a:lstStyle/>
        <a:p>
          <a:endParaRPr lang="nl-NL" sz="1000">
            <a:latin typeface="Times New Roman" panose="02020603050405020304" pitchFamily="18" charset="0"/>
            <a:cs typeface="Times New Roman" panose="02020603050405020304" pitchFamily="18" charset="0"/>
          </a:endParaRPr>
        </a:p>
      </dgm:t>
    </dgm:pt>
    <dgm:pt modelId="{C29EC1AA-1ACC-4730-A63E-D815CD691575}">
      <dgm:prSet custT="1"/>
      <dgm:spPr>
        <a:noFill/>
        <a:ln>
          <a:solidFill>
            <a:schemeClr val="tx1"/>
          </a:solidFill>
        </a:ln>
      </dgm:spPr>
      <dgm:t>
        <a:bodyPr/>
        <a:lstStyle/>
        <a:p>
          <a:r>
            <a:rPr lang="nl-NL" sz="1000">
              <a:latin typeface="Times New Roman" panose="02020603050405020304" pitchFamily="18" charset="0"/>
              <a:cs typeface="Times New Roman" panose="02020603050405020304" pitchFamily="18" charset="0"/>
            </a:rPr>
            <a:t>holistic</a:t>
          </a:r>
        </a:p>
        <a:p>
          <a:r>
            <a:rPr lang="nl-NL" sz="1000">
              <a:latin typeface="Times New Roman" panose="02020603050405020304" pitchFamily="18" charset="0"/>
              <a:cs typeface="Times New Roman" panose="02020603050405020304" pitchFamily="18" charset="0"/>
            </a:rPr>
            <a:t>(12) </a:t>
          </a:r>
        </a:p>
      </dgm:t>
    </dgm:pt>
    <dgm:pt modelId="{4E43F397-5E2A-44F7-ADC6-2EEA430750EA}" type="parTrans" cxnId="{E3812245-D1BD-408B-B391-FA2892048DDC}">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8276052C-E322-497F-B6E6-2C070EACF418}" type="sibTrans" cxnId="{E3812245-D1BD-408B-B391-FA2892048DDC}">
      <dgm:prSet/>
      <dgm:spPr/>
      <dgm:t>
        <a:bodyPr/>
        <a:lstStyle/>
        <a:p>
          <a:endParaRPr lang="nl-NL" sz="1000">
            <a:latin typeface="Times New Roman" panose="02020603050405020304" pitchFamily="18" charset="0"/>
            <a:cs typeface="Times New Roman" panose="02020603050405020304" pitchFamily="18" charset="0"/>
          </a:endParaRPr>
        </a:p>
      </dgm:t>
    </dgm:pt>
    <dgm:pt modelId="{6217497C-40E5-42D8-BC85-1E28C652AE64}">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organization </a:t>
          </a:r>
        </a:p>
        <a:p>
          <a:r>
            <a:rPr lang="nl-NL" sz="1000">
              <a:latin typeface="Times New Roman" panose="02020603050405020304" pitchFamily="18" charset="0"/>
              <a:cs typeface="Times New Roman" panose="02020603050405020304" pitchFamily="18" charset="0"/>
            </a:rPr>
            <a:t>(2)</a:t>
          </a:r>
        </a:p>
      </dgm:t>
    </dgm:pt>
    <dgm:pt modelId="{13BF058D-6904-47D1-9868-1C9767BC1994}" type="parTrans" cxnId="{4800CEF6-17D6-4C60-830D-4E3ED2EC4DEE}">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DB7A378D-A89F-4D73-A5AB-D1149B5E325C}" type="sibTrans" cxnId="{4800CEF6-17D6-4C60-830D-4E3ED2EC4DEE}">
      <dgm:prSet/>
      <dgm:spPr/>
      <dgm:t>
        <a:bodyPr/>
        <a:lstStyle/>
        <a:p>
          <a:endParaRPr lang="nl-NL" sz="1000">
            <a:latin typeface="Times New Roman" panose="02020603050405020304" pitchFamily="18" charset="0"/>
            <a:cs typeface="Times New Roman" panose="02020603050405020304" pitchFamily="18" charset="0"/>
          </a:endParaRPr>
        </a:p>
      </dgm:t>
    </dgm:pt>
    <dgm:pt modelId="{0B25CE1F-5331-4F5C-A222-35958BFB423D}">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ecosystem</a:t>
          </a:r>
        </a:p>
        <a:p>
          <a:r>
            <a:rPr lang="nl-NL" sz="1000">
              <a:latin typeface="Times New Roman" panose="02020603050405020304" pitchFamily="18" charset="0"/>
              <a:cs typeface="Times New Roman" panose="02020603050405020304" pitchFamily="18" charset="0"/>
            </a:rPr>
            <a:t>(2)</a:t>
          </a:r>
        </a:p>
      </dgm:t>
    </dgm:pt>
    <dgm:pt modelId="{E0092A31-2DE7-486C-BD89-01442F3019ED}" type="parTrans" cxnId="{F2D087B6-DB85-4750-935D-5F01AE49F86F}">
      <dgm:prSet/>
      <dgm:spPr/>
      <dgm:t>
        <a:bodyPr/>
        <a:lstStyle/>
        <a:p>
          <a:endParaRPr lang="nl-NL" sz="1000">
            <a:latin typeface="Times New Roman" panose="02020603050405020304" pitchFamily="18" charset="0"/>
            <a:cs typeface="Times New Roman" panose="02020603050405020304" pitchFamily="18" charset="0"/>
          </a:endParaRPr>
        </a:p>
      </dgm:t>
    </dgm:pt>
    <dgm:pt modelId="{A817FD8F-8198-4283-AE7A-6EC9878B5D91}" type="sibTrans" cxnId="{F2D087B6-DB85-4750-935D-5F01AE49F86F}">
      <dgm:prSet/>
      <dgm:spPr/>
      <dgm:t>
        <a:bodyPr/>
        <a:lstStyle/>
        <a:p>
          <a:endParaRPr lang="nl-NL" sz="1000">
            <a:latin typeface="Times New Roman" panose="02020603050405020304" pitchFamily="18" charset="0"/>
            <a:cs typeface="Times New Roman" panose="02020603050405020304" pitchFamily="18" charset="0"/>
          </a:endParaRPr>
        </a:p>
      </dgm:t>
    </dgm:pt>
    <dgm:pt modelId="{7543D5EB-C88E-4EBE-9B47-4664F98557BD}">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organization with subunits (4)</a:t>
          </a:r>
        </a:p>
      </dgm:t>
    </dgm:pt>
    <dgm:pt modelId="{450F8D4D-41E1-46A3-9839-0E20FFC5B455}" type="parTrans" cxnId="{A181CE04-61B7-4738-9B43-11CAA899C0A8}">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76CB9CE3-302F-4309-B4C3-AA1B40E95E1E}" type="sibTrans" cxnId="{A181CE04-61B7-4738-9B43-11CAA899C0A8}">
      <dgm:prSet/>
      <dgm:spPr/>
      <dgm:t>
        <a:bodyPr/>
        <a:lstStyle/>
        <a:p>
          <a:endParaRPr lang="nl-NL" sz="1000">
            <a:latin typeface="Times New Roman" panose="02020603050405020304" pitchFamily="18" charset="0"/>
            <a:cs typeface="Times New Roman" panose="02020603050405020304" pitchFamily="18" charset="0"/>
          </a:endParaRPr>
        </a:p>
      </dgm:t>
    </dgm:pt>
    <dgm:pt modelId="{5ADE304F-A219-433E-8315-421F1AE3FAFC}">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holistic </a:t>
          </a:r>
        </a:p>
        <a:p>
          <a:r>
            <a:rPr lang="nl-NL" sz="1000">
              <a:latin typeface="Times New Roman" panose="02020603050405020304" pitchFamily="18" charset="0"/>
              <a:cs typeface="Times New Roman" panose="02020603050405020304" pitchFamily="18" charset="0"/>
            </a:rPr>
            <a:t>(30)</a:t>
          </a:r>
        </a:p>
      </dgm:t>
    </dgm:pt>
    <dgm:pt modelId="{BD371E40-D416-413F-9A71-C1C135796108}" type="parTrans" cxnId="{8ACF1DB4-9F99-4BB8-8FF5-54B90A2CBE0A}">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396165B8-46AF-4973-9A62-E7F5D7F4C4F7}" type="sibTrans" cxnId="{8ACF1DB4-9F99-4BB8-8FF5-54B90A2CBE0A}">
      <dgm:prSet/>
      <dgm:spPr/>
      <dgm:t>
        <a:bodyPr/>
        <a:lstStyle/>
        <a:p>
          <a:endParaRPr lang="nl-NL" sz="1000">
            <a:latin typeface="Times New Roman" panose="02020603050405020304" pitchFamily="18" charset="0"/>
            <a:cs typeface="Times New Roman" panose="02020603050405020304" pitchFamily="18" charset="0"/>
          </a:endParaRPr>
        </a:p>
      </dgm:t>
    </dgm:pt>
    <dgm:pt modelId="{6BC72374-8CB2-44F4-8E1D-785A126FD941}">
      <dgm:prSet custT="1"/>
      <dgm:spPr/>
      <dgm:t>
        <a:bodyPr/>
        <a:lstStyle/>
        <a:p>
          <a:r>
            <a:rPr lang="nl-NL" sz="1000">
              <a:latin typeface="Times New Roman" panose="02020603050405020304" pitchFamily="18" charset="0"/>
              <a:cs typeface="Times New Roman" panose="02020603050405020304" pitchFamily="18" charset="0"/>
            </a:rPr>
            <a:t>embedded</a:t>
          </a:r>
        </a:p>
        <a:p>
          <a:r>
            <a:rPr lang="nl-NL" sz="1000">
              <a:latin typeface="Times New Roman" panose="02020603050405020304" pitchFamily="18" charset="0"/>
              <a:cs typeface="Times New Roman" panose="02020603050405020304" pitchFamily="18" charset="0"/>
            </a:rPr>
            <a:t>(14)</a:t>
          </a:r>
        </a:p>
      </dgm:t>
    </dgm:pt>
    <dgm:pt modelId="{221B90A8-7FA0-4185-BADB-3C58B8B725C0}" type="parTrans" cxnId="{1E511A0D-7642-408E-84CD-14DECCA2BC37}">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FB8BF485-92DE-4BD7-8B53-08A2891FD2E2}" type="sibTrans" cxnId="{1E511A0D-7642-408E-84CD-14DECCA2BC37}">
      <dgm:prSet/>
      <dgm:spPr/>
      <dgm:t>
        <a:bodyPr/>
        <a:lstStyle/>
        <a:p>
          <a:endParaRPr lang="nl-NL" sz="1000">
            <a:latin typeface="Times New Roman" panose="02020603050405020304" pitchFamily="18" charset="0"/>
            <a:cs typeface="Times New Roman" panose="02020603050405020304" pitchFamily="18" charset="0"/>
          </a:endParaRPr>
        </a:p>
      </dgm:t>
    </dgm:pt>
    <dgm:pt modelId="{09B29E8E-B0DB-485F-9DC7-846C2792B7AC}">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2 to 58 teams </a:t>
          </a:r>
        </a:p>
        <a:p>
          <a:r>
            <a:rPr lang="nl-NL" sz="1000">
              <a:latin typeface="Times New Roman" panose="02020603050405020304" pitchFamily="18" charset="0"/>
              <a:cs typeface="Times New Roman" panose="02020603050405020304" pitchFamily="18" charset="0"/>
            </a:rPr>
            <a:t>(3)</a:t>
          </a:r>
        </a:p>
      </dgm:t>
    </dgm:pt>
    <dgm:pt modelId="{ECEA503F-C17D-40A3-B897-54AC005950BA}" type="parTrans" cxnId="{1D328987-DFDD-47CD-BD28-07725CD873DA}">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4791B305-2927-4F01-9C9E-A4714A9E39E8}" type="sibTrans" cxnId="{1D328987-DFDD-47CD-BD28-07725CD873DA}">
      <dgm:prSet/>
      <dgm:spPr/>
      <dgm:t>
        <a:bodyPr/>
        <a:lstStyle/>
        <a:p>
          <a:endParaRPr lang="nl-NL" sz="1000">
            <a:latin typeface="Times New Roman" panose="02020603050405020304" pitchFamily="18" charset="0"/>
            <a:cs typeface="Times New Roman" panose="02020603050405020304" pitchFamily="18" charset="0"/>
          </a:endParaRPr>
        </a:p>
      </dgm:t>
    </dgm:pt>
    <dgm:pt modelId="{07867B83-13AA-4967-B4A0-6AECDC72262A}">
      <dgm:prSet custT="1"/>
      <dgm:spPr/>
      <dgm:t>
        <a:bodyPr/>
        <a:lstStyle/>
        <a:p>
          <a:r>
            <a:rPr lang="nl-NL" sz="1000">
              <a:latin typeface="Times New Roman" panose="02020603050405020304" pitchFamily="18" charset="0"/>
              <a:cs typeface="Times New Roman" panose="02020603050405020304" pitchFamily="18" charset="0"/>
            </a:rPr>
            <a:t>in a single organization (2)</a:t>
          </a:r>
        </a:p>
      </dgm:t>
    </dgm:pt>
    <dgm:pt modelId="{E05F3609-5FF3-43FD-B779-34E61BB21208}" type="parTrans" cxnId="{8D455AC5-5C61-440F-A41A-35DFAAEC32CD}">
      <dgm:prSet/>
      <dgm:spPr/>
      <dgm:t>
        <a:bodyPr/>
        <a:lstStyle/>
        <a:p>
          <a:endParaRPr lang="nl-NL" sz="1000">
            <a:latin typeface="Times New Roman" panose="02020603050405020304" pitchFamily="18" charset="0"/>
            <a:cs typeface="Times New Roman" panose="02020603050405020304" pitchFamily="18" charset="0"/>
          </a:endParaRPr>
        </a:p>
      </dgm:t>
    </dgm:pt>
    <dgm:pt modelId="{8EF9CEFA-F464-4859-9A61-0CF2986C71AF}" type="sibTrans" cxnId="{8D455AC5-5C61-440F-A41A-35DFAAEC32CD}">
      <dgm:prSet/>
      <dgm:spPr/>
      <dgm:t>
        <a:bodyPr/>
        <a:lstStyle/>
        <a:p>
          <a:endParaRPr lang="nl-NL" sz="1000">
            <a:latin typeface="Times New Roman" panose="02020603050405020304" pitchFamily="18" charset="0"/>
            <a:cs typeface="Times New Roman" panose="02020603050405020304" pitchFamily="18" charset="0"/>
          </a:endParaRPr>
        </a:p>
      </dgm:t>
    </dgm:pt>
    <dgm:pt modelId="{AA623BB6-824C-4A46-A832-83C085A5BFA5}">
      <dgm:prSet custT="1"/>
      <dgm:spPr/>
      <dgm:t>
        <a:bodyPr/>
        <a:lstStyle/>
        <a:p>
          <a:r>
            <a:rPr lang="nl-NL" sz="1000">
              <a:latin typeface="Times New Roman" panose="02020603050405020304" pitchFamily="18" charset="0"/>
              <a:cs typeface="Times New Roman" panose="02020603050405020304" pitchFamily="18" charset="0"/>
            </a:rPr>
            <a:t>in multiple organizations (1)</a:t>
          </a:r>
        </a:p>
      </dgm:t>
    </dgm:pt>
    <dgm:pt modelId="{FFF852DB-6E49-4475-ADEE-02F18CE547F9}" type="parTrans" cxnId="{8B86BE13-7DBB-4474-964B-B268B2894601}">
      <dgm:prSet/>
      <dgm:spPr/>
      <dgm:t>
        <a:bodyPr/>
        <a:lstStyle/>
        <a:p>
          <a:endParaRPr lang="nl-NL" sz="1000">
            <a:latin typeface="Times New Roman" panose="02020603050405020304" pitchFamily="18" charset="0"/>
            <a:cs typeface="Times New Roman" panose="02020603050405020304" pitchFamily="18" charset="0"/>
          </a:endParaRPr>
        </a:p>
      </dgm:t>
    </dgm:pt>
    <dgm:pt modelId="{92A02771-3BAC-4EBF-BF2F-D470712B9BEF}" type="sibTrans" cxnId="{8B86BE13-7DBB-4474-964B-B268B2894601}">
      <dgm:prSet/>
      <dgm:spPr/>
      <dgm:t>
        <a:bodyPr/>
        <a:lstStyle/>
        <a:p>
          <a:endParaRPr lang="nl-NL" sz="1000">
            <a:latin typeface="Times New Roman" panose="02020603050405020304" pitchFamily="18" charset="0"/>
            <a:cs typeface="Times New Roman" panose="02020603050405020304" pitchFamily="18" charset="0"/>
          </a:endParaRPr>
        </a:p>
      </dgm:t>
    </dgm:pt>
    <dgm:pt modelId="{94D45542-BBF4-48EA-9C8A-BB5433AB0250}" type="asst">
      <dgm:prSet custT="1"/>
      <dgm:spPr/>
      <dgm:t>
        <a:bodyPr/>
        <a:lstStyle/>
        <a:p>
          <a:r>
            <a:rPr lang="nl-NL" sz="1000">
              <a:latin typeface="Times New Roman" panose="02020603050405020304" pitchFamily="18" charset="0"/>
              <a:cs typeface="Times New Roman" panose="02020603050405020304" pitchFamily="18" charset="0"/>
            </a:rPr>
            <a:t>casing (4)</a:t>
          </a:r>
        </a:p>
      </dgm:t>
    </dgm:pt>
    <dgm:pt modelId="{71D09DB9-58EA-4E9A-9276-CED8B002C809}" type="parTrans" cxnId="{7BE8D023-A166-4975-9A93-1DB44BA04F27}">
      <dgm:prSet/>
      <dgm:spPr/>
      <dgm:t>
        <a:bodyPr/>
        <a:lstStyle/>
        <a:p>
          <a:endParaRPr lang="nl-NL"/>
        </a:p>
      </dgm:t>
    </dgm:pt>
    <dgm:pt modelId="{48EBCB12-8566-4E02-B108-0824F3C64816}" type="sibTrans" cxnId="{7BE8D023-A166-4975-9A93-1DB44BA04F27}">
      <dgm:prSet/>
      <dgm:spPr/>
      <dgm:t>
        <a:bodyPr/>
        <a:lstStyle/>
        <a:p>
          <a:endParaRPr lang="nl-NL"/>
        </a:p>
      </dgm:t>
    </dgm:pt>
    <dgm:pt modelId="{2FA0D2AD-B335-4E24-8899-96557EC9B3B9}" type="pres">
      <dgm:prSet presAssocID="{6C480F6A-2D08-46C7-9466-0869C8DACEC3}" presName="hierChild1" presStyleCnt="0">
        <dgm:presLayoutVars>
          <dgm:orgChart val="1"/>
          <dgm:chPref val="1"/>
          <dgm:dir/>
          <dgm:animOne val="branch"/>
          <dgm:animLvl val="lvl"/>
          <dgm:resizeHandles/>
        </dgm:presLayoutVars>
      </dgm:prSet>
      <dgm:spPr/>
      <dgm:t>
        <a:bodyPr/>
        <a:lstStyle/>
        <a:p>
          <a:endParaRPr lang="nl-NL"/>
        </a:p>
      </dgm:t>
    </dgm:pt>
    <dgm:pt modelId="{CAAD603F-22EB-4417-AC5E-C33218DE2D41}" type="pres">
      <dgm:prSet presAssocID="{60D898A7-DB5E-4A2F-B09F-F51BF9EE68E4}" presName="hierRoot1" presStyleCnt="0">
        <dgm:presLayoutVars>
          <dgm:hierBranch val="init"/>
        </dgm:presLayoutVars>
      </dgm:prSet>
      <dgm:spPr/>
    </dgm:pt>
    <dgm:pt modelId="{4730EE43-BF6A-4BC7-90BD-59F2859AD749}" type="pres">
      <dgm:prSet presAssocID="{60D898A7-DB5E-4A2F-B09F-F51BF9EE68E4}" presName="rootComposite1" presStyleCnt="0"/>
      <dgm:spPr/>
    </dgm:pt>
    <dgm:pt modelId="{7EB84162-911B-4191-A644-642B8A6D43E4}" type="pres">
      <dgm:prSet presAssocID="{60D898A7-DB5E-4A2F-B09F-F51BF9EE68E4}" presName="rootText1" presStyleLbl="node0" presStyleIdx="0" presStyleCnt="1" custScaleX="287217" custScaleY="133558">
        <dgm:presLayoutVars>
          <dgm:chPref val="3"/>
        </dgm:presLayoutVars>
      </dgm:prSet>
      <dgm:spPr/>
      <dgm:t>
        <a:bodyPr/>
        <a:lstStyle/>
        <a:p>
          <a:endParaRPr lang="nl-NL"/>
        </a:p>
      </dgm:t>
    </dgm:pt>
    <dgm:pt modelId="{048F9A3A-A538-448C-8D10-1B616B2A7529}" type="pres">
      <dgm:prSet presAssocID="{60D898A7-DB5E-4A2F-B09F-F51BF9EE68E4}" presName="rootConnector1" presStyleLbl="node1" presStyleIdx="0" presStyleCnt="0"/>
      <dgm:spPr/>
      <dgm:t>
        <a:bodyPr/>
        <a:lstStyle/>
        <a:p>
          <a:endParaRPr lang="nl-NL"/>
        </a:p>
      </dgm:t>
    </dgm:pt>
    <dgm:pt modelId="{B4BDE394-7AA1-4EBE-8868-83A16BA6ABBF}" type="pres">
      <dgm:prSet presAssocID="{60D898A7-DB5E-4A2F-B09F-F51BF9EE68E4}" presName="hierChild2" presStyleCnt="0"/>
      <dgm:spPr/>
    </dgm:pt>
    <dgm:pt modelId="{33BEF117-3508-4EF3-B165-846BFF3B3FA1}" type="pres">
      <dgm:prSet presAssocID="{A260A364-D207-419B-813B-D23D39513623}" presName="Name37" presStyleLbl="parChTrans1D2" presStyleIdx="0" presStyleCnt="3"/>
      <dgm:spPr/>
      <dgm:t>
        <a:bodyPr/>
        <a:lstStyle/>
        <a:p>
          <a:endParaRPr lang="nl-NL"/>
        </a:p>
      </dgm:t>
    </dgm:pt>
    <dgm:pt modelId="{E4AC3012-4B99-4685-B385-B8CDD1E357EB}" type="pres">
      <dgm:prSet presAssocID="{5C1A9C36-4A21-4A26-9093-C92D4F40F961}" presName="hierRoot2" presStyleCnt="0">
        <dgm:presLayoutVars>
          <dgm:hierBranch/>
        </dgm:presLayoutVars>
      </dgm:prSet>
      <dgm:spPr/>
    </dgm:pt>
    <dgm:pt modelId="{6921CE8A-8CF0-48F6-B40C-585B09F2BBEC}" type="pres">
      <dgm:prSet presAssocID="{5C1A9C36-4A21-4A26-9093-C92D4F40F961}" presName="rootComposite" presStyleCnt="0"/>
      <dgm:spPr/>
    </dgm:pt>
    <dgm:pt modelId="{A4C45555-24BF-4545-9622-7C18F355C129}" type="pres">
      <dgm:prSet presAssocID="{5C1A9C36-4A21-4A26-9093-C92D4F40F961}" presName="rootText" presStyleLbl="node2" presStyleIdx="0" presStyleCnt="2" custScaleX="319194" custScaleY="150126">
        <dgm:presLayoutVars>
          <dgm:chPref val="3"/>
        </dgm:presLayoutVars>
      </dgm:prSet>
      <dgm:spPr/>
      <dgm:t>
        <a:bodyPr/>
        <a:lstStyle/>
        <a:p>
          <a:endParaRPr lang="nl-NL"/>
        </a:p>
      </dgm:t>
    </dgm:pt>
    <dgm:pt modelId="{1823B690-C348-4457-B11F-FB07DD73E0A8}" type="pres">
      <dgm:prSet presAssocID="{5C1A9C36-4A21-4A26-9093-C92D4F40F961}" presName="rootConnector" presStyleLbl="node2" presStyleIdx="0" presStyleCnt="2"/>
      <dgm:spPr/>
      <dgm:t>
        <a:bodyPr/>
        <a:lstStyle/>
        <a:p>
          <a:endParaRPr lang="nl-NL"/>
        </a:p>
      </dgm:t>
    </dgm:pt>
    <dgm:pt modelId="{9B2B85B1-767D-460D-9D09-E438A6140234}" type="pres">
      <dgm:prSet presAssocID="{5C1A9C36-4A21-4A26-9093-C92D4F40F961}" presName="hierChild4" presStyleCnt="0"/>
      <dgm:spPr/>
    </dgm:pt>
    <dgm:pt modelId="{03EE7146-F6A2-47A1-A968-35D6A125B8C8}" type="pres">
      <dgm:prSet presAssocID="{4E43F397-5E2A-44F7-ADC6-2EEA430750EA}" presName="Name35" presStyleLbl="parChTrans1D3" presStyleIdx="0" presStyleCnt="4"/>
      <dgm:spPr/>
      <dgm:t>
        <a:bodyPr/>
        <a:lstStyle/>
        <a:p>
          <a:endParaRPr lang="nl-NL"/>
        </a:p>
      </dgm:t>
    </dgm:pt>
    <dgm:pt modelId="{DA1D7B36-94DD-4C72-A1F2-659F2F11E434}" type="pres">
      <dgm:prSet presAssocID="{C29EC1AA-1ACC-4730-A63E-D815CD691575}" presName="hierRoot2" presStyleCnt="0">
        <dgm:presLayoutVars>
          <dgm:hierBranch/>
        </dgm:presLayoutVars>
      </dgm:prSet>
      <dgm:spPr/>
    </dgm:pt>
    <dgm:pt modelId="{20931D99-CE9A-4209-8F32-1B21E005F1AC}" type="pres">
      <dgm:prSet presAssocID="{C29EC1AA-1ACC-4730-A63E-D815CD691575}" presName="rootComposite" presStyleCnt="0"/>
      <dgm:spPr/>
    </dgm:pt>
    <dgm:pt modelId="{20482F76-0DC4-4E6B-A9B2-D430ADCBE927}" type="pres">
      <dgm:prSet presAssocID="{C29EC1AA-1ACC-4730-A63E-D815CD691575}" presName="rootText" presStyleLbl="node3" presStyleIdx="0" presStyleCnt="4" custScaleY="161873" custLinFactNeighborX="-17651" custLinFactNeighborY="-9289">
        <dgm:presLayoutVars>
          <dgm:chPref val="3"/>
        </dgm:presLayoutVars>
      </dgm:prSet>
      <dgm:spPr/>
      <dgm:t>
        <a:bodyPr/>
        <a:lstStyle/>
        <a:p>
          <a:endParaRPr lang="nl-NL"/>
        </a:p>
      </dgm:t>
    </dgm:pt>
    <dgm:pt modelId="{6B6D0FCA-349E-4836-837D-2E515B92AF62}" type="pres">
      <dgm:prSet presAssocID="{C29EC1AA-1ACC-4730-A63E-D815CD691575}" presName="rootConnector" presStyleLbl="node3" presStyleIdx="0" presStyleCnt="4"/>
      <dgm:spPr/>
      <dgm:t>
        <a:bodyPr/>
        <a:lstStyle/>
        <a:p>
          <a:endParaRPr lang="nl-NL"/>
        </a:p>
      </dgm:t>
    </dgm:pt>
    <dgm:pt modelId="{B44B1D78-7251-4009-9F36-B88101929FD7}" type="pres">
      <dgm:prSet presAssocID="{C29EC1AA-1ACC-4730-A63E-D815CD691575}" presName="hierChild4" presStyleCnt="0"/>
      <dgm:spPr/>
    </dgm:pt>
    <dgm:pt modelId="{68ECF479-1BEE-4B1F-A622-4EE23D2BFE3D}" type="pres">
      <dgm:prSet presAssocID="{13BF058D-6904-47D1-9868-1C9767BC1994}" presName="Name35" presStyleLbl="parChTrans1D4" presStyleIdx="0" presStyleCnt="18"/>
      <dgm:spPr/>
      <dgm:t>
        <a:bodyPr/>
        <a:lstStyle/>
        <a:p>
          <a:endParaRPr lang="nl-NL"/>
        </a:p>
      </dgm:t>
    </dgm:pt>
    <dgm:pt modelId="{CC7A2E8D-341A-409E-8C1C-0EB00B945C65}" type="pres">
      <dgm:prSet presAssocID="{6217497C-40E5-42D8-BC85-1E28C652AE64}" presName="hierRoot2" presStyleCnt="0">
        <dgm:presLayoutVars>
          <dgm:hierBranch val="init"/>
        </dgm:presLayoutVars>
      </dgm:prSet>
      <dgm:spPr/>
    </dgm:pt>
    <dgm:pt modelId="{126E1C97-B130-47EA-9EBB-42C390EEBC49}" type="pres">
      <dgm:prSet presAssocID="{6217497C-40E5-42D8-BC85-1E28C652AE64}" presName="rootComposite" presStyleCnt="0"/>
      <dgm:spPr/>
    </dgm:pt>
    <dgm:pt modelId="{43779CDE-AAEC-4A85-98F5-5BD7A3FEC48B}" type="pres">
      <dgm:prSet presAssocID="{6217497C-40E5-42D8-BC85-1E28C652AE64}" presName="rootText" presStyleLbl="node4" presStyleIdx="0" presStyleCnt="18" custScaleX="137803" custScaleY="202129" custLinFactNeighborY="1">
        <dgm:presLayoutVars>
          <dgm:chPref val="3"/>
        </dgm:presLayoutVars>
      </dgm:prSet>
      <dgm:spPr/>
      <dgm:t>
        <a:bodyPr/>
        <a:lstStyle/>
        <a:p>
          <a:endParaRPr lang="nl-NL"/>
        </a:p>
      </dgm:t>
    </dgm:pt>
    <dgm:pt modelId="{255A033D-14BE-42B8-99DE-881D660098E8}" type="pres">
      <dgm:prSet presAssocID="{6217497C-40E5-42D8-BC85-1E28C652AE64}" presName="rootConnector" presStyleLbl="node4" presStyleIdx="0" presStyleCnt="18"/>
      <dgm:spPr/>
      <dgm:t>
        <a:bodyPr/>
        <a:lstStyle/>
        <a:p>
          <a:endParaRPr lang="nl-NL"/>
        </a:p>
      </dgm:t>
    </dgm:pt>
    <dgm:pt modelId="{8A5E9B59-8560-49B1-9490-9AF2794BC35B}" type="pres">
      <dgm:prSet presAssocID="{6217497C-40E5-42D8-BC85-1E28C652AE64}" presName="hierChild4" presStyleCnt="0"/>
      <dgm:spPr/>
    </dgm:pt>
    <dgm:pt modelId="{33109C63-6BB0-4BAD-8EE6-CE9C9D36949A}" type="pres">
      <dgm:prSet presAssocID="{6217497C-40E5-42D8-BC85-1E28C652AE64}" presName="hierChild5" presStyleCnt="0"/>
      <dgm:spPr/>
    </dgm:pt>
    <dgm:pt modelId="{AD1AFC3A-03A7-473F-8222-DF9014C412D4}" type="pres">
      <dgm:prSet presAssocID="{E0092A31-2DE7-486C-BD89-01442F3019ED}" presName="Name35" presStyleLbl="parChTrans1D4" presStyleIdx="1" presStyleCnt="18"/>
      <dgm:spPr/>
      <dgm:t>
        <a:bodyPr/>
        <a:lstStyle/>
        <a:p>
          <a:endParaRPr lang="nl-NL"/>
        </a:p>
      </dgm:t>
    </dgm:pt>
    <dgm:pt modelId="{623E4764-D5AF-4FF3-8F2F-628DF7585224}" type="pres">
      <dgm:prSet presAssocID="{0B25CE1F-5331-4F5C-A222-35958BFB423D}" presName="hierRoot2" presStyleCnt="0">
        <dgm:presLayoutVars>
          <dgm:hierBranch val="init"/>
        </dgm:presLayoutVars>
      </dgm:prSet>
      <dgm:spPr/>
    </dgm:pt>
    <dgm:pt modelId="{7379F168-F847-4011-B499-F93D320D051B}" type="pres">
      <dgm:prSet presAssocID="{0B25CE1F-5331-4F5C-A222-35958BFB423D}" presName="rootComposite" presStyleCnt="0"/>
      <dgm:spPr/>
    </dgm:pt>
    <dgm:pt modelId="{6715AD5C-3FCF-42F3-B971-6BFD520F6F54}" type="pres">
      <dgm:prSet presAssocID="{0B25CE1F-5331-4F5C-A222-35958BFB423D}" presName="rootText" presStyleLbl="node4" presStyleIdx="1" presStyleCnt="18" custScaleX="118228" custScaleY="202129" custLinFactNeighborY="1">
        <dgm:presLayoutVars>
          <dgm:chPref val="3"/>
        </dgm:presLayoutVars>
      </dgm:prSet>
      <dgm:spPr/>
      <dgm:t>
        <a:bodyPr/>
        <a:lstStyle/>
        <a:p>
          <a:endParaRPr lang="nl-NL"/>
        </a:p>
      </dgm:t>
    </dgm:pt>
    <dgm:pt modelId="{878F65EB-3E14-471E-9035-E22A6A49EF33}" type="pres">
      <dgm:prSet presAssocID="{0B25CE1F-5331-4F5C-A222-35958BFB423D}" presName="rootConnector" presStyleLbl="node4" presStyleIdx="1" presStyleCnt="18"/>
      <dgm:spPr/>
      <dgm:t>
        <a:bodyPr/>
        <a:lstStyle/>
        <a:p>
          <a:endParaRPr lang="nl-NL"/>
        </a:p>
      </dgm:t>
    </dgm:pt>
    <dgm:pt modelId="{F3322B2E-330F-4E84-8E74-C1DE5831765B}" type="pres">
      <dgm:prSet presAssocID="{0B25CE1F-5331-4F5C-A222-35958BFB423D}" presName="hierChild4" presStyleCnt="0"/>
      <dgm:spPr/>
    </dgm:pt>
    <dgm:pt modelId="{7025F098-59DC-42BC-9B1D-F4BBF6E50475}" type="pres">
      <dgm:prSet presAssocID="{0B25CE1F-5331-4F5C-A222-35958BFB423D}" presName="hierChild5" presStyleCnt="0"/>
      <dgm:spPr/>
    </dgm:pt>
    <dgm:pt modelId="{21F43CF4-574F-4246-8D60-F2B44852BE90}" type="pres">
      <dgm:prSet presAssocID="{EF389433-7DD1-4731-AECE-64A9201E80F8}" presName="Name35" presStyleLbl="parChTrans1D4" presStyleIdx="2" presStyleCnt="18"/>
      <dgm:spPr/>
      <dgm:t>
        <a:bodyPr/>
        <a:lstStyle/>
        <a:p>
          <a:endParaRPr lang="nl-NL"/>
        </a:p>
      </dgm:t>
    </dgm:pt>
    <dgm:pt modelId="{6F824A3C-B9C2-4E9A-BE96-0BDA0B5D47DC}" type="pres">
      <dgm:prSet presAssocID="{8D71B62B-9F9A-4D32-A93D-91B7B87BB51F}" presName="hierRoot2" presStyleCnt="0">
        <dgm:presLayoutVars>
          <dgm:hierBranch val="init"/>
        </dgm:presLayoutVars>
      </dgm:prSet>
      <dgm:spPr/>
    </dgm:pt>
    <dgm:pt modelId="{981F584E-8734-43D3-BABF-6BF62D6C458A}" type="pres">
      <dgm:prSet presAssocID="{8D71B62B-9F9A-4D32-A93D-91B7B87BB51F}" presName="rootComposite" presStyleCnt="0"/>
      <dgm:spPr/>
    </dgm:pt>
    <dgm:pt modelId="{C39808E0-E11E-4ADD-91D9-5F61296B1475}" type="pres">
      <dgm:prSet presAssocID="{8D71B62B-9F9A-4D32-A93D-91B7B87BB51F}" presName="rootText" presStyleLbl="node4" presStyleIdx="2" presStyleCnt="18" custScaleX="166858" custScaleY="202129" custLinFactNeighborY="1">
        <dgm:presLayoutVars>
          <dgm:chPref val="3"/>
        </dgm:presLayoutVars>
      </dgm:prSet>
      <dgm:spPr/>
      <dgm:t>
        <a:bodyPr/>
        <a:lstStyle/>
        <a:p>
          <a:endParaRPr lang="nl-NL"/>
        </a:p>
      </dgm:t>
    </dgm:pt>
    <dgm:pt modelId="{23BA30E8-37EA-425B-9E86-FCB02BD19ECB}" type="pres">
      <dgm:prSet presAssocID="{8D71B62B-9F9A-4D32-A93D-91B7B87BB51F}" presName="rootConnector" presStyleLbl="node4" presStyleIdx="2" presStyleCnt="18"/>
      <dgm:spPr/>
      <dgm:t>
        <a:bodyPr/>
        <a:lstStyle/>
        <a:p>
          <a:endParaRPr lang="nl-NL"/>
        </a:p>
      </dgm:t>
    </dgm:pt>
    <dgm:pt modelId="{37711BBE-6709-46C1-9064-63D851E83560}" type="pres">
      <dgm:prSet presAssocID="{8D71B62B-9F9A-4D32-A93D-91B7B87BB51F}" presName="hierChild4" presStyleCnt="0"/>
      <dgm:spPr/>
    </dgm:pt>
    <dgm:pt modelId="{951E988D-C79D-4917-8C40-D598007F38CF}" type="pres">
      <dgm:prSet presAssocID="{CEAC3A27-AF51-48BA-A611-3854B37A9056}" presName="Name37" presStyleLbl="parChTrans1D4" presStyleIdx="3" presStyleCnt="18"/>
      <dgm:spPr/>
      <dgm:t>
        <a:bodyPr/>
        <a:lstStyle/>
        <a:p>
          <a:endParaRPr lang="nl-NL"/>
        </a:p>
      </dgm:t>
    </dgm:pt>
    <dgm:pt modelId="{623462A3-49B9-46F4-AA48-88B124B767B4}" type="pres">
      <dgm:prSet presAssocID="{41D4C033-0ABC-4892-9380-4DF32ADC7E1E}" presName="hierRoot2" presStyleCnt="0">
        <dgm:presLayoutVars>
          <dgm:hierBranch val="init"/>
        </dgm:presLayoutVars>
      </dgm:prSet>
      <dgm:spPr/>
    </dgm:pt>
    <dgm:pt modelId="{66A234C1-5AF4-4BDA-AF4A-D70E4EFF3E72}" type="pres">
      <dgm:prSet presAssocID="{41D4C033-0ABC-4892-9380-4DF32ADC7E1E}" presName="rootComposite" presStyleCnt="0"/>
      <dgm:spPr/>
    </dgm:pt>
    <dgm:pt modelId="{7BD26226-1613-45C2-8609-EF28B781F8F5}" type="pres">
      <dgm:prSet presAssocID="{41D4C033-0ABC-4892-9380-4DF32ADC7E1E}" presName="rootText" presStyleLbl="node4" presStyleIdx="3" presStyleCnt="18" custScaleX="175324" custScaleY="137522">
        <dgm:presLayoutVars>
          <dgm:chPref val="3"/>
        </dgm:presLayoutVars>
      </dgm:prSet>
      <dgm:spPr/>
      <dgm:t>
        <a:bodyPr/>
        <a:lstStyle/>
        <a:p>
          <a:endParaRPr lang="nl-NL"/>
        </a:p>
      </dgm:t>
    </dgm:pt>
    <dgm:pt modelId="{6C9AF081-A871-4F6A-AF9C-E41470673CBC}" type="pres">
      <dgm:prSet presAssocID="{41D4C033-0ABC-4892-9380-4DF32ADC7E1E}" presName="rootConnector" presStyleLbl="node4" presStyleIdx="3" presStyleCnt="18"/>
      <dgm:spPr/>
      <dgm:t>
        <a:bodyPr/>
        <a:lstStyle/>
        <a:p>
          <a:endParaRPr lang="nl-NL"/>
        </a:p>
      </dgm:t>
    </dgm:pt>
    <dgm:pt modelId="{B62FF36E-25D3-4B40-B5D2-D7DAAF819C67}" type="pres">
      <dgm:prSet presAssocID="{41D4C033-0ABC-4892-9380-4DF32ADC7E1E}" presName="hierChild4" presStyleCnt="0"/>
      <dgm:spPr/>
    </dgm:pt>
    <dgm:pt modelId="{28BA25E6-9D9A-4F56-89F9-E346DCDC3296}" type="pres">
      <dgm:prSet presAssocID="{41D4C033-0ABC-4892-9380-4DF32ADC7E1E}" presName="hierChild5" presStyleCnt="0"/>
      <dgm:spPr/>
    </dgm:pt>
    <dgm:pt modelId="{04553628-A120-4848-826F-D8724631FD21}" type="pres">
      <dgm:prSet presAssocID="{E03DB859-AE9A-48DC-9785-BED772D41E82}" presName="Name37" presStyleLbl="parChTrans1D4" presStyleIdx="4" presStyleCnt="18"/>
      <dgm:spPr/>
      <dgm:t>
        <a:bodyPr/>
        <a:lstStyle/>
        <a:p>
          <a:endParaRPr lang="nl-NL"/>
        </a:p>
      </dgm:t>
    </dgm:pt>
    <dgm:pt modelId="{4E12B57F-CCB1-4147-9C19-68EF0C973E6F}" type="pres">
      <dgm:prSet presAssocID="{46A7F9AB-07EE-4F86-84BD-4F87439A031D}" presName="hierRoot2" presStyleCnt="0">
        <dgm:presLayoutVars>
          <dgm:hierBranch val="init"/>
        </dgm:presLayoutVars>
      </dgm:prSet>
      <dgm:spPr/>
    </dgm:pt>
    <dgm:pt modelId="{609C4CF1-D653-4EEC-85AC-9D1D7CE68AC1}" type="pres">
      <dgm:prSet presAssocID="{46A7F9AB-07EE-4F86-84BD-4F87439A031D}" presName="rootComposite" presStyleCnt="0"/>
      <dgm:spPr/>
    </dgm:pt>
    <dgm:pt modelId="{658AB04F-5D15-449F-823A-DEC7A1E75F6D}" type="pres">
      <dgm:prSet presAssocID="{46A7F9AB-07EE-4F86-84BD-4F87439A031D}" presName="rootText" presStyleLbl="node4" presStyleIdx="4" presStyleCnt="18" custScaleX="174943" custScaleY="116840">
        <dgm:presLayoutVars>
          <dgm:chPref val="3"/>
        </dgm:presLayoutVars>
      </dgm:prSet>
      <dgm:spPr/>
      <dgm:t>
        <a:bodyPr/>
        <a:lstStyle/>
        <a:p>
          <a:endParaRPr lang="nl-NL"/>
        </a:p>
      </dgm:t>
    </dgm:pt>
    <dgm:pt modelId="{3E8E2D89-E690-4A0F-BC1C-641575FE4E59}" type="pres">
      <dgm:prSet presAssocID="{46A7F9AB-07EE-4F86-84BD-4F87439A031D}" presName="rootConnector" presStyleLbl="node4" presStyleIdx="4" presStyleCnt="18"/>
      <dgm:spPr/>
      <dgm:t>
        <a:bodyPr/>
        <a:lstStyle/>
        <a:p>
          <a:endParaRPr lang="nl-NL"/>
        </a:p>
      </dgm:t>
    </dgm:pt>
    <dgm:pt modelId="{0124308D-AE11-47B1-AB8F-70DED80D2E1C}" type="pres">
      <dgm:prSet presAssocID="{46A7F9AB-07EE-4F86-84BD-4F87439A031D}" presName="hierChild4" presStyleCnt="0"/>
      <dgm:spPr/>
    </dgm:pt>
    <dgm:pt modelId="{4046845D-E88A-4808-B640-450600F08D0F}" type="pres">
      <dgm:prSet presAssocID="{46A7F9AB-07EE-4F86-84BD-4F87439A031D}" presName="hierChild5" presStyleCnt="0"/>
      <dgm:spPr/>
    </dgm:pt>
    <dgm:pt modelId="{F0FA2010-C110-4645-AEE7-9FF3A5F66676}" type="pres">
      <dgm:prSet presAssocID="{8D71B62B-9F9A-4D32-A93D-91B7B87BB51F}" presName="hierChild5" presStyleCnt="0"/>
      <dgm:spPr/>
    </dgm:pt>
    <dgm:pt modelId="{EABBF5BE-6E2A-45F5-8B8C-814FFA5671BB}" type="pres">
      <dgm:prSet presAssocID="{C29EC1AA-1ACC-4730-A63E-D815CD691575}" presName="hierChild5" presStyleCnt="0"/>
      <dgm:spPr/>
    </dgm:pt>
    <dgm:pt modelId="{7C339819-3668-46A2-AF0E-EEE6EC27AFD6}" type="pres">
      <dgm:prSet presAssocID="{5CDFDB94-6F90-4D11-B16B-7C746978C0C0}" presName="Name35" presStyleLbl="parChTrans1D3" presStyleIdx="1" presStyleCnt="4"/>
      <dgm:spPr/>
      <dgm:t>
        <a:bodyPr/>
        <a:lstStyle/>
        <a:p>
          <a:endParaRPr lang="nl-NL"/>
        </a:p>
      </dgm:t>
    </dgm:pt>
    <dgm:pt modelId="{E8A2ED4B-472C-4F83-9C54-2FE1404D1105}" type="pres">
      <dgm:prSet presAssocID="{35B80171-F7EC-403F-99D5-0A3D67D9A9E2}" presName="hierRoot2" presStyleCnt="0">
        <dgm:presLayoutVars>
          <dgm:hierBranch/>
        </dgm:presLayoutVars>
      </dgm:prSet>
      <dgm:spPr/>
    </dgm:pt>
    <dgm:pt modelId="{3A1E246F-993B-4EBA-BD8D-32635933DFC1}" type="pres">
      <dgm:prSet presAssocID="{35B80171-F7EC-403F-99D5-0A3D67D9A9E2}" presName="rootComposite" presStyleCnt="0"/>
      <dgm:spPr/>
    </dgm:pt>
    <dgm:pt modelId="{9BEA74E1-A849-415F-AC78-D9A661817924}" type="pres">
      <dgm:prSet presAssocID="{35B80171-F7EC-403F-99D5-0A3D67D9A9E2}" presName="rootText" presStyleLbl="node3" presStyleIdx="1" presStyleCnt="4" custScaleX="123505" custScaleY="161873" custLinFactNeighborX="4564" custLinFactNeighborY="-9289">
        <dgm:presLayoutVars>
          <dgm:chPref val="3"/>
        </dgm:presLayoutVars>
      </dgm:prSet>
      <dgm:spPr/>
      <dgm:t>
        <a:bodyPr/>
        <a:lstStyle/>
        <a:p>
          <a:endParaRPr lang="nl-NL"/>
        </a:p>
      </dgm:t>
    </dgm:pt>
    <dgm:pt modelId="{17D27D7E-51BB-4D66-A984-4A13CFF93AF7}" type="pres">
      <dgm:prSet presAssocID="{35B80171-F7EC-403F-99D5-0A3D67D9A9E2}" presName="rootConnector" presStyleLbl="node3" presStyleIdx="1" presStyleCnt="4"/>
      <dgm:spPr/>
      <dgm:t>
        <a:bodyPr/>
        <a:lstStyle/>
        <a:p>
          <a:endParaRPr lang="nl-NL"/>
        </a:p>
      </dgm:t>
    </dgm:pt>
    <dgm:pt modelId="{EC8600CF-DA37-40B8-A2F9-F3A1CE168813}" type="pres">
      <dgm:prSet presAssocID="{35B80171-F7EC-403F-99D5-0A3D67D9A9E2}" presName="hierChild4" presStyleCnt="0"/>
      <dgm:spPr/>
    </dgm:pt>
    <dgm:pt modelId="{849BFF59-2601-430E-96BD-F3E94105BEAB}" type="pres">
      <dgm:prSet presAssocID="{450F8D4D-41E1-46A3-9839-0E20FFC5B455}" presName="Name35" presStyleLbl="parChTrans1D4" presStyleIdx="5" presStyleCnt="18"/>
      <dgm:spPr/>
      <dgm:t>
        <a:bodyPr/>
        <a:lstStyle/>
        <a:p>
          <a:endParaRPr lang="nl-NL"/>
        </a:p>
      </dgm:t>
    </dgm:pt>
    <dgm:pt modelId="{4F61DF93-ABAB-49E9-BE5D-4640CAFA95FF}" type="pres">
      <dgm:prSet presAssocID="{7543D5EB-C88E-4EBE-9B47-4664F98557BD}" presName="hierRoot2" presStyleCnt="0">
        <dgm:presLayoutVars>
          <dgm:hierBranch val="init"/>
        </dgm:presLayoutVars>
      </dgm:prSet>
      <dgm:spPr/>
    </dgm:pt>
    <dgm:pt modelId="{D0254DC4-E09A-4203-B1EE-79C0AFA32D46}" type="pres">
      <dgm:prSet presAssocID="{7543D5EB-C88E-4EBE-9B47-4664F98557BD}" presName="rootComposite" presStyleCnt="0"/>
      <dgm:spPr/>
    </dgm:pt>
    <dgm:pt modelId="{077E5354-1CDE-431F-83F4-16707B399DD6}" type="pres">
      <dgm:prSet presAssocID="{7543D5EB-C88E-4EBE-9B47-4664F98557BD}" presName="rootText" presStyleLbl="node4" presStyleIdx="5" presStyleCnt="18" custScaleX="143594" custScaleY="209939" custLinFactNeighborY="1">
        <dgm:presLayoutVars>
          <dgm:chPref val="3"/>
        </dgm:presLayoutVars>
      </dgm:prSet>
      <dgm:spPr/>
      <dgm:t>
        <a:bodyPr/>
        <a:lstStyle/>
        <a:p>
          <a:endParaRPr lang="nl-NL"/>
        </a:p>
      </dgm:t>
    </dgm:pt>
    <dgm:pt modelId="{0E87FCE5-4FC9-4DEF-92E7-E8A9BD4D3C1E}" type="pres">
      <dgm:prSet presAssocID="{7543D5EB-C88E-4EBE-9B47-4664F98557BD}" presName="rootConnector" presStyleLbl="node4" presStyleIdx="5" presStyleCnt="18"/>
      <dgm:spPr/>
      <dgm:t>
        <a:bodyPr/>
        <a:lstStyle/>
        <a:p>
          <a:endParaRPr lang="nl-NL"/>
        </a:p>
      </dgm:t>
    </dgm:pt>
    <dgm:pt modelId="{5260A053-220E-4524-A8B3-FA3B67A09C67}" type="pres">
      <dgm:prSet presAssocID="{7543D5EB-C88E-4EBE-9B47-4664F98557BD}" presName="hierChild4" presStyleCnt="0"/>
      <dgm:spPr/>
    </dgm:pt>
    <dgm:pt modelId="{D12661E3-4A80-4972-A3B2-713CEDF3B2FE}" type="pres">
      <dgm:prSet presAssocID="{7543D5EB-C88E-4EBE-9B47-4664F98557BD}" presName="hierChild5" presStyleCnt="0"/>
      <dgm:spPr/>
    </dgm:pt>
    <dgm:pt modelId="{48851816-BD10-4758-B82C-1B490BC0DB44}" type="pres">
      <dgm:prSet presAssocID="{FD3E7D3F-6957-4B83-AD70-8FA28137A414}" presName="Name35" presStyleLbl="parChTrans1D4" presStyleIdx="6" presStyleCnt="18"/>
      <dgm:spPr/>
      <dgm:t>
        <a:bodyPr/>
        <a:lstStyle/>
        <a:p>
          <a:endParaRPr lang="nl-NL"/>
        </a:p>
      </dgm:t>
    </dgm:pt>
    <dgm:pt modelId="{C21EB504-BB8C-48A7-AB8D-F0E7AD2AA8CE}" type="pres">
      <dgm:prSet presAssocID="{F46C7D36-8607-457A-BA21-D2E1F4BB1376}" presName="hierRoot2" presStyleCnt="0">
        <dgm:presLayoutVars>
          <dgm:hierBranch val="init"/>
        </dgm:presLayoutVars>
      </dgm:prSet>
      <dgm:spPr/>
    </dgm:pt>
    <dgm:pt modelId="{EEB1DF0A-F9FB-4B2A-9704-8383EF27D024}" type="pres">
      <dgm:prSet presAssocID="{F46C7D36-8607-457A-BA21-D2E1F4BB1376}" presName="rootComposite" presStyleCnt="0"/>
      <dgm:spPr/>
    </dgm:pt>
    <dgm:pt modelId="{C531A450-55C1-465A-B15E-BC0771CBC225}" type="pres">
      <dgm:prSet presAssocID="{F46C7D36-8607-457A-BA21-D2E1F4BB1376}" presName="rootText" presStyleLbl="node4" presStyleIdx="6" presStyleCnt="18" custScaleX="151647" custScaleY="209939" custLinFactNeighborY="1">
        <dgm:presLayoutVars>
          <dgm:chPref val="3"/>
        </dgm:presLayoutVars>
      </dgm:prSet>
      <dgm:spPr/>
      <dgm:t>
        <a:bodyPr/>
        <a:lstStyle/>
        <a:p>
          <a:endParaRPr lang="nl-NL"/>
        </a:p>
      </dgm:t>
    </dgm:pt>
    <dgm:pt modelId="{E9747021-DF2F-4D0B-AA64-B9A074EFD67B}" type="pres">
      <dgm:prSet presAssocID="{F46C7D36-8607-457A-BA21-D2E1F4BB1376}" presName="rootConnector" presStyleLbl="node4" presStyleIdx="6" presStyleCnt="18"/>
      <dgm:spPr/>
      <dgm:t>
        <a:bodyPr/>
        <a:lstStyle/>
        <a:p>
          <a:endParaRPr lang="nl-NL"/>
        </a:p>
      </dgm:t>
    </dgm:pt>
    <dgm:pt modelId="{DFD1530E-C058-41FE-A15A-935E00767F9C}" type="pres">
      <dgm:prSet presAssocID="{F46C7D36-8607-457A-BA21-D2E1F4BB1376}" presName="hierChild4" presStyleCnt="0"/>
      <dgm:spPr/>
    </dgm:pt>
    <dgm:pt modelId="{6860926C-3A91-4A6B-B77A-59A434635D81}" type="pres">
      <dgm:prSet presAssocID="{F46C7D36-8607-457A-BA21-D2E1F4BB1376}" presName="hierChild5" presStyleCnt="0"/>
      <dgm:spPr/>
    </dgm:pt>
    <dgm:pt modelId="{AD567FFC-68B0-4AB7-B71E-24B18085CF92}" type="pres">
      <dgm:prSet presAssocID="{35B80171-F7EC-403F-99D5-0A3D67D9A9E2}" presName="hierChild5" presStyleCnt="0"/>
      <dgm:spPr/>
    </dgm:pt>
    <dgm:pt modelId="{95F974C6-816A-431B-B8C4-F10B9163B95F}" type="pres">
      <dgm:prSet presAssocID="{5C1A9C36-4A21-4A26-9093-C92D4F40F961}" presName="hierChild5" presStyleCnt="0"/>
      <dgm:spPr/>
    </dgm:pt>
    <dgm:pt modelId="{C92449F6-E869-49D8-9F5D-ADBA5DF2CDB6}" type="pres">
      <dgm:prSet presAssocID="{9D3D4A59-9F28-48B7-9B8B-F40396687EA8}" presName="Name37" presStyleLbl="parChTrans1D2" presStyleIdx="1" presStyleCnt="3"/>
      <dgm:spPr/>
      <dgm:t>
        <a:bodyPr/>
        <a:lstStyle/>
        <a:p>
          <a:endParaRPr lang="nl-NL"/>
        </a:p>
      </dgm:t>
    </dgm:pt>
    <dgm:pt modelId="{22EC8E0C-3932-4C2A-9534-78498CD10C18}" type="pres">
      <dgm:prSet presAssocID="{781326EA-E04A-4E2F-9B98-A7E5FC7A1C6D}" presName="hierRoot2" presStyleCnt="0">
        <dgm:presLayoutVars>
          <dgm:hierBranch/>
        </dgm:presLayoutVars>
      </dgm:prSet>
      <dgm:spPr/>
    </dgm:pt>
    <dgm:pt modelId="{2FAD66B3-3BED-44BE-8C4C-7B41FFDDECF9}" type="pres">
      <dgm:prSet presAssocID="{781326EA-E04A-4E2F-9B98-A7E5FC7A1C6D}" presName="rootComposite" presStyleCnt="0"/>
      <dgm:spPr/>
    </dgm:pt>
    <dgm:pt modelId="{0B75DE01-9204-4FEE-A188-C128D732DE00}" type="pres">
      <dgm:prSet presAssocID="{781326EA-E04A-4E2F-9B98-A7E5FC7A1C6D}" presName="rootText" presStyleLbl="node2" presStyleIdx="1" presStyleCnt="2" custScaleX="297905" custScaleY="150126">
        <dgm:presLayoutVars>
          <dgm:chPref val="3"/>
        </dgm:presLayoutVars>
      </dgm:prSet>
      <dgm:spPr/>
      <dgm:t>
        <a:bodyPr/>
        <a:lstStyle/>
        <a:p>
          <a:endParaRPr lang="nl-NL"/>
        </a:p>
      </dgm:t>
    </dgm:pt>
    <dgm:pt modelId="{8D5CB681-94FC-4DDE-8759-B1D9A975B334}" type="pres">
      <dgm:prSet presAssocID="{781326EA-E04A-4E2F-9B98-A7E5FC7A1C6D}" presName="rootConnector" presStyleLbl="node2" presStyleIdx="1" presStyleCnt="2"/>
      <dgm:spPr/>
      <dgm:t>
        <a:bodyPr/>
        <a:lstStyle/>
        <a:p>
          <a:endParaRPr lang="nl-NL"/>
        </a:p>
      </dgm:t>
    </dgm:pt>
    <dgm:pt modelId="{3EEF6EB7-7F0F-435A-B406-98D91B148C77}" type="pres">
      <dgm:prSet presAssocID="{781326EA-E04A-4E2F-9B98-A7E5FC7A1C6D}" presName="hierChild4" presStyleCnt="0"/>
      <dgm:spPr/>
    </dgm:pt>
    <dgm:pt modelId="{D2C2378B-2386-4952-A61A-E3D1543D9A95}" type="pres">
      <dgm:prSet presAssocID="{221B90A8-7FA0-4185-BADB-3C58B8B725C0}" presName="Name35" presStyleLbl="parChTrans1D3" presStyleIdx="2" presStyleCnt="4"/>
      <dgm:spPr/>
      <dgm:t>
        <a:bodyPr/>
        <a:lstStyle/>
        <a:p>
          <a:endParaRPr lang="nl-NL"/>
        </a:p>
      </dgm:t>
    </dgm:pt>
    <dgm:pt modelId="{D8AAB1C7-F015-4C94-9484-40C04BBEB15E}" type="pres">
      <dgm:prSet presAssocID="{6BC72374-8CB2-44F4-8E1D-785A126FD941}" presName="hierRoot2" presStyleCnt="0">
        <dgm:presLayoutVars>
          <dgm:hierBranch/>
        </dgm:presLayoutVars>
      </dgm:prSet>
      <dgm:spPr/>
    </dgm:pt>
    <dgm:pt modelId="{05E05407-32C9-414B-9EB9-5E80B99F1428}" type="pres">
      <dgm:prSet presAssocID="{6BC72374-8CB2-44F4-8E1D-785A126FD941}" presName="rootComposite" presStyleCnt="0"/>
      <dgm:spPr/>
    </dgm:pt>
    <dgm:pt modelId="{47CA03C6-16B1-4CDD-9799-CEFEECB357A7}" type="pres">
      <dgm:prSet presAssocID="{6BC72374-8CB2-44F4-8E1D-785A126FD941}" presName="rootText" presStyleLbl="node3" presStyleIdx="2" presStyleCnt="4" custScaleX="148611" custScaleY="161873" custLinFactNeighborX="-1691" custLinFactNeighborY="-9289">
        <dgm:presLayoutVars>
          <dgm:chPref val="3"/>
        </dgm:presLayoutVars>
      </dgm:prSet>
      <dgm:spPr/>
      <dgm:t>
        <a:bodyPr/>
        <a:lstStyle/>
        <a:p>
          <a:endParaRPr lang="nl-NL"/>
        </a:p>
      </dgm:t>
    </dgm:pt>
    <dgm:pt modelId="{3507548D-6E86-4263-BF67-B6BB01DA8D82}" type="pres">
      <dgm:prSet presAssocID="{6BC72374-8CB2-44F4-8E1D-785A126FD941}" presName="rootConnector" presStyleLbl="node3" presStyleIdx="2" presStyleCnt="4"/>
      <dgm:spPr/>
      <dgm:t>
        <a:bodyPr/>
        <a:lstStyle/>
        <a:p>
          <a:endParaRPr lang="nl-NL"/>
        </a:p>
      </dgm:t>
    </dgm:pt>
    <dgm:pt modelId="{0A76A970-CB53-43D3-81A0-68A7D1A67C87}" type="pres">
      <dgm:prSet presAssocID="{6BC72374-8CB2-44F4-8E1D-785A126FD941}" presName="hierChild4" presStyleCnt="0"/>
      <dgm:spPr/>
    </dgm:pt>
    <dgm:pt modelId="{9A77506A-11B8-4E3C-B9BF-638ED1D024FB}" type="pres">
      <dgm:prSet presAssocID="{A3A61532-347F-4512-B8C3-9E98D26D9516}" presName="Name35" presStyleLbl="parChTrans1D4" presStyleIdx="7" presStyleCnt="18"/>
      <dgm:spPr/>
      <dgm:t>
        <a:bodyPr/>
        <a:lstStyle/>
        <a:p>
          <a:endParaRPr lang="nl-NL"/>
        </a:p>
      </dgm:t>
    </dgm:pt>
    <dgm:pt modelId="{0D3B3AC2-1695-488F-A025-4A6B293B5A7C}" type="pres">
      <dgm:prSet presAssocID="{5B96735C-5B0A-4722-A23F-D87A67D38220}" presName="hierRoot2" presStyleCnt="0">
        <dgm:presLayoutVars>
          <dgm:hierBranch val="init"/>
        </dgm:presLayoutVars>
      </dgm:prSet>
      <dgm:spPr/>
    </dgm:pt>
    <dgm:pt modelId="{8ACE18AC-F3E2-4148-8F14-20FD6232C763}" type="pres">
      <dgm:prSet presAssocID="{5B96735C-5B0A-4722-A23F-D87A67D38220}" presName="rootComposite" presStyleCnt="0"/>
      <dgm:spPr/>
    </dgm:pt>
    <dgm:pt modelId="{04135608-DB2D-49B0-A239-954368037532}" type="pres">
      <dgm:prSet presAssocID="{5B96735C-5B0A-4722-A23F-D87A67D38220}" presName="rootText" presStyleLbl="node4" presStyleIdx="7" presStyleCnt="18" custScaleX="201719" custScaleY="207287" custLinFactNeighborY="1">
        <dgm:presLayoutVars>
          <dgm:chPref val="3"/>
        </dgm:presLayoutVars>
      </dgm:prSet>
      <dgm:spPr/>
      <dgm:t>
        <a:bodyPr/>
        <a:lstStyle/>
        <a:p>
          <a:endParaRPr lang="nl-NL"/>
        </a:p>
      </dgm:t>
    </dgm:pt>
    <dgm:pt modelId="{6C3999D4-9E57-4BDC-B8DD-947281049585}" type="pres">
      <dgm:prSet presAssocID="{5B96735C-5B0A-4722-A23F-D87A67D38220}" presName="rootConnector" presStyleLbl="node4" presStyleIdx="7" presStyleCnt="18"/>
      <dgm:spPr/>
      <dgm:t>
        <a:bodyPr/>
        <a:lstStyle/>
        <a:p>
          <a:endParaRPr lang="nl-NL"/>
        </a:p>
      </dgm:t>
    </dgm:pt>
    <dgm:pt modelId="{CDC8035D-79C5-45EB-86A3-63F3392152C8}" type="pres">
      <dgm:prSet presAssocID="{5B96735C-5B0A-4722-A23F-D87A67D38220}" presName="hierChild4" presStyleCnt="0"/>
      <dgm:spPr/>
    </dgm:pt>
    <dgm:pt modelId="{6300D662-C4D6-42A3-8F2D-14A97473F261}" type="pres">
      <dgm:prSet presAssocID="{52153517-7D41-4E35-AC57-59D1563FAF93}" presName="Name37" presStyleLbl="parChTrans1D4" presStyleIdx="8" presStyleCnt="18"/>
      <dgm:spPr/>
      <dgm:t>
        <a:bodyPr/>
        <a:lstStyle/>
        <a:p>
          <a:endParaRPr lang="nl-NL"/>
        </a:p>
      </dgm:t>
    </dgm:pt>
    <dgm:pt modelId="{AA9ADD20-71C9-40FE-A202-14C996D162AC}" type="pres">
      <dgm:prSet presAssocID="{638119E7-3484-40E4-9E0D-E0A9ABBAF451}" presName="hierRoot2" presStyleCnt="0">
        <dgm:presLayoutVars>
          <dgm:hierBranch val="init"/>
        </dgm:presLayoutVars>
      </dgm:prSet>
      <dgm:spPr/>
    </dgm:pt>
    <dgm:pt modelId="{4440E2E4-69D7-49B5-82B0-AC3D13BE814B}" type="pres">
      <dgm:prSet presAssocID="{638119E7-3484-40E4-9E0D-E0A9ABBAF451}" presName="rootComposite" presStyleCnt="0"/>
      <dgm:spPr/>
    </dgm:pt>
    <dgm:pt modelId="{363306CB-7F24-4CEF-81A2-6BF75EE13FFB}" type="pres">
      <dgm:prSet presAssocID="{638119E7-3484-40E4-9E0D-E0A9ABBAF451}" presName="rootText" presStyleLbl="node4" presStyleIdx="8" presStyleCnt="18" custScaleX="207337" custScaleY="179185">
        <dgm:presLayoutVars>
          <dgm:chPref val="3"/>
        </dgm:presLayoutVars>
      </dgm:prSet>
      <dgm:spPr/>
      <dgm:t>
        <a:bodyPr/>
        <a:lstStyle/>
        <a:p>
          <a:endParaRPr lang="nl-NL"/>
        </a:p>
      </dgm:t>
    </dgm:pt>
    <dgm:pt modelId="{20D726E5-E14A-4AC5-8869-A8E0C31F1342}" type="pres">
      <dgm:prSet presAssocID="{638119E7-3484-40E4-9E0D-E0A9ABBAF451}" presName="rootConnector" presStyleLbl="node4" presStyleIdx="8" presStyleCnt="18"/>
      <dgm:spPr/>
      <dgm:t>
        <a:bodyPr/>
        <a:lstStyle/>
        <a:p>
          <a:endParaRPr lang="nl-NL"/>
        </a:p>
      </dgm:t>
    </dgm:pt>
    <dgm:pt modelId="{661815E2-7C1F-4EE0-9457-EAEE97CE4F10}" type="pres">
      <dgm:prSet presAssocID="{638119E7-3484-40E4-9E0D-E0A9ABBAF451}" presName="hierChild4" presStyleCnt="0"/>
      <dgm:spPr/>
    </dgm:pt>
    <dgm:pt modelId="{45857B1D-AF8D-4128-B0AE-0BCA0A2EA0F1}" type="pres">
      <dgm:prSet presAssocID="{638119E7-3484-40E4-9E0D-E0A9ABBAF451}" presName="hierChild5" presStyleCnt="0"/>
      <dgm:spPr/>
    </dgm:pt>
    <dgm:pt modelId="{19B69141-0C2B-47E5-964D-988AFC1DDACB}" type="pres">
      <dgm:prSet presAssocID="{135CE18F-0109-4B14-9AE6-AA2829492138}" presName="Name37" presStyleLbl="parChTrans1D4" presStyleIdx="9" presStyleCnt="18"/>
      <dgm:spPr/>
      <dgm:t>
        <a:bodyPr/>
        <a:lstStyle/>
        <a:p>
          <a:endParaRPr lang="nl-NL"/>
        </a:p>
      </dgm:t>
    </dgm:pt>
    <dgm:pt modelId="{A9E4976D-F5A0-4B9E-93B4-34F0AD9FF1E8}" type="pres">
      <dgm:prSet presAssocID="{591DE199-0CF5-40F1-9CF0-E2181848E21A}" presName="hierRoot2" presStyleCnt="0">
        <dgm:presLayoutVars>
          <dgm:hierBranch val="init"/>
        </dgm:presLayoutVars>
      </dgm:prSet>
      <dgm:spPr/>
    </dgm:pt>
    <dgm:pt modelId="{E907CC86-B1EA-4C6F-A535-AB57C9D22375}" type="pres">
      <dgm:prSet presAssocID="{591DE199-0CF5-40F1-9CF0-E2181848E21A}" presName="rootComposite" presStyleCnt="0"/>
      <dgm:spPr/>
    </dgm:pt>
    <dgm:pt modelId="{0FE97A70-9290-4539-9560-5B4228D8DCAF}" type="pres">
      <dgm:prSet presAssocID="{591DE199-0CF5-40F1-9CF0-E2181848E21A}" presName="rootText" presStyleLbl="node4" presStyleIdx="9" presStyleCnt="18" custScaleX="212360" custScaleY="215548">
        <dgm:presLayoutVars>
          <dgm:chPref val="3"/>
        </dgm:presLayoutVars>
      </dgm:prSet>
      <dgm:spPr/>
      <dgm:t>
        <a:bodyPr/>
        <a:lstStyle/>
        <a:p>
          <a:endParaRPr lang="nl-NL"/>
        </a:p>
      </dgm:t>
    </dgm:pt>
    <dgm:pt modelId="{2BBB1800-BB52-4B70-9B47-729993F4F390}" type="pres">
      <dgm:prSet presAssocID="{591DE199-0CF5-40F1-9CF0-E2181848E21A}" presName="rootConnector" presStyleLbl="node4" presStyleIdx="9" presStyleCnt="18"/>
      <dgm:spPr/>
      <dgm:t>
        <a:bodyPr/>
        <a:lstStyle/>
        <a:p>
          <a:endParaRPr lang="nl-NL"/>
        </a:p>
      </dgm:t>
    </dgm:pt>
    <dgm:pt modelId="{738AD3D9-17C8-4A3D-AA0A-D7CD2C5DE12C}" type="pres">
      <dgm:prSet presAssocID="{591DE199-0CF5-40F1-9CF0-E2181848E21A}" presName="hierChild4" presStyleCnt="0"/>
      <dgm:spPr/>
    </dgm:pt>
    <dgm:pt modelId="{EFF9F24B-6B2B-4656-B6D0-B1BDD69F4056}" type="pres">
      <dgm:prSet presAssocID="{591DE199-0CF5-40F1-9CF0-E2181848E21A}" presName="hierChild5" presStyleCnt="0"/>
      <dgm:spPr/>
    </dgm:pt>
    <dgm:pt modelId="{630F42C5-BF63-4957-9FB1-78EA62411331}" type="pres">
      <dgm:prSet presAssocID="{0CBB1CBA-4F16-47E5-960C-594E1250C168}" presName="Name37" presStyleLbl="parChTrans1D4" presStyleIdx="10" presStyleCnt="18"/>
      <dgm:spPr/>
      <dgm:t>
        <a:bodyPr/>
        <a:lstStyle/>
        <a:p>
          <a:endParaRPr lang="nl-NL"/>
        </a:p>
      </dgm:t>
    </dgm:pt>
    <dgm:pt modelId="{F05CB66D-5803-499F-A470-53A3392765AB}" type="pres">
      <dgm:prSet presAssocID="{96961665-2661-49B2-9171-D1E8C4209EA5}" presName="hierRoot2" presStyleCnt="0">
        <dgm:presLayoutVars>
          <dgm:hierBranch val="init"/>
        </dgm:presLayoutVars>
      </dgm:prSet>
      <dgm:spPr/>
    </dgm:pt>
    <dgm:pt modelId="{4A412549-C68C-47FE-955A-F055AD8DEA58}" type="pres">
      <dgm:prSet presAssocID="{96961665-2661-49B2-9171-D1E8C4209EA5}" presName="rootComposite" presStyleCnt="0"/>
      <dgm:spPr/>
    </dgm:pt>
    <dgm:pt modelId="{573E0003-71AE-4EA9-A766-ED5F45D0AC66}" type="pres">
      <dgm:prSet presAssocID="{96961665-2661-49B2-9171-D1E8C4209EA5}" presName="rootText" presStyleLbl="node4" presStyleIdx="10" presStyleCnt="18" custScaleX="186308">
        <dgm:presLayoutVars>
          <dgm:chPref val="3"/>
        </dgm:presLayoutVars>
      </dgm:prSet>
      <dgm:spPr/>
      <dgm:t>
        <a:bodyPr/>
        <a:lstStyle/>
        <a:p>
          <a:endParaRPr lang="nl-NL"/>
        </a:p>
      </dgm:t>
    </dgm:pt>
    <dgm:pt modelId="{AF779B98-D96F-49C1-A66E-9F39460C7041}" type="pres">
      <dgm:prSet presAssocID="{96961665-2661-49B2-9171-D1E8C4209EA5}" presName="rootConnector" presStyleLbl="node4" presStyleIdx="10" presStyleCnt="18"/>
      <dgm:spPr/>
      <dgm:t>
        <a:bodyPr/>
        <a:lstStyle/>
        <a:p>
          <a:endParaRPr lang="nl-NL"/>
        </a:p>
      </dgm:t>
    </dgm:pt>
    <dgm:pt modelId="{BB7B18B3-12DC-442A-9CA3-B48F724DCFA4}" type="pres">
      <dgm:prSet presAssocID="{96961665-2661-49B2-9171-D1E8C4209EA5}" presName="hierChild4" presStyleCnt="0"/>
      <dgm:spPr/>
    </dgm:pt>
    <dgm:pt modelId="{13EE88AF-3597-4F37-8A5F-496E1303544F}" type="pres">
      <dgm:prSet presAssocID="{96961665-2661-49B2-9171-D1E8C4209EA5}" presName="hierChild5" presStyleCnt="0"/>
      <dgm:spPr/>
    </dgm:pt>
    <dgm:pt modelId="{4B37A5B2-3F78-429C-BDE1-B14C642B4DB6}" type="pres">
      <dgm:prSet presAssocID="{5B96735C-5B0A-4722-A23F-D87A67D38220}" presName="hierChild5" presStyleCnt="0"/>
      <dgm:spPr/>
    </dgm:pt>
    <dgm:pt modelId="{E047C34D-7B5D-4E74-9D6B-2BDF1AB8D74A}" type="pres">
      <dgm:prSet presAssocID="{ECEA503F-C17D-40A3-B897-54AC005950BA}" presName="Name35" presStyleLbl="parChTrans1D4" presStyleIdx="11" presStyleCnt="18"/>
      <dgm:spPr/>
      <dgm:t>
        <a:bodyPr/>
        <a:lstStyle/>
        <a:p>
          <a:endParaRPr lang="nl-NL"/>
        </a:p>
      </dgm:t>
    </dgm:pt>
    <dgm:pt modelId="{B4D24818-4CEA-4E1D-87F7-70B3BE3E77DF}" type="pres">
      <dgm:prSet presAssocID="{09B29E8E-B0DB-485F-9DC7-846C2792B7AC}" presName="hierRoot2" presStyleCnt="0">
        <dgm:presLayoutVars>
          <dgm:hierBranch val="init"/>
        </dgm:presLayoutVars>
      </dgm:prSet>
      <dgm:spPr/>
    </dgm:pt>
    <dgm:pt modelId="{FEAAAA1E-D2BE-4A4F-A608-4EC83088CD34}" type="pres">
      <dgm:prSet presAssocID="{09B29E8E-B0DB-485F-9DC7-846C2792B7AC}" presName="rootComposite" presStyleCnt="0"/>
      <dgm:spPr/>
    </dgm:pt>
    <dgm:pt modelId="{DF5778A6-DFBC-478E-84F6-0006906340C1}" type="pres">
      <dgm:prSet presAssocID="{09B29E8E-B0DB-485F-9DC7-846C2792B7AC}" presName="rootText" presStyleLbl="node4" presStyleIdx="11" presStyleCnt="18" custScaleY="207287" custLinFactNeighborX="19043" custLinFactNeighborY="-2695">
        <dgm:presLayoutVars>
          <dgm:chPref val="3"/>
        </dgm:presLayoutVars>
      </dgm:prSet>
      <dgm:spPr/>
      <dgm:t>
        <a:bodyPr/>
        <a:lstStyle/>
        <a:p>
          <a:endParaRPr lang="nl-NL"/>
        </a:p>
      </dgm:t>
    </dgm:pt>
    <dgm:pt modelId="{F7C822DF-C51C-4CB2-BB47-BE8973D8A5F1}" type="pres">
      <dgm:prSet presAssocID="{09B29E8E-B0DB-485F-9DC7-846C2792B7AC}" presName="rootConnector" presStyleLbl="node4" presStyleIdx="11" presStyleCnt="18"/>
      <dgm:spPr/>
      <dgm:t>
        <a:bodyPr/>
        <a:lstStyle/>
        <a:p>
          <a:endParaRPr lang="nl-NL"/>
        </a:p>
      </dgm:t>
    </dgm:pt>
    <dgm:pt modelId="{B6B6DD6F-D16B-4E78-8C89-402CE873368E}" type="pres">
      <dgm:prSet presAssocID="{09B29E8E-B0DB-485F-9DC7-846C2792B7AC}" presName="hierChild4" presStyleCnt="0"/>
      <dgm:spPr/>
    </dgm:pt>
    <dgm:pt modelId="{698CECC1-7B5E-4820-8C50-FF904F7C6119}" type="pres">
      <dgm:prSet presAssocID="{E05F3609-5FF3-43FD-B779-34E61BB21208}" presName="Name37" presStyleLbl="parChTrans1D4" presStyleIdx="12" presStyleCnt="18"/>
      <dgm:spPr/>
      <dgm:t>
        <a:bodyPr/>
        <a:lstStyle/>
        <a:p>
          <a:endParaRPr lang="nl-NL"/>
        </a:p>
      </dgm:t>
    </dgm:pt>
    <dgm:pt modelId="{14C52E5F-540A-44FE-9E96-9ED0EB452099}" type="pres">
      <dgm:prSet presAssocID="{07867B83-13AA-4967-B4A0-6AECDC72262A}" presName="hierRoot2" presStyleCnt="0">
        <dgm:presLayoutVars>
          <dgm:hierBranch val="init"/>
        </dgm:presLayoutVars>
      </dgm:prSet>
      <dgm:spPr/>
    </dgm:pt>
    <dgm:pt modelId="{0A62A6CC-98A9-4F6E-8541-C9EAB216463A}" type="pres">
      <dgm:prSet presAssocID="{07867B83-13AA-4967-B4A0-6AECDC72262A}" presName="rootComposite" presStyleCnt="0"/>
      <dgm:spPr/>
    </dgm:pt>
    <dgm:pt modelId="{8F78567B-0704-46E3-BFFE-F4CA0F943E6E}" type="pres">
      <dgm:prSet presAssocID="{07867B83-13AA-4967-B4A0-6AECDC72262A}" presName="rootText" presStyleLbl="node4" presStyleIdx="12" presStyleCnt="18" custScaleX="150646" custScaleY="181590" custLinFactNeighborX="36094" custLinFactNeighborY="32260">
        <dgm:presLayoutVars>
          <dgm:chPref val="3"/>
        </dgm:presLayoutVars>
      </dgm:prSet>
      <dgm:spPr/>
      <dgm:t>
        <a:bodyPr/>
        <a:lstStyle/>
        <a:p>
          <a:endParaRPr lang="nl-NL"/>
        </a:p>
      </dgm:t>
    </dgm:pt>
    <dgm:pt modelId="{EEBB7396-A2AD-4DCC-8820-1CBB6995AF75}" type="pres">
      <dgm:prSet presAssocID="{07867B83-13AA-4967-B4A0-6AECDC72262A}" presName="rootConnector" presStyleLbl="node4" presStyleIdx="12" presStyleCnt="18"/>
      <dgm:spPr/>
      <dgm:t>
        <a:bodyPr/>
        <a:lstStyle/>
        <a:p>
          <a:endParaRPr lang="nl-NL"/>
        </a:p>
      </dgm:t>
    </dgm:pt>
    <dgm:pt modelId="{4EB15148-C135-4BB8-BA55-87766D3100EC}" type="pres">
      <dgm:prSet presAssocID="{07867B83-13AA-4967-B4A0-6AECDC72262A}" presName="hierChild4" presStyleCnt="0"/>
      <dgm:spPr/>
    </dgm:pt>
    <dgm:pt modelId="{7E06A1EC-5F7D-4472-9FB8-654E7CFB9545}" type="pres">
      <dgm:prSet presAssocID="{07867B83-13AA-4967-B4A0-6AECDC72262A}" presName="hierChild5" presStyleCnt="0"/>
      <dgm:spPr/>
    </dgm:pt>
    <dgm:pt modelId="{09D3C117-6192-4748-8C03-21B309866A14}" type="pres">
      <dgm:prSet presAssocID="{FFF852DB-6E49-4475-ADEE-02F18CE547F9}" presName="Name37" presStyleLbl="parChTrans1D4" presStyleIdx="13" presStyleCnt="18"/>
      <dgm:spPr/>
      <dgm:t>
        <a:bodyPr/>
        <a:lstStyle/>
        <a:p>
          <a:endParaRPr lang="nl-NL"/>
        </a:p>
      </dgm:t>
    </dgm:pt>
    <dgm:pt modelId="{35E6CD78-1526-41FE-98AD-C440C8D447BE}" type="pres">
      <dgm:prSet presAssocID="{AA623BB6-824C-4A46-A832-83C085A5BFA5}" presName="hierRoot2" presStyleCnt="0">
        <dgm:presLayoutVars>
          <dgm:hierBranch val="init"/>
        </dgm:presLayoutVars>
      </dgm:prSet>
      <dgm:spPr/>
    </dgm:pt>
    <dgm:pt modelId="{457EF986-C06B-42A4-A8FE-4BD79B336BC5}" type="pres">
      <dgm:prSet presAssocID="{AA623BB6-824C-4A46-A832-83C085A5BFA5}" presName="rootComposite" presStyleCnt="0"/>
      <dgm:spPr/>
    </dgm:pt>
    <dgm:pt modelId="{4296BFC7-C8C4-44E7-88AF-4F1EDD214B69}" type="pres">
      <dgm:prSet presAssocID="{AA623BB6-824C-4A46-A832-83C085A5BFA5}" presName="rootText" presStyleLbl="node4" presStyleIdx="13" presStyleCnt="18" custScaleX="151002" custScaleY="175343" custLinFactNeighborX="36094" custLinFactNeighborY="26891">
        <dgm:presLayoutVars>
          <dgm:chPref val="3"/>
        </dgm:presLayoutVars>
      </dgm:prSet>
      <dgm:spPr/>
      <dgm:t>
        <a:bodyPr/>
        <a:lstStyle/>
        <a:p>
          <a:endParaRPr lang="nl-NL"/>
        </a:p>
      </dgm:t>
    </dgm:pt>
    <dgm:pt modelId="{2CCDACD6-9BAC-49C2-8E66-1F406625BCBA}" type="pres">
      <dgm:prSet presAssocID="{AA623BB6-824C-4A46-A832-83C085A5BFA5}" presName="rootConnector" presStyleLbl="node4" presStyleIdx="13" presStyleCnt="18"/>
      <dgm:spPr/>
      <dgm:t>
        <a:bodyPr/>
        <a:lstStyle/>
        <a:p>
          <a:endParaRPr lang="nl-NL"/>
        </a:p>
      </dgm:t>
    </dgm:pt>
    <dgm:pt modelId="{7C3059B2-9DEA-41E7-852C-A2AB3FE032D6}" type="pres">
      <dgm:prSet presAssocID="{AA623BB6-824C-4A46-A832-83C085A5BFA5}" presName="hierChild4" presStyleCnt="0"/>
      <dgm:spPr/>
    </dgm:pt>
    <dgm:pt modelId="{CE5D31C9-8DEF-4B97-BA60-CEEBF73DB896}" type="pres">
      <dgm:prSet presAssocID="{AA623BB6-824C-4A46-A832-83C085A5BFA5}" presName="hierChild5" presStyleCnt="0"/>
      <dgm:spPr/>
    </dgm:pt>
    <dgm:pt modelId="{49270433-64FC-4F7F-B7D2-3F7C879809FE}" type="pres">
      <dgm:prSet presAssocID="{09B29E8E-B0DB-485F-9DC7-846C2792B7AC}" presName="hierChild5" presStyleCnt="0"/>
      <dgm:spPr/>
    </dgm:pt>
    <dgm:pt modelId="{153EBEA9-E480-4C3D-9CC9-0CB55B7035FA}" type="pres">
      <dgm:prSet presAssocID="{6BC72374-8CB2-44F4-8E1D-785A126FD941}" presName="hierChild5" presStyleCnt="0"/>
      <dgm:spPr/>
    </dgm:pt>
    <dgm:pt modelId="{51360921-E53C-4593-AA6A-9CA4D2CEEF20}" type="pres">
      <dgm:prSet presAssocID="{BD371E40-D416-413F-9A71-C1C135796108}" presName="Name35" presStyleLbl="parChTrans1D3" presStyleIdx="3" presStyleCnt="4"/>
      <dgm:spPr/>
      <dgm:t>
        <a:bodyPr/>
        <a:lstStyle/>
        <a:p>
          <a:endParaRPr lang="nl-NL"/>
        </a:p>
      </dgm:t>
    </dgm:pt>
    <dgm:pt modelId="{B515C1E2-E1E1-4162-B3EF-5993EAD5EEA9}" type="pres">
      <dgm:prSet presAssocID="{5ADE304F-A219-433E-8315-421F1AE3FAFC}" presName="hierRoot2" presStyleCnt="0">
        <dgm:presLayoutVars>
          <dgm:hierBranch/>
        </dgm:presLayoutVars>
      </dgm:prSet>
      <dgm:spPr/>
    </dgm:pt>
    <dgm:pt modelId="{E046635E-6ACB-49F8-AC6B-348E7631EE74}" type="pres">
      <dgm:prSet presAssocID="{5ADE304F-A219-433E-8315-421F1AE3FAFC}" presName="rootComposite" presStyleCnt="0"/>
      <dgm:spPr/>
    </dgm:pt>
    <dgm:pt modelId="{6B0C0D65-83E6-4E5D-B389-FBBBA457E112}" type="pres">
      <dgm:prSet presAssocID="{5ADE304F-A219-433E-8315-421F1AE3FAFC}" presName="rootText" presStyleLbl="node3" presStyleIdx="3" presStyleCnt="4" custScaleY="161873" custLinFactNeighborX="56635" custLinFactNeighborY="-9289">
        <dgm:presLayoutVars>
          <dgm:chPref val="3"/>
        </dgm:presLayoutVars>
      </dgm:prSet>
      <dgm:spPr/>
      <dgm:t>
        <a:bodyPr/>
        <a:lstStyle/>
        <a:p>
          <a:endParaRPr lang="nl-NL"/>
        </a:p>
      </dgm:t>
    </dgm:pt>
    <dgm:pt modelId="{C67674CB-B73B-4302-B7BC-05163E53E26D}" type="pres">
      <dgm:prSet presAssocID="{5ADE304F-A219-433E-8315-421F1AE3FAFC}" presName="rootConnector" presStyleLbl="node3" presStyleIdx="3" presStyleCnt="4"/>
      <dgm:spPr/>
      <dgm:t>
        <a:bodyPr/>
        <a:lstStyle/>
        <a:p>
          <a:endParaRPr lang="nl-NL"/>
        </a:p>
      </dgm:t>
    </dgm:pt>
    <dgm:pt modelId="{D327B7DE-079C-4794-ACF5-262515A4A516}" type="pres">
      <dgm:prSet presAssocID="{5ADE304F-A219-433E-8315-421F1AE3FAFC}" presName="hierChild4" presStyleCnt="0"/>
      <dgm:spPr/>
    </dgm:pt>
    <dgm:pt modelId="{6EAEB78C-A227-4F28-ACB3-0C225A09893B}" type="pres">
      <dgm:prSet presAssocID="{D5FAA857-916A-4E0B-A4DE-F19ACA0DC4A8}" presName="Name35" presStyleLbl="parChTrans1D4" presStyleIdx="14" presStyleCnt="18"/>
      <dgm:spPr/>
      <dgm:t>
        <a:bodyPr/>
        <a:lstStyle/>
        <a:p>
          <a:endParaRPr lang="nl-NL"/>
        </a:p>
      </dgm:t>
    </dgm:pt>
    <dgm:pt modelId="{9A4558E4-48D0-4227-A3FE-232558BB26A3}" type="pres">
      <dgm:prSet presAssocID="{1D556B75-5894-43A2-A885-553513A950A8}" presName="hierRoot2" presStyleCnt="0">
        <dgm:presLayoutVars>
          <dgm:hierBranch val="init"/>
        </dgm:presLayoutVars>
      </dgm:prSet>
      <dgm:spPr/>
    </dgm:pt>
    <dgm:pt modelId="{E70F0C8A-500A-47BE-93EC-CD4AF9D6B511}" type="pres">
      <dgm:prSet presAssocID="{1D556B75-5894-43A2-A885-553513A950A8}" presName="rootComposite" presStyleCnt="0"/>
      <dgm:spPr/>
    </dgm:pt>
    <dgm:pt modelId="{70DDFBD9-93D2-4440-9A6E-933B3642C7CD}" type="pres">
      <dgm:prSet presAssocID="{1D556B75-5894-43A2-A885-553513A950A8}" presName="rootText" presStyleLbl="node4" presStyleIdx="14" presStyleCnt="18" custScaleX="139391" custScaleY="207287" custLinFactNeighborX="24720" custLinFactNeighborY="1">
        <dgm:presLayoutVars>
          <dgm:chPref val="3"/>
        </dgm:presLayoutVars>
      </dgm:prSet>
      <dgm:spPr/>
      <dgm:t>
        <a:bodyPr/>
        <a:lstStyle/>
        <a:p>
          <a:endParaRPr lang="nl-NL"/>
        </a:p>
      </dgm:t>
    </dgm:pt>
    <dgm:pt modelId="{A82B98AC-1338-4236-9053-9EAD7AED1E95}" type="pres">
      <dgm:prSet presAssocID="{1D556B75-5894-43A2-A885-553513A950A8}" presName="rootConnector" presStyleLbl="node4" presStyleIdx="14" presStyleCnt="18"/>
      <dgm:spPr/>
      <dgm:t>
        <a:bodyPr/>
        <a:lstStyle/>
        <a:p>
          <a:endParaRPr lang="nl-NL"/>
        </a:p>
      </dgm:t>
    </dgm:pt>
    <dgm:pt modelId="{17C8207E-B29B-4046-9616-EA9244453318}" type="pres">
      <dgm:prSet presAssocID="{1D556B75-5894-43A2-A885-553513A950A8}" presName="hierChild4" presStyleCnt="0"/>
      <dgm:spPr/>
    </dgm:pt>
    <dgm:pt modelId="{DF3735EE-F991-4F83-B80B-0F4389B5D5A7}" type="pres">
      <dgm:prSet presAssocID="{1D556B75-5894-43A2-A885-553513A950A8}" presName="hierChild5" presStyleCnt="0"/>
      <dgm:spPr/>
    </dgm:pt>
    <dgm:pt modelId="{B48F248B-A105-4754-970B-3338CDE62396}" type="pres">
      <dgm:prSet presAssocID="{E3DCAE92-F6DB-42D3-AC89-F4DABB6458BA}" presName="Name35" presStyleLbl="parChTrans1D4" presStyleIdx="15" presStyleCnt="18"/>
      <dgm:spPr/>
      <dgm:t>
        <a:bodyPr/>
        <a:lstStyle/>
        <a:p>
          <a:endParaRPr lang="nl-NL"/>
        </a:p>
      </dgm:t>
    </dgm:pt>
    <dgm:pt modelId="{F088C36C-883C-4059-A1AF-BA672B001652}" type="pres">
      <dgm:prSet presAssocID="{DBE1E5EA-3D88-469D-97D1-FC8FBE78F4E5}" presName="hierRoot2" presStyleCnt="0">
        <dgm:presLayoutVars>
          <dgm:hierBranch val="init"/>
        </dgm:presLayoutVars>
      </dgm:prSet>
      <dgm:spPr/>
    </dgm:pt>
    <dgm:pt modelId="{E4AE5D1F-DA6E-4FD4-8EA4-37DC2C36AFDE}" type="pres">
      <dgm:prSet presAssocID="{DBE1E5EA-3D88-469D-97D1-FC8FBE78F4E5}" presName="rootComposite" presStyleCnt="0"/>
      <dgm:spPr/>
    </dgm:pt>
    <dgm:pt modelId="{EAE98159-7C4C-4FF9-9233-692DF72023C0}" type="pres">
      <dgm:prSet presAssocID="{DBE1E5EA-3D88-469D-97D1-FC8FBE78F4E5}" presName="rootText" presStyleLbl="node4" presStyleIdx="15" presStyleCnt="18" custScaleX="87247" custScaleY="207287" custLinFactNeighborX="19052" custLinFactNeighborY="-2695">
        <dgm:presLayoutVars>
          <dgm:chPref val="3"/>
        </dgm:presLayoutVars>
      </dgm:prSet>
      <dgm:spPr/>
      <dgm:t>
        <a:bodyPr/>
        <a:lstStyle/>
        <a:p>
          <a:endParaRPr lang="nl-NL"/>
        </a:p>
      </dgm:t>
    </dgm:pt>
    <dgm:pt modelId="{FF91A4D1-2258-4D3B-A1FB-C59B052A097E}" type="pres">
      <dgm:prSet presAssocID="{DBE1E5EA-3D88-469D-97D1-FC8FBE78F4E5}" presName="rootConnector" presStyleLbl="node4" presStyleIdx="15" presStyleCnt="18"/>
      <dgm:spPr/>
      <dgm:t>
        <a:bodyPr/>
        <a:lstStyle/>
        <a:p>
          <a:endParaRPr lang="nl-NL"/>
        </a:p>
      </dgm:t>
    </dgm:pt>
    <dgm:pt modelId="{7348DB43-B676-4A20-9BA6-2773A3FAD4DB}" type="pres">
      <dgm:prSet presAssocID="{DBE1E5EA-3D88-469D-97D1-FC8FBE78F4E5}" presName="hierChild4" presStyleCnt="0"/>
      <dgm:spPr/>
    </dgm:pt>
    <dgm:pt modelId="{894C2B17-0279-4426-BB3A-521B434B1DAB}" type="pres">
      <dgm:prSet presAssocID="{DBE1E5EA-3D88-469D-97D1-FC8FBE78F4E5}" presName="hierChild5" presStyleCnt="0"/>
      <dgm:spPr/>
    </dgm:pt>
    <dgm:pt modelId="{927CC884-F979-4DE0-918A-ACB48898F977}" type="pres">
      <dgm:prSet presAssocID="{F16AD827-2175-4047-9E9B-8FE275867CA9}" presName="Name35" presStyleLbl="parChTrans1D4" presStyleIdx="16" presStyleCnt="18"/>
      <dgm:spPr/>
      <dgm:t>
        <a:bodyPr/>
        <a:lstStyle/>
        <a:p>
          <a:endParaRPr lang="nl-NL"/>
        </a:p>
      </dgm:t>
    </dgm:pt>
    <dgm:pt modelId="{11975703-C926-4AE2-ABE9-4693AE6C4153}" type="pres">
      <dgm:prSet presAssocID="{154C7657-DF43-4340-A5B6-FB5390B2074B}" presName="hierRoot2" presStyleCnt="0">
        <dgm:presLayoutVars>
          <dgm:hierBranch val="init"/>
        </dgm:presLayoutVars>
      </dgm:prSet>
      <dgm:spPr/>
    </dgm:pt>
    <dgm:pt modelId="{EAE2C698-ED07-4497-952F-248B33452587}" type="pres">
      <dgm:prSet presAssocID="{154C7657-DF43-4340-A5B6-FB5390B2074B}" presName="rootComposite" presStyleCnt="0"/>
      <dgm:spPr/>
    </dgm:pt>
    <dgm:pt modelId="{C7A7AC25-23AD-48A4-A3C6-A7C2324BC8B6}" type="pres">
      <dgm:prSet presAssocID="{154C7657-DF43-4340-A5B6-FB5390B2074B}" presName="rootText" presStyleLbl="node4" presStyleIdx="16" presStyleCnt="18" custScaleX="161491" custScaleY="207287" custLinFactNeighborX="9028" custLinFactNeighborY="-2153">
        <dgm:presLayoutVars>
          <dgm:chPref val="3"/>
        </dgm:presLayoutVars>
      </dgm:prSet>
      <dgm:spPr/>
      <dgm:t>
        <a:bodyPr/>
        <a:lstStyle/>
        <a:p>
          <a:endParaRPr lang="nl-NL"/>
        </a:p>
      </dgm:t>
    </dgm:pt>
    <dgm:pt modelId="{AF4B1D67-F3FC-465B-B0A5-ABBE6A7DCD8B}" type="pres">
      <dgm:prSet presAssocID="{154C7657-DF43-4340-A5B6-FB5390B2074B}" presName="rootConnector" presStyleLbl="node4" presStyleIdx="16" presStyleCnt="18"/>
      <dgm:spPr/>
      <dgm:t>
        <a:bodyPr/>
        <a:lstStyle/>
        <a:p>
          <a:endParaRPr lang="nl-NL"/>
        </a:p>
      </dgm:t>
    </dgm:pt>
    <dgm:pt modelId="{F95CB3E2-8402-4EC8-8A98-6EE3020C7A0D}" type="pres">
      <dgm:prSet presAssocID="{154C7657-DF43-4340-A5B6-FB5390B2074B}" presName="hierChild4" presStyleCnt="0"/>
      <dgm:spPr/>
    </dgm:pt>
    <dgm:pt modelId="{07E16CC4-F3BE-4B7D-AD47-FA246B054F97}" type="pres">
      <dgm:prSet presAssocID="{154C7657-DF43-4340-A5B6-FB5390B2074B}" presName="hierChild5" presStyleCnt="0"/>
      <dgm:spPr/>
    </dgm:pt>
    <dgm:pt modelId="{F3BAD431-E37A-494E-9D20-1A64C702AF22}" type="pres">
      <dgm:prSet presAssocID="{EBF12A6D-5C61-4410-A802-7D774086AF39}" presName="Name35" presStyleLbl="parChTrans1D4" presStyleIdx="17" presStyleCnt="18"/>
      <dgm:spPr/>
      <dgm:t>
        <a:bodyPr/>
        <a:lstStyle/>
        <a:p>
          <a:endParaRPr lang="nl-NL"/>
        </a:p>
      </dgm:t>
    </dgm:pt>
    <dgm:pt modelId="{ED6B85A9-44C5-4CE7-8CCC-773BE6A785BE}" type="pres">
      <dgm:prSet presAssocID="{3AEA5330-39B4-4899-8FE6-E45683D35E08}" presName="hierRoot2" presStyleCnt="0">
        <dgm:presLayoutVars>
          <dgm:hierBranch val="init"/>
        </dgm:presLayoutVars>
      </dgm:prSet>
      <dgm:spPr/>
    </dgm:pt>
    <dgm:pt modelId="{0C9E04FA-6704-4D69-8DFC-C2BC31716206}" type="pres">
      <dgm:prSet presAssocID="{3AEA5330-39B4-4899-8FE6-E45683D35E08}" presName="rootComposite" presStyleCnt="0"/>
      <dgm:spPr/>
    </dgm:pt>
    <dgm:pt modelId="{1A12F6A7-8B1C-432C-8DE3-DF662BCAFE17}" type="pres">
      <dgm:prSet presAssocID="{3AEA5330-39B4-4899-8FE6-E45683D35E08}" presName="rootText" presStyleLbl="node4" presStyleIdx="17" presStyleCnt="18" custScaleX="154576" custScaleY="207287" custLinFactNeighborX="93657" custLinFactNeighborY="-2694">
        <dgm:presLayoutVars>
          <dgm:chPref val="3"/>
        </dgm:presLayoutVars>
      </dgm:prSet>
      <dgm:spPr/>
      <dgm:t>
        <a:bodyPr/>
        <a:lstStyle/>
        <a:p>
          <a:endParaRPr lang="nl-NL"/>
        </a:p>
      </dgm:t>
    </dgm:pt>
    <dgm:pt modelId="{00435564-9DA9-4E08-9B9D-2D39E9147CB3}" type="pres">
      <dgm:prSet presAssocID="{3AEA5330-39B4-4899-8FE6-E45683D35E08}" presName="rootConnector" presStyleLbl="node4" presStyleIdx="17" presStyleCnt="18"/>
      <dgm:spPr/>
      <dgm:t>
        <a:bodyPr/>
        <a:lstStyle/>
        <a:p>
          <a:endParaRPr lang="nl-NL"/>
        </a:p>
      </dgm:t>
    </dgm:pt>
    <dgm:pt modelId="{7D58DDA6-D40D-4C5F-822E-2A82069B2D99}" type="pres">
      <dgm:prSet presAssocID="{3AEA5330-39B4-4899-8FE6-E45683D35E08}" presName="hierChild4" presStyleCnt="0"/>
      <dgm:spPr/>
    </dgm:pt>
    <dgm:pt modelId="{7EE936CC-FFEA-4BF6-A7CD-5ACDA44C4FD1}" type="pres">
      <dgm:prSet presAssocID="{3AEA5330-39B4-4899-8FE6-E45683D35E08}" presName="hierChild5" presStyleCnt="0"/>
      <dgm:spPr/>
    </dgm:pt>
    <dgm:pt modelId="{596ED9E5-720A-4C75-87BF-2FCF3AAC85CF}" type="pres">
      <dgm:prSet presAssocID="{5ADE304F-A219-433E-8315-421F1AE3FAFC}" presName="hierChild5" presStyleCnt="0"/>
      <dgm:spPr/>
    </dgm:pt>
    <dgm:pt modelId="{25527E9B-9C12-4E68-AC3A-2043D75D0F47}" type="pres">
      <dgm:prSet presAssocID="{781326EA-E04A-4E2F-9B98-A7E5FC7A1C6D}" presName="hierChild5" presStyleCnt="0"/>
      <dgm:spPr/>
    </dgm:pt>
    <dgm:pt modelId="{DB948E75-E12F-474A-BFA1-2795C49A59FA}" type="pres">
      <dgm:prSet presAssocID="{60D898A7-DB5E-4A2F-B09F-F51BF9EE68E4}" presName="hierChild3" presStyleCnt="0"/>
      <dgm:spPr/>
    </dgm:pt>
    <dgm:pt modelId="{11D3B2E6-D498-4CEA-98B9-8EEC6B0102E6}" type="pres">
      <dgm:prSet presAssocID="{71D09DB9-58EA-4E9A-9276-CED8B002C809}" presName="Name111" presStyleLbl="parChTrans1D2" presStyleIdx="2" presStyleCnt="3"/>
      <dgm:spPr/>
      <dgm:t>
        <a:bodyPr/>
        <a:lstStyle/>
        <a:p>
          <a:endParaRPr lang="nl-NL"/>
        </a:p>
      </dgm:t>
    </dgm:pt>
    <dgm:pt modelId="{C3D6C2A0-44F5-4AE0-B1BA-F66742C664FB}" type="pres">
      <dgm:prSet presAssocID="{94D45542-BBF4-48EA-9C8A-BB5433AB0250}" presName="hierRoot3" presStyleCnt="0">
        <dgm:presLayoutVars>
          <dgm:hierBranch val="init"/>
        </dgm:presLayoutVars>
      </dgm:prSet>
      <dgm:spPr/>
    </dgm:pt>
    <dgm:pt modelId="{25741D81-98E1-4170-AE74-FF75551F5A3E}" type="pres">
      <dgm:prSet presAssocID="{94D45542-BBF4-48EA-9C8A-BB5433AB0250}" presName="rootComposite3" presStyleCnt="0"/>
      <dgm:spPr/>
    </dgm:pt>
    <dgm:pt modelId="{D43D8328-3753-4224-9003-D2ACAD546BFA}" type="pres">
      <dgm:prSet presAssocID="{94D45542-BBF4-48EA-9C8A-BB5433AB0250}" presName="rootText3" presStyleLbl="asst1" presStyleIdx="0" presStyleCnt="1" custScaleX="181205" custScaleY="79446" custLinFactNeighborX="-11395" custLinFactNeighborY="-11255">
        <dgm:presLayoutVars>
          <dgm:chPref val="3"/>
        </dgm:presLayoutVars>
      </dgm:prSet>
      <dgm:spPr/>
      <dgm:t>
        <a:bodyPr/>
        <a:lstStyle/>
        <a:p>
          <a:endParaRPr lang="nl-NL"/>
        </a:p>
      </dgm:t>
    </dgm:pt>
    <dgm:pt modelId="{9DD0A899-84EA-4895-A1EE-308348235A8F}" type="pres">
      <dgm:prSet presAssocID="{94D45542-BBF4-48EA-9C8A-BB5433AB0250}" presName="rootConnector3" presStyleLbl="asst1" presStyleIdx="0" presStyleCnt="1"/>
      <dgm:spPr/>
      <dgm:t>
        <a:bodyPr/>
        <a:lstStyle/>
        <a:p>
          <a:endParaRPr lang="nl-NL"/>
        </a:p>
      </dgm:t>
    </dgm:pt>
    <dgm:pt modelId="{DE73E9B7-E9A3-4C9B-BC13-08985A826824}" type="pres">
      <dgm:prSet presAssocID="{94D45542-BBF4-48EA-9C8A-BB5433AB0250}" presName="hierChild6" presStyleCnt="0"/>
      <dgm:spPr/>
    </dgm:pt>
    <dgm:pt modelId="{40DF4E0B-B137-473E-86A5-C6B05BCCBFB0}" type="pres">
      <dgm:prSet presAssocID="{94D45542-BBF4-48EA-9C8A-BB5433AB0250}" presName="hierChild7" presStyleCnt="0"/>
      <dgm:spPr/>
    </dgm:pt>
  </dgm:ptLst>
  <dgm:cxnLst>
    <dgm:cxn modelId="{205F1C95-78BA-4F8B-8399-4FC1D56C575C}" srcId="{5ADE304F-A219-433E-8315-421F1AE3FAFC}" destId="{1D556B75-5894-43A2-A885-553513A950A8}" srcOrd="0" destOrd="0" parTransId="{D5FAA857-916A-4E0B-A4DE-F19ACA0DC4A8}" sibTransId="{D0888966-36B5-48C9-8B9B-61EEE501A070}"/>
    <dgm:cxn modelId="{EDFE5D82-8CA1-45B1-9114-E4BE7FDBD566}" type="presOf" srcId="{1D556B75-5894-43A2-A885-553513A950A8}" destId="{70DDFBD9-93D2-4440-9A6E-933B3642C7CD}" srcOrd="0" destOrd="0" presId="urn:microsoft.com/office/officeart/2005/8/layout/orgChart1"/>
    <dgm:cxn modelId="{097027D4-EFA5-4CB2-95CE-04432EA7F3DF}" type="presOf" srcId="{D5FAA857-916A-4E0B-A4DE-F19ACA0DC4A8}" destId="{6EAEB78C-A227-4F28-ACB3-0C225A09893B}" srcOrd="0" destOrd="0" presId="urn:microsoft.com/office/officeart/2005/8/layout/orgChart1"/>
    <dgm:cxn modelId="{E98C1DC8-E88C-42C0-B7C5-1970AB97B5C8}" type="presOf" srcId="{3AEA5330-39B4-4899-8FE6-E45683D35E08}" destId="{00435564-9DA9-4E08-9B9D-2D39E9147CB3}" srcOrd="1" destOrd="0" presId="urn:microsoft.com/office/officeart/2005/8/layout/orgChart1"/>
    <dgm:cxn modelId="{AA8F8098-0E79-41AC-81F5-C1B838E0928F}" type="presOf" srcId="{96961665-2661-49B2-9171-D1E8C4209EA5}" destId="{573E0003-71AE-4EA9-A766-ED5F45D0AC66}" srcOrd="0" destOrd="0" presId="urn:microsoft.com/office/officeart/2005/8/layout/orgChart1"/>
    <dgm:cxn modelId="{E99281D4-4F9B-43EE-985C-841286F2C6CA}" type="presOf" srcId="{F16AD827-2175-4047-9E9B-8FE275867CA9}" destId="{927CC884-F979-4DE0-918A-ACB48898F977}" srcOrd="0" destOrd="0" presId="urn:microsoft.com/office/officeart/2005/8/layout/orgChart1"/>
    <dgm:cxn modelId="{C9828924-DC1F-45A9-BC27-972E2C4BDB8D}" type="presOf" srcId="{221B90A8-7FA0-4185-BADB-3C58B8B725C0}" destId="{D2C2378B-2386-4952-A61A-E3D1543D9A95}" srcOrd="0" destOrd="0" presId="urn:microsoft.com/office/officeart/2005/8/layout/orgChart1"/>
    <dgm:cxn modelId="{1C5F3061-DBCE-417D-AD39-583AE4337776}" type="presOf" srcId="{DBE1E5EA-3D88-469D-97D1-FC8FBE78F4E5}" destId="{FF91A4D1-2258-4D3B-A1FB-C59B052A097E}" srcOrd="1" destOrd="0" presId="urn:microsoft.com/office/officeart/2005/8/layout/orgChart1"/>
    <dgm:cxn modelId="{1B2964BB-8022-4A41-83C9-67953D58CEA8}" type="presOf" srcId="{07867B83-13AA-4967-B4A0-6AECDC72262A}" destId="{EEBB7396-A2AD-4DCC-8820-1CBB6995AF75}" srcOrd="1" destOrd="0" presId="urn:microsoft.com/office/officeart/2005/8/layout/orgChart1"/>
    <dgm:cxn modelId="{A5B9ECA2-2AC3-4B21-9C71-9AA5B7168037}" type="presOf" srcId="{46A7F9AB-07EE-4F86-84BD-4F87439A031D}" destId="{658AB04F-5D15-449F-823A-DEC7A1E75F6D}" srcOrd="0" destOrd="0" presId="urn:microsoft.com/office/officeart/2005/8/layout/orgChart1"/>
    <dgm:cxn modelId="{B0024CD9-C2A7-430E-897A-3596A6A1BDC5}" type="presOf" srcId="{35B80171-F7EC-403F-99D5-0A3D67D9A9E2}" destId="{9BEA74E1-A849-415F-AC78-D9A661817924}" srcOrd="0" destOrd="0" presId="urn:microsoft.com/office/officeart/2005/8/layout/orgChart1"/>
    <dgm:cxn modelId="{F2D087B6-DB85-4750-935D-5F01AE49F86F}" srcId="{C29EC1AA-1ACC-4730-A63E-D815CD691575}" destId="{0B25CE1F-5331-4F5C-A222-35958BFB423D}" srcOrd="1" destOrd="0" parTransId="{E0092A31-2DE7-486C-BD89-01442F3019ED}" sibTransId="{A817FD8F-8198-4283-AE7A-6EC9878B5D91}"/>
    <dgm:cxn modelId="{D1BD4066-7896-451B-9390-3AEAAEA3FA59}" type="presOf" srcId="{96961665-2661-49B2-9171-D1E8C4209EA5}" destId="{AF779B98-D96F-49C1-A66E-9F39460C7041}" srcOrd="1" destOrd="0" presId="urn:microsoft.com/office/officeart/2005/8/layout/orgChart1"/>
    <dgm:cxn modelId="{94F4644D-C320-42D7-BFFF-711485AFDD1F}" type="presOf" srcId="{5CDFDB94-6F90-4D11-B16B-7C746978C0C0}" destId="{7C339819-3668-46A2-AF0E-EEE6EC27AFD6}" srcOrd="0" destOrd="0" presId="urn:microsoft.com/office/officeart/2005/8/layout/orgChart1"/>
    <dgm:cxn modelId="{F0D9EE17-C2B5-48E4-A841-1240601A1B03}" type="presOf" srcId="{450F8D4D-41E1-46A3-9839-0E20FFC5B455}" destId="{849BFF59-2601-430E-96BD-F3E94105BEAB}" srcOrd="0" destOrd="0" presId="urn:microsoft.com/office/officeart/2005/8/layout/orgChart1"/>
    <dgm:cxn modelId="{F5044277-EB83-4C53-AEA5-040F61A43154}" type="presOf" srcId="{A260A364-D207-419B-813B-D23D39513623}" destId="{33BEF117-3508-4EF3-B165-846BFF3B3FA1}" srcOrd="0" destOrd="0" presId="urn:microsoft.com/office/officeart/2005/8/layout/orgChart1"/>
    <dgm:cxn modelId="{E2B283BB-18BB-4F86-B12E-0B26E2D7CA86}" type="presOf" srcId="{E0092A31-2DE7-486C-BD89-01442F3019ED}" destId="{AD1AFC3A-03A7-473F-8222-DF9014C412D4}" srcOrd="0" destOrd="0" presId="urn:microsoft.com/office/officeart/2005/8/layout/orgChart1"/>
    <dgm:cxn modelId="{37E284FC-3A54-4609-97B5-E7659E2FA8ED}" type="presOf" srcId="{9D3D4A59-9F28-48B7-9B8B-F40396687EA8}" destId="{C92449F6-E869-49D8-9F5D-ADBA5DF2CDB6}" srcOrd="0" destOrd="0" presId="urn:microsoft.com/office/officeart/2005/8/layout/orgChart1"/>
    <dgm:cxn modelId="{D7413CA1-84B7-48D1-B7A5-89F4FC164E89}" type="presOf" srcId="{46A7F9AB-07EE-4F86-84BD-4F87439A031D}" destId="{3E8E2D89-E690-4A0F-BC1C-641575FE4E59}" srcOrd="1" destOrd="0" presId="urn:microsoft.com/office/officeart/2005/8/layout/orgChart1"/>
    <dgm:cxn modelId="{57977B13-230D-4927-BCE5-096425ECB14E}" type="presOf" srcId="{F46C7D36-8607-457A-BA21-D2E1F4BB1376}" destId="{C531A450-55C1-465A-B15E-BC0771CBC225}" srcOrd="0" destOrd="0" presId="urn:microsoft.com/office/officeart/2005/8/layout/orgChart1"/>
    <dgm:cxn modelId="{99F2EDDB-00D9-4969-AFFF-3D6066B7C4E3}" type="presOf" srcId="{638119E7-3484-40E4-9E0D-E0A9ABBAF451}" destId="{363306CB-7F24-4CEF-81A2-6BF75EE13FFB}" srcOrd="0" destOrd="0" presId="urn:microsoft.com/office/officeart/2005/8/layout/orgChart1"/>
    <dgm:cxn modelId="{8F9F3055-BAAB-4BB1-A5D9-596D23B5B8B2}" srcId="{5ADE304F-A219-433E-8315-421F1AE3FAFC}" destId="{154C7657-DF43-4340-A5B6-FB5390B2074B}" srcOrd="2" destOrd="0" parTransId="{F16AD827-2175-4047-9E9B-8FE275867CA9}" sibTransId="{C9F63622-7F7C-4751-964F-ECC052E8925B}"/>
    <dgm:cxn modelId="{05B7C757-3ED4-4AF4-B1BF-12D8BCDF6387}" type="presOf" srcId="{7543D5EB-C88E-4EBE-9B47-4664F98557BD}" destId="{0E87FCE5-4FC9-4DEF-92E7-E8A9BD4D3C1E}" srcOrd="1" destOrd="0" presId="urn:microsoft.com/office/officeart/2005/8/layout/orgChart1"/>
    <dgm:cxn modelId="{D4375F36-1204-49A8-B4F2-F76F9F0BB86C}" type="presOf" srcId="{8D71B62B-9F9A-4D32-A93D-91B7B87BB51F}" destId="{23BA30E8-37EA-425B-9E86-FCB02BD19ECB}" srcOrd="1" destOrd="0" presId="urn:microsoft.com/office/officeart/2005/8/layout/orgChart1"/>
    <dgm:cxn modelId="{0BA4078F-F815-489A-BDC7-E4926562BE07}" type="presOf" srcId="{5C1A9C36-4A21-4A26-9093-C92D4F40F961}" destId="{1823B690-C348-4457-B11F-FB07DD73E0A8}" srcOrd="1" destOrd="0" presId="urn:microsoft.com/office/officeart/2005/8/layout/orgChart1"/>
    <dgm:cxn modelId="{BE7F70E5-A0A6-4561-866A-82A8DD547147}" type="presOf" srcId="{60D898A7-DB5E-4A2F-B09F-F51BF9EE68E4}" destId="{7EB84162-911B-4191-A644-642B8A6D43E4}" srcOrd="0" destOrd="0" presId="urn:microsoft.com/office/officeart/2005/8/layout/orgChart1"/>
    <dgm:cxn modelId="{D39D7C47-EBB1-4AD7-ACA9-5451B5F03F39}" srcId="{8D71B62B-9F9A-4D32-A93D-91B7B87BB51F}" destId="{46A7F9AB-07EE-4F86-84BD-4F87439A031D}" srcOrd="1" destOrd="0" parTransId="{E03DB859-AE9A-48DC-9785-BED772D41E82}" sibTransId="{8C5FB0D6-C345-4490-AF86-E36C441A512F}"/>
    <dgm:cxn modelId="{DCF6FE34-62FC-4B87-A37C-40E7AF44C942}" type="presOf" srcId="{1D556B75-5894-43A2-A885-553513A950A8}" destId="{A82B98AC-1338-4236-9053-9EAD7AED1E95}" srcOrd="1" destOrd="0" presId="urn:microsoft.com/office/officeart/2005/8/layout/orgChart1"/>
    <dgm:cxn modelId="{FE100E8D-C5E7-4173-9130-B5606533DDD7}" type="presOf" srcId="{6BC72374-8CB2-44F4-8E1D-785A126FD941}" destId="{3507548D-6E86-4263-BF67-B6BB01DA8D82}" srcOrd="1" destOrd="0" presId="urn:microsoft.com/office/officeart/2005/8/layout/orgChart1"/>
    <dgm:cxn modelId="{AF6EA15D-4F4A-4062-994C-D29F352A57AB}" type="presOf" srcId="{A3A61532-347F-4512-B8C3-9E98D26D9516}" destId="{9A77506A-11B8-4E3C-B9BF-638ED1D024FB}" srcOrd="0" destOrd="0" presId="urn:microsoft.com/office/officeart/2005/8/layout/orgChart1"/>
    <dgm:cxn modelId="{F6E3F819-069C-4595-BD17-C8B0F8D94B00}" type="presOf" srcId="{135CE18F-0109-4B14-9AE6-AA2829492138}" destId="{19B69141-0C2B-47E5-964D-988AFC1DDACB}" srcOrd="0" destOrd="0" presId="urn:microsoft.com/office/officeart/2005/8/layout/orgChart1"/>
    <dgm:cxn modelId="{B4658F48-DBF1-4C21-961C-92A63CBA1658}" type="presOf" srcId="{0B25CE1F-5331-4F5C-A222-35958BFB423D}" destId="{6715AD5C-3FCF-42F3-B971-6BFD520F6F54}" srcOrd="0" destOrd="0" presId="urn:microsoft.com/office/officeart/2005/8/layout/orgChart1"/>
    <dgm:cxn modelId="{7C35979B-F127-4A20-86B3-5BDB9A8529A9}" srcId="{60D898A7-DB5E-4A2F-B09F-F51BF9EE68E4}" destId="{781326EA-E04A-4E2F-9B98-A7E5FC7A1C6D}" srcOrd="1" destOrd="0" parTransId="{9D3D4A59-9F28-48B7-9B8B-F40396687EA8}" sibTransId="{66136004-7E8D-4E88-B9BC-3484A4B213E2}"/>
    <dgm:cxn modelId="{8E6E9E10-FEB5-426D-A109-6EEA02A93373}" type="presOf" srcId="{71D09DB9-58EA-4E9A-9276-CED8B002C809}" destId="{11D3B2E6-D498-4CEA-98B9-8EEC6B0102E6}" srcOrd="0" destOrd="0" presId="urn:microsoft.com/office/officeart/2005/8/layout/orgChart1"/>
    <dgm:cxn modelId="{12644B6E-5A9E-4388-AA16-FC1D93B0E4B4}" type="presOf" srcId="{154C7657-DF43-4340-A5B6-FB5390B2074B}" destId="{AF4B1D67-F3FC-465B-B0A5-ABBE6A7DCD8B}" srcOrd="1" destOrd="0" presId="urn:microsoft.com/office/officeart/2005/8/layout/orgChart1"/>
    <dgm:cxn modelId="{A7F81897-A1C6-4BCA-B0C0-421528B48730}" type="presOf" srcId="{AA623BB6-824C-4A46-A832-83C085A5BFA5}" destId="{4296BFC7-C8C4-44E7-88AF-4F1EDD214B69}" srcOrd="0" destOrd="0" presId="urn:microsoft.com/office/officeart/2005/8/layout/orgChart1"/>
    <dgm:cxn modelId="{8ACF1DB4-9F99-4BB8-8FF5-54B90A2CBE0A}" srcId="{781326EA-E04A-4E2F-9B98-A7E5FC7A1C6D}" destId="{5ADE304F-A219-433E-8315-421F1AE3FAFC}" srcOrd="1" destOrd="0" parTransId="{BD371E40-D416-413F-9A71-C1C135796108}" sibTransId="{396165B8-46AF-4973-9A62-E7F5D7F4C4F7}"/>
    <dgm:cxn modelId="{5305ADEE-E402-4951-9865-EF09B42AE4A2}" srcId="{5B96735C-5B0A-4722-A23F-D87A67D38220}" destId="{591DE199-0CF5-40F1-9CF0-E2181848E21A}" srcOrd="1" destOrd="0" parTransId="{135CE18F-0109-4B14-9AE6-AA2829492138}" sibTransId="{4C4688BB-83E4-4A3B-8EE8-A26D1D82A8F3}"/>
    <dgm:cxn modelId="{0F76CEA4-8E46-4661-995B-8B45107B02EE}" type="presOf" srcId="{EBF12A6D-5C61-4410-A802-7D774086AF39}" destId="{F3BAD431-E37A-494E-9D20-1A64C702AF22}" srcOrd="0" destOrd="0" presId="urn:microsoft.com/office/officeart/2005/8/layout/orgChart1"/>
    <dgm:cxn modelId="{1D328987-DFDD-47CD-BD28-07725CD873DA}" srcId="{6BC72374-8CB2-44F4-8E1D-785A126FD941}" destId="{09B29E8E-B0DB-485F-9DC7-846C2792B7AC}" srcOrd="1" destOrd="0" parTransId="{ECEA503F-C17D-40A3-B897-54AC005950BA}" sibTransId="{4791B305-2927-4F01-9C9E-A4714A9E39E8}"/>
    <dgm:cxn modelId="{FC77484F-E191-46DE-AF50-000041E6099A}" type="presOf" srcId="{E03DB859-AE9A-48DC-9785-BED772D41E82}" destId="{04553628-A120-4848-826F-D8724631FD21}" srcOrd="0" destOrd="0" presId="urn:microsoft.com/office/officeart/2005/8/layout/orgChart1"/>
    <dgm:cxn modelId="{0BE042D5-BB70-44C1-8814-8220E53198A2}" type="presOf" srcId="{5C1A9C36-4A21-4A26-9093-C92D4F40F961}" destId="{A4C45555-24BF-4545-9622-7C18F355C129}" srcOrd="0" destOrd="0" presId="urn:microsoft.com/office/officeart/2005/8/layout/orgChart1"/>
    <dgm:cxn modelId="{BAE581D2-EBAC-4AF4-AD09-41078063066F}" type="presOf" srcId="{41D4C033-0ABC-4892-9380-4DF32ADC7E1E}" destId="{6C9AF081-A871-4F6A-AF9C-E41470673CBC}" srcOrd="1" destOrd="0" presId="urn:microsoft.com/office/officeart/2005/8/layout/orgChart1"/>
    <dgm:cxn modelId="{100D296A-B84D-4FEC-9426-B803A39B983D}" type="presOf" srcId="{41D4C033-0ABC-4892-9380-4DF32ADC7E1E}" destId="{7BD26226-1613-45C2-8609-EF28B781F8F5}" srcOrd="0" destOrd="0" presId="urn:microsoft.com/office/officeart/2005/8/layout/orgChart1"/>
    <dgm:cxn modelId="{A38D1B11-49DE-4BA8-A585-F43E06BBEA27}" type="presOf" srcId="{94D45542-BBF4-48EA-9C8A-BB5433AB0250}" destId="{9DD0A899-84EA-4895-A1EE-308348235A8F}" srcOrd="1" destOrd="0" presId="urn:microsoft.com/office/officeart/2005/8/layout/orgChart1"/>
    <dgm:cxn modelId="{4A9680E0-FBD1-440B-A42E-C1256C307C69}" type="presOf" srcId="{6217497C-40E5-42D8-BC85-1E28C652AE64}" destId="{255A033D-14BE-42B8-99DE-881D660098E8}" srcOrd="1" destOrd="0" presId="urn:microsoft.com/office/officeart/2005/8/layout/orgChart1"/>
    <dgm:cxn modelId="{A181CE04-61B7-4738-9B43-11CAA899C0A8}" srcId="{35B80171-F7EC-403F-99D5-0A3D67D9A9E2}" destId="{7543D5EB-C88E-4EBE-9B47-4664F98557BD}" srcOrd="0" destOrd="0" parTransId="{450F8D4D-41E1-46A3-9839-0E20FFC5B455}" sibTransId="{76CB9CE3-302F-4309-B4C3-AA1B40E95E1E}"/>
    <dgm:cxn modelId="{5133A378-CB30-4CE2-BF69-B2746CD82011}" type="presOf" srcId="{52153517-7D41-4E35-AC57-59D1563FAF93}" destId="{6300D662-C4D6-42A3-8F2D-14A97473F261}" srcOrd="0" destOrd="0" presId="urn:microsoft.com/office/officeart/2005/8/layout/orgChart1"/>
    <dgm:cxn modelId="{F024C444-4852-4135-ABA9-5BD92A22C66C}" type="presOf" srcId="{ECEA503F-C17D-40A3-B897-54AC005950BA}" destId="{E047C34D-7B5D-4E74-9D6B-2BDF1AB8D74A}" srcOrd="0" destOrd="0" presId="urn:microsoft.com/office/officeart/2005/8/layout/orgChart1"/>
    <dgm:cxn modelId="{8D455AC5-5C61-440F-A41A-35DFAAEC32CD}" srcId="{09B29E8E-B0DB-485F-9DC7-846C2792B7AC}" destId="{07867B83-13AA-4967-B4A0-6AECDC72262A}" srcOrd="0" destOrd="0" parTransId="{E05F3609-5FF3-43FD-B779-34E61BB21208}" sibTransId="{8EF9CEFA-F464-4859-9A61-0CF2986C71AF}"/>
    <dgm:cxn modelId="{334B8861-4731-4772-8539-BFF861B8219C}" type="presOf" srcId="{154C7657-DF43-4340-A5B6-FB5390B2074B}" destId="{C7A7AC25-23AD-48A4-A3C6-A7C2324BC8B6}" srcOrd="0" destOrd="0" presId="urn:microsoft.com/office/officeart/2005/8/layout/orgChart1"/>
    <dgm:cxn modelId="{6CA43249-21D6-4F25-BE25-4717FB361127}" type="presOf" srcId="{781326EA-E04A-4E2F-9B98-A7E5FC7A1C6D}" destId="{8D5CB681-94FC-4DDE-8759-B1D9A975B334}" srcOrd="1" destOrd="0" presId="urn:microsoft.com/office/officeart/2005/8/layout/orgChart1"/>
    <dgm:cxn modelId="{F75E0114-4F83-4F0C-985F-F55128DB55EF}" type="presOf" srcId="{BD371E40-D416-413F-9A71-C1C135796108}" destId="{51360921-E53C-4593-AA6A-9CA4D2CEEF20}" srcOrd="0" destOrd="0" presId="urn:microsoft.com/office/officeart/2005/8/layout/orgChart1"/>
    <dgm:cxn modelId="{DCCC4EA8-91A2-4265-B8A1-4FC23664BC8F}" type="presOf" srcId="{3AEA5330-39B4-4899-8FE6-E45683D35E08}" destId="{1A12F6A7-8B1C-432C-8DE3-DF662BCAFE17}" srcOrd="0" destOrd="0" presId="urn:microsoft.com/office/officeart/2005/8/layout/orgChart1"/>
    <dgm:cxn modelId="{E7426A81-A895-4425-BC83-DEE12E4085A3}" type="presOf" srcId="{13BF058D-6904-47D1-9868-1C9767BC1994}" destId="{68ECF479-1BEE-4B1F-A622-4EE23D2BFE3D}" srcOrd="0" destOrd="0" presId="urn:microsoft.com/office/officeart/2005/8/layout/orgChart1"/>
    <dgm:cxn modelId="{A7FE5CFC-E403-4493-A26F-26600EB9C228}" type="presOf" srcId="{7543D5EB-C88E-4EBE-9B47-4664F98557BD}" destId="{077E5354-1CDE-431F-83F4-16707B399DD6}" srcOrd="0" destOrd="0" presId="urn:microsoft.com/office/officeart/2005/8/layout/orgChart1"/>
    <dgm:cxn modelId="{449D3C38-6098-44C4-AEFD-BEB6EB61D5FB}" type="presOf" srcId="{6217497C-40E5-42D8-BC85-1E28C652AE64}" destId="{43779CDE-AAEC-4A85-98F5-5BD7A3FEC48B}" srcOrd="0" destOrd="0" presId="urn:microsoft.com/office/officeart/2005/8/layout/orgChart1"/>
    <dgm:cxn modelId="{B0177C0A-17E7-48A3-8AEF-CAD130FFC5E9}" srcId="{60D898A7-DB5E-4A2F-B09F-F51BF9EE68E4}" destId="{5C1A9C36-4A21-4A26-9093-C92D4F40F961}" srcOrd="0" destOrd="0" parTransId="{A260A364-D207-419B-813B-D23D39513623}" sibTransId="{1C096317-D6E9-4DD6-9469-9B9139B9DF8C}"/>
    <dgm:cxn modelId="{D6E54FD6-E3C1-418D-9D9B-E18BE76F21AA}" type="presOf" srcId="{5B96735C-5B0A-4722-A23F-D87A67D38220}" destId="{6C3999D4-9E57-4BDC-B8DD-947281049585}" srcOrd="1" destOrd="0" presId="urn:microsoft.com/office/officeart/2005/8/layout/orgChart1"/>
    <dgm:cxn modelId="{7BE8D023-A166-4975-9A93-1DB44BA04F27}" srcId="{60D898A7-DB5E-4A2F-B09F-F51BF9EE68E4}" destId="{94D45542-BBF4-48EA-9C8A-BB5433AB0250}" srcOrd="2" destOrd="0" parTransId="{71D09DB9-58EA-4E9A-9276-CED8B002C809}" sibTransId="{48EBCB12-8566-4E02-B108-0824F3C64816}"/>
    <dgm:cxn modelId="{D0582F4E-B28B-41E7-8420-875827786E70}" type="presOf" srcId="{0B25CE1F-5331-4F5C-A222-35958BFB423D}" destId="{878F65EB-3E14-471E-9035-E22A6A49EF33}" srcOrd="1" destOrd="0" presId="urn:microsoft.com/office/officeart/2005/8/layout/orgChart1"/>
    <dgm:cxn modelId="{87A1C45D-0E58-419B-B55A-7F43D2D451CE}" type="presOf" srcId="{09B29E8E-B0DB-485F-9DC7-846C2792B7AC}" destId="{DF5778A6-DFBC-478E-84F6-0006906340C1}" srcOrd="0" destOrd="0" presId="urn:microsoft.com/office/officeart/2005/8/layout/orgChart1"/>
    <dgm:cxn modelId="{C446747B-10C3-4E86-A6A3-43C5D49ADD0D}" type="presOf" srcId="{35B80171-F7EC-403F-99D5-0A3D67D9A9E2}" destId="{17D27D7E-51BB-4D66-A984-4A13CFF93AF7}" srcOrd="1" destOrd="0" presId="urn:microsoft.com/office/officeart/2005/8/layout/orgChart1"/>
    <dgm:cxn modelId="{3A5EF6B6-BE8C-47AE-B059-6E65FE74C24B}" srcId="{6BC72374-8CB2-44F4-8E1D-785A126FD941}" destId="{5B96735C-5B0A-4722-A23F-D87A67D38220}" srcOrd="0" destOrd="0" parTransId="{A3A61532-347F-4512-B8C3-9E98D26D9516}" sibTransId="{A3E9EA3D-EBE6-420F-A7C3-99F71A331FA0}"/>
    <dgm:cxn modelId="{F91170F0-4F12-4A1B-BF95-82C261957E7F}" type="presOf" srcId="{AA623BB6-824C-4A46-A832-83C085A5BFA5}" destId="{2CCDACD6-9BAC-49C2-8E66-1F406625BCBA}" srcOrd="1" destOrd="0" presId="urn:microsoft.com/office/officeart/2005/8/layout/orgChart1"/>
    <dgm:cxn modelId="{8DCB73E5-7661-42E1-83F0-912508E1FA04}" type="presOf" srcId="{5ADE304F-A219-433E-8315-421F1AE3FAFC}" destId="{6B0C0D65-83E6-4E5D-B389-FBBBA457E112}" srcOrd="0" destOrd="0" presId="urn:microsoft.com/office/officeart/2005/8/layout/orgChart1"/>
    <dgm:cxn modelId="{8E7A6565-0AAE-4CDB-A8DB-9613A93F7198}" type="presOf" srcId="{4E43F397-5E2A-44F7-ADC6-2EEA430750EA}" destId="{03EE7146-F6A2-47A1-A968-35D6A125B8C8}" srcOrd="0" destOrd="0" presId="urn:microsoft.com/office/officeart/2005/8/layout/orgChart1"/>
    <dgm:cxn modelId="{01B3CEE6-2B40-4EEE-9629-BFC91D40DA84}" type="presOf" srcId="{94D45542-BBF4-48EA-9C8A-BB5433AB0250}" destId="{D43D8328-3753-4224-9003-D2ACAD546BFA}" srcOrd="0" destOrd="0" presId="urn:microsoft.com/office/officeart/2005/8/layout/orgChart1"/>
    <dgm:cxn modelId="{E5B3C39F-AAEC-4EFC-868F-54348F4C8629}" type="presOf" srcId="{C29EC1AA-1ACC-4730-A63E-D815CD691575}" destId="{20482F76-0DC4-4E6B-A9B2-D430ADCBE927}" srcOrd="0" destOrd="0" presId="urn:microsoft.com/office/officeart/2005/8/layout/orgChart1"/>
    <dgm:cxn modelId="{6D1325AA-2B3A-4479-9990-09F8B860B82D}" type="presOf" srcId="{EF389433-7DD1-4731-AECE-64A9201E80F8}" destId="{21F43CF4-574F-4246-8D60-F2B44852BE90}" srcOrd="0" destOrd="0" presId="urn:microsoft.com/office/officeart/2005/8/layout/orgChart1"/>
    <dgm:cxn modelId="{17D8EDE7-EBD5-45A9-915C-E920387AA6C3}" type="presOf" srcId="{6C480F6A-2D08-46C7-9466-0869C8DACEC3}" destId="{2FA0D2AD-B335-4E24-8899-96557EC9B3B9}" srcOrd="0" destOrd="0" presId="urn:microsoft.com/office/officeart/2005/8/layout/orgChart1"/>
    <dgm:cxn modelId="{7D60181E-5BE4-479B-87E0-EF9EDBAF41BB}" type="presOf" srcId="{781326EA-E04A-4E2F-9B98-A7E5FC7A1C6D}" destId="{0B75DE01-9204-4FEE-A188-C128D732DE00}" srcOrd="0" destOrd="0" presId="urn:microsoft.com/office/officeart/2005/8/layout/orgChart1"/>
    <dgm:cxn modelId="{EE2B0756-48D0-4601-B54A-5D97DB566DEB}" type="presOf" srcId="{591DE199-0CF5-40F1-9CF0-E2181848E21A}" destId="{2BBB1800-BB52-4B70-9B47-729993F4F390}" srcOrd="1" destOrd="0" presId="urn:microsoft.com/office/officeart/2005/8/layout/orgChart1"/>
    <dgm:cxn modelId="{9B5313FF-A6D5-4770-9E73-F543E9A72C37}" type="presOf" srcId="{5B96735C-5B0A-4722-A23F-D87A67D38220}" destId="{04135608-DB2D-49B0-A239-954368037532}" srcOrd="0" destOrd="0" presId="urn:microsoft.com/office/officeart/2005/8/layout/orgChart1"/>
    <dgm:cxn modelId="{58940EA2-86F0-4557-B71E-EABF7CAB887A}" type="presOf" srcId="{E05F3609-5FF3-43FD-B779-34E61BB21208}" destId="{698CECC1-7B5E-4820-8C50-FF904F7C6119}" srcOrd="0" destOrd="0" presId="urn:microsoft.com/office/officeart/2005/8/layout/orgChart1"/>
    <dgm:cxn modelId="{B3D04E66-F9F4-40BF-8D60-F3DDE69A9F04}" type="presOf" srcId="{5ADE304F-A219-433E-8315-421F1AE3FAFC}" destId="{C67674CB-B73B-4302-B7BC-05163E53E26D}" srcOrd="1" destOrd="0" presId="urn:microsoft.com/office/officeart/2005/8/layout/orgChart1"/>
    <dgm:cxn modelId="{8B86BE13-7DBB-4474-964B-B268B2894601}" srcId="{09B29E8E-B0DB-485F-9DC7-846C2792B7AC}" destId="{AA623BB6-824C-4A46-A832-83C085A5BFA5}" srcOrd="1" destOrd="0" parTransId="{FFF852DB-6E49-4475-ADEE-02F18CE547F9}" sibTransId="{92A02771-3BAC-4EBF-BF2F-D470712B9BEF}"/>
    <dgm:cxn modelId="{93B1A9A3-57A1-4F3B-A313-245C913B78F1}" type="presOf" srcId="{FD3E7D3F-6957-4B83-AD70-8FA28137A414}" destId="{48851816-BD10-4758-B82C-1B490BC0DB44}" srcOrd="0" destOrd="0" presId="urn:microsoft.com/office/officeart/2005/8/layout/orgChart1"/>
    <dgm:cxn modelId="{BFB8C72E-F353-40F8-84EF-7FBA6060DD64}" srcId="{8D71B62B-9F9A-4D32-A93D-91B7B87BB51F}" destId="{41D4C033-0ABC-4892-9380-4DF32ADC7E1E}" srcOrd="0" destOrd="0" parTransId="{CEAC3A27-AF51-48BA-A611-3854B37A9056}" sibTransId="{32635513-2063-473D-AA0D-34AD73E9EE8C}"/>
    <dgm:cxn modelId="{F980FF37-25B9-4A48-BF2D-5D289421225B}" type="presOf" srcId="{8D71B62B-9F9A-4D32-A93D-91B7B87BB51F}" destId="{C39808E0-E11E-4ADD-91D9-5F61296B1475}" srcOrd="0" destOrd="0" presId="urn:microsoft.com/office/officeart/2005/8/layout/orgChart1"/>
    <dgm:cxn modelId="{E3812245-D1BD-408B-B391-FA2892048DDC}" srcId="{5C1A9C36-4A21-4A26-9093-C92D4F40F961}" destId="{C29EC1AA-1ACC-4730-A63E-D815CD691575}" srcOrd="0" destOrd="0" parTransId="{4E43F397-5E2A-44F7-ADC6-2EEA430750EA}" sibTransId="{8276052C-E322-497F-B6E6-2C070EACF418}"/>
    <dgm:cxn modelId="{DBE9A298-0E18-467F-B6E9-AD113F863656}" srcId="{5ADE304F-A219-433E-8315-421F1AE3FAFC}" destId="{DBE1E5EA-3D88-469D-97D1-FC8FBE78F4E5}" srcOrd="1" destOrd="0" parTransId="{E3DCAE92-F6DB-42D3-AC89-F4DABB6458BA}" sibTransId="{01E12756-E269-4DE6-B63E-C6CAD5055051}"/>
    <dgm:cxn modelId="{5934AF4A-9760-4876-8085-862B8FEC44C2}" srcId="{5ADE304F-A219-433E-8315-421F1AE3FAFC}" destId="{3AEA5330-39B4-4899-8FE6-E45683D35E08}" srcOrd="3" destOrd="0" parTransId="{EBF12A6D-5C61-4410-A802-7D774086AF39}" sibTransId="{5EBE96B9-9E3C-44C7-A56A-7B178D9B814B}"/>
    <dgm:cxn modelId="{337FA559-F9BB-4A24-AFC9-E30916CC337A}" srcId="{5B96735C-5B0A-4722-A23F-D87A67D38220}" destId="{638119E7-3484-40E4-9E0D-E0A9ABBAF451}" srcOrd="0" destOrd="0" parTransId="{52153517-7D41-4E35-AC57-59D1563FAF93}" sibTransId="{DBDF271A-C272-40E3-B773-E9BE1AE11371}"/>
    <dgm:cxn modelId="{F0A1A2C7-A156-42BA-B61E-A8EDD6B65888}" srcId="{5C1A9C36-4A21-4A26-9093-C92D4F40F961}" destId="{35B80171-F7EC-403F-99D5-0A3D67D9A9E2}" srcOrd="1" destOrd="0" parTransId="{5CDFDB94-6F90-4D11-B16B-7C746978C0C0}" sibTransId="{52DB5684-7B85-4623-9474-74F4E760B87F}"/>
    <dgm:cxn modelId="{C79A64E4-9C79-4221-BE34-B8D8A7DC65A2}" type="presOf" srcId="{638119E7-3484-40E4-9E0D-E0A9ABBAF451}" destId="{20D726E5-E14A-4AC5-8869-A8E0C31F1342}" srcOrd="1" destOrd="0" presId="urn:microsoft.com/office/officeart/2005/8/layout/orgChart1"/>
    <dgm:cxn modelId="{BD106221-CBC6-40E4-97D7-1B94C9E0CE87}" srcId="{C29EC1AA-1ACC-4730-A63E-D815CD691575}" destId="{8D71B62B-9F9A-4D32-A93D-91B7B87BB51F}" srcOrd="2" destOrd="0" parTransId="{EF389433-7DD1-4731-AECE-64A9201E80F8}" sibTransId="{4E8B447A-B617-4E6F-8A1D-B867BA034DEB}"/>
    <dgm:cxn modelId="{84F1BA55-07F7-4A46-AE57-085698533D65}" type="presOf" srcId="{07867B83-13AA-4967-B4A0-6AECDC72262A}" destId="{8F78567B-0704-46E3-BFFE-F4CA0F943E6E}" srcOrd="0" destOrd="0" presId="urn:microsoft.com/office/officeart/2005/8/layout/orgChart1"/>
    <dgm:cxn modelId="{3F190F08-D8E8-4011-B3E7-3929F382BB27}" type="presOf" srcId="{E3DCAE92-F6DB-42D3-AC89-F4DABB6458BA}" destId="{B48F248B-A105-4754-970B-3338CDE62396}" srcOrd="0" destOrd="0" presId="urn:microsoft.com/office/officeart/2005/8/layout/orgChart1"/>
    <dgm:cxn modelId="{95D4D79B-2770-42FE-BE67-5166CAB0F8D0}" type="presOf" srcId="{F46C7D36-8607-457A-BA21-D2E1F4BB1376}" destId="{E9747021-DF2F-4D0B-AA64-B9A074EFD67B}" srcOrd="1" destOrd="0" presId="urn:microsoft.com/office/officeart/2005/8/layout/orgChart1"/>
    <dgm:cxn modelId="{B45E2CA0-D8A3-4D36-B54B-C970E592381D}" type="presOf" srcId="{09B29E8E-B0DB-485F-9DC7-846C2792B7AC}" destId="{F7C822DF-C51C-4CB2-BB47-BE8973D8A5F1}" srcOrd="1" destOrd="0" presId="urn:microsoft.com/office/officeart/2005/8/layout/orgChart1"/>
    <dgm:cxn modelId="{E35EFDB3-24EB-4576-879C-11B0DA514959}" type="presOf" srcId="{DBE1E5EA-3D88-469D-97D1-FC8FBE78F4E5}" destId="{EAE98159-7C4C-4FF9-9233-692DF72023C0}" srcOrd="0" destOrd="0" presId="urn:microsoft.com/office/officeart/2005/8/layout/orgChart1"/>
    <dgm:cxn modelId="{B8EF18DD-56BC-439B-9948-A56E44BE0C04}" type="presOf" srcId="{CEAC3A27-AF51-48BA-A611-3854B37A9056}" destId="{951E988D-C79D-4917-8C40-D598007F38CF}" srcOrd="0" destOrd="0" presId="urn:microsoft.com/office/officeart/2005/8/layout/orgChart1"/>
    <dgm:cxn modelId="{4800CEF6-17D6-4C60-830D-4E3ED2EC4DEE}" srcId="{C29EC1AA-1ACC-4730-A63E-D815CD691575}" destId="{6217497C-40E5-42D8-BC85-1E28C652AE64}" srcOrd="0" destOrd="0" parTransId="{13BF058D-6904-47D1-9868-1C9767BC1994}" sibTransId="{DB7A378D-A89F-4D73-A5AB-D1149B5E325C}"/>
    <dgm:cxn modelId="{3526BD07-92A2-44B4-83D6-64C85B52426B}" srcId="{35B80171-F7EC-403F-99D5-0A3D67D9A9E2}" destId="{F46C7D36-8607-457A-BA21-D2E1F4BB1376}" srcOrd="1" destOrd="0" parTransId="{FD3E7D3F-6957-4B83-AD70-8FA28137A414}" sibTransId="{D6506C1A-5E77-421D-9A76-9644855B6E10}"/>
    <dgm:cxn modelId="{31D6E040-19AC-4C51-B71A-75BBC64B01F6}" type="presOf" srcId="{0CBB1CBA-4F16-47E5-960C-594E1250C168}" destId="{630F42C5-BF63-4957-9FB1-78EA62411331}" srcOrd="0" destOrd="0" presId="urn:microsoft.com/office/officeart/2005/8/layout/orgChart1"/>
    <dgm:cxn modelId="{909AACB5-05CF-4C53-B504-C9B79E87353B}" type="presOf" srcId="{C29EC1AA-1ACC-4730-A63E-D815CD691575}" destId="{6B6D0FCA-349E-4836-837D-2E515B92AF62}" srcOrd="1" destOrd="0" presId="urn:microsoft.com/office/officeart/2005/8/layout/orgChart1"/>
    <dgm:cxn modelId="{66B040EE-E567-4265-9F54-8FAE3744B01E}" srcId="{5B96735C-5B0A-4722-A23F-D87A67D38220}" destId="{96961665-2661-49B2-9171-D1E8C4209EA5}" srcOrd="2" destOrd="0" parTransId="{0CBB1CBA-4F16-47E5-960C-594E1250C168}" sibTransId="{AC99DA4F-BAE6-4A35-987B-C2C9AC14D5C3}"/>
    <dgm:cxn modelId="{D5896CBA-F2EE-4EE1-B55D-6D34DF554150}" type="presOf" srcId="{6BC72374-8CB2-44F4-8E1D-785A126FD941}" destId="{47CA03C6-16B1-4CDD-9799-CEFEECB357A7}" srcOrd="0" destOrd="0" presId="urn:microsoft.com/office/officeart/2005/8/layout/orgChart1"/>
    <dgm:cxn modelId="{1E511A0D-7642-408E-84CD-14DECCA2BC37}" srcId="{781326EA-E04A-4E2F-9B98-A7E5FC7A1C6D}" destId="{6BC72374-8CB2-44F4-8E1D-785A126FD941}" srcOrd="0" destOrd="0" parTransId="{221B90A8-7FA0-4185-BADB-3C58B8B725C0}" sibTransId="{FB8BF485-92DE-4BD7-8B53-08A2891FD2E2}"/>
    <dgm:cxn modelId="{E70C346F-9D2C-450A-9002-9BFAC097BD85}" type="presOf" srcId="{591DE199-0CF5-40F1-9CF0-E2181848E21A}" destId="{0FE97A70-9290-4539-9560-5B4228D8DCAF}" srcOrd="0" destOrd="0" presId="urn:microsoft.com/office/officeart/2005/8/layout/orgChart1"/>
    <dgm:cxn modelId="{5ACE0AB6-DA0F-403B-9101-6319B02EBAF7}" type="presOf" srcId="{FFF852DB-6E49-4475-ADEE-02F18CE547F9}" destId="{09D3C117-6192-4748-8C03-21B309866A14}" srcOrd="0" destOrd="0" presId="urn:microsoft.com/office/officeart/2005/8/layout/orgChart1"/>
    <dgm:cxn modelId="{C33D7709-714C-4B7F-9ACD-5202B0898AD6}" srcId="{6C480F6A-2D08-46C7-9466-0869C8DACEC3}" destId="{60D898A7-DB5E-4A2F-B09F-F51BF9EE68E4}" srcOrd="0" destOrd="0" parTransId="{6A19851F-A601-4817-960A-B00ADFF789A3}" sibTransId="{20C4A87B-D8A6-4F93-AC2E-7B88C44EF88B}"/>
    <dgm:cxn modelId="{352D9F65-DDCA-4C8C-B845-725D801986D6}" type="presOf" srcId="{60D898A7-DB5E-4A2F-B09F-F51BF9EE68E4}" destId="{048F9A3A-A538-448C-8D10-1B616B2A7529}" srcOrd="1" destOrd="0" presId="urn:microsoft.com/office/officeart/2005/8/layout/orgChart1"/>
    <dgm:cxn modelId="{5F9FD7F7-8CE6-4144-9183-A4E3BEB10256}" type="presParOf" srcId="{2FA0D2AD-B335-4E24-8899-96557EC9B3B9}" destId="{CAAD603F-22EB-4417-AC5E-C33218DE2D41}" srcOrd="0" destOrd="0" presId="urn:microsoft.com/office/officeart/2005/8/layout/orgChart1"/>
    <dgm:cxn modelId="{3F541ABB-FE6C-478A-A5FF-7BCEE7B5F352}" type="presParOf" srcId="{CAAD603F-22EB-4417-AC5E-C33218DE2D41}" destId="{4730EE43-BF6A-4BC7-90BD-59F2859AD749}" srcOrd="0" destOrd="0" presId="urn:microsoft.com/office/officeart/2005/8/layout/orgChart1"/>
    <dgm:cxn modelId="{D211F354-D925-48E7-A01D-60B0915060DE}" type="presParOf" srcId="{4730EE43-BF6A-4BC7-90BD-59F2859AD749}" destId="{7EB84162-911B-4191-A644-642B8A6D43E4}" srcOrd="0" destOrd="0" presId="urn:microsoft.com/office/officeart/2005/8/layout/orgChart1"/>
    <dgm:cxn modelId="{5AD333E6-7C53-4C5D-A350-0484C53BE693}" type="presParOf" srcId="{4730EE43-BF6A-4BC7-90BD-59F2859AD749}" destId="{048F9A3A-A538-448C-8D10-1B616B2A7529}" srcOrd="1" destOrd="0" presId="urn:microsoft.com/office/officeart/2005/8/layout/orgChart1"/>
    <dgm:cxn modelId="{33D7179E-FB42-464B-A603-ACF82B8153B6}" type="presParOf" srcId="{CAAD603F-22EB-4417-AC5E-C33218DE2D41}" destId="{B4BDE394-7AA1-4EBE-8868-83A16BA6ABBF}" srcOrd="1" destOrd="0" presId="urn:microsoft.com/office/officeart/2005/8/layout/orgChart1"/>
    <dgm:cxn modelId="{4BD88D7C-9770-48ED-85E3-FEC2E92A8E8B}" type="presParOf" srcId="{B4BDE394-7AA1-4EBE-8868-83A16BA6ABBF}" destId="{33BEF117-3508-4EF3-B165-846BFF3B3FA1}" srcOrd="0" destOrd="0" presId="urn:microsoft.com/office/officeart/2005/8/layout/orgChart1"/>
    <dgm:cxn modelId="{A58F4A8E-0A50-4DD6-B0C8-66CFD78782FD}" type="presParOf" srcId="{B4BDE394-7AA1-4EBE-8868-83A16BA6ABBF}" destId="{E4AC3012-4B99-4685-B385-B8CDD1E357EB}" srcOrd="1" destOrd="0" presId="urn:microsoft.com/office/officeart/2005/8/layout/orgChart1"/>
    <dgm:cxn modelId="{27951865-67B1-40F4-8D8D-F3670DA6ED79}" type="presParOf" srcId="{E4AC3012-4B99-4685-B385-B8CDD1E357EB}" destId="{6921CE8A-8CF0-48F6-B40C-585B09F2BBEC}" srcOrd="0" destOrd="0" presId="urn:microsoft.com/office/officeart/2005/8/layout/orgChart1"/>
    <dgm:cxn modelId="{ABF378D1-13E4-42BC-A18B-4BB68302C37D}" type="presParOf" srcId="{6921CE8A-8CF0-48F6-B40C-585B09F2BBEC}" destId="{A4C45555-24BF-4545-9622-7C18F355C129}" srcOrd="0" destOrd="0" presId="urn:microsoft.com/office/officeart/2005/8/layout/orgChart1"/>
    <dgm:cxn modelId="{ECB3730D-1316-4693-B819-E06C609574BD}" type="presParOf" srcId="{6921CE8A-8CF0-48F6-B40C-585B09F2BBEC}" destId="{1823B690-C348-4457-B11F-FB07DD73E0A8}" srcOrd="1" destOrd="0" presId="urn:microsoft.com/office/officeart/2005/8/layout/orgChart1"/>
    <dgm:cxn modelId="{8F922A6B-59DF-41EA-A043-B14BE13D2258}" type="presParOf" srcId="{E4AC3012-4B99-4685-B385-B8CDD1E357EB}" destId="{9B2B85B1-767D-460D-9D09-E438A6140234}" srcOrd="1" destOrd="0" presId="urn:microsoft.com/office/officeart/2005/8/layout/orgChart1"/>
    <dgm:cxn modelId="{F4E22A6D-3373-45DB-8C22-F3FE99710577}" type="presParOf" srcId="{9B2B85B1-767D-460D-9D09-E438A6140234}" destId="{03EE7146-F6A2-47A1-A968-35D6A125B8C8}" srcOrd="0" destOrd="0" presId="urn:microsoft.com/office/officeart/2005/8/layout/orgChart1"/>
    <dgm:cxn modelId="{36567889-9392-4BDE-998F-597DA71A84C1}" type="presParOf" srcId="{9B2B85B1-767D-460D-9D09-E438A6140234}" destId="{DA1D7B36-94DD-4C72-A1F2-659F2F11E434}" srcOrd="1" destOrd="0" presId="urn:microsoft.com/office/officeart/2005/8/layout/orgChart1"/>
    <dgm:cxn modelId="{953CA925-EA02-4462-ACFC-59C6BE55A257}" type="presParOf" srcId="{DA1D7B36-94DD-4C72-A1F2-659F2F11E434}" destId="{20931D99-CE9A-4209-8F32-1B21E005F1AC}" srcOrd="0" destOrd="0" presId="urn:microsoft.com/office/officeart/2005/8/layout/orgChart1"/>
    <dgm:cxn modelId="{8314AA0F-ED49-4CA8-B309-873BA5D64823}" type="presParOf" srcId="{20931D99-CE9A-4209-8F32-1B21E005F1AC}" destId="{20482F76-0DC4-4E6B-A9B2-D430ADCBE927}" srcOrd="0" destOrd="0" presId="urn:microsoft.com/office/officeart/2005/8/layout/orgChart1"/>
    <dgm:cxn modelId="{703BD756-DFF0-4F9F-B404-196BFD4C4391}" type="presParOf" srcId="{20931D99-CE9A-4209-8F32-1B21E005F1AC}" destId="{6B6D0FCA-349E-4836-837D-2E515B92AF62}" srcOrd="1" destOrd="0" presId="urn:microsoft.com/office/officeart/2005/8/layout/orgChart1"/>
    <dgm:cxn modelId="{7E812D1E-EF62-405F-98A4-32F0F2C0542F}" type="presParOf" srcId="{DA1D7B36-94DD-4C72-A1F2-659F2F11E434}" destId="{B44B1D78-7251-4009-9F36-B88101929FD7}" srcOrd="1" destOrd="0" presId="urn:microsoft.com/office/officeart/2005/8/layout/orgChart1"/>
    <dgm:cxn modelId="{D97330FE-DAF2-4B34-8ED6-63B90A57D41D}" type="presParOf" srcId="{B44B1D78-7251-4009-9F36-B88101929FD7}" destId="{68ECF479-1BEE-4B1F-A622-4EE23D2BFE3D}" srcOrd="0" destOrd="0" presId="urn:microsoft.com/office/officeart/2005/8/layout/orgChart1"/>
    <dgm:cxn modelId="{103D4F80-1DA9-4CCE-80A9-1EB2F45AB849}" type="presParOf" srcId="{B44B1D78-7251-4009-9F36-B88101929FD7}" destId="{CC7A2E8D-341A-409E-8C1C-0EB00B945C65}" srcOrd="1" destOrd="0" presId="urn:microsoft.com/office/officeart/2005/8/layout/orgChart1"/>
    <dgm:cxn modelId="{B3B710E6-2640-48BC-9E08-A4D020553696}" type="presParOf" srcId="{CC7A2E8D-341A-409E-8C1C-0EB00B945C65}" destId="{126E1C97-B130-47EA-9EBB-42C390EEBC49}" srcOrd="0" destOrd="0" presId="urn:microsoft.com/office/officeart/2005/8/layout/orgChart1"/>
    <dgm:cxn modelId="{2A72F486-02C5-4D57-889D-4133136D9BCD}" type="presParOf" srcId="{126E1C97-B130-47EA-9EBB-42C390EEBC49}" destId="{43779CDE-AAEC-4A85-98F5-5BD7A3FEC48B}" srcOrd="0" destOrd="0" presId="urn:microsoft.com/office/officeart/2005/8/layout/orgChart1"/>
    <dgm:cxn modelId="{FA560EB1-386A-4075-9CA5-51A27F761FC6}" type="presParOf" srcId="{126E1C97-B130-47EA-9EBB-42C390EEBC49}" destId="{255A033D-14BE-42B8-99DE-881D660098E8}" srcOrd="1" destOrd="0" presId="urn:microsoft.com/office/officeart/2005/8/layout/orgChart1"/>
    <dgm:cxn modelId="{21C9DEEB-1C68-4073-97A0-09ED01644C45}" type="presParOf" srcId="{CC7A2E8D-341A-409E-8C1C-0EB00B945C65}" destId="{8A5E9B59-8560-49B1-9490-9AF2794BC35B}" srcOrd="1" destOrd="0" presId="urn:microsoft.com/office/officeart/2005/8/layout/orgChart1"/>
    <dgm:cxn modelId="{B8C46F7B-2716-42BE-8444-9C497EDEA1AC}" type="presParOf" srcId="{CC7A2E8D-341A-409E-8C1C-0EB00B945C65}" destId="{33109C63-6BB0-4BAD-8EE6-CE9C9D36949A}" srcOrd="2" destOrd="0" presId="urn:microsoft.com/office/officeart/2005/8/layout/orgChart1"/>
    <dgm:cxn modelId="{C9C73F5D-A139-42F5-BDFC-7D0545F92DEC}" type="presParOf" srcId="{B44B1D78-7251-4009-9F36-B88101929FD7}" destId="{AD1AFC3A-03A7-473F-8222-DF9014C412D4}" srcOrd="2" destOrd="0" presId="urn:microsoft.com/office/officeart/2005/8/layout/orgChart1"/>
    <dgm:cxn modelId="{848B541F-0BA4-4979-AAC9-E6C214091990}" type="presParOf" srcId="{B44B1D78-7251-4009-9F36-B88101929FD7}" destId="{623E4764-D5AF-4FF3-8F2F-628DF7585224}" srcOrd="3" destOrd="0" presId="urn:microsoft.com/office/officeart/2005/8/layout/orgChart1"/>
    <dgm:cxn modelId="{59D7249D-6EED-43F5-9CDC-BD2A55FDB015}" type="presParOf" srcId="{623E4764-D5AF-4FF3-8F2F-628DF7585224}" destId="{7379F168-F847-4011-B499-F93D320D051B}" srcOrd="0" destOrd="0" presId="urn:microsoft.com/office/officeart/2005/8/layout/orgChart1"/>
    <dgm:cxn modelId="{0D782267-A77F-423E-AC5A-43F4AB66814D}" type="presParOf" srcId="{7379F168-F847-4011-B499-F93D320D051B}" destId="{6715AD5C-3FCF-42F3-B971-6BFD520F6F54}" srcOrd="0" destOrd="0" presId="urn:microsoft.com/office/officeart/2005/8/layout/orgChart1"/>
    <dgm:cxn modelId="{E6B5908F-A1A2-47F8-9C45-AFC3729FB1F2}" type="presParOf" srcId="{7379F168-F847-4011-B499-F93D320D051B}" destId="{878F65EB-3E14-471E-9035-E22A6A49EF33}" srcOrd="1" destOrd="0" presId="urn:microsoft.com/office/officeart/2005/8/layout/orgChart1"/>
    <dgm:cxn modelId="{BDB8B9EF-727C-465B-B869-3F868468A10B}" type="presParOf" srcId="{623E4764-D5AF-4FF3-8F2F-628DF7585224}" destId="{F3322B2E-330F-4E84-8E74-C1DE5831765B}" srcOrd="1" destOrd="0" presId="urn:microsoft.com/office/officeart/2005/8/layout/orgChart1"/>
    <dgm:cxn modelId="{CCD90586-7920-4C45-A4AD-2F120EF13E75}" type="presParOf" srcId="{623E4764-D5AF-4FF3-8F2F-628DF7585224}" destId="{7025F098-59DC-42BC-9B1D-F4BBF6E50475}" srcOrd="2" destOrd="0" presId="urn:microsoft.com/office/officeart/2005/8/layout/orgChart1"/>
    <dgm:cxn modelId="{B43EC422-83C6-4AAD-BFEC-9A3B46F95BA4}" type="presParOf" srcId="{B44B1D78-7251-4009-9F36-B88101929FD7}" destId="{21F43CF4-574F-4246-8D60-F2B44852BE90}" srcOrd="4" destOrd="0" presId="urn:microsoft.com/office/officeart/2005/8/layout/orgChart1"/>
    <dgm:cxn modelId="{FC28A517-CF90-4DFE-BC36-FBD51ED8E899}" type="presParOf" srcId="{B44B1D78-7251-4009-9F36-B88101929FD7}" destId="{6F824A3C-B9C2-4E9A-BE96-0BDA0B5D47DC}" srcOrd="5" destOrd="0" presId="urn:microsoft.com/office/officeart/2005/8/layout/orgChart1"/>
    <dgm:cxn modelId="{2E3DE6D0-5771-4F3B-9A7F-94F16797F14B}" type="presParOf" srcId="{6F824A3C-B9C2-4E9A-BE96-0BDA0B5D47DC}" destId="{981F584E-8734-43D3-BABF-6BF62D6C458A}" srcOrd="0" destOrd="0" presId="urn:microsoft.com/office/officeart/2005/8/layout/orgChart1"/>
    <dgm:cxn modelId="{BAD913BF-24FA-4F1E-BCB0-7CC4E910928E}" type="presParOf" srcId="{981F584E-8734-43D3-BABF-6BF62D6C458A}" destId="{C39808E0-E11E-4ADD-91D9-5F61296B1475}" srcOrd="0" destOrd="0" presId="urn:microsoft.com/office/officeart/2005/8/layout/orgChart1"/>
    <dgm:cxn modelId="{F554F5AE-D022-4FE7-AF41-AFBB69193945}" type="presParOf" srcId="{981F584E-8734-43D3-BABF-6BF62D6C458A}" destId="{23BA30E8-37EA-425B-9E86-FCB02BD19ECB}" srcOrd="1" destOrd="0" presId="urn:microsoft.com/office/officeart/2005/8/layout/orgChart1"/>
    <dgm:cxn modelId="{D6B34A8F-8D8D-4698-B1A7-4C3920B3C6B7}" type="presParOf" srcId="{6F824A3C-B9C2-4E9A-BE96-0BDA0B5D47DC}" destId="{37711BBE-6709-46C1-9064-63D851E83560}" srcOrd="1" destOrd="0" presId="urn:microsoft.com/office/officeart/2005/8/layout/orgChart1"/>
    <dgm:cxn modelId="{347B0A6D-1871-4E38-A092-CCA3948E95E6}" type="presParOf" srcId="{37711BBE-6709-46C1-9064-63D851E83560}" destId="{951E988D-C79D-4917-8C40-D598007F38CF}" srcOrd="0" destOrd="0" presId="urn:microsoft.com/office/officeart/2005/8/layout/orgChart1"/>
    <dgm:cxn modelId="{75DD6DF5-F15B-4656-A1AB-BE1547F63182}" type="presParOf" srcId="{37711BBE-6709-46C1-9064-63D851E83560}" destId="{623462A3-49B9-46F4-AA48-88B124B767B4}" srcOrd="1" destOrd="0" presId="urn:microsoft.com/office/officeart/2005/8/layout/orgChart1"/>
    <dgm:cxn modelId="{B4DB73F7-6F46-4A9E-AD51-312BADA42937}" type="presParOf" srcId="{623462A3-49B9-46F4-AA48-88B124B767B4}" destId="{66A234C1-5AF4-4BDA-AF4A-D70E4EFF3E72}" srcOrd="0" destOrd="0" presId="urn:microsoft.com/office/officeart/2005/8/layout/orgChart1"/>
    <dgm:cxn modelId="{E8846F87-D018-48F4-80C5-9DCA8B2C4647}" type="presParOf" srcId="{66A234C1-5AF4-4BDA-AF4A-D70E4EFF3E72}" destId="{7BD26226-1613-45C2-8609-EF28B781F8F5}" srcOrd="0" destOrd="0" presId="urn:microsoft.com/office/officeart/2005/8/layout/orgChart1"/>
    <dgm:cxn modelId="{3913E92D-9859-419C-943B-09BACDCDEE59}" type="presParOf" srcId="{66A234C1-5AF4-4BDA-AF4A-D70E4EFF3E72}" destId="{6C9AF081-A871-4F6A-AF9C-E41470673CBC}" srcOrd="1" destOrd="0" presId="urn:microsoft.com/office/officeart/2005/8/layout/orgChart1"/>
    <dgm:cxn modelId="{1D251D84-A867-4D9E-99E9-1C1D8DFA41D0}" type="presParOf" srcId="{623462A3-49B9-46F4-AA48-88B124B767B4}" destId="{B62FF36E-25D3-4B40-B5D2-D7DAAF819C67}" srcOrd="1" destOrd="0" presId="urn:microsoft.com/office/officeart/2005/8/layout/orgChart1"/>
    <dgm:cxn modelId="{A13AADD6-8EFB-4A8C-8E01-F7E8A7DB209C}" type="presParOf" srcId="{623462A3-49B9-46F4-AA48-88B124B767B4}" destId="{28BA25E6-9D9A-4F56-89F9-E346DCDC3296}" srcOrd="2" destOrd="0" presId="urn:microsoft.com/office/officeart/2005/8/layout/orgChart1"/>
    <dgm:cxn modelId="{FCC756F4-0EC6-4ED8-82AA-10518B1B357F}" type="presParOf" srcId="{37711BBE-6709-46C1-9064-63D851E83560}" destId="{04553628-A120-4848-826F-D8724631FD21}" srcOrd="2" destOrd="0" presId="urn:microsoft.com/office/officeart/2005/8/layout/orgChart1"/>
    <dgm:cxn modelId="{A904AA44-2149-4151-8DFE-50F4C6CA437C}" type="presParOf" srcId="{37711BBE-6709-46C1-9064-63D851E83560}" destId="{4E12B57F-CCB1-4147-9C19-68EF0C973E6F}" srcOrd="3" destOrd="0" presId="urn:microsoft.com/office/officeart/2005/8/layout/orgChart1"/>
    <dgm:cxn modelId="{5E72F36D-66D1-404F-8EAE-7EA7C4A674B5}" type="presParOf" srcId="{4E12B57F-CCB1-4147-9C19-68EF0C973E6F}" destId="{609C4CF1-D653-4EEC-85AC-9D1D7CE68AC1}" srcOrd="0" destOrd="0" presId="urn:microsoft.com/office/officeart/2005/8/layout/orgChart1"/>
    <dgm:cxn modelId="{959019C0-01BB-4D33-B536-853D86523C08}" type="presParOf" srcId="{609C4CF1-D653-4EEC-85AC-9D1D7CE68AC1}" destId="{658AB04F-5D15-449F-823A-DEC7A1E75F6D}" srcOrd="0" destOrd="0" presId="urn:microsoft.com/office/officeart/2005/8/layout/orgChart1"/>
    <dgm:cxn modelId="{745A9B9C-1973-4138-87BB-156449AE1125}" type="presParOf" srcId="{609C4CF1-D653-4EEC-85AC-9D1D7CE68AC1}" destId="{3E8E2D89-E690-4A0F-BC1C-641575FE4E59}" srcOrd="1" destOrd="0" presId="urn:microsoft.com/office/officeart/2005/8/layout/orgChart1"/>
    <dgm:cxn modelId="{B92540D6-CE68-48BC-BF14-2594DF649BD0}" type="presParOf" srcId="{4E12B57F-CCB1-4147-9C19-68EF0C973E6F}" destId="{0124308D-AE11-47B1-AB8F-70DED80D2E1C}" srcOrd="1" destOrd="0" presId="urn:microsoft.com/office/officeart/2005/8/layout/orgChart1"/>
    <dgm:cxn modelId="{D13A0747-FE15-45B3-9D14-EC1BE1DED7F6}" type="presParOf" srcId="{4E12B57F-CCB1-4147-9C19-68EF0C973E6F}" destId="{4046845D-E88A-4808-B640-450600F08D0F}" srcOrd="2" destOrd="0" presId="urn:microsoft.com/office/officeart/2005/8/layout/orgChart1"/>
    <dgm:cxn modelId="{955B9273-0DB4-423D-8A38-63568C6078E6}" type="presParOf" srcId="{6F824A3C-B9C2-4E9A-BE96-0BDA0B5D47DC}" destId="{F0FA2010-C110-4645-AEE7-9FF3A5F66676}" srcOrd="2" destOrd="0" presId="urn:microsoft.com/office/officeart/2005/8/layout/orgChart1"/>
    <dgm:cxn modelId="{9F96E9C4-8B1C-4C6A-B146-6AD4572AB5A4}" type="presParOf" srcId="{DA1D7B36-94DD-4C72-A1F2-659F2F11E434}" destId="{EABBF5BE-6E2A-45F5-8B8C-814FFA5671BB}" srcOrd="2" destOrd="0" presId="urn:microsoft.com/office/officeart/2005/8/layout/orgChart1"/>
    <dgm:cxn modelId="{93620116-7C3B-45AF-B345-1119F8EB2EFE}" type="presParOf" srcId="{9B2B85B1-767D-460D-9D09-E438A6140234}" destId="{7C339819-3668-46A2-AF0E-EEE6EC27AFD6}" srcOrd="2" destOrd="0" presId="urn:microsoft.com/office/officeart/2005/8/layout/orgChart1"/>
    <dgm:cxn modelId="{40F4FA73-988C-411B-9FC3-00942D35AFCA}" type="presParOf" srcId="{9B2B85B1-767D-460D-9D09-E438A6140234}" destId="{E8A2ED4B-472C-4F83-9C54-2FE1404D1105}" srcOrd="3" destOrd="0" presId="urn:microsoft.com/office/officeart/2005/8/layout/orgChart1"/>
    <dgm:cxn modelId="{D1013982-C81B-4AB3-9CC4-BB6CC530BC0C}" type="presParOf" srcId="{E8A2ED4B-472C-4F83-9C54-2FE1404D1105}" destId="{3A1E246F-993B-4EBA-BD8D-32635933DFC1}" srcOrd="0" destOrd="0" presId="urn:microsoft.com/office/officeart/2005/8/layout/orgChart1"/>
    <dgm:cxn modelId="{023178DD-3B8E-4BB6-84B4-B85FA68398CC}" type="presParOf" srcId="{3A1E246F-993B-4EBA-BD8D-32635933DFC1}" destId="{9BEA74E1-A849-415F-AC78-D9A661817924}" srcOrd="0" destOrd="0" presId="urn:microsoft.com/office/officeart/2005/8/layout/orgChart1"/>
    <dgm:cxn modelId="{E6007239-DE9B-4C28-9A09-A2C7AD3093C3}" type="presParOf" srcId="{3A1E246F-993B-4EBA-BD8D-32635933DFC1}" destId="{17D27D7E-51BB-4D66-A984-4A13CFF93AF7}" srcOrd="1" destOrd="0" presId="urn:microsoft.com/office/officeart/2005/8/layout/orgChart1"/>
    <dgm:cxn modelId="{90AF74E0-8F2B-4706-BE79-801A3B445F89}" type="presParOf" srcId="{E8A2ED4B-472C-4F83-9C54-2FE1404D1105}" destId="{EC8600CF-DA37-40B8-A2F9-F3A1CE168813}" srcOrd="1" destOrd="0" presId="urn:microsoft.com/office/officeart/2005/8/layout/orgChart1"/>
    <dgm:cxn modelId="{C364E264-39B6-4550-B477-913825945E41}" type="presParOf" srcId="{EC8600CF-DA37-40B8-A2F9-F3A1CE168813}" destId="{849BFF59-2601-430E-96BD-F3E94105BEAB}" srcOrd="0" destOrd="0" presId="urn:microsoft.com/office/officeart/2005/8/layout/orgChart1"/>
    <dgm:cxn modelId="{EFCA81C6-7467-48ED-9F29-17EF13C3CCFE}" type="presParOf" srcId="{EC8600CF-DA37-40B8-A2F9-F3A1CE168813}" destId="{4F61DF93-ABAB-49E9-BE5D-4640CAFA95FF}" srcOrd="1" destOrd="0" presId="urn:microsoft.com/office/officeart/2005/8/layout/orgChart1"/>
    <dgm:cxn modelId="{A7247EDE-6F86-4DCA-9F07-F12D021D5B64}" type="presParOf" srcId="{4F61DF93-ABAB-49E9-BE5D-4640CAFA95FF}" destId="{D0254DC4-E09A-4203-B1EE-79C0AFA32D46}" srcOrd="0" destOrd="0" presId="urn:microsoft.com/office/officeart/2005/8/layout/orgChart1"/>
    <dgm:cxn modelId="{2FC7A1CB-8C04-48FC-AA0E-5A96D17CDCDF}" type="presParOf" srcId="{D0254DC4-E09A-4203-B1EE-79C0AFA32D46}" destId="{077E5354-1CDE-431F-83F4-16707B399DD6}" srcOrd="0" destOrd="0" presId="urn:microsoft.com/office/officeart/2005/8/layout/orgChart1"/>
    <dgm:cxn modelId="{B8C65365-1ECF-4A30-8BDF-5EA4B061BE31}" type="presParOf" srcId="{D0254DC4-E09A-4203-B1EE-79C0AFA32D46}" destId="{0E87FCE5-4FC9-4DEF-92E7-E8A9BD4D3C1E}" srcOrd="1" destOrd="0" presId="urn:microsoft.com/office/officeart/2005/8/layout/orgChart1"/>
    <dgm:cxn modelId="{5E62D57E-59CE-4A73-8FCA-F11EBA30A075}" type="presParOf" srcId="{4F61DF93-ABAB-49E9-BE5D-4640CAFA95FF}" destId="{5260A053-220E-4524-A8B3-FA3B67A09C67}" srcOrd="1" destOrd="0" presId="urn:microsoft.com/office/officeart/2005/8/layout/orgChart1"/>
    <dgm:cxn modelId="{C4BE961D-DF54-4571-8953-EC78DB8426A9}" type="presParOf" srcId="{4F61DF93-ABAB-49E9-BE5D-4640CAFA95FF}" destId="{D12661E3-4A80-4972-A3B2-713CEDF3B2FE}" srcOrd="2" destOrd="0" presId="urn:microsoft.com/office/officeart/2005/8/layout/orgChart1"/>
    <dgm:cxn modelId="{EE887E8A-7196-471D-8083-CC40662E2888}" type="presParOf" srcId="{EC8600CF-DA37-40B8-A2F9-F3A1CE168813}" destId="{48851816-BD10-4758-B82C-1B490BC0DB44}" srcOrd="2" destOrd="0" presId="urn:microsoft.com/office/officeart/2005/8/layout/orgChart1"/>
    <dgm:cxn modelId="{458C3A6A-99A2-4FF0-986C-01A4E8005232}" type="presParOf" srcId="{EC8600CF-DA37-40B8-A2F9-F3A1CE168813}" destId="{C21EB504-BB8C-48A7-AB8D-F0E7AD2AA8CE}" srcOrd="3" destOrd="0" presId="urn:microsoft.com/office/officeart/2005/8/layout/orgChart1"/>
    <dgm:cxn modelId="{495A4347-0528-4A55-9EE1-0341F698FC40}" type="presParOf" srcId="{C21EB504-BB8C-48A7-AB8D-F0E7AD2AA8CE}" destId="{EEB1DF0A-F9FB-4B2A-9704-8383EF27D024}" srcOrd="0" destOrd="0" presId="urn:microsoft.com/office/officeart/2005/8/layout/orgChart1"/>
    <dgm:cxn modelId="{5F6A789A-6409-4936-96DC-1C29910368B1}" type="presParOf" srcId="{EEB1DF0A-F9FB-4B2A-9704-8383EF27D024}" destId="{C531A450-55C1-465A-B15E-BC0771CBC225}" srcOrd="0" destOrd="0" presId="urn:microsoft.com/office/officeart/2005/8/layout/orgChart1"/>
    <dgm:cxn modelId="{59E797B2-398A-4CF2-AF00-AE42B938E548}" type="presParOf" srcId="{EEB1DF0A-F9FB-4B2A-9704-8383EF27D024}" destId="{E9747021-DF2F-4D0B-AA64-B9A074EFD67B}" srcOrd="1" destOrd="0" presId="urn:microsoft.com/office/officeart/2005/8/layout/orgChart1"/>
    <dgm:cxn modelId="{FD6AE01E-992A-4007-910C-7951C99A7CAE}" type="presParOf" srcId="{C21EB504-BB8C-48A7-AB8D-F0E7AD2AA8CE}" destId="{DFD1530E-C058-41FE-A15A-935E00767F9C}" srcOrd="1" destOrd="0" presId="urn:microsoft.com/office/officeart/2005/8/layout/orgChart1"/>
    <dgm:cxn modelId="{F69E622E-39F9-4342-8736-B846F540FBC5}" type="presParOf" srcId="{C21EB504-BB8C-48A7-AB8D-F0E7AD2AA8CE}" destId="{6860926C-3A91-4A6B-B77A-59A434635D81}" srcOrd="2" destOrd="0" presId="urn:microsoft.com/office/officeart/2005/8/layout/orgChart1"/>
    <dgm:cxn modelId="{86A2EFA1-2E2D-46B3-A2A7-8777CC8C8EBF}" type="presParOf" srcId="{E8A2ED4B-472C-4F83-9C54-2FE1404D1105}" destId="{AD567FFC-68B0-4AB7-B71E-24B18085CF92}" srcOrd="2" destOrd="0" presId="urn:microsoft.com/office/officeart/2005/8/layout/orgChart1"/>
    <dgm:cxn modelId="{FF52E699-80BA-4DDD-8161-96F71DB5C05A}" type="presParOf" srcId="{E4AC3012-4B99-4685-B385-B8CDD1E357EB}" destId="{95F974C6-816A-431B-B8C4-F10B9163B95F}" srcOrd="2" destOrd="0" presId="urn:microsoft.com/office/officeart/2005/8/layout/orgChart1"/>
    <dgm:cxn modelId="{7F8ECC84-5FB3-4B48-AEAB-2D9B7A009CE9}" type="presParOf" srcId="{B4BDE394-7AA1-4EBE-8868-83A16BA6ABBF}" destId="{C92449F6-E869-49D8-9F5D-ADBA5DF2CDB6}" srcOrd="2" destOrd="0" presId="urn:microsoft.com/office/officeart/2005/8/layout/orgChart1"/>
    <dgm:cxn modelId="{5132AB83-1F93-48B4-9753-33D1AEFDC4B8}" type="presParOf" srcId="{B4BDE394-7AA1-4EBE-8868-83A16BA6ABBF}" destId="{22EC8E0C-3932-4C2A-9534-78498CD10C18}" srcOrd="3" destOrd="0" presId="urn:microsoft.com/office/officeart/2005/8/layout/orgChart1"/>
    <dgm:cxn modelId="{4ED52966-89C4-4BFA-94D0-A7215E01010C}" type="presParOf" srcId="{22EC8E0C-3932-4C2A-9534-78498CD10C18}" destId="{2FAD66B3-3BED-44BE-8C4C-7B41FFDDECF9}" srcOrd="0" destOrd="0" presId="urn:microsoft.com/office/officeart/2005/8/layout/orgChart1"/>
    <dgm:cxn modelId="{A19A75F5-B6D1-4704-A582-C45BB3F8A9A1}" type="presParOf" srcId="{2FAD66B3-3BED-44BE-8C4C-7B41FFDDECF9}" destId="{0B75DE01-9204-4FEE-A188-C128D732DE00}" srcOrd="0" destOrd="0" presId="urn:microsoft.com/office/officeart/2005/8/layout/orgChart1"/>
    <dgm:cxn modelId="{243D0E0D-F377-4AC1-81B7-D7BC38B2C3C5}" type="presParOf" srcId="{2FAD66B3-3BED-44BE-8C4C-7B41FFDDECF9}" destId="{8D5CB681-94FC-4DDE-8759-B1D9A975B334}" srcOrd="1" destOrd="0" presId="urn:microsoft.com/office/officeart/2005/8/layout/orgChart1"/>
    <dgm:cxn modelId="{D251B315-377F-4FBD-9390-6E4A4BC2AE98}" type="presParOf" srcId="{22EC8E0C-3932-4C2A-9534-78498CD10C18}" destId="{3EEF6EB7-7F0F-435A-B406-98D91B148C77}" srcOrd="1" destOrd="0" presId="urn:microsoft.com/office/officeart/2005/8/layout/orgChart1"/>
    <dgm:cxn modelId="{3B6EF001-5212-4773-9DCB-B266AE34FD54}" type="presParOf" srcId="{3EEF6EB7-7F0F-435A-B406-98D91B148C77}" destId="{D2C2378B-2386-4952-A61A-E3D1543D9A95}" srcOrd="0" destOrd="0" presId="urn:microsoft.com/office/officeart/2005/8/layout/orgChart1"/>
    <dgm:cxn modelId="{59C737BE-0147-42F9-9285-619563278368}" type="presParOf" srcId="{3EEF6EB7-7F0F-435A-B406-98D91B148C77}" destId="{D8AAB1C7-F015-4C94-9484-40C04BBEB15E}" srcOrd="1" destOrd="0" presId="urn:microsoft.com/office/officeart/2005/8/layout/orgChart1"/>
    <dgm:cxn modelId="{711B89E9-E7FA-448C-AB11-F951E3FD7940}" type="presParOf" srcId="{D8AAB1C7-F015-4C94-9484-40C04BBEB15E}" destId="{05E05407-32C9-414B-9EB9-5E80B99F1428}" srcOrd="0" destOrd="0" presId="urn:microsoft.com/office/officeart/2005/8/layout/orgChart1"/>
    <dgm:cxn modelId="{B31CC3DF-B914-419B-BE97-5CCA4F2D8BF8}" type="presParOf" srcId="{05E05407-32C9-414B-9EB9-5E80B99F1428}" destId="{47CA03C6-16B1-4CDD-9799-CEFEECB357A7}" srcOrd="0" destOrd="0" presId="urn:microsoft.com/office/officeart/2005/8/layout/orgChart1"/>
    <dgm:cxn modelId="{C37F70EA-5114-4F5F-801B-D36FDDCD8818}" type="presParOf" srcId="{05E05407-32C9-414B-9EB9-5E80B99F1428}" destId="{3507548D-6E86-4263-BF67-B6BB01DA8D82}" srcOrd="1" destOrd="0" presId="urn:microsoft.com/office/officeart/2005/8/layout/orgChart1"/>
    <dgm:cxn modelId="{9CF225A9-90D0-4953-B8C6-3347D7D416DA}" type="presParOf" srcId="{D8AAB1C7-F015-4C94-9484-40C04BBEB15E}" destId="{0A76A970-CB53-43D3-81A0-68A7D1A67C87}" srcOrd="1" destOrd="0" presId="urn:microsoft.com/office/officeart/2005/8/layout/orgChart1"/>
    <dgm:cxn modelId="{82F8E4D2-9B86-4981-8956-F2AAAF54CD81}" type="presParOf" srcId="{0A76A970-CB53-43D3-81A0-68A7D1A67C87}" destId="{9A77506A-11B8-4E3C-B9BF-638ED1D024FB}" srcOrd="0" destOrd="0" presId="urn:microsoft.com/office/officeart/2005/8/layout/orgChart1"/>
    <dgm:cxn modelId="{74F16541-9ADC-4EBF-81C8-ACDD1C8C3756}" type="presParOf" srcId="{0A76A970-CB53-43D3-81A0-68A7D1A67C87}" destId="{0D3B3AC2-1695-488F-A025-4A6B293B5A7C}" srcOrd="1" destOrd="0" presId="urn:microsoft.com/office/officeart/2005/8/layout/orgChart1"/>
    <dgm:cxn modelId="{78401AE2-6E51-46C6-8678-1E28BF89CAF0}" type="presParOf" srcId="{0D3B3AC2-1695-488F-A025-4A6B293B5A7C}" destId="{8ACE18AC-F3E2-4148-8F14-20FD6232C763}" srcOrd="0" destOrd="0" presId="urn:microsoft.com/office/officeart/2005/8/layout/orgChart1"/>
    <dgm:cxn modelId="{65761FED-421B-4507-AA14-5B5F44917D2C}" type="presParOf" srcId="{8ACE18AC-F3E2-4148-8F14-20FD6232C763}" destId="{04135608-DB2D-49B0-A239-954368037532}" srcOrd="0" destOrd="0" presId="urn:microsoft.com/office/officeart/2005/8/layout/orgChart1"/>
    <dgm:cxn modelId="{BABAFB13-80FD-43CD-8678-41AB0885C403}" type="presParOf" srcId="{8ACE18AC-F3E2-4148-8F14-20FD6232C763}" destId="{6C3999D4-9E57-4BDC-B8DD-947281049585}" srcOrd="1" destOrd="0" presId="urn:microsoft.com/office/officeart/2005/8/layout/orgChart1"/>
    <dgm:cxn modelId="{5F56428D-3AA4-40F0-BFC9-695674C661EB}" type="presParOf" srcId="{0D3B3AC2-1695-488F-A025-4A6B293B5A7C}" destId="{CDC8035D-79C5-45EB-86A3-63F3392152C8}" srcOrd="1" destOrd="0" presId="urn:microsoft.com/office/officeart/2005/8/layout/orgChart1"/>
    <dgm:cxn modelId="{241383FF-5D5C-4BC5-A55F-48BDCEB8CC07}" type="presParOf" srcId="{CDC8035D-79C5-45EB-86A3-63F3392152C8}" destId="{6300D662-C4D6-42A3-8F2D-14A97473F261}" srcOrd="0" destOrd="0" presId="urn:microsoft.com/office/officeart/2005/8/layout/orgChart1"/>
    <dgm:cxn modelId="{5AADB28D-0604-4B0D-AAC7-22B7B247023A}" type="presParOf" srcId="{CDC8035D-79C5-45EB-86A3-63F3392152C8}" destId="{AA9ADD20-71C9-40FE-A202-14C996D162AC}" srcOrd="1" destOrd="0" presId="urn:microsoft.com/office/officeart/2005/8/layout/orgChart1"/>
    <dgm:cxn modelId="{524CD0A7-878D-4F51-A936-2FDE47765428}" type="presParOf" srcId="{AA9ADD20-71C9-40FE-A202-14C996D162AC}" destId="{4440E2E4-69D7-49B5-82B0-AC3D13BE814B}" srcOrd="0" destOrd="0" presId="urn:microsoft.com/office/officeart/2005/8/layout/orgChart1"/>
    <dgm:cxn modelId="{7722F376-4F4D-484B-A1D8-1CD9E669540F}" type="presParOf" srcId="{4440E2E4-69D7-49B5-82B0-AC3D13BE814B}" destId="{363306CB-7F24-4CEF-81A2-6BF75EE13FFB}" srcOrd="0" destOrd="0" presId="urn:microsoft.com/office/officeart/2005/8/layout/orgChart1"/>
    <dgm:cxn modelId="{CEF53304-109E-4058-8F99-F5E98C291D77}" type="presParOf" srcId="{4440E2E4-69D7-49B5-82B0-AC3D13BE814B}" destId="{20D726E5-E14A-4AC5-8869-A8E0C31F1342}" srcOrd="1" destOrd="0" presId="urn:microsoft.com/office/officeart/2005/8/layout/orgChart1"/>
    <dgm:cxn modelId="{E7C5728A-AB83-4730-AEFC-8DF4FA93968A}" type="presParOf" srcId="{AA9ADD20-71C9-40FE-A202-14C996D162AC}" destId="{661815E2-7C1F-4EE0-9457-EAEE97CE4F10}" srcOrd="1" destOrd="0" presId="urn:microsoft.com/office/officeart/2005/8/layout/orgChart1"/>
    <dgm:cxn modelId="{052C9E35-CD22-475A-BAFC-BA395ADF6AD1}" type="presParOf" srcId="{AA9ADD20-71C9-40FE-A202-14C996D162AC}" destId="{45857B1D-AF8D-4128-B0AE-0BCA0A2EA0F1}" srcOrd="2" destOrd="0" presId="urn:microsoft.com/office/officeart/2005/8/layout/orgChart1"/>
    <dgm:cxn modelId="{D15FEDFC-EF98-4CA3-A0DD-534E09BF499C}" type="presParOf" srcId="{CDC8035D-79C5-45EB-86A3-63F3392152C8}" destId="{19B69141-0C2B-47E5-964D-988AFC1DDACB}" srcOrd="2" destOrd="0" presId="urn:microsoft.com/office/officeart/2005/8/layout/orgChart1"/>
    <dgm:cxn modelId="{1AB48005-5094-4FC9-9C2F-E615132B3026}" type="presParOf" srcId="{CDC8035D-79C5-45EB-86A3-63F3392152C8}" destId="{A9E4976D-F5A0-4B9E-93B4-34F0AD9FF1E8}" srcOrd="3" destOrd="0" presId="urn:microsoft.com/office/officeart/2005/8/layout/orgChart1"/>
    <dgm:cxn modelId="{33EC3B04-DD2A-4C49-A9DF-613F5E6A56D5}" type="presParOf" srcId="{A9E4976D-F5A0-4B9E-93B4-34F0AD9FF1E8}" destId="{E907CC86-B1EA-4C6F-A535-AB57C9D22375}" srcOrd="0" destOrd="0" presId="urn:microsoft.com/office/officeart/2005/8/layout/orgChart1"/>
    <dgm:cxn modelId="{40BA3118-21B9-44D9-BBED-4F11A9CD3995}" type="presParOf" srcId="{E907CC86-B1EA-4C6F-A535-AB57C9D22375}" destId="{0FE97A70-9290-4539-9560-5B4228D8DCAF}" srcOrd="0" destOrd="0" presId="urn:microsoft.com/office/officeart/2005/8/layout/orgChart1"/>
    <dgm:cxn modelId="{9A129415-4CD0-40B5-ACCD-A7AC01668330}" type="presParOf" srcId="{E907CC86-B1EA-4C6F-A535-AB57C9D22375}" destId="{2BBB1800-BB52-4B70-9B47-729993F4F390}" srcOrd="1" destOrd="0" presId="urn:microsoft.com/office/officeart/2005/8/layout/orgChart1"/>
    <dgm:cxn modelId="{29CD991A-0FCF-43E0-A845-909A5ADA0E2A}" type="presParOf" srcId="{A9E4976D-F5A0-4B9E-93B4-34F0AD9FF1E8}" destId="{738AD3D9-17C8-4A3D-AA0A-D7CD2C5DE12C}" srcOrd="1" destOrd="0" presId="urn:microsoft.com/office/officeart/2005/8/layout/orgChart1"/>
    <dgm:cxn modelId="{6C6E9B16-D5B1-4F9A-915D-B14FD4640CCB}" type="presParOf" srcId="{A9E4976D-F5A0-4B9E-93B4-34F0AD9FF1E8}" destId="{EFF9F24B-6B2B-4656-B6D0-B1BDD69F4056}" srcOrd="2" destOrd="0" presId="urn:microsoft.com/office/officeart/2005/8/layout/orgChart1"/>
    <dgm:cxn modelId="{1D003FCC-D567-445C-9954-89A54128EE98}" type="presParOf" srcId="{CDC8035D-79C5-45EB-86A3-63F3392152C8}" destId="{630F42C5-BF63-4957-9FB1-78EA62411331}" srcOrd="4" destOrd="0" presId="urn:microsoft.com/office/officeart/2005/8/layout/orgChart1"/>
    <dgm:cxn modelId="{843665B5-7179-482B-9E01-A886D1EBAFC0}" type="presParOf" srcId="{CDC8035D-79C5-45EB-86A3-63F3392152C8}" destId="{F05CB66D-5803-499F-A470-53A3392765AB}" srcOrd="5" destOrd="0" presId="urn:microsoft.com/office/officeart/2005/8/layout/orgChart1"/>
    <dgm:cxn modelId="{AC08110D-A230-4023-8741-3DC02CAF59BE}" type="presParOf" srcId="{F05CB66D-5803-499F-A470-53A3392765AB}" destId="{4A412549-C68C-47FE-955A-F055AD8DEA58}" srcOrd="0" destOrd="0" presId="urn:microsoft.com/office/officeart/2005/8/layout/orgChart1"/>
    <dgm:cxn modelId="{3CB7849E-B678-450E-AA7A-9274C5FF8818}" type="presParOf" srcId="{4A412549-C68C-47FE-955A-F055AD8DEA58}" destId="{573E0003-71AE-4EA9-A766-ED5F45D0AC66}" srcOrd="0" destOrd="0" presId="urn:microsoft.com/office/officeart/2005/8/layout/orgChart1"/>
    <dgm:cxn modelId="{6591FBD5-EA2C-4681-A9A3-FF2D0FDFC5D7}" type="presParOf" srcId="{4A412549-C68C-47FE-955A-F055AD8DEA58}" destId="{AF779B98-D96F-49C1-A66E-9F39460C7041}" srcOrd="1" destOrd="0" presId="urn:microsoft.com/office/officeart/2005/8/layout/orgChart1"/>
    <dgm:cxn modelId="{3437A2ED-86AA-4E48-BDBA-316854CDD707}" type="presParOf" srcId="{F05CB66D-5803-499F-A470-53A3392765AB}" destId="{BB7B18B3-12DC-442A-9CA3-B48F724DCFA4}" srcOrd="1" destOrd="0" presId="urn:microsoft.com/office/officeart/2005/8/layout/orgChart1"/>
    <dgm:cxn modelId="{A7B6403A-C1EE-445E-AB64-E38FF3C3AC06}" type="presParOf" srcId="{F05CB66D-5803-499F-A470-53A3392765AB}" destId="{13EE88AF-3597-4F37-8A5F-496E1303544F}" srcOrd="2" destOrd="0" presId="urn:microsoft.com/office/officeart/2005/8/layout/orgChart1"/>
    <dgm:cxn modelId="{CA2EB24B-30FC-4AE7-B4FB-9733E35628D9}" type="presParOf" srcId="{0D3B3AC2-1695-488F-A025-4A6B293B5A7C}" destId="{4B37A5B2-3F78-429C-BDE1-B14C642B4DB6}" srcOrd="2" destOrd="0" presId="urn:microsoft.com/office/officeart/2005/8/layout/orgChart1"/>
    <dgm:cxn modelId="{EA31D897-92EB-4AC6-872F-42832362F995}" type="presParOf" srcId="{0A76A970-CB53-43D3-81A0-68A7D1A67C87}" destId="{E047C34D-7B5D-4E74-9D6B-2BDF1AB8D74A}" srcOrd="2" destOrd="0" presId="urn:microsoft.com/office/officeart/2005/8/layout/orgChart1"/>
    <dgm:cxn modelId="{7AE4CEAC-F123-4C2F-A708-B6AB9C6C374B}" type="presParOf" srcId="{0A76A970-CB53-43D3-81A0-68A7D1A67C87}" destId="{B4D24818-4CEA-4E1D-87F7-70B3BE3E77DF}" srcOrd="3" destOrd="0" presId="urn:microsoft.com/office/officeart/2005/8/layout/orgChart1"/>
    <dgm:cxn modelId="{46846428-B60D-4369-80A8-AD257FDD15D9}" type="presParOf" srcId="{B4D24818-4CEA-4E1D-87F7-70B3BE3E77DF}" destId="{FEAAAA1E-D2BE-4A4F-A608-4EC83088CD34}" srcOrd="0" destOrd="0" presId="urn:microsoft.com/office/officeart/2005/8/layout/orgChart1"/>
    <dgm:cxn modelId="{DAB001A6-3938-499B-88A7-8D71FD59C750}" type="presParOf" srcId="{FEAAAA1E-D2BE-4A4F-A608-4EC83088CD34}" destId="{DF5778A6-DFBC-478E-84F6-0006906340C1}" srcOrd="0" destOrd="0" presId="urn:microsoft.com/office/officeart/2005/8/layout/orgChart1"/>
    <dgm:cxn modelId="{201721DA-4A6B-401D-9310-4D9662B4BB25}" type="presParOf" srcId="{FEAAAA1E-D2BE-4A4F-A608-4EC83088CD34}" destId="{F7C822DF-C51C-4CB2-BB47-BE8973D8A5F1}" srcOrd="1" destOrd="0" presId="urn:microsoft.com/office/officeart/2005/8/layout/orgChart1"/>
    <dgm:cxn modelId="{84905A3B-329B-40FD-8437-7B70820EE2DB}" type="presParOf" srcId="{B4D24818-4CEA-4E1D-87F7-70B3BE3E77DF}" destId="{B6B6DD6F-D16B-4E78-8C89-402CE873368E}" srcOrd="1" destOrd="0" presId="urn:microsoft.com/office/officeart/2005/8/layout/orgChart1"/>
    <dgm:cxn modelId="{C5C803E6-C9B8-4ABA-BDBF-3416CF0CE482}" type="presParOf" srcId="{B6B6DD6F-D16B-4E78-8C89-402CE873368E}" destId="{698CECC1-7B5E-4820-8C50-FF904F7C6119}" srcOrd="0" destOrd="0" presId="urn:microsoft.com/office/officeart/2005/8/layout/orgChart1"/>
    <dgm:cxn modelId="{1803F253-8AC1-4A63-9B86-5DA91375E96B}" type="presParOf" srcId="{B6B6DD6F-D16B-4E78-8C89-402CE873368E}" destId="{14C52E5F-540A-44FE-9E96-9ED0EB452099}" srcOrd="1" destOrd="0" presId="urn:microsoft.com/office/officeart/2005/8/layout/orgChart1"/>
    <dgm:cxn modelId="{703FCDD0-F422-4F3E-93CC-35D20F2E6A39}" type="presParOf" srcId="{14C52E5F-540A-44FE-9E96-9ED0EB452099}" destId="{0A62A6CC-98A9-4F6E-8541-C9EAB216463A}" srcOrd="0" destOrd="0" presId="urn:microsoft.com/office/officeart/2005/8/layout/orgChart1"/>
    <dgm:cxn modelId="{63653757-279C-43C6-9B15-52F00D12548E}" type="presParOf" srcId="{0A62A6CC-98A9-4F6E-8541-C9EAB216463A}" destId="{8F78567B-0704-46E3-BFFE-F4CA0F943E6E}" srcOrd="0" destOrd="0" presId="urn:microsoft.com/office/officeart/2005/8/layout/orgChart1"/>
    <dgm:cxn modelId="{77644F66-877D-4E8C-A1DE-6044A513ED5C}" type="presParOf" srcId="{0A62A6CC-98A9-4F6E-8541-C9EAB216463A}" destId="{EEBB7396-A2AD-4DCC-8820-1CBB6995AF75}" srcOrd="1" destOrd="0" presId="urn:microsoft.com/office/officeart/2005/8/layout/orgChart1"/>
    <dgm:cxn modelId="{15A8B468-F1E9-4782-AC84-08058FF320BF}" type="presParOf" srcId="{14C52E5F-540A-44FE-9E96-9ED0EB452099}" destId="{4EB15148-C135-4BB8-BA55-87766D3100EC}" srcOrd="1" destOrd="0" presId="urn:microsoft.com/office/officeart/2005/8/layout/orgChart1"/>
    <dgm:cxn modelId="{E9578768-E6AB-475A-A16D-18EE90F7F540}" type="presParOf" srcId="{14C52E5F-540A-44FE-9E96-9ED0EB452099}" destId="{7E06A1EC-5F7D-4472-9FB8-654E7CFB9545}" srcOrd="2" destOrd="0" presId="urn:microsoft.com/office/officeart/2005/8/layout/orgChart1"/>
    <dgm:cxn modelId="{1E2C4A5E-D034-4647-8769-BC8D2E37D9D0}" type="presParOf" srcId="{B6B6DD6F-D16B-4E78-8C89-402CE873368E}" destId="{09D3C117-6192-4748-8C03-21B309866A14}" srcOrd="2" destOrd="0" presId="urn:microsoft.com/office/officeart/2005/8/layout/orgChart1"/>
    <dgm:cxn modelId="{E9657A19-8025-41D2-987A-F0A7DF875349}" type="presParOf" srcId="{B6B6DD6F-D16B-4E78-8C89-402CE873368E}" destId="{35E6CD78-1526-41FE-98AD-C440C8D447BE}" srcOrd="3" destOrd="0" presId="urn:microsoft.com/office/officeart/2005/8/layout/orgChart1"/>
    <dgm:cxn modelId="{41B10739-8361-4808-9473-E95BA6C78642}" type="presParOf" srcId="{35E6CD78-1526-41FE-98AD-C440C8D447BE}" destId="{457EF986-C06B-42A4-A8FE-4BD79B336BC5}" srcOrd="0" destOrd="0" presId="urn:microsoft.com/office/officeart/2005/8/layout/orgChart1"/>
    <dgm:cxn modelId="{5119B543-9970-4049-8733-952DEE987BF0}" type="presParOf" srcId="{457EF986-C06B-42A4-A8FE-4BD79B336BC5}" destId="{4296BFC7-C8C4-44E7-88AF-4F1EDD214B69}" srcOrd="0" destOrd="0" presId="urn:microsoft.com/office/officeart/2005/8/layout/orgChart1"/>
    <dgm:cxn modelId="{EC84F664-8C07-43D1-A0C1-4F86BB902154}" type="presParOf" srcId="{457EF986-C06B-42A4-A8FE-4BD79B336BC5}" destId="{2CCDACD6-9BAC-49C2-8E66-1F406625BCBA}" srcOrd="1" destOrd="0" presId="urn:microsoft.com/office/officeart/2005/8/layout/orgChart1"/>
    <dgm:cxn modelId="{31122127-3D15-42D4-A7C3-43A6849EEDFA}" type="presParOf" srcId="{35E6CD78-1526-41FE-98AD-C440C8D447BE}" destId="{7C3059B2-9DEA-41E7-852C-A2AB3FE032D6}" srcOrd="1" destOrd="0" presId="urn:microsoft.com/office/officeart/2005/8/layout/orgChart1"/>
    <dgm:cxn modelId="{6377E2A7-6C70-4580-8824-ECB2F7E82D26}" type="presParOf" srcId="{35E6CD78-1526-41FE-98AD-C440C8D447BE}" destId="{CE5D31C9-8DEF-4B97-BA60-CEEBF73DB896}" srcOrd="2" destOrd="0" presId="urn:microsoft.com/office/officeart/2005/8/layout/orgChart1"/>
    <dgm:cxn modelId="{264CAF06-0F3F-4B3F-8335-4E7062F6EFBE}" type="presParOf" srcId="{B4D24818-4CEA-4E1D-87F7-70B3BE3E77DF}" destId="{49270433-64FC-4F7F-B7D2-3F7C879809FE}" srcOrd="2" destOrd="0" presId="urn:microsoft.com/office/officeart/2005/8/layout/orgChart1"/>
    <dgm:cxn modelId="{2147723E-AE55-4942-9C53-4D1DC5234339}" type="presParOf" srcId="{D8AAB1C7-F015-4C94-9484-40C04BBEB15E}" destId="{153EBEA9-E480-4C3D-9CC9-0CB55B7035FA}" srcOrd="2" destOrd="0" presId="urn:microsoft.com/office/officeart/2005/8/layout/orgChart1"/>
    <dgm:cxn modelId="{D0BA4833-3C00-4ACB-9DB8-262ADC0912B7}" type="presParOf" srcId="{3EEF6EB7-7F0F-435A-B406-98D91B148C77}" destId="{51360921-E53C-4593-AA6A-9CA4D2CEEF20}" srcOrd="2" destOrd="0" presId="urn:microsoft.com/office/officeart/2005/8/layout/orgChart1"/>
    <dgm:cxn modelId="{0CDF407B-45BF-4438-8C4B-12538B29256B}" type="presParOf" srcId="{3EEF6EB7-7F0F-435A-B406-98D91B148C77}" destId="{B515C1E2-E1E1-4162-B3EF-5993EAD5EEA9}" srcOrd="3" destOrd="0" presId="urn:microsoft.com/office/officeart/2005/8/layout/orgChart1"/>
    <dgm:cxn modelId="{464BD87C-0801-4FD2-92B7-F9E3B6203CB2}" type="presParOf" srcId="{B515C1E2-E1E1-4162-B3EF-5993EAD5EEA9}" destId="{E046635E-6ACB-49F8-AC6B-348E7631EE74}" srcOrd="0" destOrd="0" presId="urn:microsoft.com/office/officeart/2005/8/layout/orgChart1"/>
    <dgm:cxn modelId="{CE22059D-2B0F-4AD2-9956-149533DF68B0}" type="presParOf" srcId="{E046635E-6ACB-49F8-AC6B-348E7631EE74}" destId="{6B0C0D65-83E6-4E5D-B389-FBBBA457E112}" srcOrd="0" destOrd="0" presId="urn:microsoft.com/office/officeart/2005/8/layout/orgChart1"/>
    <dgm:cxn modelId="{2EBF634B-FFAD-4611-A05E-7FE9577E59FC}" type="presParOf" srcId="{E046635E-6ACB-49F8-AC6B-348E7631EE74}" destId="{C67674CB-B73B-4302-B7BC-05163E53E26D}" srcOrd="1" destOrd="0" presId="urn:microsoft.com/office/officeart/2005/8/layout/orgChart1"/>
    <dgm:cxn modelId="{AD19D8A3-C12C-4307-91BE-C78A832F6525}" type="presParOf" srcId="{B515C1E2-E1E1-4162-B3EF-5993EAD5EEA9}" destId="{D327B7DE-079C-4794-ACF5-262515A4A516}" srcOrd="1" destOrd="0" presId="urn:microsoft.com/office/officeart/2005/8/layout/orgChart1"/>
    <dgm:cxn modelId="{A563D226-7514-4817-B959-7AEB5CD84BC2}" type="presParOf" srcId="{D327B7DE-079C-4794-ACF5-262515A4A516}" destId="{6EAEB78C-A227-4F28-ACB3-0C225A09893B}" srcOrd="0" destOrd="0" presId="urn:microsoft.com/office/officeart/2005/8/layout/orgChart1"/>
    <dgm:cxn modelId="{47E4C701-666D-4F85-A115-130EAB2B0519}" type="presParOf" srcId="{D327B7DE-079C-4794-ACF5-262515A4A516}" destId="{9A4558E4-48D0-4227-A3FE-232558BB26A3}" srcOrd="1" destOrd="0" presId="urn:microsoft.com/office/officeart/2005/8/layout/orgChart1"/>
    <dgm:cxn modelId="{301DB216-ECA9-4BEE-B6CD-A1CD40E08404}" type="presParOf" srcId="{9A4558E4-48D0-4227-A3FE-232558BB26A3}" destId="{E70F0C8A-500A-47BE-93EC-CD4AF9D6B511}" srcOrd="0" destOrd="0" presId="urn:microsoft.com/office/officeart/2005/8/layout/orgChart1"/>
    <dgm:cxn modelId="{D4D6AB88-EDDF-4A03-9927-75F50F38104B}" type="presParOf" srcId="{E70F0C8A-500A-47BE-93EC-CD4AF9D6B511}" destId="{70DDFBD9-93D2-4440-9A6E-933B3642C7CD}" srcOrd="0" destOrd="0" presId="urn:microsoft.com/office/officeart/2005/8/layout/orgChart1"/>
    <dgm:cxn modelId="{4161DCA9-F1D9-4B7D-BC29-DE7A85687A8B}" type="presParOf" srcId="{E70F0C8A-500A-47BE-93EC-CD4AF9D6B511}" destId="{A82B98AC-1338-4236-9053-9EAD7AED1E95}" srcOrd="1" destOrd="0" presId="urn:microsoft.com/office/officeart/2005/8/layout/orgChart1"/>
    <dgm:cxn modelId="{C68924F6-4878-4981-BBBA-19A3465BE078}" type="presParOf" srcId="{9A4558E4-48D0-4227-A3FE-232558BB26A3}" destId="{17C8207E-B29B-4046-9616-EA9244453318}" srcOrd="1" destOrd="0" presId="urn:microsoft.com/office/officeart/2005/8/layout/orgChart1"/>
    <dgm:cxn modelId="{30CFE4C6-8233-4701-AD2A-17B6275926D1}" type="presParOf" srcId="{9A4558E4-48D0-4227-A3FE-232558BB26A3}" destId="{DF3735EE-F991-4F83-B80B-0F4389B5D5A7}" srcOrd="2" destOrd="0" presId="urn:microsoft.com/office/officeart/2005/8/layout/orgChart1"/>
    <dgm:cxn modelId="{AABB0E57-C8A7-403F-B04E-F97ED7B7047B}" type="presParOf" srcId="{D327B7DE-079C-4794-ACF5-262515A4A516}" destId="{B48F248B-A105-4754-970B-3338CDE62396}" srcOrd="2" destOrd="0" presId="urn:microsoft.com/office/officeart/2005/8/layout/orgChart1"/>
    <dgm:cxn modelId="{7C174385-572E-4CBC-B407-77FFCD9EA3ED}" type="presParOf" srcId="{D327B7DE-079C-4794-ACF5-262515A4A516}" destId="{F088C36C-883C-4059-A1AF-BA672B001652}" srcOrd="3" destOrd="0" presId="urn:microsoft.com/office/officeart/2005/8/layout/orgChart1"/>
    <dgm:cxn modelId="{3633C755-1995-469B-9E91-F5BFF3550DC9}" type="presParOf" srcId="{F088C36C-883C-4059-A1AF-BA672B001652}" destId="{E4AE5D1F-DA6E-4FD4-8EA4-37DC2C36AFDE}" srcOrd="0" destOrd="0" presId="urn:microsoft.com/office/officeart/2005/8/layout/orgChart1"/>
    <dgm:cxn modelId="{9E8FFE6F-2815-49F1-BCFC-A7C776C2D68B}" type="presParOf" srcId="{E4AE5D1F-DA6E-4FD4-8EA4-37DC2C36AFDE}" destId="{EAE98159-7C4C-4FF9-9233-692DF72023C0}" srcOrd="0" destOrd="0" presId="urn:microsoft.com/office/officeart/2005/8/layout/orgChart1"/>
    <dgm:cxn modelId="{5235F721-A3E0-46A9-B18C-5303012417B3}" type="presParOf" srcId="{E4AE5D1F-DA6E-4FD4-8EA4-37DC2C36AFDE}" destId="{FF91A4D1-2258-4D3B-A1FB-C59B052A097E}" srcOrd="1" destOrd="0" presId="urn:microsoft.com/office/officeart/2005/8/layout/orgChart1"/>
    <dgm:cxn modelId="{096C6D70-7440-4C15-BA18-EDAD03A877CC}" type="presParOf" srcId="{F088C36C-883C-4059-A1AF-BA672B001652}" destId="{7348DB43-B676-4A20-9BA6-2773A3FAD4DB}" srcOrd="1" destOrd="0" presId="urn:microsoft.com/office/officeart/2005/8/layout/orgChart1"/>
    <dgm:cxn modelId="{3FA2938D-B815-46CD-9653-5CA6FD6E4DDB}" type="presParOf" srcId="{F088C36C-883C-4059-A1AF-BA672B001652}" destId="{894C2B17-0279-4426-BB3A-521B434B1DAB}" srcOrd="2" destOrd="0" presId="urn:microsoft.com/office/officeart/2005/8/layout/orgChart1"/>
    <dgm:cxn modelId="{E2869475-AAB4-4CEF-998F-DACC9D1BAF48}" type="presParOf" srcId="{D327B7DE-079C-4794-ACF5-262515A4A516}" destId="{927CC884-F979-4DE0-918A-ACB48898F977}" srcOrd="4" destOrd="0" presId="urn:microsoft.com/office/officeart/2005/8/layout/orgChart1"/>
    <dgm:cxn modelId="{CDFA7F15-B981-47B5-9526-22AFC9341E68}" type="presParOf" srcId="{D327B7DE-079C-4794-ACF5-262515A4A516}" destId="{11975703-C926-4AE2-ABE9-4693AE6C4153}" srcOrd="5" destOrd="0" presId="urn:microsoft.com/office/officeart/2005/8/layout/orgChart1"/>
    <dgm:cxn modelId="{9EDCC250-8340-4957-BE98-39FF13FA8F7B}" type="presParOf" srcId="{11975703-C926-4AE2-ABE9-4693AE6C4153}" destId="{EAE2C698-ED07-4497-952F-248B33452587}" srcOrd="0" destOrd="0" presId="urn:microsoft.com/office/officeart/2005/8/layout/orgChart1"/>
    <dgm:cxn modelId="{A761BCBE-D8C3-44C7-AF51-4B255BC2CB06}" type="presParOf" srcId="{EAE2C698-ED07-4497-952F-248B33452587}" destId="{C7A7AC25-23AD-48A4-A3C6-A7C2324BC8B6}" srcOrd="0" destOrd="0" presId="urn:microsoft.com/office/officeart/2005/8/layout/orgChart1"/>
    <dgm:cxn modelId="{3D0F7DC9-8DB7-4D7B-80C0-EF1FDC180DE1}" type="presParOf" srcId="{EAE2C698-ED07-4497-952F-248B33452587}" destId="{AF4B1D67-F3FC-465B-B0A5-ABBE6A7DCD8B}" srcOrd="1" destOrd="0" presId="urn:microsoft.com/office/officeart/2005/8/layout/orgChart1"/>
    <dgm:cxn modelId="{B5D28225-17AF-4EC5-81A4-C5117A0C2B99}" type="presParOf" srcId="{11975703-C926-4AE2-ABE9-4693AE6C4153}" destId="{F95CB3E2-8402-4EC8-8A98-6EE3020C7A0D}" srcOrd="1" destOrd="0" presId="urn:microsoft.com/office/officeart/2005/8/layout/orgChart1"/>
    <dgm:cxn modelId="{B3636A29-60C5-4539-BB44-C99ED151FF40}" type="presParOf" srcId="{11975703-C926-4AE2-ABE9-4693AE6C4153}" destId="{07E16CC4-F3BE-4B7D-AD47-FA246B054F97}" srcOrd="2" destOrd="0" presId="urn:microsoft.com/office/officeart/2005/8/layout/orgChart1"/>
    <dgm:cxn modelId="{D4AC8A67-0A15-409A-8B30-B74BC67575B7}" type="presParOf" srcId="{D327B7DE-079C-4794-ACF5-262515A4A516}" destId="{F3BAD431-E37A-494E-9D20-1A64C702AF22}" srcOrd="6" destOrd="0" presId="urn:microsoft.com/office/officeart/2005/8/layout/orgChart1"/>
    <dgm:cxn modelId="{F1725BA9-30DB-4C3D-B65A-54064269DD89}" type="presParOf" srcId="{D327B7DE-079C-4794-ACF5-262515A4A516}" destId="{ED6B85A9-44C5-4CE7-8CCC-773BE6A785BE}" srcOrd="7" destOrd="0" presId="urn:microsoft.com/office/officeart/2005/8/layout/orgChart1"/>
    <dgm:cxn modelId="{CB292DF3-8F51-46F0-A1DF-475C07E5B4A0}" type="presParOf" srcId="{ED6B85A9-44C5-4CE7-8CCC-773BE6A785BE}" destId="{0C9E04FA-6704-4D69-8DFC-C2BC31716206}" srcOrd="0" destOrd="0" presId="urn:microsoft.com/office/officeart/2005/8/layout/orgChart1"/>
    <dgm:cxn modelId="{20A645F3-F0E1-4A7B-9A28-340ED08BF393}" type="presParOf" srcId="{0C9E04FA-6704-4D69-8DFC-C2BC31716206}" destId="{1A12F6A7-8B1C-432C-8DE3-DF662BCAFE17}" srcOrd="0" destOrd="0" presId="urn:microsoft.com/office/officeart/2005/8/layout/orgChart1"/>
    <dgm:cxn modelId="{558245E3-AAB0-46A7-A9C5-6A47910C18BE}" type="presParOf" srcId="{0C9E04FA-6704-4D69-8DFC-C2BC31716206}" destId="{00435564-9DA9-4E08-9B9D-2D39E9147CB3}" srcOrd="1" destOrd="0" presId="urn:microsoft.com/office/officeart/2005/8/layout/orgChart1"/>
    <dgm:cxn modelId="{E67E0006-53D3-4FA8-A390-ED99528004B1}" type="presParOf" srcId="{ED6B85A9-44C5-4CE7-8CCC-773BE6A785BE}" destId="{7D58DDA6-D40D-4C5F-822E-2A82069B2D99}" srcOrd="1" destOrd="0" presId="urn:microsoft.com/office/officeart/2005/8/layout/orgChart1"/>
    <dgm:cxn modelId="{6C039371-AF3F-42B7-AD6F-5476D3BF61C0}" type="presParOf" srcId="{ED6B85A9-44C5-4CE7-8CCC-773BE6A785BE}" destId="{7EE936CC-FFEA-4BF6-A7CD-5ACDA44C4FD1}" srcOrd="2" destOrd="0" presId="urn:microsoft.com/office/officeart/2005/8/layout/orgChart1"/>
    <dgm:cxn modelId="{CE72D051-EA46-44F6-8B7A-33AB32D55C62}" type="presParOf" srcId="{B515C1E2-E1E1-4162-B3EF-5993EAD5EEA9}" destId="{596ED9E5-720A-4C75-87BF-2FCF3AAC85CF}" srcOrd="2" destOrd="0" presId="urn:microsoft.com/office/officeart/2005/8/layout/orgChart1"/>
    <dgm:cxn modelId="{8FAC7CBF-877F-496E-90FB-5E36B81080D6}" type="presParOf" srcId="{22EC8E0C-3932-4C2A-9534-78498CD10C18}" destId="{25527E9B-9C12-4E68-AC3A-2043D75D0F47}" srcOrd="2" destOrd="0" presId="urn:microsoft.com/office/officeart/2005/8/layout/orgChart1"/>
    <dgm:cxn modelId="{88767784-862E-4735-AD53-A367ACC95ADF}" type="presParOf" srcId="{CAAD603F-22EB-4417-AC5E-C33218DE2D41}" destId="{DB948E75-E12F-474A-BFA1-2795C49A59FA}" srcOrd="2" destOrd="0" presId="urn:microsoft.com/office/officeart/2005/8/layout/orgChart1"/>
    <dgm:cxn modelId="{B6D8CA3B-42EB-4723-89B6-B38A73FDB827}" type="presParOf" srcId="{DB948E75-E12F-474A-BFA1-2795C49A59FA}" destId="{11D3B2E6-D498-4CEA-98B9-8EEC6B0102E6}" srcOrd="0" destOrd="0" presId="urn:microsoft.com/office/officeart/2005/8/layout/orgChart1"/>
    <dgm:cxn modelId="{1F9AB5FF-1B79-4182-8FD0-2EFBA3C5724C}" type="presParOf" srcId="{DB948E75-E12F-474A-BFA1-2795C49A59FA}" destId="{C3D6C2A0-44F5-4AE0-B1BA-F66742C664FB}" srcOrd="1" destOrd="0" presId="urn:microsoft.com/office/officeart/2005/8/layout/orgChart1"/>
    <dgm:cxn modelId="{B81E2BED-B9D8-42C5-AD92-A81C0B1D8F65}" type="presParOf" srcId="{C3D6C2A0-44F5-4AE0-B1BA-F66742C664FB}" destId="{25741D81-98E1-4170-AE74-FF75551F5A3E}" srcOrd="0" destOrd="0" presId="urn:microsoft.com/office/officeart/2005/8/layout/orgChart1"/>
    <dgm:cxn modelId="{9BEF41D9-EEBA-42A9-8B0B-885AC5C05461}" type="presParOf" srcId="{25741D81-98E1-4170-AE74-FF75551F5A3E}" destId="{D43D8328-3753-4224-9003-D2ACAD546BFA}" srcOrd="0" destOrd="0" presId="urn:microsoft.com/office/officeart/2005/8/layout/orgChart1"/>
    <dgm:cxn modelId="{5AF8F541-D76C-41FF-A3F1-4D4E3EA2D8DF}" type="presParOf" srcId="{25741D81-98E1-4170-AE74-FF75551F5A3E}" destId="{9DD0A899-84EA-4895-A1EE-308348235A8F}" srcOrd="1" destOrd="0" presId="urn:microsoft.com/office/officeart/2005/8/layout/orgChart1"/>
    <dgm:cxn modelId="{F94D3289-249F-4B25-AB29-A33E5D49A43E}" type="presParOf" srcId="{C3D6C2A0-44F5-4AE0-B1BA-F66742C664FB}" destId="{DE73E9B7-E9A3-4C9B-BC13-08985A826824}" srcOrd="1" destOrd="0" presId="urn:microsoft.com/office/officeart/2005/8/layout/orgChart1"/>
    <dgm:cxn modelId="{76FDC66B-7280-4F48-AC02-0675CC644B87}" type="presParOf" srcId="{C3D6C2A0-44F5-4AE0-B1BA-F66742C664FB}" destId="{40DF4E0B-B137-473E-86A5-C6B05BCCBFB0}"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E1DB401-ED8B-4358-87EA-8DB3857ABF0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nl-NL"/>
        </a:p>
      </dgm:t>
    </dgm:pt>
    <dgm:pt modelId="{E9C26595-F21C-4260-B842-9C25F30ACA1E}">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Case study data (67)</a:t>
          </a:r>
        </a:p>
      </dgm:t>
    </dgm:pt>
    <dgm:pt modelId="{D086F981-1ED6-4139-BD7E-9C900B246BD3}" type="parTrans" cxnId="{570E4351-7941-4C8C-8773-4E89B8E75F98}">
      <dgm:prSet/>
      <dgm:spPr/>
      <dgm:t>
        <a:bodyPr/>
        <a:lstStyle/>
        <a:p>
          <a:endParaRPr lang="nl-NL" sz="1000">
            <a:latin typeface="Times New Roman" panose="02020603050405020304" pitchFamily="18" charset="0"/>
            <a:cs typeface="Times New Roman" panose="02020603050405020304" pitchFamily="18" charset="0"/>
          </a:endParaRPr>
        </a:p>
      </dgm:t>
    </dgm:pt>
    <dgm:pt modelId="{ACEED994-76DA-474C-8D09-988CACFA95B7}" type="sibTrans" cxnId="{570E4351-7941-4C8C-8773-4E89B8E75F98}">
      <dgm:prSet/>
      <dgm:spPr/>
      <dgm:t>
        <a:bodyPr/>
        <a:lstStyle/>
        <a:p>
          <a:endParaRPr lang="nl-NL" sz="1000">
            <a:latin typeface="Times New Roman" panose="02020603050405020304" pitchFamily="18" charset="0"/>
            <a:cs typeface="Times New Roman" panose="02020603050405020304" pitchFamily="18" charset="0"/>
          </a:endParaRPr>
        </a:p>
      </dgm:t>
    </dgm:pt>
    <dgm:pt modelId="{FDF61DE4-FDA3-40EA-A72D-99DD035BCBEA}">
      <dgm:prSet phldrT="[Tekst]" custT="1"/>
      <dgm:spPr/>
      <dgm:t>
        <a:bodyPr/>
        <a:lstStyle/>
        <a:p>
          <a:r>
            <a:rPr lang="nl-NL" sz="1000">
              <a:latin typeface="Times New Roman" panose="02020603050405020304" pitchFamily="18" charset="0"/>
              <a:cs typeface="Times New Roman" panose="02020603050405020304" pitchFamily="18" charset="0"/>
            </a:rPr>
            <a:t>interviews and quantitative data (2)</a:t>
          </a:r>
        </a:p>
      </dgm:t>
    </dgm:pt>
    <dgm:pt modelId="{02619B7D-528A-4E4F-87A2-71097CB554F0}" type="parTrans" cxnId="{F73EFBAD-4F24-423F-8F5F-C5F38B81280B}">
      <dgm:prSet/>
      <dgm:spPr/>
      <dgm:t>
        <a:bodyPr/>
        <a:lstStyle/>
        <a:p>
          <a:endParaRPr lang="nl-NL" sz="1000">
            <a:latin typeface="Times New Roman" panose="02020603050405020304" pitchFamily="18" charset="0"/>
            <a:cs typeface="Times New Roman" panose="02020603050405020304" pitchFamily="18" charset="0"/>
          </a:endParaRPr>
        </a:p>
      </dgm:t>
    </dgm:pt>
    <dgm:pt modelId="{4CF909DC-C280-42B3-B91E-7371CC719B18}" type="sibTrans" cxnId="{F73EFBAD-4F24-423F-8F5F-C5F38B81280B}">
      <dgm:prSet/>
      <dgm:spPr/>
      <dgm:t>
        <a:bodyPr/>
        <a:lstStyle/>
        <a:p>
          <a:endParaRPr lang="nl-NL" sz="1000">
            <a:latin typeface="Times New Roman" panose="02020603050405020304" pitchFamily="18" charset="0"/>
            <a:cs typeface="Times New Roman" panose="02020603050405020304" pitchFamily="18" charset="0"/>
          </a:endParaRPr>
        </a:p>
      </dgm:t>
    </dgm:pt>
    <dgm:pt modelId="{E12686CD-763F-4C2A-BCE1-230085B2FBCC}">
      <dgm:prSet phldrT="[Tekst]" custT="1"/>
      <dgm:spPr/>
      <dgm:t>
        <a:bodyPr/>
        <a:lstStyle/>
        <a:p>
          <a:r>
            <a:rPr lang="nl-NL" sz="1000">
              <a:latin typeface="Times New Roman" panose="02020603050405020304" pitchFamily="18" charset="0"/>
              <a:cs typeface="Times New Roman" panose="02020603050405020304" pitchFamily="18" charset="0"/>
            </a:rPr>
            <a:t>interviews and observations (15)</a:t>
          </a:r>
        </a:p>
      </dgm:t>
    </dgm:pt>
    <dgm:pt modelId="{05CF5B9B-AD22-40B5-8A03-6AD797B947F2}" type="parTrans" cxnId="{1830E661-B358-4E68-BDD2-A53E701E574C}">
      <dgm:prSet/>
      <dgm:spPr/>
      <dgm:t>
        <a:bodyPr/>
        <a:lstStyle/>
        <a:p>
          <a:endParaRPr lang="nl-NL" sz="1000">
            <a:latin typeface="Times New Roman" panose="02020603050405020304" pitchFamily="18" charset="0"/>
            <a:cs typeface="Times New Roman" panose="02020603050405020304" pitchFamily="18" charset="0"/>
          </a:endParaRPr>
        </a:p>
      </dgm:t>
    </dgm:pt>
    <dgm:pt modelId="{C437566E-F25A-4FC9-A50B-04FCDABFB2B2}" type="sibTrans" cxnId="{1830E661-B358-4E68-BDD2-A53E701E574C}">
      <dgm:prSet/>
      <dgm:spPr/>
      <dgm:t>
        <a:bodyPr/>
        <a:lstStyle/>
        <a:p>
          <a:endParaRPr lang="nl-NL" sz="1000">
            <a:latin typeface="Times New Roman" panose="02020603050405020304" pitchFamily="18" charset="0"/>
            <a:cs typeface="Times New Roman" panose="02020603050405020304" pitchFamily="18" charset="0"/>
          </a:endParaRPr>
        </a:p>
      </dgm:t>
    </dgm:pt>
    <dgm:pt modelId="{3C50DEFC-E404-42C2-8DB4-9D00429F971D}">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interviews, observations, and secondary data (30)</a:t>
          </a:r>
        </a:p>
      </dgm:t>
    </dgm:pt>
    <dgm:pt modelId="{0CE24A24-02AE-4D47-824C-5196F5CCEE22}" type="parTrans" cxnId="{32FF7B9F-BF64-4488-B70E-A175C1E3FF5A}">
      <dgm:prSet/>
      <dgm:spPr/>
      <dgm:t>
        <a:bodyPr/>
        <a:lstStyle/>
        <a:p>
          <a:endParaRPr lang="nl-NL" sz="1000">
            <a:latin typeface="Times New Roman" panose="02020603050405020304" pitchFamily="18" charset="0"/>
            <a:cs typeface="Times New Roman" panose="02020603050405020304" pitchFamily="18" charset="0"/>
          </a:endParaRPr>
        </a:p>
      </dgm:t>
    </dgm:pt>
    <dgm:pt modelId="{AA6F3A70-B279-413D-A219-13298C205F34}" type="sibTrans" cxnId="{32FF7B9F-BF64-4488-B70E-A175C1E3FF5A}">
      <dgm:prSet/>
      <dgm:spPr/>
      <dgm:t>
        <a:bodyPr/>
        <a:lstStyle/>
        <a:p>
          <a:endParaRPr lang="nl-NL" sz="1000">
            <a:latin typeface="Times New Roman" panose="02020603050405020304" pitchFamily="18" charset="0"/>
            <a:cs typeface="Times New Roman" panose="02020603050405020304" pitchFamily="18" charset="0"/>
          </a:endParaRPr>
        </a:p>
      </dgm:t>
    </dgm:pt>
    <dgm:pt modelId="{23D92DD9-5548-41D7-90A0-A1737ED91914}">
      <dgm:prSet custT="1"/>
      <dgm:spPr/>
      <dgm:t>
        <a:bodyPr/>
        <a:lstStyle/>
        <a:p>
          <a:r>
            <a:rPr lang="nl-NL" sz="1000">
              <a:latin typeface="Times New Roman" panose="02020603050405020304" pitchFamily="18" charset="0"/>
              <a:cs typeface="Times New Roman" panose="02020603050405020304" pitchFamily="18" charset="0"/>
            </a:rPr>
            <a:t>observations and secondary data (1)</a:t>
          </a:r>
        </a:p>
      </dgm:t>
    </dgm:pt>
    <dgm:pt modelId="{159CAA44-A521-41A1-8B48-642C5E7967FD}" type="parTrans" cxnId="{79048E00-D47D-47E9-9F98-828AD0728B0D}">
      <dgm:prSet/>
      <dgm:spPr/>
      <dgm:t>
        <a:bodyPr/>
        <a:lstStyle/>
        <a:p>
          <a:endParaRPr lang="nl-NL" sz="1000">
            <a:latin typeface="Times New Roman" panose="02020603050405020304" pitchFamily="18" charset="0"/>
            <a:cs typeface="Times New Roman" panose="02020603050405020304" pitchFamily="18" charset="0"/>
          </a:endParaRPr>
        </a:p>
      </dgm:t>
    </dgm:pt>
    <dgm:pt modelId="{94335801-DA8C-4C0D-9C2F-36C1DF35D6A6}" type="sibTrans" cxnId="{79048E00-D47D-47E9-9F98-828AD0728B0D}">
      <dgm:prSet/>
      <dgm:spPr/>
      <dgm:t>
        <a:bodyPr/>
        <a:lstStyle/>
        <a:p>
          <a:endParaRPr lang="nl-NL" sz="1000">
            <a:latin typeface="Times New Roman" panose="02020603050405020304" pitchFamily="18" charset="0"/>
            <a:cs typeface="Times New Roman" panose="02020603050405020304" pitchFamily="18" charset="0"/>
          </a:endParaRPr>
        </a:p>
      </dgm:t>
    </dgm:pt>
    <dgm:pt modelId="{4182A070-90F9-472A-90A7-E8073107E81A}">
      <dgm:prSet custT="1"/>
      <dgm:spPr/>
      <dgm:t>
        <a:bodyPr/>
        <a:lstStyle/>
        <a:p>
          <a:r>
            <a:rPr lang="nl-NL" sz="1000">
              <a:latin typeface="Times New Roman" panose="02020603050405020304" pitchFamily="18" charset="0"/>
              <a:cs typeface="Times New Roman" panose="02020603050405020304" pitchFamily="18" charset="0"/>
            </a:rPr>
            <a:t>secondary data (1)</a:t>
          </a:r>
        </a:p>
      </dgm:t>
    </dgm:pt>
    <dgm:pt modelId="{7A8825D9-26EB-4990-BAE7-5B0252ED1E65}" type="parTrans" cxnId="{3A358C77-6C39-479E-A1AB-D3F0EC32732C}">
      <dgm:prSet/>
      <dgm:spPr/>
      <dgm:t>
        <a:bodyPr/>
        <a:lstStyle/>
        <a:p>
          <a:endParaRPr lang="nl-NL" sz="1000">
            <a:latin typeface="Times New Roman" panose="02020603050405020304" pitchFamily="18" charset="0"/>
            <a:cs typeface="Times New Roman" panose="02020603050405020304" pitchFamily="18" charset="0"/>
          </a:endParaRPr>
        </a:p>
      </dgm:t>
    </dgm:pt>
    <dgm:pt modelId="{1FADA909-DB55-4C80-9B82-4A9DE5A29F3A}" type="sibTrans" cxnId="{3A358C77-6C39-479E-A1AB-D3F0EC32732C}">
      <dgm:prSet/>
      <dgm:spPr/>
      <dgm:t>
        <a:bodyPr/>
        <a:lstStyle/>
        <a:p>
          <a:endParaRPr lang="nl-NL" sz="1000">
            <a:latin typeface="Times New Roman" panose="02020603050405020304" pitchFamily="18" charset="0"/>
            <a:cs typeface="Times New Roman" panose="02020603050405020304" pitchFamily="18" charset="0"/>
          </a:endParaRPr>
        </a:p>
      </dgm:t>
    </dgm:pt>
    <dgm:pt modelId="{E3688786-EA6E-4E5C-B0D3-A7C9CE4ACDA0}">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interviews (65)</a:t>
          </a:r>
        </a:p>
        <a:p>
          <a:r>
            <a:rPr lang="nl-NL" sz="1000">
              <a:latin typeface="Times New Roman" panose="02020603050405020304" pitchFamily="18" charset="0"/>
              <a:cs typeface="Times New Roman" panose="02020603050405020304" pitchFamily="18" charset="0"/>
            </a:rPr>
            <a:t>1 to 30 interviews per case - 15 minutes to 2,5 hours*</a:t>
          </a:r>
        </a:p>
      </dgm:t>
    </dgm:pt>
    <dgm:pt modelId="{CA15C146-7CA2-40F4-9142-B5F94849409C}" type="parTrans" cxnId="{74576628-59B4-43B4-B8D8-663D37334F4B}">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AE43348-EB33-44D8-B4C4-9ECB87A5C306}" type="sibTrans" cxnId="{74576628-59B4-43B4-B8D8-663D37334F4B}">
      <dgm:prSet/>
      <dgm:spPr/>
      <dgm:t>
        <a:bodyPr/>
        <a:lstStyle/>
        <a:p>
          <a:endParaRPr lang="nl-NL" sz="1000">
            <a:latin typeface="Times New Roman" panose="02020603050405020304" pitchFamily="18" charset="0"/>
            <a:cs typeface="Times New Roman" panose="02020603050405020304" pitchFamily="18" charset="0"/>
          </a:endParaRPr>
        </a:p>
      </dgm:t>
    </dgm:pt>
    <dgm:pt modelId="{23FFD64B-D399-493C-B591-6578C7FBAA0D}">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observations (45)</a:t>
          </a:r>
        </a:p>
        <a:p>
          <a:r>
            <a:rPr lang="nl-NL" sz="1000">
              <a:latin typeface="Times New Roman" panose="02020603050405020304" pitchFamily="18" charset="0"/>
              <a:cs typeface="Times New Roman" panose="02020603050405020304" pitchFamily="18" charset="0"/>
            </a:rPr>
            <a:t>1 to 7 observations per case - 1 to 8 hours  ranging from 4 days to 1 month**</a:t>
          </a:r>
        </a:p>
      </dgm:t>
    </dgm:pt>
    <dgm:pt modelId="{65D143A2-F906-4B04-8EBB-C18114217F63}" type="parTrans" cxnId="{E13006F8-D5DD-4274-94DE-F31B714EB267}">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D858012B-0137-4799-81A4-CD6749BBA11E}" type="sibTrans" cxnId="{E13006F8-D5DD-4274-94DE-F31B714EB267}">
      <dgm:prSet/>
      <dgm:spPr/>
      <dgm:t>
        <a:bodyPr/>
        <a:lstStyle/>
        <a:p>
          <a:endParaRPr lang="nl-NL" sz="1000">
            <a:latin typeface="Times New Roman" panose="02020603050405020304" pitchFamily="18" charset="0"/>
            <a:cs typeface="Times New Roman" panose="02020603050405020304" pitchFamily="18" charset="0"/>
          </a:endParaRPr>
        </a:p>
      </dgm:t>
    </dgm:pt>
    <dgm:pt modelId="{5B3697F2-C42F-4F56-8EB3-E92320865D50}">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secondary data (46)</a:t>
          </a:r>
        </a:p>
        <a:p>
          <a:r>
            <a:rPr lang="nl-NL" sz="1000">
              <a:latin typeface="Times New Roman" panose="02020603050405020304" pitchFamily="18" charset="0"/>
              <a:cs typeface="Times New Roman" panose="02020603050405020304" pitchFamily="18" charset="0"/>
            </a:rPr>
            <a:t>2 to 400 documents per case***</a:t>
          </a:r>
        </a:p>
      </dgm:t>
    </dgm:pt>
    <dgm:pt modelId="{AE2D85F5-FACD-42AC-8000-A0D5874252E7}" type="parTrans" cxnId="{C00B9FE2-63E7-4D51-A465-3DC5F490C813}">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27BB1671-0338-49B4-848A-B2EF7A122FDB}" type="sibTrans" cxnId="{C00B9FE2-63E7-4D51-A465-3DC5F490C813}">
      <dgm:prSet/>
      <dgm:spPr/>
      <dgm:t>
        <a:bodyPr/>
        <a:lstStyle/>
        <a:p>
          <a:endParaRPr lang="nl-NL" sz="1000">
            <a:latin typeface="Times New Roman" panose="02020603050405020304" pitchFamily="18" charset="0"/>
            <a:cs typeface="Times New Roman" panose="02020603050405020304" pitchFamily="18" charset="0"/>
          </a:endParaRPr>
        </a:p>
      </dgm:t>
    </dgm:pt>
    <dgm:pt modelId="{C0EF213C-E0C5-43CB-A915-5E5908E9C5D6}">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face-to-face interviews </a:t>
          </a:r>
        </a:p>
        <a:p>
          <a:r>
            <a:rPr lang="nl-NL" sz="1000">
              <a:latin typeface="Times New Roman" panose="02020603050405020304" pitchFamily="18" charset="0"/>
              <a:cs typeface="Times New Roman" panose="02020603050405020304" pitchFamily="18" charset="0"/>
            </a:rPr>
            <a:t>(61)</a:t>
          </a:r>
        </a:p>
      </dgm:t>
    </dgm:pt>
    <dgm:pt modelId="{EEF3E555-4463-4E77-B413-09CEED8B476A}" type="parTrans" cxnId="{D0FF108D-452B-4FF2-B092-1CCAFE2A2502}">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BD00BA5-457E-4B8B-B13A-00BEE9AA931A}" type="sibTrans" cxnId="{D0FF108D-452B-4FF2-B092-1CCAFE2A2502}">
      <dgm:prSet/>
      <dgm:spPr/>
      <dgm:t>
        <a:bodyPr/>
        <a:lstStyle/>
        <a:p>
          <a:endParaRPr lang="nl-NL" sz="1000">
            <a:latin typeface="Times New Roman" panose="02020603050405020304" pitchFamily="18" charset="0"/>
            <a:cs typeface="Times New Roman" panose="02020603050405020304" pitchFamily="18" charset="0"/>
          </a:endParaRPr>
        </a:p>
      </dgm:t>
    </dgm:pt>
    <dgm:pt modelId="{9CD7812C-DAC5-495D-B314-236495355167}">
      <dgm:prSet custT="1"/>
      <dgm:spPr>
        <a:solidFill>
          <a:schemeClr val="bg1"/>
        </a:solidFill>
      </dgm:spPr>
      <dgm:t>
        <a:bodyPr/>
        <a:lstStyle/>
        <a:p>
          <a:r>
            <a:rPr lang="nl-NL" sz="1000">
              <a:latin typeface="Times New Roman" panose="02020603050405020304" pitchFamily="18" charset="0"/>
              <a:cs typeface="Times New Roman" panose="02020603050405020304" pitchFamily="18" charset="0"/>
            </a:rPr>
            <a:t>face-to-face and phone interviews</a:t>
          </a:r>
        </a:p>
        <a:p>
          <a:r>
            <a:rPr lang="nl-NL" sz="1000">
              <a:latin typeface="Times New Roman" panose="02020603050405020304" pitchFamily="18" charset="0"/>
              <a:cs typeface="Times New Roman" panose="02020603050405020304" pitchFamily="18" charset="0"/>
            </a:rPr>
            <a:t>(3)</a:t>
          </a:r>
        </a:p>
      </dgm:t>
    </dgm:pt>
    <dgm:pt modelId="{66C935CB-EEE5-428E-924D-02D4010B0745}" type="parTrans" cxnId="{7B0E6A0B-9BA2-493B-8948-3EA25112523A}">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7A3056B7-3D24-4C81-A2D6-AB1490F06EDC}" type="sibTrans" cxnId="{7B0E6A0B-9BA2-493B-8948-3EA25112523A}">
      <dgm:prSet/>
      <dgm:spPr/>
      <dgm:t>
        <a:bodyPr/>
        <a:lstStyle/>
        <a:p>
          <a:endParaRPr lang="nl-NL" sz="1000">
            <a:latin typeface="Times New Roman" panose="02020603050405020304" pitchFamily="18" charset="0"/>
            <a:cs typeface="Times New Roman" panose="02020603050405020304" pitchFamily="18" charset="0"/>
          </a:endParaRPr>
        </a:p>
      </dgm:t>
    </dgm:pt>
    <dgm:pt modelId="{84C37BE4-E105-43A5-B37E-D2C63B1C0DA3}">
      <dgm:prSet custT="1"/>
      <dgm:spPr/>
      <dgm:t>
        <a:bodyPr/>
        <a:lstStyle/>
        <a:p>
          <a:r>
            <a:rPr lang="nl-NL" sz="1000">
              <a:latin typeface="Times New Roman" panose="02020603050405020304" pitchFamily="18" charset="0"/>
              <a:cs typeface="Times New Roman" panose="02020603050405020304" pitchFamily="18" charset="0"/>
            </a:rPr>
            <a:t>phone interviews</a:t>
          </a:r>
        </a:p>
        <a:p>
          <a:r>
            <a:rPr lang="nl-NL" sz="1000">
              <a:latin typeface="Times New Roman" panose="02020603050405020304" pitchFamily="18" charset="0"/>
              <a:cs typeface="Times New Roman" panose="02020603050405020304" pitchFamily="18" charset="0"/>
            </a:rPr>
            <a:t>(1)</a:t>
          </a:r>
        </a:p>
      </dgm:t>
    </dgm:pt>
    <dgm:pt modelId="{1EC050B5-A67B-4C71-8AF7-B2D868525D27}" type="parTrans" cxnId="{826EBF70-5F7E-4799-A51D-CE0AD215B22F}">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8CD573A8-D6E7-40E5-9C86-D4E6283ABA58}" type="sibTrans" cxnId="{826EBF70-5F7E-4799-A51D-CE0AD215B22F}">
      <dgm:prSet/>
      <dgm:spPr/>
      <dgm:t>
        <a:bodyPr/>
        <a:lstStyle/>
        <a:p>
          <a:endParaRPr lang="nl-NL" sz="1000">
            <a:latin typeface="Times New Roman" panose="02020603050405020304" pitchFamily="18" charset="0"/>
            <a:cs typeface="Times New Roman" panose="02020603050405020304" pitchFamily="18" charset="0"/>
          </a:endParaRPr>
        </a:p>
      </dgm:t>
    </dgm:pt>
    <dgm:pt modelId="{64F1B534-32DE-4B18-AAB4-6379E241919F}">
      <dgm:prSet custT="1"/>
      <dgm:spPr/>
      <dgm:t>
        <a:bodyPr/>
        <a:lstStyle/>
        <a:p>
          <a:r>
            <a:rPr lang="nl-NL" sz="1000">
              <a:latin typeface="Times New Roman" panose="02020603050405020304" pitchFamily="18" charset="0"/>
              <a:cs typeface="Times New Roman" panose="02020603050405020304" pitchFamily="18" charset="0"/>
            </a:rPr>
            <a:t>non-participatory observations</a:t>
          </a:r>
        </a:p>
        <a:p>
          <a:r>
            <a:rPr lang="nl-NL" sz="1000">
              <a:latin typeface="Times New Roman" panose="02020603050405020304" pitchFamily="18" charset="0"/>
              <a:cs typeface="Times New Roman" panose="02020603050405020304" pitchFamily="18" charset="0"/>
            </a:rPr>
            <a:t>(11)</a:t>
          </a:r>
        </a:p>
      </dgm:t>
    </dgm:pt>
    <dgm:pt modelId="{6222E14A-3DF0-41A0-ACC3-3432BF1BFB6E}" type="parTrans" cxnId="{9BE954D6-E513-4713-9EA0-04C0C7DB9E8F}">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EBEB18E-217A-4A8A-B508-05BC97023F2E}" type="sibTrans" cxnId="{9BE954D6-E513-4713-9EA0-04C0C7DB9E8F}">
      <dgm:prSet/>
      <dgm:spPr/>
      <dgm:t>
        <a:bodyPr/>
        <a:lstStyle/>
        <a:p>
          <a:endParaRPr lang="nl-NL" sz="1000">
            <a:latin typeface="Times New Roman" panose="02020603050405020304" pitchFamily="18" charset="0"/>
            <a:cs typeface="Times New Roman" panose="02020603050405020304" pitchFamily="18" charset="0"/>
          </a:endParaRPr>
        </a:p>
      </dgm:t>
    </dgm:pt>
    <dgm:pt modelId="{4EABA435-A11E-4112-A741-78369DA1D462}">
      <dgm:prSet custT="1"/>
      <dgm:spPr/>
      <dgm:t>
        <a:bodyPr/>
        <a:lstStyle/>
        <a:p>
          <a:r>
            <a:rPr lang="nl-NL" sz="1000">
              <a:latin typeface="Times New Roman" panose="02020603050405020304" pitchFamily="18" charset="0"/>
              <a:cs typeface="Times New Roman" panose="02020603050405020304" pitchFamily="18" charset="0"/>
            </a:rPr>
            <a:t>participatory observations</a:t>
          </a:r>
        </a:p>
        <a:p>
          <a:r>
            <a:rPr lang="nl-NL" sz="1000">
              <a:latin typeface="Times New Roman" panose="02020603050405020304" pitchFamily="18" charset="0"/>
              <a:cs typeface="Times New Roman" panose="02020603050405020304" pitchFamily="18" charset="0"/>
            </a:rPr>
            <a:t>(8)</a:t>
          </a:r>
        </a:p>
      </dgm:t>
    </dgm:pt>
    <dgm:pt modelId="{CF01F7A1-769F-4D66-AAAC-EE3AC74DE98A}" type="parTrans" cxnId="{88AB33D5-B194-4CCB-B7A4-B84639D88FDC}">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B1192C5-D1C2-417F-B2B9-5E077BB74B40}" type="sibTrans" cxnId="{88AB33D5-B194-4CCB-B7A4-B84639D88FDC}">
      <dgm:prSet/>
      <dgm:spPr/>
      <dgm:t>
        <a:bodyPr/>
        <a:lstStyle/>
        <a:p>
          <a:endParaRPr lang="nl-NL" sz="1000">
            <a:latin typeface="Times New Roman" panose="02020603050405020304" pitchFamily="18" charset="0"/>
            <a:cs typeface="Times New Roman" panose="02020603050405020304" pitchFamily="18" charset="0"/>
          </a:endParaRPr>
        </a:p>
      </dgm:t>
    </dgm:pt>
    <dgm:pt modelId="{486C8680-347E-46BA-8E20-116B0AF35BB0}">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not specified</a:t>
          </a:r>
        </a:p>
        <a:p>
          <a:r>
            <a:rPr lang="nl-NL" sz="1000">
              <a:latin typeface="Times New Roman" panose="02020603050405020304" pitchFamily="18" charset="0"/>
              <a:cs typeface="Times New Roman" panose="02020603050405020304" pitchFamily="18" charset="0"/>
            </a:rPr>
            <a:t>(26)</a:t>
          </a:r>
        </a:p>
      </dgm:t>
    </dgm:pt>
    <dgm:pt modelId="{7CCEAA6F-640E-4AAA-BCF7-17922F7C97DA}" type="parTrans" cxnId="{8903C568-E58F-4C54-8915-447737C3120A}">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27E8776F-B074-4FFB-A4E7-C2151A87C7E2}" type="sibTrans" cxnId="{8903C568-E58F-4C54-8915-447737C3120A}">
      <dgm:prSet/>
      <dgm:spPr/>
      <dgm:t>
        <a:bodyPr/>
        <a:lstStyle/>
        <a:p>
          <a:endParaRPr lang="nl-NL" sz="1000">
            <a:latin typeface="Times New Roman" panose="02020603050405020304" pitchFamily="18" charset="0"/>
            <a:cs typeface="Times New Roman" panose="02020603050405020304" pitchFamily="18" charset="0"/>
          </a:endParaRPr>
        </a:p>
      </dgm:t>
    </dgm:pt>
    <dgm:pt modelId="{3CB5ADF2-4CAC-4770-8B05-A0D5FA93E2D1}">
      <dgm:prSet/>
      <dgm:spPr>
        <a:solidFill>
          <a:schemeClr val="bg1"/>
        </a:solidFill>
        <a:ln>
          <a:solidFill>
            <a:schemeClr val="bg1"/>
          </a:solidFill>
        </a:ln>
      </dgm:spPr>
      <dgm:t>
        <a:bodyPr/>
        <a:lstStyle/>
        <a:p>
          <a:endParaRPr lang="nl-NL"/>
        </a:p>
      </dgm:t>
    </dgm:pt>
    <dgm:pt modelId="{F69C2A5A-6841-42DE-B2C2-EC16E7163212}" type="sibTrans" cxnId="{BC34B168-0C04-467F-A79C-7259CB76469F}">
      <dgm:prSet/>
      <dgm:spPr/>
      <dgm:t>
        <a:bodyPr/>
        <a:lstStyle/>
        <a:p>
          <a:endParaRPr lang="nl-NL"/>
        </a:p>
      </dgm:t>
    </dgm:pt>
    <dgm:pt modelId="{72915FC2-473E-4380-8784-C6BB3A5F0E14}" type="parTrans" cxnId="{BC34B168-0C04-467F-A79C-7259CB76469F}">
      <dgm:prSet/>
      <dgm:spPr>
        <a:ln>
          <a:solidFill>
            <a:schemeClr val="bg1"/>
          </a:solidFill>
          <a:headEnd type="none" w="med" len="med"/>
          <a:tailEnd type="triangle" w="med" len="med"/>
        </a:ln>
      </dgm:spPr>
      <dgm:t>
        <a:bodyPr/>
        <a:lstStyle/>
        <a:p>
          <a:endParaRPr lang="nl-NL"/>
        </a:p>
      </dgm:t>
    </dgm:pt>
    <dgm:pt modelId="{48AB97ED-1F49-4A5E-B8C0-723C19467887}">
      <dgm:prSet/>
      <dgm:spPr>
        <a:solidFill>
          <a:schemeClr val="bg1"/>
        </a:solidFill>
        <a:ln>
          <a:solidFill>
            <a:schemeClr val="bg1"/>
          </a:solidFill>
        </a:ln>
      </dgm:spPr>
      <dgm:t>
        <a:bodyPr/>
        <a:lstStyle/>
        <a:p>
          <a:endParaRPr lang="nl-NL"/>
        </a:p>
      </dgm:t>
    </dgm:pt>
    <dgm:pt modelId="{0AAE7866-DB75-4C3F-9270-7FE5835F75E0}" type="sibTrans" cxnId="{C67A441D-C512-4E58-8F6D-1DA66EA02654}">
      <dgm:prSet/>
      <dgm:spPr/>
      <dgm:t>
        <a:bodyPr/>
        <a:lstStyle/>
        <a:p>
          <a:endParaRPr lang="nl-NL"/>
        </a:p>
      </dgm:t>
    </dgm:pt>
    <dgm:pt modelId="{EB80C7A7-615C-4AB9-A2ED-FAC6F2F8421C}" type="parTrans" cxnId="{C67A441D-C512-4E58-8F6D-1DA66EA02654}">
      <dgm:prSet/>
      <dgm:spPr>
        <a:ln>
          <a:solidFill>
            <a:schemeClr val="bg1"/>
          </a:solidFill>
        </a:ln>
      </dgm:spPr>
      <dgm:t>
        <a:bodyPr/>
        <a:lstStyle/>
        <a:p>
          <a:endParaRPr lang="nl-NL"/>
        </a:p>
      </dgm:t>
    </dgm:pt>
    <dgm:pt modelId="{9CA71BCC-03CC-4941-929B-7AD73F051389}" type="asst">
      <dgm:prSet custT="1"/>
      <dgm:spPr/>
      <dgm:t>
        <a:bodyPr/>
        <a:lstStyle/>
        <a:p>
          <a:r>
            <a:rPr lang="nl-NL" sz="1000">
              <a:solidFill>
                <a:sysClr val="windowText" lastClr="000000"/>
              </a:solidFill>
              <a:latin typeface="Times New Roman" panose="02020603050405020304" pitchFamily="18" charset="0"/>
              <a:cs typeface="Times New Roman" panose="02020603050405020304" pitchFamily="18" charset="0"/>
            </a:rPr>
            <a:t>research team (7)</a:t>
          </a:r>
        </a:p>
      </dgm:t>
    </dgm:pt>
    <dgm:pt modelId="{9EB00BB7-9ACE-43DC-AB39-9BF96E145F6B}" type="parTrans" cxnId="{77E950C2-0F39-4299-AEEA-0707FF0A21B4}">
      <dgm:prSet/>
      <dgm:spPr/>
      <dgm:t>
        <a:bodyPr/>
        <a:lstStyle/>
        <a:p>
          <a:endParaRPr lang="nl-NL"/>
        </a:p>
      </dgm:t>
    </dgm:pt>
    <dgm:pt modelId="{050D17A5-DEC7-4B82-980C-6799A567FAC8}" type="sibTrans" cxnId="{77E950C2-0F39-4299-AEEA-0707FF0A21B4}">
      <dgm:prSet/>
      <dgm:spPr/>
      <dgm:t>
        <a:bodyPr/>
        <a:lstStyle/>
        <a:p>
          <a:endParaRPr lang="nl-NL"/>
        </a:p>
      </dgm:t>
    </dgm:pt>
    <dgm:pt modelId="{1B69FAE8-6CDF-40B9-BDC0-518117E3BE7C}" type="pres">
      <dgm:prSet presAssocID="{AE1DB401-ED8B-4358-87EA-8DB3857ABF0B}" presName="hierChild1" presStyleCnt="0">
        <dgm:presLayoutVars>
          <dgm:orgChart val="1"/>
          <dgm:chPref val="1"/>
          <dgm:dir/>
          <dgm:animOne val="branch"/>
          <dgm:animLvl val="lvl"/>
          <dgm:resizeHandles/>
        </dgm:presLayoutVars>
      </dgm:prSet>
      <dgm:spPr/>
      <dgm:t>
        <a:bodyPr/>
        <a:lstStyle/>
        <a:p>
          <a:endParaRPr lang="nl-NL"/>
        </a:p>
      </dgm:t>
    </dgm:pt>
    <dgm:pt modelId="{11D3DB51-BC65-452E-A14D-5DFF16B1845B}" type="pres">
      <dgm:prSet presAssocID="{E9C26595-F21C-4260-B842-9C25F30ACA1E}" presName="hierRoot1" presStyleCnt="0">
        <dgm:presLayoutVars>
          <dgm:hierBranch/>
        </dgm:presLayoutVars>
      </dgm:prSet>
      <dgm:spPr/>
    </dgm:pt>
    <dgm:pt modelId="{9B4EFA55-9B40-401A-BEF6-566BD8081BF8}" type="pres">
      <dgm:prSet presAssocID="{E9C26595-F21C-4260-B842-9C25F30ACA1E}" presName="rootComposite1" presStyleCnt="0"/>
      <dgm:spPr/>
    </dgm:pt>
    <dgm:pt modelId="{2E8A0674-E271-456D-A89D-ACBF17951E40}" type="pres">
      <dgm:prSet presAssocID="{E9C26595-F21C-4260-B842-9C25F30ACA1E}" presName="rootText1" presStyleLbl="node0" presStyleIdx="0" presStyleCnt="1" custScaleX="303674" custScaleY="80424" custLinFactNeighborX="-1274" custLinFactNeighborY="-95222">
        <dgm:presLayoutVars>
          <dgm:chPref val="3"/>
        </dgm:presLayoutVars>
      </dgm:prSet>
      <dgm:spPr/>
      <dgm:t>
        <a:bodyPr/>
        <a:lstStyle/>
        <a:p>
          <a:endParaRPr lang="nl-NL"/>
        </a:p>
      </dgm:t>
    </dgm:pt>
    <dgm:pt modelId="{6B9E266D-F3A3-4184-A215-79028B0A0F25}" type="pres">
      <dgm:prSet presAssocID="{E9C26595-F21C-4260-B842-9C25F30ACA1E}" presName="rootConnector1" presStyleLbl="node1" presStyleIdx="0" presStyleCnt="0"/>
      <dgm:spPr/>
      <dgm:t>
        <a:bodyPr/>
        <a:lstStyle/>
        <a:p>
          <a:endParaRPr lang="nl-NL"/>
        </a:p>
      </dgm:t>
    </dgm:pt>
    <dgm:pt modelId="{77036FF9-783C-48FC-BE59-5404D05C5364}" type="pres">
      <dgm:prSet presAssocID="{E9C26595-F21C-4260-B842-9C25F30ACA1E}" presName="hierChild2" presStyleCnt="0"/>
      <dgm:spPr/>
    </dgm:pt>
    <dgm:pt modelId="{3447A021-18D8-4E23-8BD1-2D575EC5C114}" type="pres">
      <dgm:prSet presAssocID="{02619B7D-528A-4E4F-87A2-71097CB554F0}" presName="Name35" presStyleLbl="parChTrans1D2" presStyleIdx="0" presStyleCnt="6"/>
      <dgm:spPr/>
      <dgm:t>
        <a:bodyPr/>
        <a:lstStyle/>
        <a:p>
          <a:endParaRPr lang="nl-NL"/>
        </a:p>
      </dgm:t>
    </dgm:pt>
    <dgm:pt modelId="{5D9665F2-0F5B-4C01-9DF2-2C7E9DADF296}" type="pres">
      <dgm:prSet presAssocID="{FDF61DE4-FDA3-40EA-A72D-99DD035BCBEA}" presName="hierRoot2" presStyleCnt="0">
        <dgm:presLayoutVars>
          <dgm:hierBranch val="init"/>
        </dgm:presLayoutVars>
      </dgm:prSet>
      <dgm:spPr/>
    </dgm:pt>
    <dgm:pt modelId="{9D99F76C-E7E4-446E-9FC2-82AE4D40CB5C}" type="pres">
      <dgm:prSet presAssocID="{FDF61DE4-FDA3-40EA-A72D-99DD035BCBEA}" presName="rootComposite" presStyleCnt="0"/>
      <dgm:spPr/>
    </dgm:pt>
    <dgm:pt modelId="{68098C49-0D47-41DA-9B33-DEBF8342BFDD}" type="pres">
      <dgm:prSet presAssocID="{FDF61DE4-FDA3-40EA-A72D-99DD035BCBEA}" presName="rootText" presStyleLbl="node2" presStyleIdx="0" presStyleCnt="5" custScaleX="287626" custScaleY="158987" custLinFactNeighborX="-287" custLinFactNeighborY="-90589">
        <dgm:presLayoutVars>
          <dgm:chPref val="3"/>
        </dgm:presLayoutVars>
      </dgm:prSet>
      <dgm:spPr/>
      <dgm:t>
        <a:bodyPr/>
        <a:lstStyle/>
        <a:p>
          <a:endParaRPr lang="nl-NL"/>
        </a:p>
      </dgm:t>
    </dgm:pt>
    <dgm:pt modelId="{069F79A7-429E-482D-B9FB-F9FC8AA1360A}" type="pres">
      <dgm:prSet presAssocID="{FDF61DE4-FDA3-40EA-A72D-99DD035BCBEA}" presName="rootConnector" presStyleLbl="node2" presStyleIdx="0" presStyleCnt="5"/>
      <dgm:spPr/>
      <dgm:t>
        <a:bodyPr/>
        <a:lstStyle/>
        <a:p>
          <a:endParaRPr lang="nl-NL"/>
        </a:p>
      </dgm:t>
    </dgm:pt>
    <dgm:pt modelId="{774F184A-8FD8-4F73-A1DC-AC17946AEAC7}" type="pres">
      <dgm:prSet presAssocID="{FDF61DE4-FDA3-40EA-A72D-99DD035BCBEA}" presName="hierChild4" presStyleCnt="0"/>
      <dgm:spPr/>
    </dgm:pt>
    <dgm:pt modelId="{E2EE4D5B-99E9-4096-8D75-9986DD82A0B7}" type="pres">
      <dgm:prSet presAssocID="{FDF61DE4-FDA3-40EA-A72D-99DD035BCBEA}" presName="hierChild5" presStyleCnt="0"/>
      <dgm:spPr/>
    </dgm:pt>
    <dgm:pt modelId="{5EF2AC0B-1659-4D9A-A67B-B34492A6BC1A}" type="pres">
      <dgm:prSet presAssocID="{05CF5B9B-AD22-40B5-8A03-6AD797B947F2}" presName="Name35" presStyleLbl="parChTrans1D2" presStyleIdx="1" presStyleCnt="6"/>
      <dgm:spPr/>
      <dgm:t>
        <a:bodyPr/>
        <a:lstStyle/>
        <a:p>
          <a:endParaRPr lang="nl-NL"/>
        </a:p>
      </dgm:t>
    </dgm:pt>
    <dgm:pt modelId="{B125CB5F-1DA3-43E2-96B5-14F51143581D}" type="pres">
      <dgm:prSet presAssocID="{E12686CD-763F-4C2A-BCE1-230085B2FBCC}" presName="hierRoot2" presStyleCnt="0">
        <dgm:presLayoutVars>
          <dgm:hierBranch/>
        </dgm:presLayoutVars>
      </dgm:prSet>
      <dgm:spPr/>
    </dgm:pt>
    <dgm:pt modelId="{A565A84A-1A67-46AD-8318-D2FB078B68FB}" type="pres">
      <dgm:prSet presAssocID="{E12686CD-763F-4C2A-BCE1-230085B2FBCC}" presName="rootComposite" presStyleCnt="0"/>
      <dgm:spPr/>
    </dgm:pt>
    <dgm:pt modelId="{C63FE296-7ECF-4CDD-AEDE-3829FA0A8E0A}" type="pres">
      <dgm:prSet presAssocID="{E12686CD-763F-4C2A-BCE1-230085B2FBCC}" presName="rootText" presStyleLbl="node2" presStyleIdx="1" presStyleCnt="5" custScaleX="351706" custScaleY="158987" custLinFactNeighborX="-287" custLinFactNeighborY="-90589">
        <dgm:presLayoutVars>
          <dgm:chPref val="3"/>
        </dgm:presLayoutVars>
      </dgm:prSet>
      <dgm:spPr/>
      <dgm:t>
        <a:bodyPr/>
        <a:lstStyle/>
        <a:p>
          <a:endParaRPr lang="nl-NL"/>
        </a:p>
      </dgm:t>
    </dgm:pt>
    <dgm:pt modelId="{386F8EFF-E3A5-45FB-B694-6E52EF8A15A2}" type="pres">
      <dgm:prSet presAssocID="{E12686CD-763F-4C2A-BCE1-230085B2FBCC}" presName="rootConnector" presStyleLbl="node2" presStyleIdx="1" presStyleCnt="5"/>
      <dgm:spPr/>
      <dgm:t>
        <a:bodyPr/>
        <a:lstStyle/>
        <a:p>
          <a:endParaRPr lang="nl-NL"/>
        </a:p>
      </dgm:t>
    </dgm:pt>
    <dgm:pt modelId="{44B83EB6-F3B6-42D1-910D-0074ACFC5197}" type="pres">
      <dgm:prSet presAssocID="{E12686CD-763F-4C2A-BCE1-230085B2FBCC}" presName="hierChild4" presStyleCnt="0"/>
      <dgm:spPr/>
    </dgm:pt>
    <dgm:pt modelId="{9EBFACC6-C050-485E-B2CA-0C01109DF2D9}" type="pres">
      <dgm:prSet presAssocID="{CA15C146-7CA2-40F4-9142-B5F94849409C}" presName="Name35" presStyleLbl="parChTrans1D3" presStyleIdx="0" presStyleCnt="3"/>
      <dgm:spPr/>
      <dgm:t>
        <a:bodyPr/>
        <a:lstStyle/>
        <a:p>
          <a:endParaRPr lang="nl-NL"/>
        </a:p>
      </dgm:t>
    </dgm:pt>
    <dgm:pt modelId="{100911A4-A6D7-42A0-B0A1-88245E714723}" type="pres">
      <dgm:prSet presAssocID="{E3688786-EA6E-4E5C-B0D3-A7C9CE4ACDA0}" presName="hierRoot2" presStyleCnt="0">
        <dgm:presLayoutVars>
          <dgm:hierBranch/>
        </dgm:presLayoutVars>
      </dgm:prSet>
      <dgm:spPr/>
    </dgm:pt>
    <dgm:pt modelId="{D0322710-C420-43E1-B3A7-CF6AD856AB26}" type="pres">
      <dgm:prSet presAssocID="{E3688786-EA6E-4E5C-B0D3-A7C9CE4ACDA0}" presName="rootComposite" presStyleCnt="0"/>
      <dgm:spPr/>
    </dgm:pt>
    <dgm:pt modelId="{2091A4F3-3B40-4FA5-8799-7B2D73AF941B}" type="pres">
      <dgm:prSet presAssocID="{E3688786-EA6E-4E5C-B0D3-A7C9CE4ACDA0}" presName="rootText" presStyleLbl="node3" presStyleIdx="0" presStyleCnt="3" custScaleX="576273" custScaleY="172336">
        <dgm:presLayoutVars>
          <dgm:chPref val="3"/>
        </dgm:presLayoutVars>
      </dgm:prSet>
      <dgm:spPr/>
      <dgm:t>
        <a:bodyPr/>
        <a:lstStyle/>
        <a:p>
          <a:endParaRPr lang="nl-NL"/>
        </a:p>
      </dgm:t>
    </dgm:pt>
    <dgm:pt modelId="{499130C1-C4FF-4BC7-B6B9-F44B74B4E3B1}" type="pres">
      <dgm:prSet presAssocID="{E3688786-EA6E-4E5C-B0D3-A7C9CE4ACDA0}" presName="rootConnector" presStyleLbl="node3" presStyleIdx="0" presStyleCnt="3"/>
      <dgm:spPr/>
      <dgm:t>
        <a:bodyPr/>
        <a:lstStyle/>
        <a:p>
          <a:endParaRPr lang="nl-NL"/>
        </a:p>
      </dgm:t>
    </dgm:pt>
    <dgm:pt modelId="{384CDEA0-A7A6-4690-A38E-F5069C9CE92B}" type="pres">
      <dgm:prSet presAssocID="{E3688786-EA6E-4E5C-B0D3-A7C9CE4ACDA0}" presName="hierChild4" presStyleCnt="0"/>
      <dgm:spPr/>
    </dgm:pt>
    <dgm:pt modelId="{5E6AD0DE-550D-4778-8305-FF87B7256EC9}" type="pres">
      <dgm:prSet presAssocID="{EEF3E555-4463-4E77-B413-09CEED8B476A}" presName="Name35" presStyleLbl="parChTrans1D4" presStyleIdx="0" presStyleCnt="8"/>
      <dgm:spPr/>
      <dgm:t>
        <a:bodyPr/>
        <a:lstStyle/>
        <a:p>
          <a:endParaRPr lang="nl-NL"/>
        </a:p>
      </dgm:t>
    </dgm:pt>
    <dgm:pt modelId="{FCCCA903-56E7-4388-B377-CE80E36313BB}" type="pres">
      <dgm:prSet presAssocID="{C0EF213C-E0C5-43CB-A915-5E5908E9C5D6}" presName="hierRoot2" presStyleCnt="0">
        <dgm:presLayoutVars>
          <dgm:hierBranch val="init"/>
        </dgm:presLayoutVars>
      </dgm:prSet>
      <dgm:spPr/>
    </dgm:pt>
    <dgm:pt modelId="{65C58D19-1AA5-4B36-85E7-63839586AA8C}" type="pres">
      <dgm:prSet presAssocID="{C0EF213C-E0C5-43CB-A915-5E5908E9C5D6}" presName="rootComposite" presStyleCnt="0"/>
      <dgm:spPr/>
    </dgm:pt>
    <dgm:pt modelId="{7D50A235-0176-4EE8-A161-E09F22293EDB}" type="pres">
      <dgm:prSet presAssocID="{C0EF213C-E0C5-43CB-A915-5E5908E9C5D6}" presName="rootText" presStyleLbl="node4" presStyleIdx="0" presStyleCnt="8" custScaleX="148883" custScaleY="195978">
        <dgm:presLayoutVars>
          <dgm:chPref val="3"/>
        </dgm:presLayoutVars>
      </dgm:prSet>
      <dgm:spPr/>
      <dgm:t>
        <a:bodyPr/>
        <a:lstStyle/>
        <a:p>
          <a:endParaRPr lang="nl-NL"/>
        </a:p>
      </dgm:t>
    </dgm:pt>
    <dgm:pt modelId="{ACE6D154-B19A-4126-844C-4B2E4EE1CBC1}" type="pres">
      <dgm:prSet presAssocID="{C0EF213C-E0C5-43CB-A915-5E5908E9C5D6}" presName="rootConnector" presStyleLbl="node4" presStyleIdx="0" presStyleCnt="8"/>
      <dgm:spPr/>
      <dgm:t>
        <a:bodyPr/>
        <a:lstStyle/>
        <a:p>
          <a:endParaRPr lang="nl-NL"/>
        </a:p>
      </dgm:t>
    </dgm:pt>
    <dgm:pt modelId="{8A2D2FB0-4B74-4746-AAF0-74D10C8252C5}" type="pres">
      <dgm:prSet presAssocID="{C0EF213C-E0C5-43CB-A915-5E5908E9C5D6}" presName="hierChild4" presStyleCnt="0"/>
      <dgm:spPr/>
    </dgm:pt>
    <dgm:pt modelId="{E3C2B78C-36B0-49D2-A568-6688E97155D1}" type="pres">
      <dgm:prSet presAssocID="{C0EF213C-E0C5-43CB-A915-5E5908E9C5D6}" presName="hierChild5" presStyleCnt="0"/>
      <dgm:spPr/>
    </dgm:pt>
    <dgm:pt modelId="{77C3CF29-5C85-4455-9063-D1DBA039A186}" type="pres">
      <dgm:prSet presAssocID="{66C935CB-EEE5-428E-924D-02D4010B0745}" presName="Name35" presStyleLbl="parChTrans1D4" presStyleIdx="1" presStyleCnt="8"/>
      <dgm:spPr/>
      <dgm:t>
        <a:bodyPr/>
        <a:lstStyle/>
        <a:p>
          <a:endParaRPr lang="nl-NL"/>
        </a:p>
      </dgm:t>
    </dgm:pt>
    <dgm:pt modelId="{E7151149-8656-4A1F-AF0A-EBA20E9D22CA}" type="pres">
      <dgm:prSet presAssocID="{9CD7812C-DAC5-495D-B314-236495355167}" presName="hierRoot2" presStyleCnt="0">
        <dgm:presLayoutVars>
          <dgm:hierBranch val="init"/>
        </dgm:presLayoutVars>
      </dgm:prSet>
      <dgm:spPr/>
    </dgm:pt>
    <dgm:pt modelId="{55821A70-839C-4082-96D6-89309C4B9233}" type="pres">
      <dgm:prSet presAssocID="{9CD7812C-DAC5-495D-B314-236495355167}" presName="rootComposite" presStyleCnt="0"/>
      <dgm:spPr/>
    </dgm:pt>
    <dgm:pt modelId="{1F0BEFEC-7FE5-405D-80E6-6370E6DE90D5}" type="pres">
      <dgm:prSet presAssocID="{9CD7812C-DAC5-495D-B314-236495355167}" presName="rootText" presStyleLbl="node4" presStyleIdx="1" presStyleCnt="8" custScaleX="197293" custScaleY="195978">
        <dgm:presLayoutVars>
          <dgm:chPref val="3"/>
        </dgm:presLayoutVars>
      </dgm:prSet>
      <dgm:spPr/>
      <dgm:t>
        <a:bodyPr/>
        <a:lstStyle/>
        <a:p>
          <a:endParaRPr lang="nl-NL"/>
        </a:p>
      </dgm:t>
    </dgm:pt>
    <dgm:pt modelId="{B3A7FB77-F17E-4A6F-B42D-8BAA63F79CA5}" type="pres">
      <dgm:prSet presAssocID="{9CD7812C-DAC5-495D-B314-236495355167}" presName="rootConnector" presStyleLbl="node4" presStyleIdx="1" presStyleCnt="8"/>
      <dgm:spPr/>
      <dgm:t>
        <a:bodyPr/>
        <a:lstStyle/>
        <a:p>
          <a:endParaRPr lang="nl-NL"/>
        </a:p>
      </dgm:t>
    </dgm:pt>
    <dgm:pt modelId="{C98C154E-3F52-4E69-AA92-DC91A4FDEAF9}" type="pres">
      <dgm:prSet presAssocID="{9CD7812C-DAC5-495D-B314-236495355167}" presName="hierChild4" presStyleCnt="0"/>
      <dgm:spPr/>
    </dgm:pt>
    <dgm:pt modelId="{516FD3FA-7D47-4526-BA4C-43AAAD434F44}" type="pres">
      <dgm:prSet presAssocID="{9CD7812C-DAC5-495D-B314-236495355167}" presName="hierChild5" presStyleCnt="0"/>
      <dgm:spPr/>
    </dgm:pt>
    <dgm:pt modelId="{F364C9CA-3FA6-4D34-9354-B60989F6AF10}" type="pres">
      <dgm:prSet presAssocID="{1EC050B5-A67B-4C71-8AF7-B2D868525D27}" presName="Name35" presStyleLbl="parChTrans1D4" presStyleIdx="2" presStyleCnt="8"/>
      <dgm:spPr/>
      <dgm:t>
        <a:bodyPr/>
        <a:lstStyle/>
        <a:p>
          <a:endParaRPr lang="nl-NL"/>
        </a:p>
      </dgm:t>
    </dgm:pt>
    <dgm:pt modelId="{D9013274-9011-445D-9959-E313C542E418}" type="pres">
      <dgm:prSet presAssocID="{84C37BE4-E105-43A5-B37E-D2C63B1C0DA3}" presName="hierRoot2" presStyleCnt="0">
        <dgm:presLayoutVars>
          <dgm:hierBranch val="init"/>
        </dgm:presLayoutVars>
      </dgm:prSet>
      <dgm:spPr/>
    </dgm:pt>
    <dgm:pt modelId="{8944AE2F-8573-4040-9D6F-A1CAE785AA7C}" type="pres">
      <dgm:prSet presAssocID="{84C37BE4-E105-43A5-B37E-D2C63B1C0DA3}" presName="rootComposite" presStyleCnt="0"/>
      <dgm:spPr/>
    </dgm:pt>
    <dgm:pt modelId="{FB478D87-9FE9-4C83-B4D3-A82AB373CF6D}" type="pres">
      <dgm:prSet presAssocID="{84C37BE4-E105-43A5-B37E-D2C63B1C0DA3}" presName="rootText" presStyleLbl="node4" presStyleIdx="2" presStyleCnt="8" custScaleX="117896" custScaleY="195978">
        <dgm:presLayoutVars>
          <dgm:chPref val="3"/>
        </dgm:presLayoutVars>
      </dgm:prSet>
      <dgm:spPr/>
      <dgm:t>
        <a:bodyPr/>
        <a:lstStyle/>
        <a:p>
          <a:endParaRPr lang="nl-NL"/>
        </a:p>
      </dgm:t>
    </dgm:pt>
    <dgm:pt modelId="{35AC1086-90A5-46F1-BC67-C96CCE062600}" type="pres">
      <dgm:prSet presAssocID="{84C37BE4-E105-43A5-B37E-D2C63B1C0DA3}" presName="rootConnector" presStyleLbl="node4" presStyleIdx="2" presStyleCnt="8"/>
      <dgm:spPr/>
      <dgm:t>
        <a:bodyPr/>
        <a:lstStyle/>
        <a:p>
          <a:endParaRPr lang="nl-NL"/>
        </a:p>
      </dgm:t>
    </dgm:pt>
    <dgm:pt modelId="{96525AAA-48F1-490B-AFFF-B26A02DAD29B}" type="pres">
      <dgm:prSet presAssocID="{84C37BE4-E105-43A5-B37E-D2C63B1C0DA3}" presName="hierChild4" presStyleCnt="0"/>
      <dgm:spPr/>
    </dgm:pt>
    <dgm:pt modelId="{B02CD377-D53A-47DB-A373-36D1A5EEC2A3}" type="pres">
      <dgm:prSet presAssocID="{84C37BE4-E105-43A5-B37E-D2C63B1C0DA3}" presName="hierChild5" presStyleCnt="0"/>
      <dgm:spPr/>
    </dgm:pt>
    <dgm:pt modelId="{0D481CEC-480B-49BC-AA67-FE85A665F6A9}" type="pres">
      <dgm:prSet presAssocID="{E3688786-EA6E-4E5C-B0D3-A7C9CE4ACDA0}" presName="hierChild5" presStyleCnt="0"/>
      <dgm:spPr/>
    </dgm:pt>
    <dgm:pt modelId="{A5AA51A7-20F4-49E7-863D-31216983CB6A}" type="pres">
      <dgm:prSet presAssocID="{E12686CD-763F-4C2A-BCE1-230085B2FBCC}" presName="hierChild5" presStyleCnt="0"/>
      <dgm:spPr/>
    </dgm:pt>
    <dgm:pt modelId="{D806BD4C-EAA9-4C18-99D0-644BA0693914}" type="pres">
      <dgm:prSet presAssocID="{0CE24A24-02AE-4D47-824C-5196F5CCEE22}" presName="Name35" presStyleLbl="parChTrans1D2" presStyleIdx="2" presStyleCnt="6"/>
      <dgm:spPr/>
      <dgm:t>
        <a:bodyPr/>
        <a:lstStyle/>
        <a:p>
          <a:endParaRPr lang="nl-NL"/>
        </a:p>
      </dgm:t>
    </dgm:pt>
    <dgm:pt modelId="{C114C62B-8911-4D99-A86F-8A5152641ADB}" type="pres">
      <dgm:prSet presAssocID="{3C50DEFC-E404-42C2-8DB4-9D00429F971D}" presName="hierRoot2" presStyleCnt="0">
        <dgm:presLayoutVars>
          <dgm:hierBranch/>
        </dgm:presLayoutVars>
      </dgm:prSet>
      <dgm:spPr/>
    </dgm:pt>
    <dgm:pt modelId="{26BDEE2A-2D4E-4518-AFD0-FACD8E0668E0}" type="pres">
      <dgm:prSet presAssocID="{3C50DEFC-E404-42C2-8DB4-9D00429F971D}" presName="rootComposite" presStyleCnt="0"/>
      <dgm:spPr/>
    </dgm:pt>
    <dgm:pt modelId="{2C0BA453-67EB-41AA-A265-7CB343D8017C}" type="pres">
      <dgm:prSet presAssocID="{3C50DEFC-E404-42C2-8DB4-9D00429F971D}" presName="rootText" presStyleLbl="node2" presStyleIdx="2" presStyleCnt="5" custScaleX="302714" custScaleY="158987" custLinFactNeighborX="-287" custLinFactNeighborY="-90589">
        <dgm:presLayoutVars>
          <dgm:chPref val="3"/>
        </dgm:presLayoutVars>
      </dgm:prSet>
      <dgm:spPr/>
      <dgm:t>
        <a:bodyPr/>
        <a:lstStyle/>
        <a:p>
          <a:endParaRPr lang="nl-NL"/>
        </a:p>
      </dgm:t>
    </dgm:pt>
    <dgm:pt modelId="{92CA6EC8-7F0C-41C2-805F-E14150B6CE41}" type="pres">
      <dgm:prSet presAssocID="{3C50DEFC-E404-42C2-8DB4-9D00429F971D}" presName="rootConnector" presStyleLbl="node2" presStyleIdx="2" presStyleCnt="5"/>
      <dgm:spPr/>
      <dgm:t>
        <a:bodyPr/>
        <a:lstStyle/>
        <a:p>
          <a:endParaRPr lang="nl-NL"/>
        </a:p>
      </dgm:t>
    </dgm:pt>
    <dgm:pt modelId="{985CCFAE-385E-4D93-96FE-5AB3D4479DD4}" type="pres">
      <dgm:prSet presAssocID="{3C50DEFC-E404-42C2-8DB4-9D00429F971D}" presName="hierChild4" presStyleCnt="0"/>
      <dgm:spPr/>
    </dgm:pt>
    <dgm:pt modelId="{478755BB-19C9-4D52-B0B1-C4081A239F84}" type="pres">
      <dgm:prSet presAssocID="{65D143A2-F906-4B04-8EBB-C18114217F63}" presName="Name35" presStyleLbl="parChTrans1D3" presStyleIdx="1" presStyleCnt="3"/>
      <dgm:spPr/>
      <dgm:t>
        <a:bodyPr/>
        <a:lstStyle/>
        <a:p>
          <a:endParaRPr lang="nl-NL"/>
        </a:p>
      </dgm:t>
    </dgm:pt>
    <dgm:pt modelId="{472DDD1C-3C43-468F-9EBF-3DEB76A9B575}" type="pres">
      <dgm:prSet presAssocID="{23FFD64B-D399-493C-B591-6578C7FBAA0D}" presName="hierRoot2" presStyleCnt="0">
        <dgm:presLayoutVars>
          <dgm:hierBranch/>
        </dgm:presLayoutVars>
      </dgm:prSet>
      <dgm:spPr/>
    </dgm:pt>
    <dgm:pt modelId="{DB75B191-CD47-4831-9CEC-40ECED759EDD}" type="pres">
      <dgm:prSet presAssocID="{23FFD64B-D399-493C-B591-6578C7FBAA0D}" presName="rootComposite" presStyleCnt="0"/>
      <dgm:spPr/>
    </dgm:pt>
    <dgm:pt modelId="{DB944888-D734-4865-A9B7-835149EA19FB}" type="pres">
      <dgm:prSet presAssocID="{23FFD64B-D399-493C-B591-6578C7FBAA0D}" presName="rootText" presStyleLbl="node3" presStyleIdx="1" presStyleCnt="3" custScaleX="403796" custScaleY="172336">
        <dgm:presLayoutVars>
          <dgm:chPref val="3"/>
        </dgm:presLayoutVars>
      </dgm:prSet>
      <dgm:spPr/>
      <dgm:t>
        <a:bodyPr/>
        <a:lstStyle/>
        <a:p>
          <a:endParaRPr lang="nl-NL"/>
        </a:p>
      </dgm:t>
    </dgm:pt>
    <dgm:pt modelId="{92FB9814-46BB-45E9-99D8-CE3A62A58942}" type="pres">
      <dgm:prSet presAssocID="{23FFD64B-D399-493C-B591-6578C7FBAA0D}" presName="rootConnector" presStyleLbl="node3" presStyleIdx="1" presStyleCnt="3"/>
      <dgm:spPr/>
      <dgm:t>
        <a:bodyPr/>
        <a:lstStyle/>
        <a:p>
          <a:endParaRPr lang="nl-NL"/>
        </a:p>
      </dgm:t>
    </dgm:pt>
    <dgm:pt modelId="{9197F7D7-2C63-4D0E-9AFC-E627F543D4C8}" type="pres">
      <dgm:prSet presAssocID="{23FFD64B-D399-493C-B591-6578C7FBAA0D}" presName="hierChild4" presStyleCnt="0"/>
      <dgm:spPr/>
    </dgm:pt>
    <dgm:pt modelId="{BC5ABEC7-F05C-4C2F-A075-A96C994BA386}" type="pres">
      <dgm:prSet presAssocID="{6222E14A-3DF0-41A0-ACC3-3432BF1BFB6E}" presName="Name35" presStyleLbl="parChTrans1D4" presStyleIdx="3" presStyleCnt="8"/>
      <dgm:spPr/>
      <dgm:t>
        <a:bodyPr/>
        <a:lstStyle/>
        <a:p>
          <a:endParaRPr lang="nl-NL"/>
        </a:p>
      </dgm:t>
    </dgm:pt>
    <dgm:pt modelId="{1F6D2A4F-1786-4140-BA99-9AA1BBE6E732}" type="pres">
      <dgm:prSet presAssocID="{64F1B534-32DE-4B18-AAB4-6379E241919F}" presName="hierRoot2" presStyleCnt="0">
        <dgm:presLayoutVars>
          <dgm:hierBranch val="init"/>
        </dgm:presLayoutVars>
      </dgm:prSet>
      <dgm:spPr/>
    </dgm:pt>
    <dgm:pt modelId="{2EC4E1B8-6104-4D12-96F8-256146974938}" type="pres">
      <dgm:prSet presAssocID="{64F1B534-32DE-4B18-AAB4-6379E241919F}" presName="rootComposite" presStyleCnt="0"/>
      <dgm:spPr/>
    </dgm:pt>
    <dgm:pt modelId="{3A181AA3-5454-4797-ACFA-72C0C9F76756}" type="pres">
      <dgm:prSet presAssocID="{64F1B534-32DE-4B18-AAB4-6379E241919F}" presName="rootText" presStyleLbl="node4" presStyleIdx="3" presStyleCnt="8" custScaleX="176061" custScaleY="195978">
        <dgm:presLayoutVars>
          <dgm:chPref val="3"/>
        </dgm:presLayoutVars>
      </dgm:prSet>
      <dgm:spPr/>
      <dgm:t>
        <a:bodyPr/>
        <a:lstStyle/>
        <a:p>
          <a:endParaRPr lang="nl-NL"/>
        </a:p>
      </dgm:t>
    </dgm:pt>
    <dgm:pt modelId="{9D9901FD-9FF9-462B-8DE3-8D0AABB98002}" type="pres">
      <dgm:prSet presAssocID="{64F1B534-32DE-4B18-AAB4-6379E241919F}" presName="rootConnector" presStyleLbl="node4" presStyleIdx="3" presStyleCnt="8"/>
      <dgm:spPr/>
      <dgm:t>
        <a:bodyPr/>
        <a:lstStyle/>
        <a:p>
          <a:endParaRPr lang="nl-NL"/>
        </a:p>
      </dgm:t>
    </dgm:pt>
    <dgm:pt modelId="{847B46BF-C18C-47A9-8EB6-35FB12A74B53}" type="pres">
      <dgm:prSet presAssocID="{64F1B534-32DE-4B18-AAB4-6379E241919F}" presName="hierChild4" presStyleCnt="0"/>
      <dgm:spPr/>
    </dgm:pt>
    <dgm:pt modelId="{47D9943A-DC14-4373-854F-9FFFE3B1904B}" type="pres">
      <dgm:prSet presAssocID="{64F1B534-32DE-4B18-AAB4-6379E241919F}" presName="hierChild5" presStyleCnt="0"/>
      <dgm:spPr/>
    </dgm:pt>
    <dgm:pt modelId="{6122E66B-2D69-419C-875D-01E623211486}" type="pres">
      <dgm:prSet presAssocID="{CF01F7A1-769F-4D66-AAAC-EE3AC74DE98A}" presName="Name35" presStyleLbl="parChTrans1D4" presStyleIdx="4" presStyleCnt="8"/>
      <dgm:spPr/>
      <dgm:t>
        <a:bodyPr/>
        <a:lstStyle/>
        <a:p>
          <a:endParaRPr lang="nl-NL"/>
        </a:p>
      </dgm:t>
    </dgm:pt>
    <dgm:pt modelId="{F9DE8738-0786-403A-83DE-C61033CA703A}" type="pres">
      <dgm:prSet presAssocID="{4EABA435-A11E-4112-A741-78369DA1D462}" presName="hierRoot2" presStyleCnt="0">
        <dgm:presLayoutVars>
          <dgm:hierBranch val="init"/>
        </dgm:presLayoutVars>
      </dgm:prSet>
      <dgm:spPr/>
    </dgm:pt>
    <dgm:pt modelId="{90F26EB2-A445-4FC3-9D85-FFE101B22F18}" type="pres">
      <dgm:prSet presAssocID="{4EABA435-A11E-4112-A741-78369DA1D462}" presName="rootComposite" presStyleCnt="0"/>
      <dgm:spPr/>
    </dgm:pt>
    <dgm:pt modelId="{6B2349A1-7B4B-4D80-81F6-BA76C70B5CF5}" type="pres">
      <dgm:prSet presAssocID="{4EABA435-A11E-4112-A741-78369DA1D462}" presName="rootText" presStyleLbl="node4" presStyleIdx="4" presStyleCnt="8" custScaleX="143731" custScaleY="195978">
        <dgm:presLayoutVars>
          <dgm:chPref val="3"/>
        </dgm:presLayoutVars>
      </dgm:prSet>
      <dgm:spPr/>
      <dgm:t>
        <a:bodyPr/>
        <a:lstStyle/>
        <a:p>
          <a:endParaRPr lang="nl-NL"/>
        </a:p>
      </dgm:t>
    </dgm:pt>
    <dgm:pt modelId="{EBD0882E-19D8-457E-A198-83391E1BBEE0}" type="pres">
      <dgm:prSet presAssocID="{4EABA435-A11E-4112-A741-78369DA1D462}" presName="rootConnector" presStyleLbl="node4" presStyleIdx="4" presStyleCnt="8"/>
      <dgm:spPr/>
      <dgm:t>
        <a:bodyPr/>
        <a:lstStyle/>
        <a:p>
          <a:endParaRPr lang="nl-NL"/>
        </a:p>
      </dgm:t>
    </dgm:pt>
    <dgm:pt modelId="{1040981C-B62B-4E2C-B70A-23D6B11F148E}" type="pres">
      <dgm:prSet presAssocID="{4EABA435-A11E-4112-A741-78369DA1D462}" presName="hierChild4" presStyleCnt="0"/>
      <dgm:spPr/>
    </dgm:pt>
    <dgm:pt modelId="{5BCFDC17-69CB-4D06-AFA6-6BA950CAED0E}" type="pres">
      <dgm:prSet presAssocID="{4EABA435-A11E-4112-A741-78369DA1D462}" presName="hierChild5" presStyleCnt="0"/>
      <dgm:spPr/>
    </dgm:pt>
    <dgm:pt modelId="{94844365-7687-43BE-89A9-47F9937A14CB}" type="pres">
      <dgm:prSet presAssocID="{7CCEAA6F-640E-4AAA-BCF7-17922F7C97DA}" presName="Name35" presStyleLbl="parChTrans1D4" presStyleIdx="5" presStyleCnt="8"/>
      <dgm:spPr/>
      <dgm:t>
        <a:bodyPr/>
        <a:lstStyle/>
        <a:p>
          <a:endParaRPr lang="nl-NL"/>
        </a:p>
      </dgm:t>
    </dgm:pt>
    <dgm:pt modelId="{F46854E3-44B7-467A-8072-BB6ACCDBE774}" type="pres">
      <dgm:prSet presAssocID="{486C8680-347E-46BA-8E20-116B0AF35BB0}" presName="hierRoot2" presStyleCnt="0">
        <dgm:presLayoutVars>
          <dgm:hierBranch val="init"/>
        </dgm:presLayoutVars>
      </dgm:prSet>
      <dgm:spPr/>
    </dgm:pt>
    <dgm:pt modelId="{3AAD364A-C75A-4F41-9443-40E3C15F866A}" type="pres">
      <dgm:prSet presAssocID="{486C8680-347E-46BA-8E20-116B0AF35BB0}" presName="rootComposite" presStyleCnt="0"/>
      <dgm:spPr/>
    </dgm:pt>
    <dgm:pt modelId="{BCA4B2F6-1B0A-4498-8789-DFF7C98129BA}" type="pres">
      <dgm:prSet presAssocID="{486C8680-347E-46BA-8E20-116B0AF35BB0}" presName="rootText" presStyleLbl="node4" presStyleIdx="5" presStyleCnt="8" custScaleY="195978">
        <dgm:presLayoutVars>
          <dgm:chPref val="3"/>
        </dgm:presLayoutVars>
      </dgm:prSet>
      <dgm:spPr/>
      <dgm:t>
        <a:bodyPr/>
        <a:lstStyle/>
        <a:p>
          <a:endParaRPr lang="nl-NL"/>
        </a:p>
      </dgm:t>
    </dgm:pt>
    <dgm:pt modelId="{B49D07AB-7C60-4D2D-B44D-B6C3876C24FC}" type="pres">
      <dgm:prSet presAssocID="{486C8680-347E-46BA-8E20-116B0AF35BB0}" presName="rootConnector" presStyleLbl="node4" presStyleIdx="5" presStyleCnt="8"/>
      <dgm:spPr/>
      <dgm:t>
        <a:bodyPr/>
        <a:lstStyle/>
        <a:p>
          <a:endParaRPr lang="nl-NL"/>
        </a:p>
      </dgm:t>
    </dgm:pt>
    <dgm:pt modelId="{A3213FB4-43C9-42AE-8B31-2244A5E2A3BB}" type="pres">
      <dgm:prSet presAssocID="{486C8680-347E-46BA-8E20-116B0AF35BB0}" presName="hierChild4" presStyleCnt="0"/>
      <dgm:spPr/>
    </dgm:pt>
    <dgm:pt modelId="{FAEBAFF9-4E2B-437C-A85A-A378EA9CAB85}" type="pres">
      <dgm:prSet presAssocID="{486C8680-347E-46BA-8E20-116B0AF35BB0}" presName="hierChild5" presStyleCnt="0"/>
      <dgm:spPr/>
    </dgm:pt>
    <dgm:pt modelId="{341EA439-848D-4567-B998-8EEC831BCAB8}" type="pres">
      <dgm:prSet presAssocID="{23FFD64B-D399-493C-B591-6578C7FBAA0D}" presName="hierChild5" presStyleCnt="0"/>
      <dgm:spPr/>
    </dgm:pt>
    <dgm:pt modelId="{60C3167C-3068-4DB5-ABB2-C372CB4703F1}" type="pres">
      <dgm:prSet presAssocID="{3C50DEFC-E404-42C2-8DB4-9D00429F971D}" presName="hierChild5" presStyleCnt="0"/>
      <dgm:spPr/>
    </dgm:pt>
    <dgm:pt modelId="{FDBB5BB0-37C0-46CB-B718-98ABD0391E61}" type="pres">
      <dgm:prSet presAssocID="{159CAA44-A521-41A1-8B48-642C5E7967FD}" presName="Name35" presStyleLbl="parChTrans1D2" presStyleIdx="3" presStyleCnt="6"/>
      <dgm:spPr/>
      <dgm:t>
        <a:bodyPr/>
        <a:lstStyle/>
        <a:p>
          <a:endParaRPr lang="nl-NL"/>
        </a:p>
      </dgm:t>
    </dgm:pt>
    <dgm:pt modelId="{7BD2709A-DA23-4C8A-B533-E15EE095D55F}" type="pres">
      <dgm:prSet presAssocID="{23D92DD9-5548-41D7-90A0-A1737ED91914}" presName="hierRoot2" presStyleCnt="0">
        <dgm:presLayoutVars>
          <dgm:hierBranch/>
        </dgm:presLayoutVars>
      </dgm:prSet>
      <dgm:spPr/>
    </dgm:pt>
    <dgm:pt modelId="{69547B3F-C301-4C68-A11E-6A95CD880F5C}" type="pres">
      <dgm:prSet presAssocID="{23D92DD9-5548-41D7-90A0-A1737ED91914}" presName="rootComposite" presStyleCnt="0"/>
      <dgm:spPr/>
    </dgm:pt>
    <dgm:pt modelId="{59508BC8-E2FC-422C-8913-E6AA2F5CBE84}" type="pres">
      <dgm:prSet presAssocID="{23D92DD9-5548-41D7-90A0-A1737ED91914}" presName="rootText" presStyleLbl="node2" presStyleIdx="3" presStyleCnt="5" custScaleX="286111" custScaleY="158987" custLinFactNeighborX="-287" custLinFactNeighborY="-90589">
        <dgm:presLayoutVars>
          <dgm:chPref val="3"/>
        </dgm:presLayoutVars>
      </dgm:prSet>
      <dgm:spPr/>
      <dgm:t>
        <a:bodyPr/>
        <a:lstStyle/>
        <a:p>
          <a:endParaRPr lang="nl-NL"/>
        </a:p>
      </dgm:t>
    </dgm:pt>
    <dgm:pt modelId="{E3A2C429-C211-4CFA-AE4B-B965F4C6A676}" type="pres">
      <dgm:prSet presAssocID="{23D92DD9-5548-41D7-90A0-A1737ED91914}" presName="rootConnector" presStyleLbl="node2" presStyleIdx="3" presStyleCnt="5"/>
      <dgm:spPr/>
      <dgm:t>
        <a:bodyPr/>
        <a:lstStyle/>
        <a:p>
          <a:endParaRPr lang="nl-NL"/>
        </a:p>
      </dgm:t>
    </dgm:pt>
    <dgm:pt modelId="{4E3CDAAD-ED64-41A9-A1A2-A493A9C74AB4}" type="pres">
      <dgm:prSet presAssocID="{23D92DD9-5548-41D7-90A0-A1737ED91914}" presName="hierChild4" presStyleCnt="0"/>
      <dgm:spPr/>
    </dgm:pt>
    <dgm:pt modelId="{DCDF74C5-0DF7-4142-BB98-21EAE3C6856A}" type="pres">
      <dgm:prSet presAssocID="{AE2D85F5-FACD-42AC-8000-A0D5874252E7}" presName="Name35" presStyleLbl="parChTrans1D3" presStyleIdx="2" presStyleCnt="3"/>
      <dgm:spPr/>
      <dgm:t>
        <a:bodyPr/>
        <a:lstStyle/>
        <a:p>
          <a:endParaRPr lang="nl-NL"/>
        </a:p>
      </dgm:t>
    </dgm:pt>
    <dgm:pt modelId="{EAA96CF6-C150-4CDE-95FA-72C9BCE5B318}" type="pres">
      <dgm:prSet presAssocID="{5B3697F2-C42F-4F56-8EB3-E92320865D50}" presName="hierRoot2" presStyleCnt="0">
        <dgm:presLayoutVars>
          <dgm:hierBranch/>
        </dgm:presLayoutVars>
      </dgm:prSet>
      <dgm:spPr/>
    </dgm:pt>
    <dgm:pt modelId="{CE70AC30-DF12-427E-AB18-E8BC78132A72}" type="pres">
      <dgm:prSet presAssocID="{5B3697F2-C42F-4F56-8EB3-E92320865D50}" presName="rootComposite" presStyleCnt="0"/>
      <dgm:spPr/>
    </dgm:pt>
    <dgm:pt modelId="{6B9B7DAE-7521-4390-8FF5-82B627F349D8}" type="pres">
      <dgm:prSet presAssocID="{5B3697F2-C42F-4F56-8EB3-E92320865D50}" presName="rootText" presStyleLbl="node3" presStyleIdx="2" presStyleCnt="3" custScaleX="205170" custScaleY="179233">
        <dgm:presLayoutVars>
          <dgm:chPref val="3"/>
        </dgm:presLayoutVars>
      </dgm:prSet>
      <dgm:spPr/>
      <dgm:t>
        <a:bodyPr/>
        <a:lstStyle/>
        <a:p>
          <a:endParaRPr lang="nl-NL"/>
        </a:p>
      </dgm:t>
    </dgm:pt>
    <dgm:pt modelId="{9EAEE284-B08F-40C2-8DB6-A0777CDBA3FC}" type="pres">
      <dgm:prSet presAssocID="{5B3697F2-C42F-4F56-8EB3-E92320865D50}" presName="rootConnector" presStyleLbl="node3" presStyleIdx="2" presStyleCnt="3"/>
      <dgm:spPr/>
      <dgm:t>
        <a:bodyPr/>
        <a:lstStyle/>
        <a:p>
          <a:endParaRPr lang="nl-NL"/>
        </a:p>
      </dgm:t>
    </dgm:pt>
    <dgm:pt modelId="{C3CA29B8-0C84-47F1-9969-08EEE75671AD}" type="pres">
      <dgm:prSet presAssocID="{5B3697F2-C42F-4F56-8EB3-E92320865D50}" presName="hierChild4" presStyleCnt="0"/>
      <dgm:spPr/>
    </dgm:pt>
    <dgm:pt modelId="{FCF055AE-99AD-45BE-B7BB-7C579AFCBCCB}" type="pres">
      <dgm:prSet presAssocID="{72915FC2-473E-4380-8784-C6BB3A5F0E14}" presName="Name35" presStyleLbl="parChTrans1D4" presStyleIdx="6" presStyleCnt="8"/>
      <dgm:spPr/>
      <dgm:t>
        <a:bodyPr/>
        <a:lstStyle/>
        <a:p>
          <a:endParaRPr lang="nl-NL"/>
        </a:p>
      </dgm:t>
    </dgm:pt>
    <dgm:pt modelId="{3C56D4E4-1CA4-4CAA-AB87-E8B2C3134CBF}" type="pres">
      <dgm:prSet presAssocID="{3CB5ADF2-4CAC-4770-8B05-A0D5FA93E2D1}" presName="hierRoot2" presStyleCnt="0">
        <dgm:presLayoutVars>
          <dgm:hierBranch val="init"/>
        </dgm:presLayoutVars>
      </dgm:prSet>
      <dgm:spPr/>
    </dgm:pt>
    <dgm:pt modelId="{4C67B350-F9BD-44B0-90A6-DF9C1C47CCEF}" type="pres">
      <dgm:prSet presAssocID="{3CB5ADF2-4CAC-4770-8B05-A0D5FA93E2D1}" presName="rootComposite" presStyleCnt="0"/>
      <dgm:spPr/>
    </dgm:pt>
    <dgm:pt modelId="{EDEDC5BB-9AF4-48CD-90C5-1B49F6748E4F}" type="pres">
      <dgm:prSet presAssocID="{3CB5ADF2-4CAC-4770-8B05-A0D5FA93E2D1}" presName="rootText" presStyleLbl="node4" presStyleIdx="6" presStyleCnt="8">
        <dgm:presLayoutVars>
          <dgm:chPref val="3"/>
        </dgm:presLayoutVars>
      </dgm:prSet>
      <dgm:spPr/>
      <dgm:t>
        <a:bodyPr/>
        <a:lstStyle/>
        <a:p>
          <a:endParaRPr lang="nl-NL"/>
        </a:p>
      </dgm:t>
    </dgm:pt>
    <dgm:pt modelId="{CEC37F01-0BC8-49E1-91C8-272C1AEFBBA9}" type="pres">
      <dgm:prSet presAssocID="{3CB5ADF2-4CAC-4770-8B05-A0D5FA93E2D1}" presName="rootConnector" presStyleLbl="node4" presStyleIdx="6" presStyleCnt="8"/>
      <dgm:spPr/>
      <dgm:t>
        <a:bodyPr/>
        <a:lstStyle/>
        <a:p>
          <a:endParaRPr lang="nl-NL"/>
        </a:p>
      </dgm:t>
    </dgm:pt>
    <dgm:pt modelId="{C91A763F-79D7-4088-84A1-0EDA21005ADD}" type="pres">
      <dgm:prSet presAssocID="{3CB5ADF2-4CAC-4770-8B05-A0D5FA93E2D1}" presName="hierChild4" presStyleCnt="0"/>
      <dgm:spPr/>
    </dgm:pt>
    <dgm:pt modelId="{51146675-BF10-48CF-870D-3EE22D4C5503}" type="pres">
      <dgm:prSet presAssocID="{EB80C7A7-615C-4AB9-A2ED-FAC6F2F8421C}" presName="Name37" presStyleLbl="parChTrans1D4" presStyleIdx="7" presStyleCnt="8"/>
      <dgm:spPr/>
      <dgm:t>
        <a:bodyPr/>
        <a:lstStyle/>
        <a:p>
          <a:endParaRPr lang="nl-NL"/>
        </a:p>
      </dgm:t>
    </dgm:pt>
    <dgm:pt modelId="{3573F129-4711-48BB-A3E7-DF3A77A68AB4}" type="pres">
      <dgm:prSet presAssocID="{48AB97ED-1F49-4A5E-B8C0-723C19467887}" presName="hierRoot2" presStyleCnt="0">
        <dgm:presLayoutVars>
          <dgm:hierBranch val="init"/>
        </dgm:presLayoutVars>
      </dgm:prSet>
      <dgm:spPr/>
    </dgm:pt>
    <dgm:pt modelId="{9FC08D87-072E-49F6-A4A0-662F03E7C0A6}" type="pres">
      <dgm:prSet presAssocID="{48AB97ED-1F49-4A5E-B8C0-723C19467887}" presName="rootComposite" presStyleCnt="0"/>
      <dgm:spPr/>
    </dgm:pt>
    <dgm:pt modelId="{91E8E3D3-B6B0-449D-9EAD-ABC7CA6D2790}" type="pres">
      <dgm:prSet presAssocID="{48AB97ED-1F49-4A5E-B8C0-723C19467887}" presName="rootText" presStyleLbl="node4" presStyleIdx="7" presStyleCnt="8">
        <dgm:presLayoutVars>
          <dgm:chPref val="3"/>
        </dgm:presLayoutVars>
      </dgm:prSet>
      <dgm:spPr/>
      <dgm:t>
        <a:bodyPr/>
        <a:lstStyle/>
        <a:p>
          <a:endParaRPr lang="nl-NL"/>
        </a:p>
      </dgm:t>
    </dgm:pt>
    <dgm:pt modelId="{225A94A3-ECFD-4CBC-B2F9-85AF9BEF286F}" type="pres">
      <dgm:prSet presAssocID="{48AB97ED-1F49-4A5E-B8C0-723C19467887}" presName="rootConnector" presStyleLbl="node4" presStyleIdx="7" presStyleCnt="8"/>
      <dgm:spPr/>
      <dgm:t>
        <a:bodyPr/>
        <a:lstStyle/>
        <a:p>
          <a:endParaRPr lang="nl-NL"/>
        </a:p>
      </dgm:t>
    </dgm:pt>
    <dgm:pt modelId="{AC189F1D-2E5C-4C00-A3D2-562D85625F9C}" type="pres">
      <dgm:prSet presAssocID="{48AB97ED-1F49-4A5E-B8C0-723C19467887}" presName="hierChild4" presStyleCnt="0"/>
      <dgm:spPr/>
    </dgm:pt>
    <dgm:pt modelId="{066B022F-9BCD-4A28-8C9E-F1B30DF5AE15}" type="pres">
      <dgm:prSet presAssocID="{48AB97ED-1F49-4A5E-B8C0-723C19467887}" presName="hierChild5" presStyleCnt="0"/>
      <dgm:spPr/>
    </dgm:pt>
    <dgm:pt modelId="{1F808B7A-5796-42C7-A19C-8078A6E7FDBD}" type="pres">
      <dgm:prSet presAssocID="{3CB5ADF2-4CAC-4770-8B05-A0D5FA93E2D1}" presName="hierChild5" presStyleCnt="0"/>
      <dgm:spPr/>
    </dgm:pt>
    <dgm:pt modelId="{BDE4E75B-3E44-4932-A8ED-023EF2E9E4F2}" type="pres">
      <dgm:prSet presAssocID="{5B3697F2-C42F-4F56-8EB3-E92320865D50}" presName="hierChild5" presStyleCnt="0"/>
      <dgm:spPr/>
    </dgm:pt>
    <dgm:pt modelId="{921C43FD-3D48-482B-90B0-0A542DFB0C0F}" type="pres">
      <dgm:prSet presAssocID="{23D92DD9-5548-41D7-90A0-A1737ED91914}" presName="hierChild5" presStyleCnt="0"/>
      <dgm:spPr/>
    </dgm:pt>
    <dgm:pt modelId="{D2298A24-F57A-4C4E-8EF8-978315849C40}" type="pres">
      <dgm:prSet presAssocID="{7A8825D9-26EB-4990-BAE7-5B0252ED1E65}" presName="Name35" presStyleLbl="parChTrans1D2" presStyleIdx="4" presStyleCnt="6"/>
      <dgm:spPr/>
      <dgm:t>
        <a:bodyPr/>
        <a:lstStyle/>
        <a:p>
          <a:endParaRPr lang="nl-NL"/>
        </a:p>
      </dgm:t>
    </dgm:pt>
    <dgm:pt modelId="{0A349C27-E815-4D03-B3F8-41590BBAE983}" type="pres">
      <dgm:prSet presAssocID="{4182A070-90F9-472A-90A7-E8073107E81A}" presName="hierRoot2" presStyleCnt="0">
        <dgm:presLayoutVars>
          <dgm:hierBranch val="init"/>
        </dgm:presLayoutVars>
      </dgm:prSet>
      <dgm:spPr/>
    </dgm:pt>
    <dgm:pt modelId="{2137AA60-B316-46BE-9C4B-1334DAF7E059}" type="pres">
      <dgm:prSet presAssocID="{4182A070-90F9-472A-90A7-E8073107E81A}" presName="rootComposite" presStyleCnt="0"/>
      <dgm:spPr/>
    </dgm:pt>
    <dgm:pt modelId="{9143DB3D-FE8D-4064-A2C5-F2F0623C7EFF}" type="pres">
      <dgm:prSet presAssocID="{4182A070-90F9-472A-90A7-E8073107E81A}" presName="rootText" presStyleLbl="node2" presStyleIdx="4" presStyleCnt="5" custScaleX="136551" custScaleY="158987" custLinFactNeighborX="-287" custLinFactNeighborY="-90589">
        <dgm:presLayoutVars>
          <dgm:chPref val="3"/>
        </dgm:presLayoutVars>
      </dgm:prSet>
      <dgm:spPr/>
      <dgm:t>
        <a:bodyPr/>
        <a:lstStyle/>
        <a:p>
          <a:endParaRPr lang="nl-NL"/>
        </a:p>
      </dgm:t>
    </dgm:pt>
    <dgm:pt modelId="{B1CEBCF0-974B-47DC-ABB1-54D999C1F53A}" type="pres">
      <dgm:prSet presAssocID="{4182A070-90F9-472A-90A7-E8073107E81A}" presName="rootConnector" presStyleLbl="node2" presStyleIdx="4" presStyleCnt="5"/>
      <dgm:spPr/>
      <dgm:t>
        <a:bodyPr/>
        <a:lstStyle/>
        <a:p>
          <a:endParaRPr lang="nl-NL"/>
        </a:p>
      </dgm:t>
    </dgm:pt>
    <dgm:pt modelId="{59BD119F-262E-44BC-BC1A-FF639C51BFDD}" type="pres">
      <dgm:prSet presAssocID="{4182A070-90F9-472A-90A7-E8073107E81A}" presName="hierChild4" presStyleCnt="0"/>
      <dgm:spPr/>
    </dgm:pt>
    <dgm:pt modelId="{17F65D17-F86B-452D-AF9B-CC5076F547BA}" type="pres">
      <dgm:prSet presAssocID="{4182A070-90F9-472A-90A7-E8073107E81A}" presName="hierChild5" presStyleCnt="0"/>
      <dgm:spPr/>
    </dgm:pt>
    <dgm:pt modelId="{129B7E40-E80F-4958-A9F4-618372D331AF}" type="pres">
      <dgm:prSet presAssocID="{E9C26595-F21C-4260-B842-9C25F30ACA1E}" presName="hierChild3" presStyleCnt="0"/>
      <dgm:spPr/>
    </dgm:pt>
    <dgm:pt modelId="{CE5BC7DA-76A5-4622-A511-BF9F5E3A3637}" type="pres">
      <dgm:prSet presAssocID="{9EB00BB7-9ACE-43DC-AB39-9BF96E145F6B}" presName="Name111" presStyleLbl="parChTrans1D2" presStyleIdx="5" presStyleCnt="6"/>
      <dgm:spPr/>
      <dgm:t>
        <a:bodyPr/>
        <a:lstStyle/>
        <a:p>
          <a:endParaRPr lang="nl-NL"/>
        </a:p>
      </dgm:t>
    </dgm:pt>
    <dgm:pt modelId="{99686336-467A-4C74-820C-4AF5B1BC7803}" type="pres">
      <dgm:prSet presAssocID="{9CA71BCC-03CC-4941-929B-7AD73F051389}" presName="hierRoot3" presStyleCnt="0">
        <dgm:presLayoutVars>
          <dgm:hierBranch val="init"/>
        </dgm:presLayoutVars>
      </dgm:prSet>
      <dgm:spPr/>
    </dgm:pt>
    <dgm:pt modelId="{8DACE68B-683F-491E-8534-90E9CB1ECB40}" type="pres">
      <dgm:prSet presAssocID="{9CA71BCC-03CC-4941-929B-7AD73F051389}" presName="rootComposite3" presStyleCnt="0"/>
      <dgm:spPr/>
    </dgm:pt>
    <dgm:pt modelId="{1EA8CA0D-1C38-44FD-84BC-4EF78324F9F4}" type="pres">
      <dgm:prSet presAssocID="{9CA71BCC-03CC-4941-929B-7AD73F051389}" presName="rootText3" presStyleLbl="asst1" presStyleIdx="0" presStyleCnt="1" custScaleX="206962" custScaleY="71061" custLinFactNeighborX="-73275" custLinFactNeighborY="-72415">
        <dgm:presLayoutVars>
          <dgm:chPref val="3"/>
        </dgm:presLayoutVars>
      </dgm:prSet>
      <dgm:spPr/>
      <dgm:t>
        <a:bodyPr/>
        <a:lstStyle/>
        <a:p>
          <a:endParaRPr lang="nl-NL"/>
        </a:p>
      </dgm:t>
    </dgm:pt>
    <dgm:pt modelId="{4BA6EF62-F00C-4541-8EB3-3C2AEF56F8E8}" type="pres">
      <dgm:prSet presAssocID="{9CA71BCC-03CC-4941-929B-7AD73F051389}" presName="rootConnector3" presStyleLbl="asst1" presStyleIdx="0" presStyleCnt="1"/>
      <dgm:spPr/>
      <dgm:t>
        <a:bodyPr/>
        <a:lstStyle/>
        <a:p>
          <a:endParaRPr lang="nl-NL"/>
        </a:p>
      </dgm:t>
    </dgm:pt>
    <dgm:pt modelId="{FC692D74-347B-431D-AB3E-C83C0561BBFB}" type="pres">
      <dgm:prSet presAssocID="{9CA71BCC-03CC-4941-929B-7AD73F051389}" presName="hierChild6" presStyleCnt="0"/>
      <dgm:spPr/>
    </dgm:pt>
    <dgm:pt modelId="{B7B4AA2A-A206-4229-AA03-470FB178624E}" type="pres">
      <dgm:prSet presAssocID="{9CA71BCC-03CC-4941-929B-7AD73F051389}" presName="hierChild7" presStyleCnt="0"/>
      <dgm:spPr/>
    </dgm:pt>
  </dgm:ptLst>
  <dgm:cxnLst>
    <dgm:cxn modelId="{C67A441D-C512-4E58-8F6D-1DA66EA02654}" srcId="{3CB5ADF2-4CAC-4770-8B05-A0D5FA93E2D1}" destId="{48AB97ED-1F49-4A5E-B8C0-723C19467887}" srcOrd="0" destOrd="0" parTransId="{EB80C7A7-615C-4AB9-A2ED-FAC6F2F8421C}" sibTransId="{0AAE7866-DB75-4C3F-9270-7FE5835F75E0}"/>
    <dgm:cxn modelId="{88AB33D5-B194-4CCB-B7A4-B84639D88FDC}" srcId="{23FFD64B-D399-493C-B591-6578C7FBAA0D}" destId="{4EABA435-A11E-4112-A741-78369DA1D462}" srcOrd="1" destOrd="0" parTransId="{CF01F7A1-769F-4D66-AAAC-EE3AC74DE98A}" sibTransId="{BB1192C5-D1C2-417F-B2B9-5E077BB74B40}"/>
    <dgm:cxn modelId="{7A0E8DAF-6D94-4536-80E1-500892869DBE}" type="presOf" srcId="{9CA71BCC-03CC-4941-929B-7AD73F051389}" destId="{4BA6EF62-F00C-4541-8EB3-3C2AEF56F8E8}" srcOrd="1" destOrd="0" presId="urn:microsoft.com/office/officeart/2005/8/layout/orgChart1"/>
    <dgm:cxn modelId="{D2C24B6C-9580-4B50-812A-7E0FC6CD69CE}" type="presOf" srcId="{7A8825D9-26EB-4990-BAE7-5B0252ED1E65}" destId="{D2298A24-F57A-4C4E-8EF8-978315849C40}" srcOrd="0" destOrd="0" presId="urn:microsoft.com/office/officeart/2005/8/layout/orgChart1"/>
    <dgm:cxn modelId="{3A358C77-6C39-479E-A1AB-D3F0EC32732C}" srcId="{E9C26595-F21C-4260-B842-9C25F30ACA1E}" destId="{4182A070-90F9-472A-90A7-E8073107E81A}" srcOrd="4" destOrd="0" parTransId="{7A8825D9-26EB-4990-BAE7-5B0252ED1E65}" sibTransId="{1FADA909-DB55-4C80-9B82-4A9DE5A29F3A}"/>
    <dgm:cxn modelId="{74576628-59B4-43B4-B8D8-663D37334F4B}" srcId="{E12686CD-763F-4C2A-BCE1-230085B2FBCC}" destId="{E3688786-EA6E-4E5C-B0D3-A7C9CE4ACDA0}" srcOrd="0" destOrd="0" parTransId="{CA15C146-7CA2-40F4-9142-B5F94849409C}" sibTransId="{BAE43348-EB33-44D8-B4C4-9ECB87A5C306}"/>
    <dgm:cxn modelId="{73DD95AE-E4C8-4303-BA11-F5A418FE3E03}" type="presOf" srcId="{66C935CB-EEE5-428E-924D-02D4010B0745}" destId="{77C3CF29-5C85-4455-9063-D1DBA039A186}" srcOrd="0" destOrd="0" presId="urn:microsoft.com/office/officeart/2005/8/layout/orgChart1"/>
    <dgm:cxn modelId="{CF7A2BFA-94BB-434E-9B67-7FFAC94DA1CC}" type="presOf" srcId="{486C8680-347E-46BA-8E20-116B0AF35BB0}" destId="{BCA4B2F6-1B0A-4498-8789-DFF7C98129BA}" srcOrd="0" destOrd="0" presId="urn:microsoft.com/office/officeart/2005/8/layout/orgChart1"/>
    <dgm:cxn modelId="{570E4351-7941-4C8C-8773-4E89B8E75F98}" srcId="{AE1DB401-ED8B-4358-87EA-8DB3857ABF0B}" destId="{E9C26595-F21C-4260-B842-9C25F30ACA1E}" srcOrd="0" destOrd="0" parTransId="{D086F981-1ED6-4139-BD7E-9C900B246BD3}" sibTransId="{ACEED994-76DA-474C-8D09-988CACFA95B7}"/>
    <dgm:cxn modelId="{C55B6A11-9806-4BD8-99E0-CFA213129BFA}" type="presOf" srcId="{159CAA44-A521-41A1-8B48-642C5E7967FD}" destId="{FDBB5BB0-37C0-46CB-B718-98ABD0391E61}" srcOrd="0" destOrd="0" presId="urn:microsoft.com/office/officeart/2005/8/layout/orgChart1"/>
    <dgm:cxn modelId="{BADFD93A-9A0A-4C71-B5A6-F1B8356EC8EA}" type="presOf" srcId="{4EABA435-A11E-4112-A741-78369DA1D462}" destId="{6B2349A1-7B4B-4D80-81F6-BA76C70B5CF5}" srcOrd="0" destOrd="0" presId="urn:microsoft.com/office/officeart/2005/8/layout/orgChart1"/>
    <dgm:cxn modelId="{7208C2B5-2A84-4BEF-8783-AA1892371D54}" type="presOf" srcId="{FDF61DE4-FDA3-40EA-A72D-99DD035BCBEA}" destId="{68098C49-0D47-41DA-9B33-DEBF8342BFDD}" srcOrd="0" destOrd="0" presId="urn:microsoft.com/office/officeart/2005/8/layout/orgChart1"/>
    <dgm:cxn modelId="{32FF7B9F-BF64-4488-B70E-A175C1E3FF5A}" srcId="{E9C26595-F21C-4260-B842-9C25F30ACA1E}" destId="{3C50DEFC-E404-42C2-8DB4-9D00429F971D}" srcOrd="2" destOrd="0" parTransId="{0CE24A24-02AE-4D47-824C-5196F5CCEE22}" sibTransId="{AA6F3A70-B279-413D-A219-13298C205F34}"/>
    <dgm:cxn modelId="{C450031A-CB07-4AFF-BDF0-D96EFC52AB47}" type="presOf" srcId="{9CD7812C-DAC5-495D-B314-236495355167}" destId="{B3A7FB77-F17E-4A6F-B42D-8BAA63F79CA5}" srcOrd="1" destOrd="0" presId="urn:microsoft.com/office/officeart/2005/8/layout/orgChart1"/>
    <dgm:cxn modelId="{90996B5F-2DE5-48B1-BD84-C17603FA56BA}" type="presOf" srcId="{3C50DEFC-E404-42C2-8DB4-9D00429F971D}" destId="{92CA6EC8-7F0C-41C2-805F-E14150B6CE41}" srcOrd="1" destOrd="0" presId="urn:microsoft.com/office/officeart/2005/8/layout/orgChart1"/>
    <dgm:cxn modelId="{15760B18-D4A9-41BF-B08A-A31868BF8171}" type="presOf" srcId="{0CE24A24-02AE-4D47-824C-5196F5CCEE22}" destId="{D806BD4C-EAA9-4C18-99D0-644BA0693914}" srcOrd="0" destOrd="0" presId="urn:microsoft.com/office/officeart/2005/8/layout/orgChart1"/>
    <dgm:cxn modelId="{826EBF70-5F7E-4799-A51D-CE0AD215B22F}" srcId="{E3688786-EA6E-4E5C-B0D3-A7C9CE4ACDA0}" destId="{84C37BE4-E105-43A5-B37E-D2C63B1C0DA3}" srcOrd="2" destOrd="0" parTransId="{1EC050B5-A67B-4C71-8AF7-B2D868525D27}" sibTransId="{8CD573A8-D6E7-40E5-9C86-D4E6283ABA58}"/>
    <dgm:cxn modelId="{E2BAD215-389F-49ED-9EC9-6EF4FF697C60}" type="presOf" srcId="{486C8680-347E-46BA-8E20-116B0AF35BB0}" destId="{B49D07AB-7C60-4D2D-B44D-B6C3876C24FC}" srcOrd="1" destOrd="0" presId="urn:microsoft.com/office/officeart/2005/8/layout/orgChart1"/>
    <dgm:cxn modelId="{9BE954D6-E513-4713-9EA0-04C0C7DB9E8F}" srcId="{23FFD64B-D399-493C-B591-6578C7FBAA0D}" destId="{64F1B534-32DE-4B18-AAB4-6379E241919F}" srcOrd="0" destOrd="0" parTransId="{6222E14A-3DF0-41A0-ACC3-3432BF1BFB6E}" sibTransId="{BEBEB18E-217A-4A8A-B508-05BC97023F2E}"/>
    <dgm:cxn modelId="{DC8F7915-E42D-4CA9-8A46-F8CB9CDD7E66}" type="presOf" srcId="{E12686CD-763F-4C2A-BCE1-230085B2FBCC}" destId="{C63FE296-7ECF-4CDD-AEDE-3829FA0A8E0A}" srcOrd="0" destOrd="0" presId="urn:microsoft.com/office/officeart/2005/8/layout/orgChart1"/>
    <dgm:cxn modelId="{AC529560-4180-4530-B440-D8D08CC10709}" type="presOf" srcId="{EB80C7A7-615C-4AB9-A2ED-FAC6F2F8421C}" destId="{51146675-BF10-48CF-870D-3EE22D4C5503}" srcOrd="0" destOrd="0" presId="urn:microsoft.com/office/officeart/2005/8/layout/orgChart1"/>
    <dgm:cxn modelId="{7B0E6A0B-9BA2-493B-8948-3EA25112523A}" srcId="{E3688786-EA6E-4E5C-B0D3-A7C9CE4ACDA0}" destId="{9CD7812C-DAC5-495D-B314-236495355167}" srcOrd="1" destOrd="0" parTransId="{66C935CB-EEE5-428E-924D-02D4010B0745}" sibTransId="{7A3056B7-3D24-4C81-A2D6-AB1490F06EDC}"/>
    <dgm:cxn modelId="{1C4E17CC-2120-4CA5-BC70-A05E6DD9D3D1}" type="presOf" srcId="{23FFD64B-D399-493C-B591-6578C7FBAA0D}" destId="{DB944888-D734-4865-A9B7-835149EA19FB}" srcOrd="0" destOrd="0" presId="urn:microsoft.com/office/officeart/2005/8/layout/orgChart1"/>
    <dgm:cxn modelId="{A9C413D3-DE1D-4A84-8965-3AED5C2A1CD9}" type="presOf" srcId="{84C37BE4-E105-43A5-B37E-D2C63B1C0DA3}" destId="{FB478D87-9FE9-4C83-B4D3-A82AB373CF6D}" srcOrd="0" destOrd="0" presId="urn:microsoft.com/office/officeart/2005/8/layout/orgChart1"/>
    <dgm:cxn modelId="{DDAAB458-C6C6-4318-B41F-B128C7A69703}" type="presOf" srcId="{65D143A2-F906-4B04-8EBB-C18114217F63}" destId="{478755BB-19C9-4D52-B0B1-C4081A239F84}" srcOrd="0" destOrd="0" presId="urn:microsoft.com/office/officeart/2005/8/layout/orgChart1"/>
    <dgm:cxn modelId="{1AFEDFBC-A17C-49CA-8F9A-C19FB1F8152A}" type="presOf" srcId="{5B3697F2-C42F-4F56-8EB3-E92320865D50}" destId="{6B9B7DAE-7521-4390-8FF5-82B627F349D8}" srcOrd="0" destOrd="0" presId="urn:microsoft.com/office/officeart/2005/8/layout/orgChart1"/>
    <dgm:cxn modelId="{D8971582-53EC-4437-8170-857C17832416}" type="presOf" srcId="{E3688786-EA6E-4E5C-B0D3-A7C9CE4ACDA0}" destId="{2091A4F3-3B40-4FA5-8799-7B2D73AF941B}" srcOrd="0" destOrd="0" presId="urn:microsoft.com/office/officeart/2005/8/layout/orgChart1"/>
    <dgm:cxn modelId="{A1EACBC8-A597-45DD-93D4-E0F6F7CAA006}" type="presOf" srcId="{64F1B534-32DE-4B18-AAB4-6379E241919F}" destId="{9D9901FD-9FF9-462B-8DE3-8D0AABB98002}" srcOrd="1" destOrd="0" presId="urn:microsoft.com/office/officeart/2005/8/layout/orgChart1"/>
    <dgm:cxn modelId="{030AF342-28BE-4046-A182-769DE5BF0126}" type="presOf" srcId="{4EABA435-A11E-4112-A741-78369DA1D462}" destId="{EBD0882E-19D8-457E-A198-83391E1BBEE0}" srcOrd="1" destOrd="0" presId="urn:microsoft.com/office/officeart/2005/8/layout/orgChart1"/>
    <dgm:cxn modelId="{69EF6A56-B32F-47BE-8C55-9C2DB47629E3}" type="presOf" srcId="{C0EF213C-E0C5-43CB-A915-5E5908E9C5D6}" destId="{ACE6D154-B19A-4126-844C-4B2E4EE1CBC1}" srcOrd="1" destOrd="0" presId="urn:microsoft.com/office/officeart/2005/8/layout/orgChart1"/>
    <dgm:cxn modelId="{56BFD513-BB19-4B92-8D55-42B2046D21F2}" type="presOf" srcId="{1EC050B5-A67B-4C71-8AF7-B2D868525D27}" destId="{F364C9CA-3FA6-4D34-9354-B60989F6AF10}" srcOrd="0" destOrd="0" presId="urn:microsoft.com/office/officeart/2005/8/layout/orgChart1"/>
    <dgm:cxn modelId="{57E8EDF1-0069-4908-8F9B-93CF7BE7AB70}" type="presOf" srcId="{7CCEAA6F-640E-4AAA-BCF7-17922F7C97DA}" destId="{94844365-7687-43BE-89A9-47F9937A14CB}" srcOrd="0" destOrd="0" presId="urn:microsoft.com/office/officeart/2005/8/layout/orgChart1"/>
    <dgm:cxn modelId="{F2E11FA3-6110-44EF-973C-304BE1C9ED08}" type="presOf" srcId="{3C50DEFC-E404-42C2-8DB4-9D00429F971D}" destId="{2C0BA453-67EB-41AA-A265-7CB343D8017C}" srcOrd="0" destOrd="0" presId="urn:microsoft.com/office/officeart/2005/8/layout/orgChart1"/>
    <dgm:cxn modelId="{2C9E31F3-641B-46C0-AD72-C4E273F602AD}" type="presOf" srcId="{4182A070-90F9-472A-90A7-E8073107E81A}" destId="{B1CEBCF0-974B-47DC-ABB1-54D999C1F53A}" srcOrd="1" destOrd="0" presId="urn:microsoft.com/office/officeart/2005/8/layout/orgChart1"/>
    <dgm:cxn modelId="{3EB95353-69D7-49AB-B082-27F21B594FE2}" type="presOf" srcId="{EEF3E555-4463-4E77-B413-09CEED8B476A}" destId="{5E6AD0DE-550D-4778-8305-FF87B7256EC9}" srcOrd="0" destOrd="0" presId="urn:microsoft.com/office/officeart/2005/8/layout/orgChart1"/>
    <dgm:cxn modelId="{E8CFDB84-DC21-48FE-8DE3-6C56385F6217}" type="presOf" srcId="{9CA71BCC-03CC-4941-929B-7AD73F051389}" destId="{1EA8CA0D-1C38-44FD-84BC-4EF78324F9F4}" srcOrd="0" destOrd="0" presId="urn:microsoft.com/office/officeart/2005/8/layout/orgChart1"/>
    <dgm:cxn modelId="{F73EFBAD-4F24-423F-8F5F-C5F38B81280B}" srcId="{E9C26595-F21C-4260-B842-9C25F30ACA1E}" destId="{FDF61DE4-FDA3-40EA-A72D-99DD035BCBEA}" srcOrd="0" destOrd="0" parTransId="{02619B7D-528A-4E4F-87A2-71097CB554F0}" sibTransId="{4CF909DC-C280-42B3-B91E-7371CC719B18}"/>
    <dgm:cxn modelId="{9797F8B5-CC06-4052-A8E3-983BE230DF19}" type="presOf" srcId="{64F1B534-32DE-4B18-AAB4-6379E241919F}" destId="{3A181AA3-5454-4797-ACFA-72C0C9F76756}" srcOrd="0" destOrd="0" presId="urn:microsoft.com/office/officeart/2005/8/layout/orgChart1"/>
    <dgm:cxn modelId="{456342EE-9EAA-4216-B3DE-4BD042E73F51}" type="presOf" srcId="{E9C26595-F21C-4260-B842-9C25F30ACA1E}" destId="{6B9E266D-F3A3-4184-A215-79028B0A0F25}" srcOrd="1" destOrd="0" presId="urn:microsoft.com/office/officeart/2005/8/layout/orgChart1"/>
    <dgm:cxn modelId="{194F220C-B12B-4CDA-81D9-23ACFB1988E3}" type="presOf" srcId="{6222E14A-3DF0-41A0-ACC3-3432BF1BFB6E}" destId="{BC5ABEC7-F05C-4C2F-A075-A96C994BA386}" srcOrd="0" destOrd="0" presId="urn:microsoft.com/office/officeart/2005/8/layout/orgChart1"/>
    <dgm:cxn modelId="{7831DCAC-E239-48E9-8716-E13EEA1EFFDF}" type="presOf" srcId="{23D92DD9-5548-41D7-90A0-A1737ED91914}" destId="{E3A2C429-C211-4CFA-AE4B-B965F4C6A676}" srcOrd="1" destOrd="0" presId="urn:microsoft.com/office/officeart/2005/8/layout/orgChart1"/>
    <dgm:cxn modelId="{E4ECF74B-078C-487E-ACD8-E00EF4DA8A83}" type="presOf" srcId="{48AB97ED-1F49-4A5E-B8C0-723C19467887}" destId="{91E8E3D3-B6B0-449D-9EAD-ABC7CA6D2790}" srcOrd="0" destOrd="0" presId="urn:microsoft.com/office/officeart/2005/8/layout/orgChart1"/>
    <dgm:cxn modelId="{77259B72-7BB5-4007-8405-249A4D5454C0}" type="presOf" srcId="{4182A070-90F9-472A-90A7-E8073107E81A}" destId="{9143DB3D-FE8D-4064-A2C5-F2F0623C7EFF}" srcOrd="0" destOrd="0" presId="urn:microsoft.com/office/officeart/2005/8/layout/orgChart1"/>
    <dgm:cxn modelId="{C00B9FE2-63E7-4D51-A465-3DC5F490C813}" srcId="{23D92DD9-5548-41D7-90A0-A1737ED91914}" destId="{5B3697F2-C42F-4F56-8EB3-E92320865D50}" srcOrd="0" destOrd="0" parTransId="{AE2D85F5-FACD-42AC-8000-A0D5874252E7}" sibTransId="{27BB1671-0338-49B4-848A-B2EF7A122FDB}"/>
    <dgm:cxn modelId="{79048E00-D47D-47E9-9F98-828AD0728B0D}" srcId="{E9C26595-F21C-4260-B842-9C25F30ACA1E}" destId="{23D92DD9-5548-41D7-90A0-A1737ED91914}" srcOrd="3" destOrd="0" parTransId="{159CAA44-A521-41A1-8B48-642C5E7967FD}" sibTransId="{94335801-DA8C-4C0D-9C2F-36C1DF35D6A6}"/>
    <dgm:cxn modelId="{1830E661-B358-4E68-BDD2-A53E701E574C}" srcId="{E9C26595-F21C-4260-B842-9C25F30ACA1E}" destId="{E12686CD-763F-4C2A-BCE1-230085B2FBCC}" srcOrd="1" destOrd="0" parTransId="{05CF5B9B-AD22-40B5-8A03-6AD797B947F2}" sibTransId="{C437566E-F25A-4FC9-A50B-04FCDABFB2B2}"/>
    <dgm:cxn modelId="{CCC4D6B4-52F7-4C7A-8D18-9200B008F06B}" type="presOf" srcId="{3CB5ADF2-4CAC-4770-8B05-A0D5FA93E2D1}" destId="{EDEDC5BB-9AF4-48CD-90C5-1B49F6748E4F}" srcOrd="0" destOrd="0" presId="urn:microsoft.com/office/officeart/2005/8/layout/orgChart1"/>
    <dgm:cxn modelId="{ADD805DC-B20E-479F-8D14-675958A6F4F6}" type="presOf" srcId="{23D92DD9-5548-41D7-90A0-A1737ED91914}" destId="{59508BC8-E2FC-422C-8913-E6AA2F5CBE84}" srcOrd="0" destOrd="0" presId="urn:microsoft.com/office/officeart/2005/8/layout/orgChart1"/>
    <dgm:cxn modelId="{E13006F8-D5DD-4274-94DE-F31B714EB267}" srcId="{3C50DEFC-E404-42C2-8DB4-9D00429F971D}" destId="{23FFD64B-D399-493C-B591-6578C7FBAA0D}" srcOrd="0" destOrd="0" parTransId="{65D143A2-F906-4B04-8EBB-C18114217F63}" sibTransId="{D858012B-0137-4799-81A4-CD6749BBA11E}"/>
    <dgm:cxn modelId="{E737F249-9233-4838-BDE0-61C7F9EA1AA4}" type="presOf" srcId="{05CF5B9B-AD22-40B5-8A03-6AD797B947F2}" destId="{5EF2AC0B-1659-4D9A-A67B-B34492A6BC1A}" srcOrd="0" destOrd="0" presId="urn:microsoft.com/office/officeart/2005/8/layout/orgChart1"/>
    <dgm:cxn modelId="{B75119D4-A32C-4282-9902-9D8258672A60}" type="presOf" srcId="{E3688786-EA6E-4E5C-B0D3-A7C9CE4ACDA0}" destId="{499130C1-C4FF-4BC7-B6B9-F44B74B4E3B1}" srcOrd="1" destOrd="0" presId="urn:microsoft.com/office/officeart/2005/8/layout/orgChart1"/>
    <dgm:cxn modelId="{3F4476DF-69B3-428D-9A7F-32AB217311F5}" type="presOf" srcId="{E9C26595-F21C-4260-B842-9C25F30ACA1E}" destId="{2E8A0674-E271-456D-A89D-ACBF17951E40}" srcOrd="0" destOrd="0" presId="urn:microsoft.com/office/officeart/2005/8/layout/orgChart1"/>
    <dgm:cxn modelId="{3F0F08A0-61AA-4A85-9317-554D9BA1E1BE}" type="presOf" srcId="{84C37BE4-E105-43A5-B37E-D2C63B1C0DA3}" destId="{35AC1086-90A5-46F1-BC67-C96CCE062600}" srcOrd="1" destOrd="0" presId="urn:microsoft.com/office/officeart/2005/8/layout/orgChart1"/>
    <dgm:cxn modelId="{B5023206-620A-45AA-AA3E-AD4F6ADDDEC3}" type="presOf" srcId="{48AB97ED-1F49-4A5E-B8C0-723C19467887}" destId="{225A94A3-ECFD-4CBC-B2F9-85AF9BEF286F}" srcOrd="1" destOrd="0" presId="urn:microsoft.com/office/officeart/2005/8/layout/orgChart1"/>
    <dgm:cxn modelId="{9C625F05-CA95-4CC1-9930-697FC51B8A8E}" type="presOf" srcId="{5B3697F2-C42F-4F56-8EB3-E92320865D50}" destId="{9EAEE284-B08F-40C2-8DB6-A0777CDBA3FC}" srcOrd="1" destOrd="0" presId="urn:microsoft.com/office/officeart/2005/8/layout/orgChart1"/>
    <dgm:cxn modelId="{7E431AAD-7299-41D9-833B-A1ECBDCC8172}" type="presOf" srcId="{9EB00BB7-9ACE-43DC-AB39-9BF96E145F6B}" destId="{CE5BC7DA-76A5-4622-A511-BF9F5E3A3637}" srcOrd="0" destOrd="0" presId="urn:microsoft.com/office/officeart/2005/8/layout/orgChart1"/>
    <dgm:cxn modelId="{4CAC5910-B631-42EA-9D84-36D349BDE244}" type="presOf" srcId="{AE1DB401-ED8B-4358-87EA-8DB3857ABF0B}" destId="{1B69FAE8-6CDF-40B9-BDC0-518117E3BE7C}" srcOrd="0" destOrd="0" presId="urn:microsoft.com/office/officeart/2005/8/layout/orgChart1"/>
    <dgm:cxn modelId="{BE14BFFC-687A-47B4-91DC-DBA5C93567B5}" type="presOf" srcId="{CF01F7A1-769F-4D66-AAAC-EE3AC74DE98A}" destId="{6122E66B-2D69-419C-875D-01E623211486}" srcOrd="0" destOrd="0" presId="urn:microsoft.com/office/officeart/2005/8/layout/orgChart1"/>
    <dgm:cxn modelId="{E0D455A8-9F70-4B56-90DE-E48DC155B470}" type="presOf" srcId="{9CD7812C-DAC5-495D-B314-236495355167}" destId="{1F0BEFEC-7FE5-405D-80E6-6370E6DE90D5}" srcOrd="0" destOrd="0" presId="urn:microsoft.com/office/officeart/2005/8/layout/orgChart1"/>
    <dgm:cxn modelId="{A8517866-7FA4-4EEB-8396-6BC7548C4835}" type="presOf" srcId="{23FFD64B-D399-493C-B591-6578C7FBAA0D}" destId="{92FB9814-46BB-45E9-99D8-CE3A62A58942}" srcOrd="1" destOrd="0" presId="urn:microsoft.com/office/officeart/2005/8/layout/orgChart1"/>
    <dgm:cxn modelId="{928117BC-8532-442D-AD75-F31282619523}" type="presOf" srcId="{3CB5ADF2-4CAC-4770-8B05-A0D5FA93E2D1}" destId="{CEC37F01-0BC8-49E1-91C8-272C1AEFBBA9}" srcOrd="1" destOrd="0" presId="urn:microsoft.com/office/officeart/2005/8/layout/orgChart1"/>
    <dgm:cxn modelId="{4506EA0A-D4A0-47AF-B936-00FFCC3844ED}" type="presOf" srcId="{C0EF213C-E0C5-43CB-A915-5E5908E9C5D6}" destId="{7D50A235-0176-4EE8-A161-E09F22293EDB}" srcOrd="0" destOrd="0" presId="urn:microsoft.com/office/officeart/2005/8/layout/orgChart1"/>
    <dgm:cxn modelId="{77E950C2-0F39-4299-AEEA-0707FF0A21B4}" srcId="{E9C26595-F21C-4260-B842-9C25F30ACA1E}" destId="{9CA71BCC-03CC-4941-929B-7AD73F051389}" srcOrd="5" destOrd="0" parTransId="{9EB00BB7-9ACE-43DC-AB39-9BF96E145F6B}" sibTransId="{050D17A5-DEC7-4B82-980C-6799A567FAC8}"/>
    <dgm:cxn modelId="{3E575B80-3DE3-445F-B927-6E65DD825929}" type="presOf" srcId="{CA15C146-7CA2-40F4-9142-B5F94849409C}" destId="{9EBFACC6-C050-485E-B2CA-0C01109DF2D9}" srcOrd="0" destOrd="0" presId="urn:microsoft.com/office/officeart/2005/8/layout/orgChart1"/>
    <dgm:cxn modelId="{E7983DB9-CE60-4E45-8653-2EEC10BC5D6D}" type="presOf" srcId="{FDF61DE4-FDA3-40EA-A72D-99DD035BCBEA}" destId="{069F79A7-429E-482D-B9FB-F9FC8AA1360A}" srcOrd="1" destOrd="0" presId="urn:microsoft.com/office/officeart/2005/8/layout/orgChart1"/>
    <dgm:cxn modelId="{D0FF108D-452B-4FF2-B092-1CCAFE2A2502}" srcId="{E3688786-EA6E-4E5C-B0D3-A7C9CE4ACDA0}" destId="{C0EF213C-E0C5-43CB-A915-5E5908E9C5D6}" srcOrd="0" destOrd="0" parTransId="{EEF3E555-4463-4E77-B413-09CEED8B476A}" sibTransId="{BBD00BA5-457E-4B8B-B13A-00BEE9AA931A}"/>
    <dgm:cxn modelId="{6B3073F4-93E4-4B3C-A255-3124AA48EAB2}" type="presOf" srcId="{AE2D85F5-FACD-42AC-8000-A0D5874252E7}" destId="{DCDF74C5-0DF7-4142-BB98-21EAE3C6856A}" srcOrd="0" destOrd="0" presId="urn:microsoft.com/office/officeart/2005/8/layout/orgChart1"/>
    <dgm:cxn modelId="{BC34B168-0C04-467F-A79C-7259CB76469F}" srcId="{5B3697F2-C42F-4F56-8EB3-E92320865D50}" destId="{3CB5ADF2-4CAC-4770-8B05-A0D5FA93E2D1}" srcOrd="0" destOrd="0" parTransId="{72915FC2-473E-4380-8784-C6BB3A5F0E14}" sibTransId="{F69C2A5A-6841-42DE-B2C2-EC16E7163212}"/>
    <dgm:cxn modelId="{387DDDAC-08B2-4B92-9EF2-B5643BC3A455}" type="presOf" srcId="{02619B7D-528A-4E4F-87A2-71097CB554F0}" destId="{3447A021-18D8-4E23-8BD1-2D575EC5C114}" srcOrd="0" destOrd="0" presId="urn:microsoft.com/office/officeart/2005/8/layout/orgChart1"/>
    <dgm:cxn modelId="{238C10B1-5B08-428A-A423-E3959A28BB84}" type="presOf" srcId="{72915FC2-473E-4380-8784-C6BB3A5F0E14}" destId="{FCF055AE-99AD-45BE-B7BB-7C579AFCBCCB}" srcOrd="0" destOrd="0" presId="urn:microsoft.com/office/officeart/2005/8/layout/orgChart1"/>
    <dgm:cxn modelId="{C5486515-F86E-4795-B0AF-D7E0B83578EE}" type="presOf" srcId="{E12686CD-763F-4C2A-BCE1-230085B2FBCC}" destId="{386F8EFF-E3A5-45FB-B694-6E52EF8A15A2}" srcOrd="1" destOrd="0" presId="urn:microsoft.com/office/officeart/2005/8/layout/orgChart1"/>
    <dgm:cxn modelId="{8903C568-E58F-4C54-8915-447737C3120A}" srcId="{23FFD64B-D399-493C-B591-6578C7FBAA0D}" destId="{486C8680-347E-46BA-8E20-116B0AF35BB0}" srcOrd="2" destOrd="0" parTransId="{7CCEAA6F-640E-4AAA-BCF7-17922F7C97DA}" sibTransId="{27E8776F-B074-4FFB-A4E7-C2151A87C7E2}"/>
    <dgm:cxn modelId="{FBBC9B8B-57E3-41D3-B918-AC9EE939BB2E}" type="presParOf" srcId="{1B69FAE8-6CDF-40B9-BDC0-518117E3BE7C}" destId="{11D3DB51-BC65-452E-A14D-5DFF16B1845B}" srcOrd="0" destOrd="0" presId="urn:microsoft.com/office/officeart/2005/8/layout/orgChart1"/>
    <dgm:cxn modelId="{E245ADEF-3B08-4F45-A636-292C77F75FE2}" type="presParOf" srcId="{11D3DB51-BC65-452E-A14D-5DFF16B1845B}" destId="{9B4EFA55-9B40-401A-BEF6-566BD8081BF8}" srcOrd="0" destOrd="0" presId="urn:microsoft.com/office/officeart/2005/8/layout/orgChart1"/>
    <dgm:cxn modelId="{43AF73C0-08B9-4136-B10A-11E126AA2C2C}" type="presParOf" srcId="{9B4EFA55-9B40-401A-BEF6-566BD8081BF8}" destId="{2E8A0674-E271-456D-A89D-ACBF17951E40}" srcOrd="0" destOrd="0" presId="urn:microsoft.com/office/officeart/2005/8/layout/orgChart1"/>
    <dgm:cxn modelId="{91BB9339-7B71-467D-A04B-6E5E20C1BC93}" type="presParOf" srcId="{9B4EFA55-9B40-401A-BEF6-566BD8081BF8}" destId="{6B9E266D-F3A3-4184-A215-79028B0A0F25}" srcOrd="1" destOrd="0" presId="urn:microsoft.com/office/officeart/2005/8/layout/orgChart1"/>
    <dgm:cxn modelId="{BF544C7E-A629-4124-951C-A5F00B43E54B}" type="presParOf" srcId="{11D3DB51-BC65-452E-A14D-5DFF16B1845B}" destId="{77036FF9-783C-48FC-BE59-5404D05C5364}" srcOrd="1" destOrd="0" presId="urn:microsoft.com/office/officeart/2005/8/layout/orgChart1"/>
    <dgm:cxn modelId="{30BC105E-37A2-4765-B145-8B3605B9E27C}" type="presParOf" srcId="{77036FF9-783C-48FC-BE59-5404D05C5364}" destId="{3447A021-18D8-4E23-8BD1-2D575EC5C114}" srcOrd="0" destOrd="0" presId="urn:microsoft.com/office/officeart/2005/8/layout/orgChart1"/>
    <dgm:cxn modelId="{7B0DE435-895F-4D2A-A05F-D4228E5C404A}" type="presParOf" srcId="{77036FF9-783C-48FC-BE59-5404D05C5364}" destId="{5D9665F2-0F5B-4C01-9DF2-2C7E9DADF296}" srcOrd="1" destOrd="0" presId="urn:microsoft.com/office/officeart/2005/8/layout/orgChart1"/>
    <dgm:cxn modelId="{CA045AE5-D780-46F7-B75F-B6A89F11EF1F}" type="presParOf" srcId="{5D9665F2-0F5B-4C01-9DF2-2C7E9DADF296}" destId="{9D99F76C-E7E4-446E-9FC2-82AE4D40CB5C}" srcOrd="0" destOrd="0" presId="urn:microsoft.com/office/officeart/2005/8/layout/orgChart1"/>
    <dgm:cxn modelId="{FDD88AE3-AAFA-4C61-B547-5B8914BA36F6}" type="presParOf" srcId="{9D99F76C-E7E4-446E-9FC2-82AE4D40CB5C}" destId="{68098C49-0D47-41DA-9B33-DEBF8342BFDD}" srcOrd="0" destOrd="0" presId="urn:microsoft.com/office/officeart/2005/8/layout/orgChart1"/>
    <dgm:cxn modelId="{0637EC46-A077-4F24-9A4A-1097D729CD51}" type="presParOf" srcId="{9D99F76C-E7E4-446E-9FC2-82AE4D40CB5C}" destId="{069F79A7-429E-482D-B9FB-F9FC8AA1360A}" srcOrd="1" destOrd="0" presId="urn:microsoft.com/office/officeart/2005/8/layout/orgChart1"/>
    <dgm:cxn modelId="{623465CA-1502-405E-9AF0-535D624854C3}" type="presParOf" srcId="{5D9665F2-0F5B-4C01-9DF2-2C7E9DADF296}" destId="{774F184A-8FD8-4F73-A1DC-AC17946AEAC7}" srcOrd="1" destOrd="0" presId="urn:microsoft.com/office/officeart/2005/8/layout/orgChart1"/>
    <dgm:cxn modelId="{9BE64A13-F6A0-4CA9-9245-24EBED1A1CAF}" type="presParOf" srcId="{5D9665F2-0F5B-4C01-9DF2-2C7E9DADF296}" destId="{E2EE4D5B-99E9-4096-8D75-9986DD82A0B7}" srcOrd="2" destOrd="0" presId="urn:microsoft.com/office/officeart/2005/8/layout/orgChart1"/>
    <dgm:cxn modelId="{76EE3A50-18C0-46E6-B64D-E45F430E2709}" type="presParOf" srcId="{77036FF9-783C-48FC-BE59-5404D05C5364}" destId="{5EF2AC0B-1659-4D9A-A67B-B34492A6BC1A}" srcOrd="2" destOrd="0" presId="urn:microsoft.com/office/officeart/2005/8/layout/orgChart1"/>
    <dgm:cxn modelId="{FEC5613B-B78D-4161-84BC-BF300779FCF5}" type="presParOf" srcId="{77036FF9-783C-48FC-BE59-5404D05C5364}" destId="{B125CB5F-1DA3-43E2-96B5-14F51143581D}" srcOrd="3" destOrd="0" presId="urn:microsoft.com/office/officeart/2005/8/layout/orgChart1"/>
    <dgm:cxn modelId="{DFC0DC68-A547-438F-A0E4-B3FEFFE5E82F}" type="presParOf" srcId="{B125CB5F-1DA3-43E2-96B5-14F51143581D}" destId="{A565A84A-1A67-46AD-8318-D2FB078B68FB}" srcOrd="0" destOrd="0" presId="urn:microsoft.com/office/officeart/2005/8/layout/orgChart1"/>
    <dgm:cxn modelId="{8A70C170-F3F8-4601-AE1D-FA98064062F7}" type="presParOf" srcId="{A565A84A-1A67-46AD-8318-D2FB078B68FB}" destId="{C63FE296-7ECF-4CDD-AEDE-3829FA0A8E0A}" srcOrd="0" destOrd="0" presId="urn:microsoft.com/office/officeart/2005/8/layout/orgChart1"/>
    <dgm:cxn modelId="{5F292F59-5270-462C-8DBD-8860A270C659}" type="presParOf" srcId="{A565A84A-1A67-46AD-8318-D2FB078B68FB}" destId="{386F8EFF-E3A5-45FB-B694-6E52EF8A15A2}" srcOrd="1" destOrd="0" presId="urn:microsoft.com/office/officeart/2005/8/layout/orgChart1"/>
    <dgm:cxn modelId="{4EAEA5FB-82F6-4FE8-B2C3-84590D0E2A45}" type="presParOf" srcId="{B125CB5F-1DA3-43E2-96B5-14F51143581D}" destId="{44B83EB6-F3B6-42D1-910D-0074ACFC5197}" srcOrd="1" destOrd="0" presId="urn:microsoft.com/office/officeart/2005/8/layout/orgChart1"/>
    <dgm:cxn modelId="{102BA03D-21A6-46D3-8205-0EAF703BCD78}" type="presParOf" srcId="{44B83EB6-F3B6-42D1-910D-0074ACFC5197}" destId="{9EBFACC6-C050-485E-B2CA-0C01109DF2D9}" srcOrd="0" destOrd="0" presId="urn:microsoft.com/office/officeart/2005/8/layout/orgChart1"/>
    <dgm:cxn modelId="{3F7A5E58-7930-4A98-9821-DC64EEAD4FFF}" type="presParOf" srcId="{44B83EB6-F3B6-42D1-910D-0074ACFC5197}" destId="{100911A4-A6D7-42A0-B0A1-88245E714723}" srcOrd="1" destOrd="0" presId="urn:microsoft.com/office/officeart/2005/8/layout/orgChart1"/>
    <dgm:cxn modelId="{9C434FB2-CDA1-42FB-9FFD-C12F933AC21B}" type="presParOf" srcId="{100911A4-A6D7-42A0-B0A1-88245E714723}" destId="{D0322710-C420-43E1-B3A7-CF6AD856AB26}" srcOrd="0" destOrd="0" presId="urn:microsoft.com/office/officeart/2005/8/layout/orgChart1"/>
    <dgm:cxn modelId="{93A10E81-2ECE-4B69-B258-D358F479AA97}" type="presParOf" srcId="{D0322710-C420-43E1-B3A7-CF6AD856AB26}" destId="{2091A4F3-3B40-4FA5-8799-7B2D73AF941B}" srcOrd="0" destOrd="0" presId="urn:microsoft.com/office/officeart/2005/8/layout/orgChart1"/>
    <dgm:cxn modelId="{D63709B1-A593-4D65-84FD-531834A8FE60}" type="presParOf" srcId="{D0322710-C420-43E1-B3A7-CF6AD856AB26}" destId="{499130C1-C4FF-4BC7-B6B9-F44B74B4E3B1}" srcOrd="1" destOrd="0" presId="urn:microsoft.com/office/officeart/2005/8/layout/orgChart1"/>
    <dgm:cxn modelId="{C56B5503-78EB-432C-AAA7-7AF55B128930}" type="presParOf" srcId="{100911A4-A6D7-42A0-B0A1-88245E714723}" destId="{384CDEA0-A7A6-4690-A38E-F5069C9CE92B}" srcOrd="1" destOrd="0" presId="urn:microsoft.com/office/officeart/2005/8/layout/orgChart1"/>
    <dgm:cxn modelId="{D4FDA51D-DC93-4FD1-BEF0-B8EB432E47C0}" type="presParOf" srcId="{384CDEA0-A7A6-4690-A38E-F5069C9CE92B}" destId="{5E6AD0DE-550D-4778-8305-FF87B7256EC9}" srcOrd="0" destOrd="0" presId="urn:microsoft.com/office/officeart/2005/8/layout/orgChart1"/>
    <dgm:cxn modelId="{8B1404B1-465F-405D-A205-48AF0CFD239C}" type="presParOf" srcId="{384CDEA0-A7A6-4690-A38E-F5069C9CE92B}" destId="{FCCCA903-56E7-4388-B377-CE80E36313BB}" srcOrd="1" destOrd="0" presId="urn:microsoft.com/office/officeart/2005/8/layout/orgChart1"/>
    <dgm:cxn modelId="{0EC16EA2-2CD7-4367-BC4B-C0375ECC53EB}" type="presParOf" srcId="{FCCCA903-56E7-4388-B377-CE80E36313BB}" destId="{65C58D19-1AA5-4B36-85E7-63839586AA8C}" srcOrd="0" destOrd="0" presId="urn:microsoft.com/office/officeart/2005/8/layout/orgChart1"/>
    <dgm:cxn modelId="{5087F10C-A443-446E-862B-9F62305D9E50}" type="presParOf" srcId="{65C58D19-1AA5-4B36-85E7-63839586AA8C}" destId="{7D50A235-0176-4EE8-A161-E09F22293EDB}" srcOrd="0" destOrd="0" presId="urn:microsoft.com/office/officeart/2005/8/layout/orgChart1"/>
    <dgm:cxn modelId="{2C4E60B5-05BC-48C3-97D5-3452B5AFE161}" type="presParOf" srcId="{65C58D19-1AA5-4B36-85E7-63839586AA8C}" destId="{ACE6D154-B19A-4126-844C-4B2E4EE1CBC1}" srcOrd="1" destOrd="0" presId="urn:microsoft.com/office/officeart/2005/8/layout/orgChart1"/>
    <dgm:cxn modelId="{09E43B2C-489C-4E17-878C-AEB4C45E7D8B}" type="presParOf" srcId="{FCCCA903-56E7-4388-B377-CE80E36313BB}" destId="{8A2D2FB0-4B74-4746-AAF0-74D10C8252C5}" srcOrd="1" destOrd="0" presId="urn:microsoft.com/office/officeart/2005/8/layout/orgChart1"/>
    <dgm:cxn modelId="{874BF1D9-0563-458C-9E73-418FC67EA4EC}" type="presParOf" srcId="{FCCCA903-56E7-4388-B377-CE80E36313BB}" destId="{E3C2B78C-36B0-49D2-A568-6688E97155D1}" srcOrd="2" destOrd="0" presId="urn:microsoft.com/office/officeart/2005/8/layout/orgChart1"/>
    <dgm:cxn modelId="{39F8AF80-CF1A-4A7E-B38E-07E69E94A26F}" type="presParOf" srcId="{384CDEA0-A7A6-4690-A38E-F5069C9CE92B}" destId="{77C3CF29-5C85-4455-9063-D1DBA039A186}" srcOrd="2" destOrd="0" presId="urn:microsoft.com/office/officeart/2005/8/layout/orgChart1"/>
    <dgm:cxn modelId="{E2014DFC-B982-4ACA-BB06-31275F7E2DA6}" type="presParOf" srcId="{384CDEA0-A7A6-4690-A38E-F5069C9CE92B}" destId="{E7151149-8656-4A1F-AF0A-EBA20E9D22CA}" srcOrd="3" destOrd="0" presId="urn:microsoft.com/office/officeart/2005/8/layout/orgChart1"/>
    <dgm:cxn modelId="{C8566455-DDD3-477B-9401-AF0B495EB403}" type="presParOf" srcId="{E7151149-8656-4A1F-AF0A-EBA20E9D22CA}" destId="{55821A70-839C-4082-96D6-89309C4B9233}" srcOrd="0" destOrd="0" presId="urn:microsoft.com/office/officeart/2005/8/layout/orgChart1"/>
    <dgm:cxn modelId="{D3CAD6CB-C467-4FA6-92B5-8DB25A654AFF}" type="presParOf" srcId="{55821A70-839C-4082-96D6-89309C4B9233}" destId="{1F0BEFEC-7FE5-405D-80E6-6370E6DE90D5}" srcOrd="0" destOrd="0" presId="urn:microsoft.com/office/officeart/2005/8/layout/orgChart1"/>
    <dgm:cxn modelId="{59D356F7-B3D0-4BEB-A8A8-DCE11111636E}" type="presParOf" srcId="{55821A70-839C-4082-96D6-89309C4B9233}" destId="{B3A7FB77-F17E-4A6F-B42D-8BAA63F79CA5}" srcOrd="1" destOrd="0" presId="urn:microsoft.com/office/officeart/2005/8/layout/orgChart1"/>
    <dgm:cxn modelId="{E6E476C0-497D-47E9-91B3-D32754FE7518}" type="presParOf" srcId="{E7151149-8656-4A1F-AF0A-EBA20E9D22CA}" destId="{C98C154E-3F52-4E69-AA92-DC91A4FDEAF9}" srcOrd="1" destOrd="0" presId="urn:microsoft.com/office/officeart/2005/8/layout/orgChart1"/>
    <dgm:cxn modelId="{DE410CAA-F486-46FB-B875-B31F97D3F1A2}" type="presParOf" srcId="{E7151149-8656-4A1F-AF0A-EBA20E9D22CA}" destId="{516FD3FA-7D47-4526-BA4C-43AAAD434F44}" srcOrd="2" destOrd="0" presId="urn:microsoft.com/office/officeart/2005/8/layout/orgChart1"/>
    <dgm:cxn modelId="{9329EE02-67BF-46E9-9B84-8E33DAEE2D24}" type="presParOf" srcId="{384CDEA0-A7A6-4690-A38E-F5069C9CE92B}" destId="{F364C9CA-3FA6-4D34-9354-B60989F6AF10}" srcOrd="4" destOrd="0" presId="urn:microsoft.com/office/officeart/2005/8/layout/orgChart1"/>
    <dgm:cxn modelId="{20A63BB2-AF5D-42B6-BAB4-CC1FF9F0716B}" type="presParOf" srcId="{384CDEA0-A7A6-4690-A38E-F5069C9CE92B}" destId="{D9013274-9011-445D-9959-E313C542E418}" srcOrd="5" destOrd="0" presId="urn:microsoft.com/office/officeart/2005/8/layout/orgChart1"/>
    <dgm:cxn modelId="{B4A1021E-3EE0-4BD9-A85D-4D52A2E83B83}" type="presParOf" srcId="{D9013274-9011-445D-9959-E313C542E418}" destId="{8944AE2F-8573-4040-9D6F-A1CAE785AA7C}" srcOrd="0" destOrd="0" presId="urn:microsoft.com/office/officeart/2005/8/layout/orgChart1"/>
    <dgm:cxn modelId="{04FA7BFF-BE18-4A03-8F60-F253CF553004}" type="presParOf" srcId="{8944AE2F-8573-4040-9D6F-A1CAE785AA7C}" destId="{FB478D87-9FE9-4C83-B4D3-A82AB373CF6D}" srcOrd="0" destOrd="0" presId="urn:microsoft.com/office/officeart/2005/8/layout/orgChart1"/>
    <dgm:cxn modelId="{E5DA675B-D162-4AB1-952C-6F7D06A066ED}" type="presParOf" srcId="{8944AE2F-8573-4040-9D6F-A1CAE785AA7C}" destId="{35AC1086-90A5-46F1-BC67-C96CCE062600}" srcOrd="1" destOrd="0" presId="urn:microsoft.com/office/officeart/2005/8/layout/orgChart1"/>
    <dgm:cxn modelId="{955A4B29-4170-4E68-B48D-D66E93EB2AB5}" type="presParOf" srcId="{D9013274-9011-445D-9959-E313C542E418}" destId="{96525AAA-48F1-490B-AFFF-B26A02DAD29B}" srcOrd="1" destOrd="0" presId="urn:microsoft.com/office/officeart/2005/8/layout/orgChart1"/>
    <dgm:cxn modelId="{AD2708DE-257C-4713-86B0-D7514D356DCD}" type="presParOf" srcId="{D9013274-9011-445D-9959-E313C542E418}" destId="{B02CD377-D53A-47DB-A373-36D1A5EEC2A3}" srcOrd="2" destOrd="0" presId="urn:microsoft.com/office/officeart/2005/8/layout/orgChart1"/>
    <dgm:cxn modelId="{4E1E1EAC-1347-4AC7-869C-78399D145D4D}" type="presParOf" srcId="{100911A4-A6D7-42A0-B0A1-88245E714723}" destId="{0D481CEC-480B-49BC-AA67-FE85A665F6A9}" srcOrd="2" destOrd="0" presId="urn:microsoft.com/office/officeart/2005/8/layout/orgChart1"/>
    <dgm:cxn modelId="{680583AA-383C-4328-B074-FE900769886C}" type="presParOf" srcId="{B125CB5F-1DA3-43E2-96B5-14F51143581D}" destId="{A5AA51A7-20F4-49E7-863D-31216983CB6A}" srcOrd="2" destOrd="0" presId="urn:microsoft.com/office/officeart/2005/8/layout/orgChart1"/>
    <dgm:cxn modelId="{C32A1AE5-15E5-4892-9F0B-AE279003549B}" type="presParOf" srcId="{77036FF9-783C-48FC-BE59-5404D05C5364}" destId="{D806BD4C-EAA9-4C18-99D0-644BA0693914}" srcOrd="4" destOrd="0" presId="urn:microsoft.com/office/officeart/2005/8/layout/orgChart1"/>
    <dgm:cxn modelId="{62FA02A9-6CAE-442A-A1DE-1A8954AD6C98}" type="presParOf" srcId="{77036FF9-783C-48FC-BE59-5404D05C5364}" destId="{C114C62B-8911-4D99-A86F-8A5152641ADB}" srcOrd="5" destOrd="0" presId="urn:microsoft.com/office/officeart/2005/8/layout/orgChart1"/>
    <dgm:cxn modelId="{F42C5C71-EBC7-486F-9212-80A359A9B8D2}" type="presParOf" srcId="{C114C62B-8911-4D99-A86F-8A5152641ADB}" destId="{26BDEE2A-2D4E-4518-AFD0-FACD8E0668E0}" srcOrd="0" destOrd="0" presId="urn:microsoft.com/office/officeart/2005/8/layout/orgChart1"/>
    <dgm:cxn modelId="{701FD7D9-D6B5-4227-A471-55FDAAB64AD3}" type="presParOf" srcId="{26BDEE2A-2D4E-4518-AFD0-FACD8E0668E0}" destId="{2C0BA453-67EB-41AA-A265-7CB343D8017C}" srcOrd="0" destOrd="0" presId="urn:microsoft.com/office/officeart/2005/8/layout/orgChart1"/>
    <dgm:cxn modelId="{ED8356DD-9F57-4A11-B2A8-02FAFC99AC3D}" type="presParOf" srcId="{26BDEE2A-2D4E-4518-AFD0-FACD8E0668E0}" destId="{92CA6EC8-7F0C-41C2-805F-E14150B6CE41}" srcOrd="1" destOrd="0" presId="urn:microsoft.com/office/officeart/2005/8/layout/orgChart1"/>
    <dgm:cxn modelId="{4E220C76-FBE0-496C-85E1-696648560597}" type="presParOf" srcId="{C114C62B-8911-4D99-A86F-8A5152641ADB}" destId="{985CCFAE-385E-4D93-96FE-5AB3D4479DD4}" srcOrd="1" destOrd="0" presId="urn:microsoft.com/office/officeart/2005/8/layout/orgChart1"/>
    <dgm:cxn modelId="{91E09085-9CA6-4A07-9E2E-E859A1F3A1DE}" type="presParOf" srcId="{985CCFAE-385E-4D93-96FE-5AB3D4479DD4}" destId="{478755BB-19C9-4D52-B0B1-C4081A239F84}" srcOrd="0" destOrd="0" presId="urn:microsoft.com/office/officeart/2005/8/layout/orgChart1"/>
    <dgm:cxn modelId="{26664B23-9114-42D4-95EB-E6520CEF5A15}" type="presParOf" srcId="{985CCFAE-385E-4D93-96FE-5AB3D4479DD4}" destId="{472DDD1C-3C43-468F-9EBF-3DEB76A9B575}" srcOrd="1" destOrd="0" presId="urn:microsoft.com/office/officeart/2005/8/layout/orgChart1"/>
    <dgm:cxn modelId="{87F3E2FD-81B9-4156-B833-B5944D9FE07F}" type="presParOf" srcId="{472DDD1C-3C43-468F-9EBF-3DEB76A9B575}" destId="{DB75B191-CD47-4831-9CEC-40ECED759EDD}" srcOrd="0" destOrd="0" presId="urn:microsoft.com/office/officeart/2005/8/layout/orgChart1"/>
    <dgm:cxn modelId="{5048358C-34BF-40B4-8528-BC22D968E3EE}" type="presParOf" srcId="{DB75B191-CD47-4831-9CEC-40ECED759EDD}" destId="{DB944888-D734-4865-A9B7-835149EA19FB}" srcOrd="0" destOrd="0" presId="urn:microsoft.com/office/officeart/2005/8/layout/orgChart1"/>
    <dgm:cxn modelId="{BF4DFA8E-9F15-46E2-8B38-3BACAE9A1A78}" type="presParOf" srcId="{DB75B191-CD47-4831-9CEC-40ECED759EDD}" destId="{92FB9814-46BB-45E9-99D8-CE3A62A58942}" srcOrd="1" destOrd="0" presId="urn:microsoft.com/office/officeart/2005/8/layout/orgChart1"/>
    <dgm:cxn modelId="{AEF21D6A-6555-404E-B5B6-E910CDA10937}" type="presParOf" srcId="{472DDD1C-3C43-468F-9EBF-3DEB76A9B575}" destId="{9197F7D7-2C63-4D0E-9AFC-E627F543D4C8}" srcOrd="1" destOrd="0" presId="urn:microsoft.com/office/officeart/2005/8/layout/orgChart1"/>
    <dgm:cxn modelId="{BA1AEE48-CE71-47FC-B34E-C9BE8AB08FC9}" type="presParOf" srcId="{9197F7D7-2C63-4D0E-9AFC-E627F543D4C8}" destId="{BC5ABEC7-F05C-4C2F-A075-A96C994BA386}" srcOrd="0" destOrd="0" presId="urn:microsoft.com/office/officeart/2005/8/layout/orgChart1"/>
    <dgm:cxn modelId="{56A37A8B-A9B8-4934-9BC6-DCED16F5EE9A}" type="presParOf" srcId="{9197F7D7-2C63-4D0E-9AFC-E627F543D4C8}" destId="{1F6D2A4F-1786-4140-BA99-9AA1BBE6E732}" srcOrd="1" destOrd="0" presId="urn:microsoft.com/office/officeart/2005/8/layout/orgChart1"/>
    <dgm:cxn modelId="{5DBD9384-F0DB-4048-AD9E-8A318F5A5E6C}" type="presParOf" srcId="{1F6D2A4F-1786-4140-BA99-9AA1BBE6E732}" destId="{2EC4E1B8-6104-4D12-96F8-256146974938}" srcOrd="0" destOrd="0" presId="urn:microsoft.com/office/officeart/2005/8/layout/orgChart1"/>
    <dgm:cxn modelId="{92161D93-BEC1-4AEC-A36D-C62337846A58}" type="presParOf" srcId="{2EC4E1B8-6104-4D12-96F8-256146974938}" destId="{3A181AA3-5454-4797-ACFA-72C0C9F76756}" srcOrd="0" destOrd="0" presId="urn:microsoft.com/office/officeart/2005/8/layout/orgChart1"/>
    <dgm:cxn modelId="{CE6104C3-8F89-495F-9A2C-58534820A7EF}" type="presParOf" srcId="{2EC4E1B8-6104-4D12-96F8-256146974938}" destId="{9D9901FD-9FF9-462B-8DE3-8D0AABB98002}" srcOrd="1" destOrd="0" presId="urn:microsoft.com/office/officeart/2005/8/layout/orgChart1"/>
    <dgm:cxn modelId="{692E4CA2-558C-45E1-99FE-7330BCB69B82}" type="presParOf" srcId="{1F6D2A4F-1786-4140-BA99-9AA1BBE6E732}" destId="{847B46BF-C18C-47A9-8EB6-35FB12A74B53}" srcOrd="1" destOrd="0" presId="urn:microsoft.com/office/officeart/2005/8/layout/orgChart1"/>
    <dgm:cxn modelId="{B2410611-ED5F-4C84-886F-1AB376010E03}" type="presParOf" srcId="{1F6D2A4F-1786-4140-BA99-9AA1BBE6E732}" destId="{47D9943A-DC14-4373-854F-9FFFE3B1904B}" srcOrd="2" destOrd="0" presId="urn:microsoft.com/office/officeart/2005/8/layout/orgChart1"/>
    <dgm:cxn modelId="{1ECA714F-252F-4537-ACDA-A31BFB4D788F}" type="presParOf" srcId="{9197F7D7-2C63-4D0E-9AFC-E627F543D4C8}" destId="{6122E66B-2D69-419C-875D-01E623211486}" srcOrd="2" destOrd="0" presId="urn:microsoft.com/office/officeart/2005/8/layout/orgChart1"/>
    <dgm:cxn modelId="{F1AC4F10-8F51-48B7-8480-45AE7481FCD0}" type="presParOf" srcId="{9197F7D7-2C63-4D0E-9AFC-E627F543D4C8}" destId="{F9DE8738-0786-403A-83DE-C61033CA703A}" srcOrd="3" destOrd="0" presId="urn:microsoft.com/office/officeart/2005/8/layout/orgChart1"/>
    <dgm:cxn modelId="{724544C9-A5C0-4F3A-B523-8A3810FF60EB}" type="presParOf" srcId="{F9DE8738-0786-403A-83DE-C61033CA703A}" destId="{90F26EB2-A445-4FC3-9D85-FFE101B22F18}" srcOrd="0" destOrd="0" presId="urn:microsoft.com/office/officeart/2005/8/layout/orgChart1"/>
    <dgm:cxn modelId="{CDC6469D-7582-41FE-810E-68EE71086D9D}" type="presParOf" srcId="{90F26EB2-A445-4FC3-9D85-FFE101B22F18}" destId="{6B2349A1-7B4B-4D80-81F6-BA76C70B5CF5}" srcOrd="0" destOrd="0" presId="urn:microsoft.com/office/officeart/2005/8/layout/orgChart1"/>
    <dgm:cxn modelId="{318375FF-4265-495C-8DCF-054B96BF71A4}" type="presParOf" srcId="{90F26EB2-A445-4FC3-9D85-FFE101B22F18}" destId="{EBD0882E-19D8-457E-A198-83391E1BBEE0}" srcOrd="1" destOrd="0" presId="urn:microsoft.com/office/officeart/2005/8/layout/orgChart1"/>
    <dgm:cxn modelId="{9B879EA7-6883-40B4-91B9-DA56EDF59AB6}" type="presParOf" srcId="{F9DE8738-0786-403A-83DE-C61033CA703A}" destId="{1040981C-B62B-4E2C-B70A-23D6B11F148E}" srcOrd="1" destOrd="0" presId="urn:microsoft.com/office/officeart/2005/8/layout/orgChart1"/>
    <dgm:cxn modelId="{9E8E30B3-95C2-4984-A9C9-079C92411748}" type="presParOf" srcId="{F9DE8738-0786-403A-83DE-C61033CA703A}" destId="{5BCFDC17-69CB-4D06-AFA6-6BA950CAED0E}" srcOrd="2" destOrd="0" presId="urn:microsoft.com/office/officeart/2005/8/layout/orgChart1"/>
    <dgm:cxn modelId="{91D7AE22-8309-42F3-B879-4A55EE9B5EA0}" type="presParOf" srcId="{9197F7D7-2C63-4D0E-9AFC-E627F543D4C8}" destId="{94844365-7687-43BE-89A9-47F9937A14CB}" srcOrd="4" destOrd="0" presId="urn:microsoft.com/office/officeart/2005/8/layout/orgChart1"/>
    <dgm:cxn modelId="{53D3C35F-733E-4481-99B5-F26279821FF5}" type="presParOf" srcId="{9197F7D7-2C63-4D0E-9AFC-E627F543D4C8}" destId="{F46854E3-44B7-467A-8072-BB6ACCDBE774}" srcOrd="5" destOrd="0" presId="urn:microsoft.com/office/officeart/2005/8/layout/orgChart1"/>
    <dgm:cxn modelId="{5BFBDDE2-AA0B-4DAA-AD20-818398C2DC11}" type="presParOf" srcId="{F46854E3-44B7-467A-8072-BB6ACCDBE774}" destId="{3AAD364A-C75A-4F41-9443-40E3C15F866A}" srcOrd="0" destOrd="0" presId="urn:microsoft.com/office/officeart/2005/8/layout/orgChart1"/>
    <dgm:cxn modelId="{5574A70D-7FC7-471A-9218-85161CEBE441}" type="presParOf" srcId="{3AAD364A-C75A-4F41-9443-40E3C15F866A}" destId="{BCA4B2F6-1B0A-4498-8789-DFF7C98129BA}" srcOrd="0" destOrd="0" presId="urn:microsoft.com/office/officeart/2005/8/layout/orgChart1"/>
    <dgm:cxn modelId="{F85FEFDD-CF68-4CDA-99BE-D0CB954ABC2A}" type="presParOf" srcId="{3AAD364A-C75A-4F41-9443-40E3C15F866A}" destId="{B49D07AB-7C60-4D2D-B44D-B6C3876C24FC}" srcOrd="1" destOrd="0" presId="urn:microsoft.com/office/officeart/2005/8/layout/orgChart1"/>
    <dgm:cxn modelId="{FBBA8E26-7740-4A19-A54A-01B372AC00B5}" type="presParOf" srcId="{F46854E3-44B7-467A-8072-BB6ACCDBE774}" destId="{A3213FB4-43C9-42AE-8B31-2244A5E2A3BB}" srcOrd="1" destOrd="0" presId="urn:microsoft.com/office/officeart/2005/8/layout/orgChart1"/>
    <dgm:cxn modelId="{6B351788-D140-4645-95FF-A3EF946EB09B}" type="presParOf" srcId="{F46854E3-44B7-467A-8072-BB6ACCDBE774}" destId="{FAEBAFF9-4E2B-437C-A85A-A378EA9CAB85}" srcOrd="2" destOrd="0" presId="urn:microsoft.com/office/officeart/2005/8/layout/orgChart1"/>
    <dgm:cxn modelId="{8FF431C6-0256-482A-A87F-C9C08E3B001C}" type="presParOf" srcId="{472DDD1C-3C43-468F-9EBF-3DEB76A9B575}" destId="{341EA439-848D-4567-B998-8EEC831BCAB8}" srcOrd="2" destOrd="0" presId="urn:microsoft.com/office/officeart/2005/8/layout/orgChart1"/>
    <dgm:cxn modelId="{68A49568-CED3-4FA0-8E58-BAEE78D2B47C}" type="presParOf" srcId="{C114C62B-8911-4D99-A86F-8A5152641ADB}" destId="{60C3167C-3068-4DB5-ABB2-C372CB4703F1}" srcOrd="2" destOrd="0" presId="urn:microsoft.com/office/officeart/2005/8/layout/orgChart1"/>
    <dgm:cxn modelId="{0BE64A0F-1739-45CF-847E-4EC07403DDC8}" type="presParOf" srcId="{77036FF9-783C-48FC-BE59-5404D05C5364}" destId="{FDBB5BB0-37C0-46CB-B718-98ABD0391E61}" srcOrd="6" destOrd="0" presId="urn:microsoft.com/office/officeart/2005/8/layout/orgChart1"/>
    <dgm:cxn modelId="{8FC3E34F-41A2-4A4C-AAC0-36D702064E5F}" type="presParOf" srcId="{77036FF9-783C-48FC-BE59-5404D05C5364}" destId="{7BD2709A-DA23-4C8A-B533-E15EE095D55F}" srcOrd="7" destOrd="0" presId="urn:microsoft.com/office/officeart/2005/8/layout/orgChart1"/>
    <dgm:cxn modelId="{88A2BBCB-725B-4AEB-9AAE-323A16C85966}" type="presParOf" srcId="{7BD2709A-DA23-4C8A-B533-E15EE095D55F}" destId="{69547B3F-C301-4C68-A11E-6A95CD880F5C}" srcOrd="0" destOrd="0" presId="urn:microsoft.com/office/officeart/2005/8/layout/orgChart1"/>
    <dgm:cxn modelId="{BC220677-3AE7-418A-8D05-3A2C78A2749C}" type="presParOf" srcId="{69547B3F-C301-4C68-A11E-6A95CD880F5C}" destId="{59508BC8-E2FC-422C-8913-E6AA2F5CBE84}" srcOrd="0" destOrd="0" presId="urn:microsoft.com/office/officeart/2005/8/layout/orgChart1"/>
    <dgm:cxn modelId="{C526335C-60B8-4DC8-9652-5CD00AE2AA0D}" type="presParOf" srcId="{69547B3F-C301-4C68-A11E-6A95CD880F5C}" destId="{E3A2C429-C211-4CFA-AE4B-B965F4C6A676}" srcOrd="1" destOrd="0" presId="urn:microsoft.com/office/officeart/2005/8/layout/orgChart1"/>
    <dgm:cxn modelId="{B8B9ED7E-AA85-4941-99EB-DA9D30F433FF}" type="presParOf" srcId="{7BD2709A-DA23-4C8A-B533-E15EE095D55F}" destId="{4E3CDAAD-ED64-41A9-A1A2-A493A9C74AB4}" srcOrd="1" destOrd="0" presId="urn:microsoft.com/office/officeart/2005/8/layout/orgChart1"/>
    <dgm:cxn modelId="{DC3924F6-8A47-45AC-A7AF-BBC4C0EE8FC6}" type="presParOf" srcId="{4E3CDAAD-ED64-41A9-A1A2-A493A9C74AB4}" destId="{DCDF74C5-0DF7-4142-BB98-21EAE3C6856A}" srcOrd="0" destOrd="0" presId="urn:microsoft.com/office/officeart/2005/8/layout/orgChart1"/>
    <dgm:cxn modelId="{6F03F15E-1D96-4C79-AD6A-7CAAC3CC0255}" type="presParOf" srcId="{4E3CDAAD-ED64-41A9-A1A2-A493A9C74AB4}" destId="{EAA96CF6-C150-4CDE-95FA-72C9BCE5B318}" srcOrd="1" destOrd="0" presId="urn:microsoft.com/office/officeart/2005/8/layout/orgChart1"/>
    <dgm:cxn modelId="{5401829B-DB3F-4108-ADDF-DAC80F1329EB}" type="presParOf" srcId="{EAA96CF6-C150-4CDE-95FA-72C9BCE5B318}" destId="{CE70AC30-DF12-427E-AB18-E8BC78132A72}" srcOrd="0" destOrd="0" presId="urn:microsoft.com/office/officeart/2005/8/layout/orgChart1"/>
    <dgm:cxn modelId="{9310441E-8081-4625-A7D2-270BFB89A253}" type="presParOf" srcId="{CE70AC30-DF12-427E-AB18-E8BC78132A72}" destId="{6B9B7DAE-7521-4390-8FF5-82B627F349D8}" srcOrd="0" destOrd="0" presId="urn:microsoft.com/office/officeart/2005/8/layout/orgChart1"/>
    <dgm:cxn modelId="{40D137CB-735D-4042-85CF-D69570BBF3AF}" type="presParOf" srcId="{CE70AC30-DF12-427E-AB18-E8BC78132A72}" destId="{9EAEE284-B08F-40C2-8DB6-A0777CDBA3FC}" srcOrd="1" destOrd="0" presId="urn:microsoft.com/office/officeart/2005/8/layout/orgChart1"/>
    <dgm:cxn modelId="{FC1FDA8F-23D8-4F33-9C4A-E8D82C6409A4}" type="presParOf" srcId="{EAA96CF6-C150-4CDE-95FA-72C9BCE5B318}" destId="{C3CA29B8-0C84-47F1-9969-08EEE75671AD}" srcOrd="1" destOrd="0" presId="urn:microsoft.com/office/officeart/2005/8/layout/orgChart1"/>
    <dgm:cxn modelId="{71EFE8D2-AF95-4CB3-98F6-8761ACCE7902}" type="presParOf" srcId="{C3CA29B8-0C84-47F1-9969-08EEE75671AD}" destId="{FCF055AE-99AD-45BE-B7BB-7C579AFCBCCB}" srcOrd="0" destOrd="0" presId="urn:microsoft.com/office/officeart/2005/8/layout/orgChart1"/>
    <dgm:cxn modelId="{28362278-D622-4514-9C88-729FCF92F626}" type="presParOf" srcId="{C3CA29B8-0C84-47F1-9969-08EEE75671AD}" destId="{3C56D4E4-1CA4-4CAA-AB87-E8B2C3134CBF}" srcOrd="1" destOrd="0" presId="urn:microsoft.com/office/officeart/2005/8/layout/orgChart1"/>
    <dgm:cxn modelId="{0E1B0F5A-AFB7-4D52-B413-74D564149541}" type="presParOf" srcId="{3C56D4E4-1CA4-4CAA-AB87-E8B2C3134CBF}" destId="{4C67B350-F9BD-44B0-90A6-DF9C1C47CCEF}" srcOrd="0" destOrd="0" presId="urn:microsoft.com/office/officeart/2005/8/layout/orgChart1"/>
    <dgm:cxn modelId="{329D0950-22F2-49AE-B6C7-0B6FCDE6A992}" type="presParOf" srcId="{4C67B350-F9BD-44B0-90A6-DF9C1C47CCEF}" destId="{EDEDC5BB-9AF4-48CD-90C5-1B49F6748E4F}" srcOrd="0" destOrd="0" presId="urn:microsoft.com/office/officeart/2005/8/layout/orgChart1"/>
    <dgm:cxn modelId="{51C1B8B5-17ED-47D3-93D8-EDD91249562D}" type="presParOf" srcId="{4C67B350-F9BD-44B0-90A6-DF9C1C47CCEF}" destId="{CEC37F01-0BC8-49E1-91C8-272C1AEFBBA9}" srcOrd="1" destOrd="0" presId="urn:microsoft.com/office/officeart/2005/8/layout/orgChart1"/>
    <dgm:cxn modelId="{A3128430-7F80-42F0-A021-309585D1B2F3}" type="presParOf" srcId="{3C56D4E4-1CA4-4CAA-AB87-E8B2C3134CBF}" destId="{C91A763F-79D7-4088-84A1-0EDA21005ADD}" srcOrd="1" destOrd="0" presId="urn:microsoft.com/office/officeart/2005/8/layout/orgChart1"/>
    <dgm:cxn modelId="{30D57E29-5500-4DA4-B494-B613254DE65F}" type="presParOf" srcId="{C91A763F-79D7-4088-84A1-0EDA21005ADD}" destId="{51146675-BF10-48CF-870D-3EE22D4C5503}" srcOrd="0" destOrd="0" presId="urn:microsoft.com/office/officeart/2005/8/layout/orgChart1"/>
    <dgm:cxn modelId="{0680990F-F0CB-46FC-8A93-F60A99132696}" type="presParOf" srcId="{C91A763F-79D7-4088-84A1-0EDA21005ADD}" destId="{3573F129-4711-48BB-A3E7-DF3A77A68AB4}" srcOrd="1" destOrd="0" presId="urn:microsoft.com/office/officeart/2005/8/layout/orgChart1"/>
    <dgm:cxn modelId="{CABABDA9-A474-4717-9C65-B06F899B5F72}" type="presParOf" srcId="{3573F129-4711-48BB-A3E7-DF3A77A68AB4}" destId="{9FC08D87-072E-49F6-A4A0-662F03E7C0A6}" srcOrd="0" destOrd="0" presId="urn:microsoft.com/office/officeart/2005/8/layout/orgChart1"/>
    <dgm:cxn modelId="{3E60B119-9DCE-48D7-AB5E-7C42B43C638E}" type="presParOf" srcId="{9FC08D87-072E-49F6-A4A0-662F03E7C0A6}" destId="{91E8E3D3-B6B0-449D-9EAD-ABC7CA6D2790}" srcOrd="0" destOrd="0" presId="urn:microsoft.com/office/officeart/2005/8/layout/orgChart1"/>
    <dgm:cxn modelId="{DEAF296C-02FC-490F-BF8F-4EE0D9577F32}" type="presParOf" srcId="{9FC08D87-072E-49F6-A4A0-662F03E7C0A6}" destId="{225A94A3-ECFD-4CBC-B2F9-85AF9BEF286F}" srcOrd="1" destOrd="0" presId="urn:microsoft.com/office/officeart/2005/8/layout/orgChart1"/>
    <dgm:cxn modelId="{07946EE0-0FA2-4D80-9DC9-FF9911CEE816}" type="presParOf" srcId="{3573F129-4711-48BB-A3E7-DF3A77A68AB4}" destId="{AC189F1D-2E5C-4C00-A3D2-562D85625F9C}" srcOrd="1" destOrd="0" presId="urn:microsoft.com/office/officeart/2005/8/layout/orgChart1"/>
    <dgm:cxn modelId="{FFECC726-77C4-4F56-845D-BB47F0C29D2E}" type="presParOf" srcId="{3573F129-4711-48BB-A3E7-DF3A77A68AB4}" destId="{066B022F-9BCD-4A28-8C9E-F1B30DF5AE15}" srcOrd="2" destOrd="0" presId="urn:microsoft.com/office/officeart/2005/8/layout/orgChart1"/>
    <dgm:cxn modelId="{9041D88E-0E2B-437C-B267-C19861982A2D}" type="presParOf" srcId="{3C56D4E4-1CA4-4CAA-AB87-E8B2C3134CBF}" destId="{1F808B7A-5796-42C7-A19C-8078A6E7FDBD}" srcOrd="2" destOrd="0" presId="urn:microsoft.com/office/officeart/2005/8/layout/orgChart1"/>
    <dgm:cxn modelId="{C3B00E19-06B2-4867-9656-DB2DD15EE041}" type="presParOf" srcId="{EAA96CF6-C150-4CDE-95FA-72C9BCE5B318}" destId="{BDE4E75B-3E44-4932-A8ED-023EF2E9E4F2}" srcOrd="2" destOrd="0" presId="urn:microsoft.com/office/officeart/2005/8/layout/orgChart1"/>
    <dgm:cxn modelId="{0F476BAB-A1FC-472D-B533-06D683EECF15}" type="presParOf" srcId="{7BD2709A-DA23-4C8A-B533-E15EE095D55F}" destId="{921C43FD-3D48-482B-90B0-0A542DFB0C0F}" srcOrd="2" destOrd="0" presId="urn:microsoft.com/office/officeart/2005/8/layout/orgChart1"/>
    <dgm:cxn modelId="{C0CE06BE-11DE-4E43-86A5-23B234B7CD6C}" type="presParOf" srcId="{77036FF9-783C-48FC-BE59-5404D05C5364}" destId="{D2298A24-F57A-4C4E-8EF8-978315849C40}" srcOrd="8" destOrd="0" presId="urn:microsoft.com/office/officeart/2005/8/layout/orgChart1"/>
    <dgm:cxn modelId="{B629A230-9009-4E79-ABB0-9D035BE892F3}" type="presParOf" srcId="{77036FF9-783C-48FC-BE59-5404D05C5364}" destId="{0A349C27-E815-4D03-B3F8-41590BBAE983}" srcOrd="9" destOrd="0" presId="urn:microsoft.com/office/officeart/2005/8/layout/orgChart1"/>
    <dgm:cxn modelId="{90F879EE-30E9-4CA1-AE70-B60302531DCF}" type="presParOf" srcId="{0A349C27-E815-4D03-B3F8-41590BBAE983}" destId="{2137AA60-B316-46BE-9C4B-1334DAF7E059}" srcOrd="0" destOrd="0" presId="urn:microsoft.com/office/officeart/2005/8/layout/orgChart1"/>
    <dgm:cxn modelId="{F2A96007-B979-48DD-B566-76D6CD82CE13}" type="presParOf" srcId="{2137AA60-B316-46BE-9C4B-1334DAF7E059}" destId="{9143DB3D-FE8D-4064-A2C5-F2F0623C7EFF}" srcOrd="0" destOrd="0" presId="urn:microsoft.com/office/officeart/2005/8/layout/orgChart1"/>
    <dgm:cxn modelId="{CEA7B54E-4B7A-4568-A3AB-09BF0EACA06E}" type="presParOf" srcId="{2137AA60-B316-46BE-9C4B-1334DAF7E059}" destId="{B1CEBCF0-974B-47DC-ABB1-54D999C1F53A}" srcOrd="1" destOrd="0" presId="urn:microsoft.com/office/officeart/2005/8/layout/orgChart1"/>
    <dgm:cxn modelId="{B7A0F6E2-3984-4D8E-AC4D-A12C1F56BA08}" type="presParOf" srcId="{0A349C27-E815-4D03-B3F8-41590BBAE983}" destId="{59BD119F-262E-44BC-BC1A-FF639C51BFDD}" srcOrd="1" destOrd="0" presId="urn:microsoft.com/office/officeart/2005/8/layout/orgChart1"/>
    <dgm:cxn modelId="{0B90BDF3-18E6-4D26-8782-6300A8ABC150}" type="presParOf" srcId="{0A349C27-E815-4D03-B3F8-41590BBAE983}" destId="{17F65D17-F86B-452D-AF9B-CC5076F547BA}" srcOrd="2" destOrd="0" presId="urn:microsoft.com/office/officeart/2005/8/layout/orgChart1"/>
    <dgm:cxn modelId="{1B071788-A76F-47EA-B41E-769409138EF4}" type="presParOf" srcId="{11D3DB51-BC65-452E-A14D-5DFF16B1845B}" destId="{129B7E40-E80F-4958-A9F4-618372D331AF}" srcOrd="2" destOrd="0" presId="urn:microsoft.com/office/officeart/2005/8/layout/orgChart1"/>
    <dgm:cxn modelId="{0A35370D-A775-491A-8E12-3104476B72A8}" type="presParOf" srcId="{129B7E40-E80F-4958-A9F4-618372D331AF}" destId="{CE5BC7DA-76A5-4622-A511-BF9F5E3A3637}" srcOrd="0" destOrd="0" presId="urn:microsoft.com/office/officeart/2005/8/layout/orgChart1"/>
    <dgm:cxn modelId="{5CF7431C-B8A3-4F4A-B614-CBCA87478844}" type="presParOf" srcId="{129B7E40-E80F-4958-A9F4-618372D331AF}" destId="{99686336-467A-4C74-820C-4AF5B1BC7803}" srcOrd="1" destOrd="0" presId="urn:microsoft.com/office/officeart/2005/8/layout/orgChart1"/>
    <dgm:cxn modelId="{3DD9FE35-08F3-4207-80D2-D999576EFDF3}" type="presParOf" srcId="{99686336-467A-4C74-820C-4AF5B1BC7803}" destId="{8DACE68B-683F-491E-8534-90E9CB1ECB40}" srcOrd="0" destOrd="0" presId="urn:microsoft.com/office/officeart/2005/8/layout/orgChart1"/>
    <dgm:cxn modelId="{34926706-7E37-4C93-8CA8-50C833DE9B47}" type="presParOf" srcId="{8DACE68B-683F-491E-8534-90E9CB1ECB40}" destId="{1EA8CA0D-1C38-44FD-84BC-4EF78324F9F4}" srcOrd="0" destOrd="0" presId="urn:microsoft.com/office/officeart/2005/8/layout/orgChart1"/>
    <dgm:cxn modelId="{20A13284-18C6-445A-94B1-96C1897B1856}" type="presParOf" srcId="{8DACE68B-683F-491E-8534-90E9CB1ECB40}" destId="{4BA6EF62-F00C-4541-8EB3-3C2AEF56F8E8}" srcOrd="1" destOrd="0" presId="urn:microsoft.com/office/officeart/2005/8/layout/orgChart1"/>
    <dgm:cxn modelId="{BBD88034-2914-46E8-9E10-12864CAA8EB2}" type="presParOf" srcId="{99686336-467A-4C74-820C-4AF5B1BC7803}" destId="{FC692D74-347B-431D-AB3E-C83C0561BBFB}" srcOrd="1" destOrd="0" presId="urn:microsoft.com/office/officeart/2005/8/layout/orgChart1"/>
    <dgm:cxn modelId="{5AFD8156-3A6D-4FB5-B3D6-FF54B345F2F9}" type="presParOf" srcId="{99686336-467A-4C74-820C-4AF5B1BC7803}" destId="{B7B4AA2A-A206-4229-AA03-470FB178624E}"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5887C02-24DC-43CF-8D89-7E031B35280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nl-NL"/>
        </a:p>
      </dgm:t>
    </dgm:pt>
    <dgm:pt modelId="{332A3D1D-F82C-45A1-A47A-588ABA24DCC3}">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Conceptual model before introduction to case study research</a:t>
          </a:r>
        </a:p>
      </dgm:t>
    </dgm:pt>
    <dgm:pt modelId="{34C1CFF0-269A-4F0A-A744-19CA548406DE}" type="parTrans" cxnId="{63D701E7-8C96-4272-BB40-E2D832DF2C77}">
      <dgm:prSet/>
      <dgm:spPr/>
      <dgm:t>
        <a:bodyPr/>
        <a:lstStyle/>
        <a:p>
          <a:endParaRPr lang="nl-NL" sz="1000">
            <a:latin typeface="Times New Roman" panose="02020603050405020304" pitchFamily="18" charset="0"/>
            <a:cs typeface="Times New Roman" panose="02020603050405020304" pitchFamily="18" charset="0"/>
          </a:endParaRPr>
        </a:p>
      </dgm:t>
    </dgm:pt>
    <dgm:pt modelId="{FE4DF78C-CFD9-44D5-A49E-F055D170ABB3}" type="sibTrans" cxnId="{63D701E7-8C96-4272-BB40-E2D832DF2C77}">
      <dgm:prSet/>
      <dgm:spPr/>
      <dgm:t>
        <a:bodyPr/>
        <a:lstStyle/>
        <a:p>
          <a:endParaRPr lang="nl-NL" sz="1000">
            <a:latin typeface="Times New Roman" panose="02020603050405020304" pitchFamily="18" charset="0"/>
            <a:cs typeface="Times New Roman" panose="02020603050405020304" pitchFamily="18" charset="0"/>
          </a:endParaRPr>
        </a:p>
      </dgm:t>
    </dgm:pt>
    <dgm:pt modelId="{D0A8F6D6-821D-4AD4-97CC-6B9E2F195DF5}">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no (30)</a:t>
          </a:r>
        </a:p>
      </dgm:t>
    </dgm:pt>
    <dgm:pt modelId="{BCD1F0CD-B5A6-4CCE-81E9-15D8D67DC027}" type="parTrans" cxnId="{CBBB4810-BE6A-4359-84E9-159D68F108DE}">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42826F21-B694-4207-8435-B391E66350A7}" type="sibTrans" cxnId="{CBBB4810-BE6A-4359-84E9-159D68F108DE}">
      <dgm:prSet/>
      <dgm:spPr/>
      <dgm:t>
        <a:bodyPr/>
        <a:lstStyle/>
        <a:p>
          <a:endParaRPr lang="nl-NL" sz="1000">
            <a:latin typeface="Times New Roman" panose="02020603050405020304" pitchFamily="18" charset="0"/>
            <a:cs typeface="Times New Roman" panose="02020603050405020304" pitchFamily="18" charset="0"/>
          </a:endParaRPr>
        </a:p>
      </dgm:t>
    </dgm:pt>
    <dgm:pt modelId="{B54C59B9-4271-4067-8ECC-9806943FE6FF}">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yes (37)</a:t>
          </a:r>
        </a:p>
      </dgm:t>
    </dgm:pt>
    <dgm:pt modelId="{6CC49573-80CA-4E4B-8B0E-B1E9EB701536}" type="parTrans" cxnId="{2553375E-7911-4F2A-B753-464FDD5E9966}">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0BAE8486-6427-47E4-954A-5343F202172F}" type="sibTrans" cxnId="{2553375E-7911-4F2A-B753-464FDD5E9966}">
      <dgm:prSet/>
      <dgm:spPr/>
      <dgm:t>
        <a:bodyPr/>
        <a:lstStyle/>
        <a:p>
          <a:endParaRPr lang="nl-NL" sz="1000">
            <a:latin typeface="Times New Roman" panose="02020603050405020304" pitchFamily="18" charset="0"/>
            <a:cs typeface="Times New Roman" panose="02020603050405020304" pitchFamily="18" charset="0"/>
          </a:endParaRPr>
        </a:p>
      </dgm:t>
    </dgm:pt>
    <dgm:pt modelId="{782646E7-87BC-4996-9AC2-8197275FC540}">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open coding (23)</a:t>
          </a:r>
        </a:p>
      </dgm:t>
    </dgm:pt>
    <dgm:pt modelId="{E75839A3-6B1D-4D34-9036-D07E0A50AB51}" type="parTrans" cxnId="{4A8B560A-1FC8-4183-AC60-CC2EC43967A0}">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C3F886E3-A6D5-4A78-AFE8-1C2CB87BFD11}" type="sibTrans" cxnId="{4A8B560A-1FC8-4183-AC60-CC2EC43967A0}">
      <dgm:prSet/>
      <dgm:spPr/>
      <dgm:t>
        <a:bodyPr/>
        <a:lstStyle/>
        <a:p>
          <a:endParaRPr lang="nl-NL" sz="1000">
            <a:latin typeface="Times New Roman" panose="02020603050405020304" pitchFamily="18" charset="0"/>
            <a:cs typeface="Times New Roman" panose="02020603050405020304" pitchFamily="18" charset="0"/>
          </a:endParaRPr>
        </a:p>
      </dgm:t>
    </dgm:pt>
    <dgm:pt modelId="{DCBC0DDD-6ECB-419A-835D-963294B181ED}">
      <dgm:prSet custT="1"/>
      <dgm:spPr/>
      <dgm:t>
        <a:bodyPr/>
        <a:lstStyle/>
        <a:p>
          <a:r>
            <a:rPr lang="nl-NL" sz="1000">
              <a:latin typeface="Times New Roman" panose="02020603050405020304" pitchFamily="18" charset="0"/>
              <a:cs typeface="Times New Roman" panose="02020603050405020304" pitchFamily="18" charset="0"/>
            </a:rPr>
            <a:t>deductive coding (4)</a:t>
          </a:r>
        </a:p>
      </dgm:t>
    </dgm:pt>
    <dgm:pt modelId="{074C213B-2F0D-40FF-8BF4-493A951C8530}" type="parTrans" cxnId="{440173D5-DB3F-4193-87E8-C7874F9DB46F}">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7B6D91CA-EEBF-47C9-A0C5-30A4DECCAA5E}" type="sibTrans" cxnId="{440173D5-DB3F-4193-87E8-C7874F9DB46F}">
      <dgm:prSet/>
      <dgm:spPr/>
      <dgm:t>
        <a:bodyPr/>
        <a:lstStyle/>
        <a:p>
          <a:endParaRPr lang="nl-NL" sz="1000">
            <a:latin typeface="Times New Roman" panose="02020603050405020304" pitchFamily="18" charset="0"/>
            <a:cs typeface="Times New Roman" panose="02020603050405020304" pitchFamily="18" charset="0"/>
          </a:endParaRPr>
        </a:p>
      </dgm:t>
    </dgm:pt>
    <dgm:pt modelId="{50D11A57-779D-41CA-B14B-4E1EAD716C0B}">
      <dgm:prSet custT="1"/>
      <dgm:spPr/>
      <dgm:t>
        <a:bodyPr/>
        <a:lstStyle/>
        <a:p>
          <a:r>
            <a:rPr lang="nl-NL" sz="1000">
              <a:latin typeface="Times New Roman" panose="02020603050405020304" pitchFamily="18" charset="0"/>
              <a:cs typeface="Times New Roman" panose="02020603050405020304" pitchFamily="18" charset="0"/>
            </a:rPr>
            <a:t>not specified (3)</a:t>
          </a:r>
        </a:p>
      </dgm:t>
    </dgm:pt>
    <dgm:pt modelId="{5CB41B02-3C1E-47D6-AFA5-151104F35F24}" type="parTrans" cxnId="{60C4091B-8F1A-4928-AD74-D15868BA1542}">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663142F2-31CD-4AFC-9C88-5E56B81858AE}" type="sibTrans" cxnId="{60C4091B-8F1A-4928-AD74-D15868BA1542}">
      <dgm:prSet/>
      <dgm:spPr/>
      <dgm:t>
        <a:bodyPr/>
        <a:lstStyle/>
        <a:p>
          <a:endParaRPr lang="nl-NL" sz="1000">
            <a:latin typeface="Times New Roman" panose="02020603050405020304" pitchFamily="18" charset="0"/>
            <a:cs typeface="Times New Roman" panose="02020603050405020304" pitchFamily="18" charset="0"/>
          </a:endParaRPr>
        </a:p>
      </dgm:t>
    </dgm:pt>
    <dgm:pt modelId="{4F995003-B57E-4254-BA05-A7CA2FD80F0B}">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deductive coding (18)</a:t>
          </a:r>
        </a:p>
      </dgm:t>
    </dgm:pt>
    <dgm:pt modelId="{C3933228-B683-48DF-B20D-9FE6FCE1B62C}" type="parTrans" cxnId="{18E7D6DE-72A0-4E9E-9BBE-D0A4E3915612}">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FC48F1EB-AD63-4DEB-A69A-610F7D214F0A}" type="sibTrans" cxnId="{18E7D6DE-72A0-4E9E-9BBE-D0A4E3915612}">
      <dgm:prSet/>
      <dgm:spPr/>
      <dgm:t>
        <a:bodyPr/>
        <a:lstStyle/>
        <a:p>
          <a:endParaRPr lang="nl-NL" sz="1000">
            <a:latin typeface="Times New Roman" panose="02020603050405020304" pitchFamily="18" charset="0"/>
            <a:cs typeface="Times New Roman" panose="02020603050405020304" pitchFamily="18" charset="0"/>
          </a:endParaRPr>
        </a:p>
      </dgm:t>
    </dgm:pt>
    <dgm:pt modelId="{1DDB83F8-36E9-4DCC-9F02-1777855287FC}">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open coding (17)</a:t>
          </a:r>
        </a:p>
      </dgm:t>
    </dgm:pt>
    <dgm:pt modelId="{44BEBBC9-DF05-4941-9533-CDEB52468ACB}" type="parTrans" cxnId="{884EFDA1-4EE8-46D5-B1E3-70C24EA1A83F}">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6BDC8E57-4D1D-48F7-9125-4C282478F90F}" type="sibTrans" cxnId="{884EFDA1-4EE8-46D5-B1E3-70C24EA1A83F}">
      <dgm:prSet/>
      <dgm:spPr/>
      <dgm:t>
        <a:bodyPr/>
        <a:lstStyle/>
        <a:p>
          <a:endParaRPr lang="nl-NL" sz="1000">
            <a:latin typeface="Times New Roman" panose="02020603050405020304" pitchFamily="18" charset="0"/>
            <a:cs typeface="Times New Roman" panose="02020603050405020304" pitchFamily="18" charset="0"/>
          </a:endParaRPr>
        </a:p>
      </dgm:t>
    </dgm:pt>
    <dgm:pt modelId="{FCED93B6-2595-4D58-AC30-C3560090B177}">
      <dgm:prSet custT="1"/>
      <dgm:spPr/>
      <dgm:t>
        <a:bodyPr/>
        <a:lstStyle/>
        <a:p>
          <a:r>
            <a:rPr lang="nl-NL" sz="1000">
              <a:latin typeface="Times New Roman" panose="02020603050405020304" pitchFamily="18" charset="0"/>
              <a:cs typeface="Times New Roman" panose="02020603050405020304" pitchFamily="18" charset="0"/>
            </a:rPr>
            <a:t>network mapping (1)</a:t>
          </a:r>
        </a:p>
      </dgm:t>
    </dgm:pt>
    <dgm:pt modelId="{4B4A590D-54B7-49E0-A6A2-DE8D7E45145C}" type="parTrans" cxnId="{234F306C-9F8D-41AB-8887-D30B37033C99}">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09676AE3-F73C-4539-966E-F80C51A08AB9}" type="sibTrans" cxnId="{234F306C-9F8D-41AB-8887-D30B37033C99}">
      <dgm:prSet/>
      <dgm:spPr/>
      <dgm:t>
        <a:bodyPr/>
        <a:lstStyle/>
        <a:p>
          <a:endParaRPr lang="nl-NL" sz="1000">
            <a:latin typeface="Times New Roman" panose="02020603050405020304" pitchFamily="18" charset="0"/>
            <a:cs typeface="Times New Roman" panose="02020603050405020304" pitchFamily="18" charset="0"/>
          </a:endParaRPr>
        </a:p>
      </dgm:t>
    </dgm:pt>
    <dgm:pt modelId="{223064A9-44C7-47F2-BF13-0D276BBF5F3C}">
      <dgm:prSet custT="1"/>
      <dgm:spPr/>
      <dgm:t>
        <a:bodyPr/>
        <a:lstStyle/>
        <a:p>
          <a:r>
            <a:rPr lang="nl-NL" sz="1000">
              <a:latin typeface="Times New Roman" panose="02020603050405020304" pitchFamily="18" charset="0"/>
              <a:cs typeface="Times New Roman" panose="02020603050405020304" pitchFamily="18" charset="0"/>
            </a:rPr>
            <a:t>not specified (1)</a:t>
          </a:r>
        </a:p>
      </dgm:t>
    </dgm:pt>
    <dgm:pt modelId="{D648429A-9A5D-4726-988B-ED15C4F787EF}" type="parTrans" cxnId="{A544FEC7-70D5-4EF7-9156-189A5F9FC277}">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F8E3B051-B7C8-47F3-AF0C-958A3F5146F2}" type="sibTrans" cxnId="{A544FEC7-70D5-4EF7-9156-189A5F9FC277}">
      <dgm:prSet/>
      <dgm:spPr/>
      <dgm:t>
        <a:bodyPr/>
        <a:lstStyle/>
        <a:p>
          <a:endParaRPr lang="nl-NL" sz="1000">
            <a:latin typeface="Times New Roman" panose="02020603050405020304" pitchFamily="18" charset="0"/>
            <a:cs typeface="Times New Roman" panose="02020603050405020304" pitchFamily="18" charset="0"/>
          </a:endParaRPr>
        </a:p>
      </dgm:t>
    </dgm:pt>
    <dgm:pt modelId="{89B7D2BA-EF0A-4089-B650-FF0108819D65}">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categorization (5+6*)</a:t>
          </a:r>
        </a:p>
      </dgm:t>
    </dgm:pt>
    <dgm:pt modelId="{226CE13E-0514-4682-B1B0-9A3B86A1C4EE}" type="parTrans" cxnId="{60399A46-E501-465F-8DE5-C9F6BD6470E4}">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2D6F88D0-36AB-4A8D-AF2D-1D76D9A5E6C8}" type="sibTrans" cxnId="{60399A46-E501-465F-8DE5-C9F6BD6470E4}">
      <dgm:prSet/>
      <dgm:spPr/>
      <dgm:t>
        <a:bodyPr/>
        <a:lstStyle/>
        <a:p>
          <a:endParaRPr lang="nl-NL" sz="1000">
            <a:latin typeface="Times New Roman" panose="02020603050405020304" pitchFamily="18" charset="0"/>
            <a:cs typeface="Times New Roman" panose="02020603050405020304" pitchFamily="18" charset="0"/>
          </a:endParaRPr>
        </a:p>
      </dgm:t>
    </dgm:pt>
    <dgm:pt modelId="{EA0D66D7-1927-4FAE-BB01-A4C0BAFC2D61}">
      <dgm:prSet custT="1"/>
      <dgm:spPr/>
      <dgm:t>
        <a:bodyPr/>
        <a:lstStyle/>
        <a:p>
          <a:r>
            <a:rPr lang="nl-NL" sz="1000">
              <a:latin typeface="Times New Roman" panose="02020603050405020304" pitchFamily="18" charset="0"/>
              <a:cs typeface="Times New Roman" panose="02020603050405020304" pitchFamily="18" charset="0"/>
            </a:rPr>
            <a:t>systematic combining (3+1*)</a:t>
          </a:r>
        </a:p>
      </dgm:t>
    </dgm:pt>
    <dgm:pt modelId="{7C4FBD7C-1752-4AD2-B48F-A16E7B119542}" type="parTrans" cxnId="{ABF641D8-9161-4CB7-ACF4-783BB22664D1}">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23E7FFB3-1F43-4C5E-8224-999088DCD81E}" type="sibTrans" cxnId="{ABF641D8-9161-4CB7-ACF4-783BB22664D1}">
      <dgm:prSet/>
      <dgm:spPr/>
      <dgm:t>
        <a:bodyPr/>
        <a:lstStyle/>
        <a:p>
          <a:endParaRPr lang="nl-NL" sz="1000">
            <a:latin typeface="Times New Roman" panose="02020603050405020304" pitchFamily="18" charset="0"/>
            <a:cs typeface="Times New Roman" panose="02020603050405020304" pitchFamily="18" charset="0"/>
          </a:endParaRPr>
        </a:p>
      </dgm:t>
    </dgm:pt>
    <dgm:pt modelId="{ACDCAE9A-C232-42B8-AE82-9184E5E18E6E}">
      <dgm:prSet custT="1"/>
      <dgm:spPr/>
      <dgm:t>
        <a:bodyPr/>
        <a:lstStyle/>
        <a:p>
          <a:r>
            <a:rPr lang="nl-NL" sz="1000">
              <a:latin typeface="Times New Roman" panose="02020603050405020304" pitchFamily="18" charset="0"/>
              <a:cs typeface="Times New Roman" panose="02020603050405020304" pitchFamily="18" charset="0"/>
            </a:rPr>
            <a:t>abductive categorization (4)</a:t>
          </a:r>
        </a:p>
      </dgm:t>
    </dgm:pt>
    <dgm:pt modelId="{C4A0BAEC-10A9-4AA8-8446-52BB70BF0FAD}" type="parTrans" cxnId="{8B4593F7-023A-4E35-829B-45BA99B496C3}">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F176203B-1560-4777-A06E-6519E2200049}" type="sibTrans" cxnId="{8B4593F7-023A-4E35-829B-45BA99B496C3}">
      <dgm:prSet/>
      <dgm:spPr/>
      <dgm:t>
        <a:bodyPr/>
        <a:lstStyle/>
        <a:p>
          <a:endParaRPr lang="nl-NL" sz="1000">
            <a:latin typeface="Times New Roman" panose="02020603050405020304" pitchFamily="18" charset="0"/>
            <a:cs typeface="Times New Roman" panose="02020603050405020304" pitchFamily="18" charset="0"/>
          </a:endParaRPr>
        </a:p>
      </dgm:t>
    </dgm:pt>
    <dgm:pt modelId="{27C30944-F576-4030-B8BA-4A5BA6CF2182}">
      <dgm:prSet custT="1"/>
      <dgm:spPr/>
      <dgm:t>
        <a:bodyPr/>
        <a:lstStyle/>
        <a:p>
          <a:r>
            <a:rPr lang="nl-NL" sz="1000">
              <a:latin typeface="Times New Roman" panose="02020603050405020304" pitchFamily="18" charset="0"/>
              <a:cs typeface="Times New Roman" panose="02020603050405020304" pitchFamily="18" charset="0"/>
            </a:rPr>
            <a:t>process analysis (1+2*)</a:t>
          </a:r>
        </a:p>
      </dgm:t>
    </dgm:pt>
    <dgm:pt modelId="{2593B97E-8548-40CA-B61E-3B67FA3B289E}" type="parTrans" cxnId="{46B4F11F-D323-466F-9A8E-921BFDC28CBF}">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595B9847-E750-456D-855E-5F7A51E38E6D}" type="sibTrans" cxnId="{46B4F11F-D323-466F-9A8E-921BFDC28CBF}">
      <dgm:prSet/>
      <dgm:spPr/>
      <dgm:t>
        <a:bodyPr/>
        <a:lstStyle/>
        <a:p>
          <a:endParaRPr lang="nl-NL" sz="1000">
            <a:latin typeface="Times New Roman" panose="02020603050405020304" pitchFamily="18" charset="0"/>
            <a:cs typeface="Times New Roman" panose="02020603050405020304" pitchFamily="18" charset="0"/>
          </a:endParaRPr>
        </a:p>
      </dgm:t>
    </dgm:pt>
    <dgm:pt modelId="{DEFD27D6-DC1A-4309-ADAD-CF6D9E957481}">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2EE0AA7E-C991-414B-BC11-8392CAAC8F75}" type="parTrans" cxnId="{74F8577A-4B84-49FA-9CC6-3E48F9E9FC8B}">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56EF71C3-1F68-4B2C-BC38-695BC0AF0DD7}" type="sibTrans" cxnId="{74F8577A-4B84-49FA-9CC6-3E48F9E9FC8B}">
      <dgm:prSet/>
      <dgm:spPr/>
      <dgm:t>
        <a:bodyPr/>
        <a:lstStyle/>
        <a:p>
          <a:endParaRPr lang="nl-NL" sz="1000">
            <a:latin typeface="Times New Roman" panose="02020603050405020304" pitchFamily="18" charset="0"/>
            <a:cs typeface="Times New Roman" panose="02020603050405020304" pitchFamily="18" charset="0"/>
          </a:endParaRPr>
        </a:p>
      </dgm:t>
    </dgm:pt>
    <dgm:pt modelId="{708A684B-9408-4D50-ABE4-67C916D115DA}">
      <dgm:prSet custT="1"/>
      <dgm:spPr/>
      <dgm:t>
        <a:bodyPr/>
        <a:lstStyle/>
        <a:p>
          <a:r>
            <a:rPr lang="nl-NL" sz="1000">
              <a:latin typeface="Times New Roman" panose="02020603050405020304" pitchFamily="18" charset="0"/>
              <a:cs typeface="Times New Roman" panose="02020603050405020304" pitchFamily="18" charset="0"/>
            </a:rPr>
            <a:t>categorization (1)</a:t>
          </a:r>
        </a:p>
      </dgm:t>
    </dgm:pt>
    <dgm:pt modelId="{77058F2D-C393-4123-8FE3-C1C5FB070EF4}" type="parTrans" cxnId="{5DBF701E-2B63-44CB-A206-0A896A5C7DCA}">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4DE2C18B-ED04-4233-9240-C4A761A34EA6}" type="sibTrans" cxnId="{5DBF701E-2B63-44CB-A206-0A896A5C7DCA}">
      <dgm:prSet/>
      <dgm:spPr/>
      <dgm:t>
        <a:bodyPr/>
        <a:lstStyle/>
        <a:p>
          <a:endParaRPr lang="nl-NL" sz="1000">
            <a:latin typeface="Times New Roman" panose="02020603050405020304" pitchFamily="18" charset="0"/>
            <a:cs typeface="Times New Roman" panose="02020603050405020304" pitchFamily="18" charset="0"/>
          </a:endParaRPr>
        </a:p>
      </dgm:t>
    </dgm:pt>
    <dgm:pt modelId="{3674FE1F-F32A-4649-9660-2187E38396D7}">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EE80119C-C1D4-46B6-B585-533CB30FB631}" type="parTrans" cxnId="{7DA50F7D-3053-42E2-BCEF-7A492BDE9818}">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8A4A9053-24EB-4A7F-86FB-03D5D0536DC0}" type="sibTrans" cxnId="{7DA50F7D-3053-42E2-BCEF-7A492BDE9818}">
      <dgm:prSet/>
      <dgm:spPr/>
      <dgm:t>
        <a:bodyPr/>
        <a:lstStyle/>
        <a:p>
          <a:endParaRPr lang="nl-NL" sz="1000">
            <a:latin typeface="Times New Roman" panose="02020603050405020304" pitchFamily="18" charset="0"/>
            <a:cs typeface="Times New Roman" panose="02020603050405020304" pitchFamily="18" charset="0"/>
          </a:endParaRPr>
        </a:p>
      </dgm:t>
    </dgm:pt>
    <dgm:pt modelId="{1ECE4014-0358-4062-BF97-7F8208E5B3BA}">
      <dgm:prSet custT="1"/>
      <dgm:spPr/>
      <dgm:t>
        <a:bodyPr/>
        <a:lstStyle/>
        <a:p>
          <a:r>
            <a:rPr lang="nl-NL" sz="1000">
              <a:latin typeface="Times New Roman" panose="02020603050405020304" pitchFamily="18" charset="0"/>
              <a:cs typeface="Times New Roman" panose="02020603050405020304" pitchFamily="18" charset="0"/>
            </a:rPr>
            <a:t>abductive categorization (1)</a:t>
          </a:r>
        </a:p>
      </dgm:t>
    </dgm:pt>
    <dgm:pt modelId="{7D944FC1-EEA3-4EAA-8E77-8E85D318E792}" type="parTrans" cxnId="{FA7777A1-E798-4952-9891-59EE640F9CAF}">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0546DA94-5E73-435B-8383-F35D1FB5AE2C}" type="sibTrans" cxnId="{FA7777A1-E798-4952-9891-59EE640F9CAF}">
      <dgm:prSet/>
      <dgm:spPr/>
      <dgm:t>
        <a:bodyPr/>
        <a:lstStyle/>
        <a:p>
          <a:endParaRPr lang="nl-NL" sz="1000">
            <a:latin typeface="Times New Roman" panose="02020603050405020304" pitchFamily="18" charset="0"/>
            <a:cs typeface="Times New Roman" panose="02020603050405020304" pitchFamily="18" charset="0"/>
          </a:endParaRPr>
        </a:p>
      </dgm:t>
    </dgm:pt>
    <dgm:pt modelId="{07653CCC-9020-432F-AD42-AABF7B5B1F0E}">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50A34F11-88E2-4D21-AA5C-3EB8DB754129}" type="parTrans" cxnId="{D9BCFF3D-F8C4-4FD4-9CC3-1E27917C7457}">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FA6FB776-A061-4B56-8B3D-9F2CC5F0FC67}" type="sibTrans" cxnId="{D9BCFF3D-F8C4-4FD4-9CC3-1E27917C7457}">
      <dgm:prSet/>
      <dgm:spPr/>
      <dgm:t>
        <a:bodyPr/>
        <a:lstStyle/>
        <a:p>
          <a:endParaRPr lang="nl-NL" sz="1000">
            <a:latin typeface="Times New Roman" panose="02020603050405020304" pitchFamily="18" charset="0"/>
            <a:cs typeface="Times New Roman" panose="02020603050405020304" pitchFamily="18" charset="0"/>
          </a:endParaRPr>
        </a:p>
      </dgm:t>
    </dgm:pt>
    <dgm:pt modelId="{D9A7C528-048B-447C-A77A-D91B82DBBE65}">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99270F9F-EDC4-43EB-83D5-ACB73339A263}" type="parTrans" cxnId="{CA8189E3-3E66-4D00-B785-C2ED4595AF8C}">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0050B336-3BD9-4B64-B4AE-3DB562887317}" type="sibTrans" cxnId="{CA8189E3-3E66-4D00-B785-C2ED4595AF8C}">
      <dgm:prSet/>
      <dgm:spPr/>
      <dgm:t>
        <a:bodyPr/>
        <a:lstStyle/>
        <a:p>
          <a:endParaRPr lang="nl-NL" sz="1000">
            <a:latin typeface="Times New Roman" panose="02020603050405020304" pitchFamily="18" charset="0"/>
            <a:cs typeface="Times New Roman" panose="02020603050405020304" pitchFamily="18" charset="0"/>
          </a:endParaRPr>
        </a:p>
      </dgm:t>
    </dgm:pt>
    <dgm:pt modelId="{9E0676B6-E9D9-43B0-B3E9-64B43EF6F377}">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A0F2B8AC-9C1B-41DD-BA0A-A5B17B9C2D7B}" type="parTrans" cxnId="{89FFCE96-EB0B-4554-B414-2C02FA92378F}">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9DB124FA-1342-441C-8A58-D44FB8E2B701}" type="sibTrans" cxnId="{89FFCE96-EB0B-4554-B414-2C02FA92378F}">
      <dgm:prSet/>
      <dgm:spPr/>
      <dgm:t>
        <a:bodyPr/>
        <a:lstStyle/>
        <a:p>
          <a:endParaRPr lang="nl-NL" sz="1000">
            <a:latin typeface="Times New Roman" panose="02020603050405020304" pitchFamily="18" charset="0"/>
            <a:cs typeface="Times New Roman" panose="02020603050405020304" pitchFamily="18" charset="0"/>
          </a:endParaRPr>
        </a:p>
      </dgm:t>
    </dgm:pt>
    <dgm:pt modelId="{5FFAD3D6-D6FD-489B-974C-B9F28A6F160D}">
      <dgm:prSet custT="1"/>
      <dgm:spPr/>
      <dgm:t>
        <a:bodyPr/>
        <a:lstStyle/>
        <a:p>
          <a:r>
            <a:rPr lang="nl-NL" sz="1000">
              <a:latin typeface="Times New Roman" panose="02020603050405020304" pitchFamily="18" charset="0"/>
              <a:cs typeface="Times New Roman" panose="02020603050405020304" pitchFamily="18" charset="0"/>
            </a:rPr>
            <a:t>systematic combining (1)</a:t>
          </a:r>
        </a:p>
      </dgm:t>
    </dgm:pt>
    <dgm:pt modelId="{9BC5256B-1B52-49E3-A784-B92EB291FF9B}" type="parTrans" cxnId="{B7922549-D477-4900-B3A6-425925380765}">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9D5B41D5-5773-46F5-BDC5-023106E41186}" type="sibTrans" cxnId="{B7922549-D477-4900-B3A6-425925380765}">
      <dgm:prSet/>
      <dgm:spPr/>
      <dgm:t>
        <a:bodyPr/>
        <a:lstStyle/>
        <a:p>
          <a:endParaRPr lang="nl-NL" sz="1000">
            <a:latin typeface="Times New Roman" panose="02020603050405020304" pitchFamily="18" charset="0"/>
            <a:cs typeface="Times New Roman" panose="02020603050405020304" pitchFamily="18" charset="0"/>
          </a:endParaRPr>
        </a:p>
      </dgm:t>
    </dgm:pt>
    <dgm:pt modelId="{402B3B15-FD1F-4306-A2F7-B93A24899503}">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9D7731BD-48EC-4124-BC7A-C6C43CDBED3B}" type="parTrans" cxnId="{B5A512D3-627B-4722-9D0F-6F99FA50C396}">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16CD27C2-9FBA-4AA0-8D24-CBFB394EA711}" type="sibTrans" cxnId="{B5A512D3-627B-4722-9D0F-6F99FA50C396}">
      <dgm:prSet/>
      <dgm:spPr/>
      <dgm:t>
        <a:bodyPr/>
        <a:lstStyle/>
        <a:p>
          <a:endParaRPr lang="nl-NL" sz="1000">
            <a:latin typeface="Times New Roman" panose="02020603050405020304" pitchFamily="18" charset="0"/>
            <a:cs typeface="Times New Roman" panose="02020603050405020304" pitchFamily="18" charset="0"/>
          </a:endParaRPr>
        </a:p>
      </dgm:t>
    </dgm:pt>
    <dgm:pt modelId="{EC95F9D9-C9F1-4454-821E-A7EF09D721E9}">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25D82676-D833-44D6-975A-C4B392B68774}" type="parTrans" cxnId="{05F6CDBE-0983-40F3-832C-7FCA7DB1F742}">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F358A637-1E02-4948-AB97-51DD7FD80BFE}" type="sibTrans" cxnId="{05F6CDBE-0983-40F3-832C-7FCA7DB1F742}">
      <dgm:prSet/>
      <dgm:spPr/>
      <dgm:t>
        <a:bodyPr/>
        <a:lstStyle/>
        <a:p>
          <a:endParaRPr lang="nl-NL" sz="1000">
            <a:latin typeface="Times New Roman" panose="02020603050405020304" pitchFamily="18" charset="0"/>
            <a:cs typeface="Times New Roman" panose="02020603050405020304" pitchFamily="18" charset="0"/>
          </a:endParaRPr>
        </a:p>
      </dgm:t>
    </dgm:pt>
    <dgm:pt modelId="{6297FC73-1D19-4712-ABBF-D2802E0B7119}">
      <dgm:prSet custT="1"/>
      <dgm:spPr/>
      <dgm:t>
        <a:bodyPr/>
        <a:lstStyle/>
        <a:p>
          <a:r>
            <a:rPr lang="nl-NL" sz="1000">
              <a:latin typeface="Times New Roman" panose="02020603050405020304" pitchFamily="18" charset="0"/>
              <a:cs typeface="Times New Roman" panose="02020603050405020304" pitchFamily="18" charset="0"/>
            </a:rPr>
            <a:t>quantitative analysis (1)</a:t>
          </a:r>
        </a:p>
      </dgm:t>
    </dgm:pt>
    <dgm:pt modelId="{CA958982-1F10-4E96-8C8C-68DC15C2712A}" type="parTrans" cxnId="{485C60AB-E95D-4B88-9710-7D5B7AA4087C}">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8526B14A-7BE2-45E0-AB48-D478A573FD83}" type="sibTrans" cxnId="{485C60AB-E95D-4B88-9710-7D5B7AA4087C}">
      <dgm:prSet/>
      <dgm:spPr/>
      <dgm:t>
        <a:bodyPr/>
        <a:lstStyle/>
        <a:p>
          <a:endParaRPr lang="nl-NL" sz="1000">
            <a:latin typeface="Times New Roman" panose="02020603050405020304" pitchFamily="18" charset="0"/>
            <a:cs typeface="Times New Roman" panose="02020603050405020304" pitchFamily="18" charset="0"/>
          </a:endParaRPr>
        </a:p>
      </dgm:t>
    </dgm:pt>
    <dgm:pt modelId="{0F31A97E-5A1A-4D08-8B08-81C112E5A62C}">
      <dgm:prSet custT="1"/>
      <dgm:spPr/>
      <dgm:t>
        <a:bodyPr/>
        <a:lstStyle/>
        <a:p>
          <a:r>
            <a:rPr lang="nl-NL" sz="1000">
              <a:latin typeface="Times New Roman" panose="02020603050405020304" pitchFamily="18" charset="0"/>
              <a:cs typeface="Times New Roman" panose="02020603050405020304" pitchFamily="18" charset="0"/>
            </a:rPr>
            <a:t>cross-case analysis (1)</a:t>
          </a:r>
        </a:p>
      </dgm:t>
    </dgm:pt>
    <dgm:pt modelId="{ACD6F1EF-F878-45DF-9ACF-BEBFF8C8BFB6}" type="parTrans" cxnId="{046EAAD2-5C5D-4055-BCEB-BD5BF1628DF4}">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ED7D58D5-5828-4E4E-9AC3-0E99F5BE99E7}" type="sibTrans" cxnId="{046EAAD2-5C5D-4055-BCEB-BD5BF1628DF4}">
      <dgm:prSet/>
      <dgm:spPr/>
      <dgm:t>
        <a:bodyPr/>
        <a:lstStyle/>
        <a:p>
          <a:endParaRPr lang="nl-NL" sz="1000">
            <a:latin typeface="Times New Roman" panose="02020603050405020304" pitchFamily="18" charset="0"/>
            <a:cs typeface="Times New Roman" panose="02020603050405020304" pitchFamily="18" charset="0"/>
          </a:endParaRPr>
        </a:p>
      </dgm:t>
    </dgm:pt>
    <dgm:pt modelId="{771CDD43-FCF6-447C-870B-8E9080BE73BC}">
      <dgm:prSet custT="1"/>
      <dgm:spPr/>
      <dgm:t>
        <a:bodyPr/>
        <a:lstStyle/>
        <a:p>
          <a:r>
            <a:rPr lang="nl-NL" sz="1000">
              <a:latin typeface="Times New Roman" panose="02020603050405020304" pitchFamily="18" charset="0"/>
              <a:cs typeface="Times New Roman" panose="02020603050405020304" pitchFamily="18" charset="0"/>
            </a:rPr>
            <a:t>cross-case analysis (1)</a:t>
          </a:r>
        </a:p>
      </dgm:t>
    </dgm:pt>
    <dgm:pt modelId="{ED17A8EC-0DC1-4D87-A89F-B6BAFF3C9E14}" type="parTrans" cxnId="{642155B0-938B-4AE2-A56A-CE59FB912FE3}">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EF9FD0DF-F1B3-435B-88D8-5DDC16DED9C8}" type="sibTrans" cxnId="{642155B0-938B-4AE2-A56A-CE59FB912FE3}">
      <dgm:prSet/>
      <dgm:spPr/>
      <dgm:t>
        <a:bodyPr/>
        <a:lstStyle/>
        <a:p>
          <a:endParaRPr lang="nl-NL" sz="1000">
            <a:latin typeface="Times New Roman" panose="02020603050405020304" pitchFamily="18" charset="0"/>
            <a:cs typeface="Times New Roman" panose="02020603050405020304" pitchFamily="18" charset="0"/>
          </a:endParaRPr>
        </a:p>
      </dgm:t>
    </dgm:pt>
    <dgm:pt modelId="{A214E439-53CD-42B7-9554-F88C1C2D84A7}">
      <dgm:prSet custT="1"/>
      <dgm:spPr/>
      <dgm:t>
        <a:bodyPr/>
        <a:lstStyle/>
        <a:p>
          <a:r>
            <a:rPr lang="nl-NL" sz="1000">
              <a:latin typeface="Times New Roman" panose="02020603050405020304" pitchFamily="18" charset="0"/>
              <a:cs typeface="Times New Roman" panose="02020603050405020304" pitchFamily="18" charset="0"/>
            </a:rPr>
            <a:t>cross-case analysis (1)</a:t>
          </a:r>
        </a:p>
      </dgm:t>
    </dgm:pt>
    <dgm:pt modelId="{5ED19C04-8BD4-4E4F-B3C5-3FC48C5EB578}" type="parTrans" cxnId="{FE271C50-B122-457C-885F-9D5CF97E32F8}">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6CCAB9B-5E52-4B4A-8AD3-AC594E088E00}" type="sibTrans" cxnId="{FE271C50-B122-457C-885F-9D5CF97E32F8}">
      <dgm:prSet/>
      <dgm:spPr/>
      <dgm:t>
        <a:bodyPr/>
        <a:lstStyle/>
        <a:p>
          <a:endParaRPr lang="nl-NL" sz="1000">
            <a:latin typeface="Times New Roman" panose="02020603050405020304" pitchFamily="18" charset="0"/>
            <a:cs typeface="Times New Roman" panose="02020603050405020304" pitchFamily="18" charset="0"/>
          </a:endParaRPr>
        </a:p>
      </dgm:t>
    </dgm:pt>
    <dgm:pt modelId="{6EC50619-03CE-40C9-A493-FC3BCF817D86}">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5435EC98-01B8-4519-B727-FC79AF7AC16A}" type="parTrans" cxnId="{EFE6B4DA-3BA2-4A83-8C2A-352C7AA99DDE}">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F165D46C-DFCD-40E9-9126-C36AAA2772FB}" type="sibTrans" cxnId="{EFE6B4DA-3BA2-4A83-8C2A-352C7AA99DDE}">
      <dgm:prSet/>
      <dgm:spPr/>
      <dgm:t>
        <a:bodyPr/>
        <a:lstStyle/>
        <a:p>
          <a:endParaRPr lang="nl-NL" sz="1000">
            <a:latin typeface="Times New Roman" panose="02020603050405020304" pitchFamily="18" charset="0"/>
            <a:cs typeface="Times New Roman" panose="02020603050405020304" pitchFamily="18" charset="0"/>
          </a:endParaRPr>
        </a:p>
      </dgm:t>
    </dgm:pt>
    <dgm:pt modelId="{9896D190-CCA7-42CE-89E7-B60B7772E8D3}">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2683E249-CCD1-428B-A88C-9464B060A837}" type="parTrans" cxnId="{63A55999-4108-4EDE-976B-35454755BF35}">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1969208B-BB09-4B63-B150-65697CBA8D89}" type="sibTrans" cxnId="{63A55999-4108-4EDE-976B-35454755BF35}">
      <dgm:prSet/>
      <dgm:spPr/>
      <dgm:t>
        <a:bodyPr/>
        <a:lstStyle/>
        <a:p>
          <a:endParaRPr lang="nl-NL" sz="1000">
            <a:latin typeface="Times New Roman" panose="02020603050405020304" pitchFamily="18" charset="0"/>
            <a:cs typeface="Times New Roman" panose="02020603050405020304" pitchFamily="18" charset="0"/>
          </a:endParaRPr>
        </a:p>
      </dgm:t>
    </dgm:pt>
    <dgm:pt modelId="{A3E33E97-C2BA-46A7-BE31-613120E9D179}">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4C91BF9E-EB94-4D67-9D89-1A838DA53D89}" type="parTrans" cxnId="{B5CAD562-BA38-4B24-9C10-2927BE0720C4}">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331B507E-8E5A-47FD-8C25-E9E809E6657A}" type="sibTrans" cxnId="{B5CAD562-BA38-4B24-9C10-2927BE0720C4}">
      <dgm:prSet/>
      <dgm:spPr/>
      <dgm:t>
        <a:bodyPr/>
        <a:lstStyle/>
        <a:p>
          <a:endParaRPr lang="nl-NL" sz="1000">
            <a:latin typeface="Times New Roman" panose="02020603050405020304" pitchFamily="18" charset="0"/>
            <a:cs typeface="Times New Roman" panose="02020603050405020304" pitchFamily="18" charset="0"/>
          </a:endParaRPr>
        </a:p>
      </dgm:t>
    </dgm:pt>
    <dgm:pt modelId="{812DFA5D-C707-41F3-885A-AFB6A631A62A}">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CE67F470-3A83-41D5-90F9-057852D22D63}" type="parTrans" cxnId="{7B9E1200-61CB-4488-8B2A-5855A1BB40A6}">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21C836FF-939C-4D73-A033-5FE50C50B5F3}" type="sibTrans" cxnId="{7B9E1200-61CB-4488-8B2A-5855A1BB40A6}">
      <dgm:prSet/>
      <dgm:spPr/>
      <dgm:t>
        <a:bodyPr/>
        <a:lstStyle/>
        <a:p>
          <a:endParaRPr lang="nl-NL" sz="1000">
            <a:latin typeface="Times New Roman" panose="02020603050405020304" pitchFamily="18" charset="0"/>
            <a:cs typeface="Times New Roman" panose="02020603050405020304" pitchFamily="18" charset="0"/>
          </a:endParaRPr>
        </a:p>
      </dgm:t>
    </dgm:pt>
    <dgm:pt modelId="{0FF4553B-B235-494E-AD6E-AA3C70CA892A}">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39103E47-E557-43E7-8AB1-F197BCA25293}" type="parTrans" cxnId="{0E29938D-5C44-4D91-813D-538D0E7A1219}">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FDEE8C4A-BBC7-4526-89E7-83B35578CB4A}" type="sibTrans" cxnId="{0E29938D-5C44-4D91-813D-538D0E7A1219}">
      <dgm:prSet/>
      <dgm:spPr/>
      <dgm:t>
        <a:bodyPr/>
        <a:lstStyle/>
        <a:p>
          <a:endParaRPr lang="nl-NL" sz="1000">
            <a:latin typeface="Times New Roman" panose="02020603050405020304" pitchFamily="18" charset="0"/>
            <a:cs typeface="Times New Roman" panose="02020603050405020304" pitchFamily="18" charset="0"/>
          </a:endParaRPr>
        </a:p>
      </dgm:t>
    </dgm:pt>
    <dgm:pt modelId="{C9F3273A-5E92-41E5-AB5C-DCA6429B1B4C}">
      <dgm:prSet custT="1"/>
      <dgm:spPr/>
      <dgm:t>
        <a:bodyPr/>
        <a:lstStyle/>
        <a:p>
          <a:r>
            <a:rPr lang="nl-NL" sz="1000">
              <a:latin typeface="Times New Roman" panose="02020603050405020304" pitchFamily="18" charset="0"/>
              <a:cs typeface="Times New Roman" panose="02020603050405020304" pitchFamily="18" charset="0"/>
            </a:rPr>
            <a:t>categorization (2)</a:t>
          </a:r>
        </a:p>
      </dgm:t>
    </dgm:pt>
    <dgm:pt modelId="{FAE5E59C-80C3-4E64-B21C-46C1A2F2F790}" type="parTrans" cxnId="{8FF45143-6B2F-48B5-920F-2DC4F68A3E47}">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E2A220A-A27C-4289-8452-0A6CE0ED01A1}" type="sibTrans" cxnId="{8FF45143-6B2F-48B5-920F-2DC4F68A3E47}">
      <dgm:prSet/>
      <dgm:spPr/>
      <dgm:t>
        <a:bodyPr/>
        <a:lstStyle/>
        <a:p>
          <a:endParaRPr lang="nl-NL" sz="1000">
            <a:latin typeface="Times New Roman" panose="02020603050405020304" pitchFamily="18" charset="0"/>
            <a:cs typeface="Times New Roman" panose="02020603050405020304" pitchFamily="18" charset="0"/>
          </a:endParaRPr>
        </a:p>
      </dgm:t>
    </dgm:pt>
    <dgm:pt modelId="{DDD24804-868D-45FB-9A5F-0B14D5DE6DAD}">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systematic combining (2+3*)</a:t>
          </a:r>
        </a:p>
      </dgm:t>
    </dgm:pt>
    <dgm:pt modelId="{1BE21DBE-91CE-455B-9A42-28C037373DDF}" type="parTrans" cxnId="{499866C0-F592-4DFE-940F-831667D4916A}">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5B4CF5B0-6216-40E7-A689-FCB92C3C7949}" type="sibTrans" cxnId="{499866C0-F592-4DFE-940F-831667D4916A}">
      <dgm:prSet/>
      <dgm:spPr/>
      <dgm:t>
        <a:bodyPr/>
        <a:lstStyle/>
        <a:p>
          <a:endParaRPr lang="nl-NL" sz="1000">
            <a:latin typeface="Times New Roman" panose="02020603050405020304" pitchFamily="18" charset="0"/>
            <a:cs typeface="Times New Roman" panose="02020603050405020304" pitchFamily="18" charset="0"/>
          </a:endParaRPr>
        </a:p>
      </dgm:t>
    </dgm:pt>
    <dgm:pt modelId="{7B84F453-6FD1-4C22-A0D4-BCB5B67CF0E0}">
      <dgm:prSet custT="1"/>
      <dgm:spPr/>
      <dgm:t>
        <a:bodyPr/>
        <a:lstStyle/>
        <a:p>
          <a:r>
            <a:rPr lang="nl-NL" sz="1000">
              <a:latin typeface="Times New Roman" panose="02020603050405020304" pitchFamily="18" charset="0"/>
              <a:cs typeface="Times New Roman" panose="02020603050405020304" pitchFamily="18" charset="0"/>
            </a:rPr>
            <a:t>abductive </a:t>
          </a:r>
          <a:r>
            <a:rPr lang="nl-NL" sz="1000">
              <a:solidFill>
                <a:sysClr val="windowText" lastClr="000000"/>
              </a:solidFill>
              <a:latin typeface="Times New Roman" panose="02020603050405020304" pitchFamily="18" charset="0"/>
              <a:cs typeface="Times New Roman" panose="02020603050405020304" pitchFamily="18" charset="0"/>
            </a:rPr>
            <a:t>categorization</a:t>
          </a:r>
          <a:r>
            <a:rPr lang="nl-NL" sz="1000">
              <a:latin typeface="Times New Roman" panose="02020603050405020304" pitchFamily="18" charset="0"/>
              <a:cs typeface="Times New Roman" panose="02020603050405020304" pitchFamily="18" charset="0"/>
            </a:rPr>
            <a:t> (3+1*)</a:t>
          </a:r>
        </a:p>
      </dgm:t>
    </dgm:pt>
    <dgm:pt modelId="{8B474E14-33BC-48CF-B14A-35223BEE603B}" type="parTrans" cxnId="{7A481C3F-B28D-4D4B-9E2E-CEBDBC45C119}">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76720270-6C4C-4180-81F9-457512A42EEF}" type="sibTrans" cxnId="{7A481C3F-B28D-4D4B-9E2E-CEBDBC45C119}">
      <dgm:prSet/>
      <dgm:spPr/>
      <dgm:t>
        <a:bodyPr/>
        <a:lstStyle/>
        <a:p>
          <a:endParaRPr lang="nl-NL" sz="1000">
            <a:latin typeface="Times New Roman" panose="02020603050405020304" pitchFamily="18" charset="0"/>
            <a:cs typeface="Times New Roman" panose="02020603050405020304" pitchFamily="18" charset="0"/>
          </a:endParaRPr>
        </a:p>
      </dgm:t>
    </dgm:pt>
    <dgm:pt modelId="{18D0CF73-C178-4892-B3BC-5C51591D6C25}">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DD1F8D1C-9CA9-4F1C-92B1-5AB76DEBFBB9}" type="parTrans" cxnId="{45036BF9-63A1-4BB8-A071-545214B51E1C}">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85650379-07FB-43B8-AC3F-D8C1DFFCDFBB}" type="sibTrans" cxnId="{45036BF9-63A1-4BB8-A071-545214B51E1C}">
      <dgm:prSet/>
      <dgm:spPr/>
      <dgm:t>
        <a:bodyPr/>
        <a:lstStyle/>
        <a:p>
          <a:endParaRPr lang="nl-NL" sz="1000">
            <a:latin typeface="Times New Roman" panose="02020603050405020304" pitchFamily="18" charset="0"/>
            <a:cs typeface="Times New Roman" panose="02020603050405020304" pitchFamily="18" charset="0"/>
          </a:endParaRPr>
        </a:p>
      </dgm:t>
    </dgm:pt>
    <dgm:pt modelId="{C7C8B9AF-AFCE-483A-A814-8966DCBD1CF9}">
      <dgm:prSet custT="1"/>
      <dgm:spPr/>
      <dgm:t>
        <a:bodyPr/>
        <a:lstStyle/>
        <a:p>
          <a:r>
            <a:rPr lang="nl-NL" sz="1000">
              <a:latin typeface="Times New Roman" panose="02020603050405020304" pitchFamily="18" charset="0"/>
              <a:cs typeface="Times New Roman" panose="02020603050405020304" pitchFamily="18" charset="0"/>
            </a:rPr>
            <a:t>cross-case analysis (3)</a:t>
          </a:r>
        </a:p>
      </dgm:t>
    </dgm:pt>
    <dgm:pt modelId="{A5E90043-A689-410C-9368-792DFDB08F42}" type="parTrans" cxnId="{A8299F86-0CC3-4F59-95E3-99C4C1124455}">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F4949E41-4225-4F70-87F7-411CF3A688F4}" type="sibTrans" cxnId="{A8299F86-0CC3-4F59-95E3-99C4C1124455}">
      <dgm:prSet/>
      <dgm:spPr/>
      <dgm:t>
        <a:bodyPr/>
        <a:lstStyle/>
        <a:p>
          <a:endParaRPr lang="nl-NL" sz="1000">
            <a:latin typeface="Times New Roman" panose="02020603050405020304" pitchFamily="18" charset="0"/>
            <a:cs typeface="Times New Roman" panose="02020603050405020304" pitchFamily="18" charset="0"/>
          </a:endParaRPr>
        </a:p>
      </dgm:t>
    </dgm:pt>
    <dgm:pt modelId="{5555CFEB-AACB-4FAB-B2C9-56590B751D4A}">
      <dgm:prSet custT="1"/>
      <dgm:spPr/>
      <dgm:t>
        <a:bodyPr/>
        <a:lstStyle/>
        <a:p>
          <a:r>
            <a:rPr lang="nl-NL" sz="1000">
              <a:latin typeface="Times New Roman" panose="02020603050405020304" pitchFamily="18" charset="0"/>
              <a:cs typeface="Times New Roman" panose="02020603050405020304" pitchFamily="18" charset="0"/>
            </a:rPr>
            <a:t>categorization (2+1*)</a:t>
          </a:r>
        </a:p>
      </dgm:t>
    </dgm:pt>
    <dgm:pt modelId="{AC529AF8-1D58-40BE-8E16-6D9D396BEC2D}" type="parTrans" cxnId="{E69A86CC-5706-4259-8B5B-7240698E82CE}">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5941CC00-3DA7-4F05-BFD2-E9EF0215F289}" type="sibTrans" cxnId="{E69A86CC-5706-4259-8B5B-7240698E82CE}">
      <dgm:prSet/>
      <dgm:spPr/>
      <dgm:t>
        <a:bodyPr/>
        <a:lstStyle/>
        <a:p>
          <a:endParaRPr lang="nl-NL" sz="1000">
            <a:latin typeface="Times New Roman" panose="02020603050405020304" pitchFamily="18" charset="0"/>
            <a:cs typeface="Times New Roman" panose="02020603050405020304" pitchFamily="18" charset="0"/>
          </a:endParaRPr>
        </a:p>
      </dgm:t>
    </dgm:pt>
    <dgm:pt modelId="{BC788035-A2B3-48EB-AEC6-155F40CD5523}">
      <dgm:prSet custT="1"/>
      <dgm:spPr/>
      <dgm:t>
        <a:bodyPr/>
        <a:lstStyle/>
        <a:p>
          <a:r>
            <a:rPr lang="nl-NL" sz="1000">
              <a:latin typeface="Times New Roman" panose="02020603050405020304" pitchFamily="18" charset="0"/>
              <a:cs typeface="Times New Roman" panose="02020603050405020304" pitchFamily="18" charset="0"/>
            </a:rPr>
            <a:t>systematic combining (3*)</a:t>
          </a:r>
        </a:p>
      </dgm:t>
    </dgm:pt>
    <dgm:pt modelId="{67576238-8875-4B3C-94D7-497094F9EDC5}" type="parTrans" cxnId="{2041E574-AE83-4D8B-8C22-1063DC875BDD}">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D99D8CE1-07F5-4FD8-9882-B1CC1D519887}" type="sibTrans" cxnId="{2041E574-AE83-4D8B-8C22-1063DC875BDD}">
      <dgm:prSet/>
      <dgm:spPr/>
      <dgm:t>
        <a:bodyPr/>
        <a:lstStyle/>
        <a:p>
          <a:endParaRPr lang="nl-NL" sz="1000">
            <a:latin typeface="Times New Roman" panose="02020603050405020304" pitchFamily="18" charset="0"/>
            <a:cs typeface="Times New Roman" panose="02020603050405020304" pitchFamily="18" charset="0"/>
          </a:endParaRPr>
        </a:p>
      </dgm:t>
    </dgm:pt>
    <dgm:pt modelId="{CEFE0F85-E490-4994-9050-EA851587710A}">
      <dgm:prSet custT="1"/>
      <dgm:spPr>
        <a:solidFill>
          <a:schemeClr val="bg1">
            <a:lumMod val="65000"/>
          </a:schemeClr>
        </a:solidFill>
        <a:ln>
          <a:noFill/>
        </a:ln>
      </dgm:spPr>
      <dgm:t>
        <a:bodyPr/>
        <a:lstStyle/>
        <a:p>
          <a:r>
            <a:rPr lang="nl-NL" sz="1000">
              <a:solidFill>
                <a:sysClr val="windowText" lastClr="000000"/>
              </a:solidFill>
              <a:latin typeface="Times New Roman" panose="02020603050405020304" pitchFamily="18" charset="0"/>
              <a:cs typeface="Times New Roman" panose="02020603050405020304" pitchFamily="18" charset="0"/>
            </a:rPr>
            <a:t>abductive</a:t>
          </a:r>
          <a:r>
            <a:rPr lang="nl-NL" sz="1000">
              <a:latin typeface="Times New Roman" panose="02020603050405020304" pitchFamily="18" charset="0"/>
              <a:cs typeface="Times New Roman" panose="02020603050405020304" pitchFamily="18" charset="0"/>
            </a:rPr>
            <a:t> categorization (5)</a:t>
          </a:r>
        </a:p>
      </dgm:t>
    </dgm:pt>
    <dgm:pt modelId="{FEA83FC1-3676-4CD9-B95E-D66A15CF44FC}" type="parTrans" cxnId="{79553424-AFCD-48E1-8E5C-65A70F85AAC0}">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E00F1D7-8931-4883-BD93-16D79473DB6C}" type="sibTrans" cxnId="{79553424-AFCD-48E1-8E5C-65A70F85AAC0}">
      <dgm:prSet/>
      <dgm:spPr/>
      <dgm:t>
        <a:bodyPr/>
        <a:lstStyle/>
        <a:p>
          <a:endParaRPr lang="nl-NL" sz="1000">
            <a:latin typeface="Times New Roman" panose="02020603050405020304" pitchFamily="18" charset="0"/>
            <a:cs typeface="Times New Roman" panose="02020603050405020304" pitchFamily="18" charset="0"/>
          </a:endParaRPr>
        </a:p>
      </dgm:t>
    </dgm:pt>
    <dgm:pt modelId="{6EC0C3E7-AF0C-4FA9-9A9B-FA883422A05F}">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11044EB3-08E1-4C04-B409-E257019CDBBB}" type="parTrans" cxnId="{F5DC4190-2812-4664-AFDF-B51D18399E56}">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243F6925-D9A7-4725-BC4B-51E7EC568E33}" type="sibTrans" cxnId="{F5DC4190-2812-4664-AFDF-B51D18399E56}">
      <dgm:prSet/>
      <dgm:spPr/>
      <dgm:t>
        <a:bodyPr/>
        <a:lstStyle/>
        <a:p>
          <a:endParaRPr lang="nl-NL" sz="1000">
            <a:latin typeface="Times New Roman" panose="02020603050405020304" pitchFamily="18" charset="0"/>
            <a:cs typeface="Times New Roman" panose="02020603050405020304" pitchFamily="18" charset="0"/>
          </a:endParaRPr>
        </a:p>
      </dgm:t>
    </dgm:pt>
    <dgm:pt modelId="{AE939C28-3BA0-496B-9465-3E25734D96CE}">
      <dgm:prSet custT="1"/>
      <dgm:spPr/>
      <dgm:t>
        <a:bodyPr/>
        <a:lstStyle/>
        <a:p>
          <a:r>
            <a:rPr lang="nl-NL" sz="1000">
              <a:latin typeface="Times New Roman" panose="02020603050405020304" pitchFamily="18" charset="0"/>
              <a:cs typeface="Times New Roman" panose="02020603050405020304" pitchFamily="18" charset="0"/>
            </a:rPr>
            <a:t>quantitative analysis (1)</a:t>
          </a:r>
        </a:p>
      </dgm:t>
    </dgm:pt>
    <dgm:pt modelId="{A560356B-CD2C-46CE-B0E7-C6D9986AAF85}" type="parTrans" cxnId="{7989632D-0950-4F5E-AE6C-ED5ABCD566EC}">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A2059E7D-442B-4DCE-A55F-54AE96707492}" type="sibTrans" cxnId="{7989632D-0950-4F5E-AE6C-ED5ABCD566EC}">
      <dgm:prSet/>
      <dgm:spPr/>
      <dgm:t>
        <a:bodyPr/>
        <a:lstStyle/>
        <a:p>
          <a:endParaRPr lang="nl-NL" sz="1000">
            <a:latin typeface="Times New Roman" panose="02020603050405020304" pitchFamily="18" charset="0"/>
            <a:cs typeface="Times New Roman" panose="02020603050405020304" pitchFamily="18" charset="0"/>
          </a:endParaRPr>
        </a:p>
      </dgm:t>
    </dgm:pt>
    <dgm:pt modelId="{26AA3813-810A-44FD-9A71-672D800B84AF}">
      <dgm:prSet custT="1"/>
      <dgm:spPr/>
      <dgm:t>
        <a:bodyPr/>
        <a:lstStyle/>
        <a:p>
          <a:r>
            <a:rPr lang="nl-NL" sz="1000">
              <a:latin typeface="Times New Roman" panose="02020603050405020304" pitchFamily="18" charset="0"/>
              <a:cs typeface="Times New Roman" panose="02020603050405020304" pitchFamily="18" charset="0"/>
            </a:rPr>
            <a:t>cross-case analysis (4)</a:t>
          </a:r>
        </a:p>
      </dgm:t>
    </dgm:pt>
    <dgm:pt modelId="{752C452A-D79B-42B9-93C8-B0B427D64771}" type="parTrans" cxnId="{D5FB3E0C-2B76-4AEA-95F9-9545ED65AA74}">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E6221BD5-D9DA-4210-8389-BAFF154631C4}" type="sibTrans" cxnId="{D5FB3E0C-2B76-4AEA-95F9-9545ED65AA74}">
      <dgm:prSet/>
      <dgm:spPr/>
      <dgm:t>
        <a:bodyPr/>
        <a:lstStyle/>
        <a:p>
          <a:endParaRPr lang="nl-NL" sz="1000">
            <a:latin typeface="Times New Roman" panose="02020603050405020304" pitchFamily="18" charset="0"/>
            <a:cs typeface="Times New Roman" panose="02020603050405020304" pitchFamily="18" charset="0"/>
          </a:endParaRPr>
        </a:p>
      </dgm:t>
    </dgm:pt>
    <dgm:pt modelId="{4A0E6767-F830-4359-88D5-98E1325C2DCF}">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B06AB7B6-72D5-421A-AC7D-30B10BBFD43A}" type="parTrans" cxnId="{B5EA5854-0895-4E08-8C86-E5A41A28C989}">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7FE185CC-A08A-4E46-9CCB-B2C72C7BBD17}" type="sibTrans" cxnId="{B5EA5854-0895-4E08-8C86-E5A41A28C989}">
      <dgm:prSet/>
      <dgm:spPr/>
      <dgm:t>
        <a:bodyPr/>
        <a:lstStyle/>
        <a:p>
          <a:endParaRPr lang="nl-NL" sz="1000">
            <a:latin typeface="Times New Roman" panose="02020603050405020304" pitchFamily="18" charset="0"/>
            <a:cs typeface="Times New Roman" panose="02020603050405020304" pitchFamily="18" charset="0"/>
          </a:endParaRPr>
        </a:p>
      </dgm:t>
    </dgm:pt>
    <dgm:pt modelId="{533D3CAF-FA82-4D57-B8DC-21B2566060EB}">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565C027A-3606-410F-A41F-536DE45E7DC0}" type="parTrans" cxnId="{653B44EB-4592-42DB-BCD4-AF41CE7A9D79}">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A470E5ED-1D6B-4301-85BD-F6FDB82B0E57}" type="sibTrans" cxnId="{653B44EB-4592-42DB-BCD4-AF41CE7A9D79}">
      <dgm:prSet/>
      <dgm:spPr/>
      <dgm:t>
        <a:bodyPr/>
        <a:lstStyle/>
        <a:p>
          <a:endParaRPr lang="nl-NL" sz="1000">
            <a:latin typeface="Times New Roman" panose="02020603050405020304" pitchFamily="18" charset="0"/>
            <a:cs typeface="Times New Roman" panose="02020603050405020304" pitchFamily="18" charset="0"/>
          </a:endParaRPr>
        </a:p>
      </dgm:t>
    </dgm:pt>
    <dgm:pt modelId="{F2E56FD9-4BB4-4E06-A2E9-3A49C8B74521}">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FAEE64DA-AC49-405E-8EE3-D7D95C0D1AC4}" type="parTrans" cxnId="{200EA81D-B68B-475F-B917-BC898665B02A}">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842A0011-9971-47AF-9C90-194553CD90E4}" type="sibTrans" cxnId="{200EA81D-B68B-475F-B917-BC898665B02A}">
      <dgm:prSet/>
      <dgm:spPr/>
      <dgm:t>
        <a:bodyPr/>
        <a:lstStyle/>
        <a:p>
          <a:endParaRPr lang="nl-NL" sz="1000">
            <a:latin typeface="Times New Roman" panose="02020603050405020304" pitchFamily="18" charset="0"/>
            <a:cs typeface="Times New Roman" panose="02020603050405020304" pitchFamily="18" charset="0"/>
          </a:endParaRPr>
        </a:p>
      </dgm:t>
    </dgm:pt>
    <dgm:pt modelId="{0115DC17-E30C-473E-90F2-768BBFD7BAC5}">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4DEAB2B2-FD2A-410E-8F0B-F13D908F822B}" type="parTrans" cxnId="{3F2A4210-FE74-4B37-8528-9B17122A79FE}">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F6993F7A-9346-40BD-B880-394461645E3E}" type="sibTrans" cxnId="{3F2A4210-FE74-4B37-8528-9B17122A79FE}">
      <dgm:prSet/>
      <dgm:spPr/>
      <dgm:t>
        <a:bodyPr/>
        <a:lstStyle/>
        <a:p>
          <a:endParaRPr lang="nl-NL" sz="1000">
            <a:latin typeface="Times New Roman" panose="02020603050405020304" pitchFamily="18" charset="0"/>
            <a:cs typeface="Times New Roman" panose="02020603050405020304" pitchFamily="18" charset="0"/>
          </a:endParaRPr>
        </a:p>
      </dgm:t>
    </dgm:pt>
    <dgm:pt modelId="{8A0FBE6B-4692-4F07-A435-21C2053794EB}">
      <dgm:prSet custT="1"/>
      <dgm:spPr/>
      <dgm:t>
        <a:bodyPr/>
        <a:lstStyle/>
        <a:p>
          <a:r>
            <a:rPr lang="nl-NL" sz="1000">
              <a:latin typeface="Times New Roman" panose="02020603050405020304" pitchFamily="18" charset="0"/>
              <a:cs typeface="Times New Roman" panose="02020603050405020304" pitchFamily="18" charset="0"/>
            </a:rPr>
            <a:t>quantitative analysis (1)</a:t>
          </a:r>
        </a:p>
      </dgm:t>
    </dgm:pt>
    <dgm:pt modelId="{391E61F8-E313-41D1-9ABF-736BBD928B45}" type="parTrans" cxnId="{0D544409-8D8F-423B-9CC3-1FB11C0EE961}">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EBC842AF-D9AF-45A8-9E8D-50C8E05E6CA8}" type="sibTrans" cxnId="{0D544409-8D8F-423B-9CC3-1FB11C0EE961}">
      <dgm:prSet/>
      <dgm:spPr/>
      <dgm:t>
        <a:bodyPr/>
        <a:lstStyle/>
        <a:p>
          <a:endParaRPr lang="nl-NL" sz="1000">
            <a:latin typeface="Times New Roman" panose="02020603050405020304" pitchFamily="18" charset="0"/>
            <a:cs typeface="Times New Roman" panose="02020603050405020304" pitchFamily="18" charset="0"/>
          </a:endParaRPr>
        </a:p>
      </dgm:t>
    </dgm:pt>
    <dgm:pt modelId="{7994ECC4-6721-4DF7-8DE7-01199F4BEC19}">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66230DB7-547C-4421-BAEE-364F052B656E}" type="parTrans" cxnId="{CDADC10F-2C09-42FE-A364-78175FED0585}">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80578DCB-81D2-42A8-A2CC-D0913F92AA9A}" type="sibTrans" cxnId="{CDADC10F-2C09-42FE-A364-78175FED0585}">
      <dgm:prSet/>
      <dgm:spPr/>
      <dgm:t>
        <a:bodyPr/>
        <a:lstStyle/>
        <a:p>
          <a:endParaRPr lang="nl-NL" sz="1000">
            <a:latin typeface="Times New Roman" panose="02020603050405020304" pitchFamily="18" charset="0"/>
            <a:cs typeface="Times New Roman" panose="02020603050405020304" pitchFamily="18" charset="0"/>
          </a:endParaRPr>
        </a:p>
      </dgm:t>
    </dgm:pt>
    <dgm:pt modelId="{E7B7AB80-7E9D-404C-A8F3-D8601F2160AD}">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F92F491E-5157-4A0C-B77E-F17EBDE061F4}" type="parTrans" cxnId="{739ED3F9-000B-4375-A30A-FDE34BE14A2E}">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0597A642-C1C1-4183-AD5E-E1EDD030D091}" type="sibTrans" cxnId="{739ED3F9-000B-4375-A30A-FDE34BE14A2E}">
      <dgm:prSet/>
      <dgm:spPr/>
      <dgm:t>
        <a:bodyPr/>
        <a:lstStyle/>
        <a:p>
          <a:endParaRPr lang="nl-NL" sz="1000">
            <a:latin typeface="Times New Roman" panose="02020603050405020304" pitchFamily="18" charset="0"/>
            <a:cs typeface="Times New Roman" panose="02020603050405020304" pitchFamily="18" charset="0"/>
          </a:endParaRPr>
        </a:p>
      </dgm:t>
    </dgm:pt>
    <dgm:pt modelId="{0AC14673-FFDA-494F-B0B1-1AB851E4DAF7}">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3B944AD5-76B5-4A15-B907-42EF89FFFE7E}" type="parTrans" cxnId="{F425FD46-B09F-415F-9B8B-AF5D43657733}">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E0735CDE-9E51-439E-9650-AA899CBEDF6F}" type="sibTrans" cxnId="{F425FD46-B09F-415F-9B8B-AF5D43657733}">
      <dgm:prSet/>
      <dgm:spPr/>
      <dgm:t>
        <a:bodyPr/>
        <a:lstStyle/>
        <a:p>
          <a:endParaRPr lang="nl-NL" sz="1000">
            <a:latin typeface="Times New Roman" panose="02020603050405020304" pitchFamily="18" charset="0"/>
            <a:cs typeface="Times New Roman" panose="02020603050405020304" pitchFamily="18" charset="0"/>
          </a:endParaRPr>
        </a:p>
      </dgm:t>
    </dgm:pt>
    <dgm:pt modelId="{BFE48E77-3896-4F2F-B5F9-E25A3A544BBF}">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11FAADE6-CC62-47B9-9892-5AAB40286DE7}" type="parTrans" cxnId="{604ACD18-D52B-465D-BCA5-47D582611186}">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0D20CB0C-93F4-49F9-B947-1DBB61F74D5F}" type="sibTrans" cxnId="{604ACD18-D52B-465D-BCA5-47D582611186}">
      <dgm:prSet/>
      <dgm:spPr/>
      <dgm:t>
        <a:bodyPr/>
        <a:lstStyle/>
        <a:p>
          <a:endParaRPr lang="nl-NL" sz="1000">
            <a:latin typeface="Times New Roman" panose="02020603050405020304" pitchFamily="18" charset="0"/>
            <a:cs typeface="Times New Roman" panose="02020603050405020304" pitchFamily="18" charset="0"/>
          </a:endParaRPr>
        </a:p>
      </dgm:t>
    </dgm:pt>
    <dgm:pt modelId="{B55DE2CE-B84B-4FD0-B255-D66C0D3C13B6}">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73E0269A-E2A8-433C-98AD-DF20807FA873}" type="parTrans" cxnId="{9A2AB6C3-32F9-4598-9BF7-CE5293F4906B}">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E287AA09-9CD8-4FDA-A39F-F55F64146312}" type="sibTrans" cxnId="{9A2AB6C3-32F9-4598-9BF7-CE5293F4906B}">
      <dgm:prSet/>
      <dgm:spPr/>
      <dgm:t>
        <a:bodyPr/>
        <a:lstStyle/>
        <a:p>
          <a:endParaRPr lang="nl-NL" sz="1000">
            <a:latin typeface="Times New Roman" panose="02020603050405020304" pitchFamily="18" charset="0"/>
            <a:cs typeface="Times New Roman" panose="02020603050405020304" pitchFamily="18" charset="0"/>
          </a:endParaRPr>
        </a:p>
      </dgm:t>
    </dgm:pt>
    <dgm:pt modelId="{E5FD1275-8AE8-44C3-999B-6E13FC126E54}">
      <dgm:prSet custT="1"/>
      <dgm:spPr/>
      <dgm:t>
        <a:bodyPr/>
        <a:lstStyle/>
        <a:p>
          <a:r>
            <a:rPr lang="nl-NL" sz="1000">
              <a:latin typeface="Times New Roman" panose="02020603050405020304" pitchFamily="18" charset="0"/>
              <a:cs typeface="Times New Roman" panose="02020603050405020304" pitchFamily="18" charset="0"/>
            </a:rPr>
            <a:t>cross-case analysis (1)</a:t>
          </a:r>
        </a:p>
      </dgm:t>
    </dgm:pt>
    <dgm:pt modelId="{CD45F1C7-9BB1-4C88-9DD0-5078C22A0974}" type="parTrans" cxnId="{9119706B-85F6-488D-912D-59BC4F667920}">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B429021-C569-4AA4-B614-3690ECD3DAB4}" type="sibTrans" cxnId="{9119706B-85F6-488D-912D-59BC4F667920}">
      <dgm:prSet/>
      <dgm:spPr/>
      <dgm:t>
        <a:bodyPr/>
        <a:lstStyle/>
        <a:p>
          <a:endParaRPr lang="nl-NL" sz="1000">
            <a:latin typeface="Times New Roman" panose="02020603050405020304" pitchFamily="18" charset="0"/>
            <a:cs typeface="Times New Roman" panose="02020603050405020304" pitchFamily="18" charset="0"/>
          </a:endParaRPr>
        </a:p>
      </dgm:t>
    </dgm:pt>
    <dgm:pt modelId="{840903A5-0B9E-45A1-B6B8-C7A9B7D18177}">
      <dgm:prSet custT="1"/>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6D4BB794-CEFC-4A08-BACF-CE8B71E7B17C}" type="sibTrans" cxnId="{B9F544A6-652D-4F2A-85D5-BA0ECCE9F837}">
      <dgm:prSet/>
      <dgm:spPr/>
      <dgm:t>
        <a:bodyPr/>
        <a:lstStyle/>
        <a:p>
          <a:endParaRPr lang="nl-NL" sz="1000">
            <a:latin typeface="Times New Roman" panose="02020603050405020304" pitchFamily="18" charset="0"/>
            <a:cs typeface="Times New Roman" panose="02020603050405020304" pitchFamily="18" charset="0"/>
          </a:endParaRPr>
        </a:p>
      </dgm:t>
    </dgm:pt>
    <dgm:pt modelId="{E6340219-ABCF-405D-B91C-8A474D79FD74}" type="parTrans" cxnId="{B9F544A6-652D-4F2A-85D5-BA0ECCE9F837}">
      <dgm:prSet/>
      <dgm:spPr>
        <a:ln>
          <a:noFill/>
        </a:ln>
      </dgm:spPr>
      <dgm:t>
        <a:bodyPr/>
        <a:lstStyle/>
        <a:p>
          <a:endParaRPr lang="nl-NL" sz="1000">
            <a:latin typeface="Times New Roman" panose="02020603050405020304" pitchFamily="18" charset="0"/>
            <a:cs typeface="Times New Roman" panose="02020603050405020304" pitchFamily="18" charset="0"/>
          </a:endParaRPr>
        </a:p>
      </dgm:t>
    </dgm:pt>
    <dgm:pt modelId="{9B00F7DC-5F30-4260-AA12-D1DB136E098F}">
      <dgm:prSet custT="1"/>
      <dgm:spPr/>
      <dgm:t>
        <a:bodyPr/>
        <a:lstStyle/>
        <a:p>
          <a:r>
            <a:rPr lang="nl-NL" sz="1000">
              <a:latin typeface="Times New Roman" panose="02020603050405020304" pitchFamily="18" charset="0"/>
              <a:cs typeface="Times New Roman" panose="02020603050405020304" pitchFamily="18" charset="0"/>
            </a:rPr>
            <a:t>quantitative analysis (1+1*)</a:t>
          </a:r>
        </a:p>
      </dgm:t>
    </dgm:pt>
    <dgm:pt modelId="{94F47407-651C-4520-94E4-E4466A8E0A48}" type="parTrans" cxnId="{EF0EC341-077D-41E2-9069-AAB89DF21538}">
      <dgm:prSet/>
      <dgm:spPr>
        <a:ln>
          <a:headEnd type="none" w="med" len="med"/>
          <a:tailEnd type="triangle" w="med" len="med"/>
        </a:ln>
      </dgm:spPr>
      <dgm:t>
        <a:bodyPr/>
        <a:lstStyle/>
        <a:p>
          <a:endParaRPr lang="nl-NL" sz="1000"/>
        </a:p>
      </dgm:t>
    </dgm:pt>
    <dgm:pt modelId="{8E76152D-9B88-4E5E-852E-7A3A3311B214}" type="sibTrans" cxnId="{EF0EC341-077D-41E2-9069-AAB89DF21538}">
      <dgm:prSet/>
      <dgm:spPr/>
      <dgm:t>
        <a:bodyPr/>
        <a:lstStyle/>
        <a:p>
          <a:endParaRPr lang="nl-NL" sz="1000"/>
        </a:p>
      </dgm:t>
    </dgm:pt>
    <dgm:pt modelId="{5F630820-63DC-4F75-9F87-CD6CE718462B}" type="asst">
      <dgm:prSet custT="1"/>
      <dgm:spPr/>
      <dgm:t>
        <a:bodyPr/>
        <a:lstStyle/>
        <a:p>
          <a:r>
            <a:rPr lang="nl-NL" sz="1000">
              <a:solidFill>
                <a:schemeClr val="tx1"/>
              </a:solidFill>
              <a:latin typeface="Times New Roman" panose="02020603050405020304" pitchFamily="18" charset="0"/>
              <a:cs typeface="Times New Roman" panose="02020603050405020304" pitchFamily="18" charset="0"/>
            </a:rPr>
            <a:t>research team (30)</a:t>
          </a:r>
        </a:p>
      </dgm:t>
    </dgm:pt>
    <dgm:pt modelId="{24F6A523-EA26-4EBA-9BAD-5851673DA179}" type="parTrans" cxnId="{E92FC1F3-05EA-4FC0-893A-7182E33A5FD1}">
      <dgm:prSet/>
      <dgm:spPr/>
      <dgm:t>
        <a:bodyPr/>
        <a:lstStyle/>
        <a:p>
          <a:endParaRPr lang="nl-NL"/>
        </a:p>
      </dgm:t>
    </dgm:pt>
    <dgm:pt modelId="{F481A023-F2CE-4CA8-87CF-8B2252BE619B}" type="sibTrans" cxnId="{E92FC1F3-05EA-4FC0-893A-7182E33A5FD1}">
      <dgm:prSet/>
      <dgm:spPr/>
      <dgm:t>
        <a:bodyPr/>
        <a:lstStyle/>
        <a:p>
          <a:endParaRPr lang="nl-NL"/>
        </a:p>
      </dgm:t>
    </dgm:pt>
    <dgm:pt modelId="{4C27FF27-EE9C-4872-93F4-E5A38B19A86E}" type="pres">
      <dgm:prSet presAssocID="{F5887C02-24DC-43CF-8D89-7E031B352804}" presName="hierChild1" presStyleCnt="0">
        <dgm:presLayoutVars>
          <dgm:orgChart val="1"/>
          <dgm:chPref val="1"/>
          <dgm:dir/>
          <dgm:animOne val="branch"/>
          <dgm:animLvl val="lvl"/>
          <dgm:resizeHandles/>
        </dgm:presLayoutVars>
      </dgm:prSet>
      <dgm:spPr/>
      <dgm:t>
        <a:bodyPr/>
        <a:lstStyle/>
        <a:p>
          <a:endParaRPr lang="nl-NL"/>
        </a:p>
      </dgm:t>
    </dgm:pt>
    <dgm:pt modelId="{502B0E93-08A8-4AA5-BB75-6D615888495A}" type="pres">
      <dgm:prSet presAssocID="{332A3D1D-F82C-45A1-A47A-588ABA24DCC3}" presName="hierRoot1" presStyleCnt="0">
        <dgm:presLayoutVars>
          <dgm:hierBranch val="init"/>
        </dgm:presLayoutVars>
      </dgm:prSet>
      <dgm:spPr/>
    </dgm:pt>
    <dgm:pt modelId="{F0E21CB9-2D3A-4075-B2C6-F5357781380A}" type="pres">
      <dgm:prSet presAssocID="{332A3D1D-F82C-45A1-A47A-588ABA24DCC3}" presName="rootComposite1" presStyleCnt="0"/>
      <dgm:spPr/>
    </dgm:pt>
    <dgm:pt modelId="{A575F1D8-4D7E-4E8F-B5F5-85DCA087249B}" type="pres">
      <dgm:prSet presAssocID="{332A3D1D-F82C-45A1-A47A-588ABA24DCC3}" presName="rootText1" presStyleLbl="node0" presStyleIdx="0" presStyleCnt="1" custScaleX="293322" custLinFactNeighborX="2536" custLinFactNeighborY="52401">
        <dgm:presLayoutVars>
          <dgm:chPref val="3"/>
        </dgm:presLayoutVars>
      </dgm:prSet>
      <dgm:spPr/>
      <dgm:t>
        <a:bodyPr/>
        <a:lstStyle/>
        <a:p>
          <a:endParaRPr lang="nl-NL"/>
        </a:p>
      </dgm:t>
    </dgm:pt>
    <dgm:pt modelId="{3368BF32-AF22-40EA-96B9-41E47456ECF2}" type="pres">
      <dgm:prSet presAssocID="{332A3D1D-F82C-45A1-A47A-588ABA24DCC3}" presName="rootConnector1" presStyleLbl="node1" presStyleIdx="0" presStyleCnt="0"/>
      <dgm:spPr/>
      <dgm:t>
        <a:bodyPr/>
        <a:lstStyle/>
        <a:p>
          <a:endParaRPr lang="nl-NL"/>
        </a:p>
      </dgm:t>
    </dgm:pt>
    <dgm:pt modelId="{D94301F9-4B7E-4153-A7C7-C4E0E6856ACB}" type="pres">
      <dgm:prSet presAssocID="{332A3D1D-F82C-45A1-A47A-588ABA24DCC3}" presName="hierChild2" presStyleCnt="0"/>
      <dgm:spPr/>
    </dgm:pt>
    <dgm:pt modelId="{9EF4BFDB-6C46-4723-8180-A16802E85461}" type="pres">
      <dgm:prSet presAssocID="{BCD1F0CD-B5A6-4CCE-81E9-15D8D67DC027}" presName="Name37" presStyleLbl="parChTrans1D2" presStyleIdx="0" presStyleCnt="3"/>
      <dgm:spPr/>
      <dgm:t>
        <a:bodyPr/>
        <a:lstStyle/>
        <a:p>
          <a:endParaRPr lang="nl-NL"/>
        </a:p>
      </dgm:t>
    </dgm:pt>
    <dgm:pt modelId="{F3609247-E242-4785-A0EF-6F888472DDAD}" type="pres">
      <dgm:prSet presAssocID="{D0A8F6D6-821D-4AD4-97CC-6B9E2F195DF5}" presName="hierRoot2" presStyleCnt="0">
        <dgm:presLayoutVars>
          <dgm:hierBranch/>
        </dgm:presLayoutVars>
      </dgm:prSet>
      <dgm:spPr/>
    </dgm:pt>
    <dgm:pt modelId="{9CEDA1E3-9820-4E84-9960-B9D377537262}" type="pres">
      <dgm:prSet presAssocID="{D0A8F6D6-821D-4AD4-97CC-6B9E2F195DF5}" presName="rootComposite" presStyleCnt="0"/>
      <dgm:spPr/>
    </dgm:pt>
    <dgm:pt modelId="{5AA754BB-5198-4082-BEAA-484E395B9956}" type="pres">
      <dgm:prSet presAssocID="{D0A8F6D6-821D-4AD4-97CC-6B9E2F195DF5}" presName="rootText" presStyleLbl="node2" presStyleIdx="0" presStyleCnt="2" custScaleY="90859">
        <dgm:presLayoutVars>
          <dgm:chPref val="3"/>
        </dgm:presLayoutVars>
      </dgm:prSet>
      <dgm:spPr/>
      <dgm:t>
        <a:bodyPr/>
        <a:lstStyle/>
        <a:p>
          <a:endParaRPr lang="nl-NL"/>
        </a:p>
      </dgm:t>
    </dgm:pt>
    <dgm:pt modelId="{B295C410-1CC5-463C-BE9C-15B44FFC84C2}" type="pres">
      <dgm:prSet presAssocID="{D0A8F6D6-821D-4AD4-97CC-6B9E2F195DF5}" presName="rootConnector" presStyleLbl="node2" presStyleIdx="0" presStyleCnt="2"/>
      <dgm:spPr/>
      <dgm:t>
        <a:bodyPr/>
        <a:lstStyle/>
        <a:p>
          <a:endParaRPr lang="nl-NL"/>
        </a:p>
      </dgm:t>
    </dgm:pt>
    <dgm:pt modelId="{CE1062BD-8E77-41CF-8DD9-1F573552C026}" type="pres">
      <dgm:prSet presAssocID="{D0A8F6D6-821D-4AD4-97CC-6B9E2F195DF5}" presName="hierChild4" presStyleCnt="0"/>
      <dgm:spPr/>
    </dgm:pt>
    <dgm:pt modelId="{17D7A56C-D570-42B3-926A-CB2F6AD159FA}" type="pres">
      <dgm:prSet presAssocID="{E75839A3-6B1D-4D34-9036-D07E0A50AB51}" presName="Name35" presStyleLbl="parChTrans1D3" presStyleIdx="0" presStyleCnt="13"/>
      <dgm:spPr/>
      <dgm:t>
        <a:bodyPr/>
        <a:lstStyle/>
        <a:p>
          <a:endParaRPr lang="nl-NL"/>
        </a:p>
      </dgm:t>
    </dgm:pt>
    <dgm:pt modelId="{639A9314-98F8-4DC1-9E3E-33DCD9B58C3D}" type="pres">
      <dgm:prSet presAssocID="{782646E7-87BC-4996-9AC2-8197275FC540}" presName="hierRoot2" presStyleCnt="0">
        <dgm:presLayoutVars>
          <dgm:hierBranch val="init"/>
        </dgm:presLayoutVars>
      </dgm:prSet>
      <dgm:spPr/>
    </dgm:pt>
    <dgm:pt modelId="{DF51B86C-B029-4A14-9CDF-21DE092E1D1A}" type="pres">
      <dgm:prSet presAssocID="{782646E7-87BC-4996-9AC2-8197275FC540}" presName="rootComposite" presStyleCnt="0"/>
      <dgm:spPr/>
    </dgm:pt>
    <dgm:pt modelId="{175C61DA-44D1-4FEF-BC71-28A101187C6E}" type="pres">
      <dgm:prSet presAssocID="{782646E7-87BC-4996-9AC2-8197275FC540}" presName="rootText" presStyleLbl="node3" presStyleIdx="0" presStyleCnt="13">
        <dgm:presLayoutVars>
          <dgm:chPref val="3"/>
        </dgm:presLayoutVars>
      </dgm:prSet>
      <dgm:spPr/>
      <dgm:t>
        <a:bodyPr/>
        <a:lstStyle/>
        <a:p>
          <a:endParaRPr lang="nl-NL"/>
        </a:p>
      </dgm:t>
    </dgm:pt>
    <dgm:pt modelId="{6F7AE47E-C501-4EE2-9A30-B6EFB135EA6A}" type="pres">
      <dgm:prSet presAssocID="{782646E7-87BC-4996-9AC2-8197275FC540}" presName="rootConnector" presStyleLbl="node3" presStyleIdx="0" presStyleCnt="13"/>
      <dgm:spPr/>
      <dgm:t>
        <a:bodyPr/>
        <a:lstStyle/>
        <a:p>
          <a:endParaRPr lang="nl-NL"/>
        </a:p>
      </dgm:t>
    </dgm:pt>
    <dgm:pt modelId="{658BFA23-9DF4-47E9-BB3C-406229118ACC}" type="pres">
      <dgm:prSet presAssocID="{782646E7-87BC-4996-9AC2-8197275FC540}" presName="hierChild4" presStyleCnt="0"/>
      <dgm:spPr/>
    </dgm:pt>
    <dgm:pt modelId="{7E324220-0408-4B84-B30B-932EE0D4AC85}" type="pres">
      <dgm:prSet presAssocID="{226CE13E-0514-4682-B1B0-9A3B86A1C4EE}" presName="Name37" presStyleLbl="parChTrans1D4" presStyleIdx="0" presStyleCnt="41"/>
      <dgm:spPr/>
      <dgm:t>
        <a:bodyPr/>
        <a:lstStyle/>
        <a:p>
          <a:endParaRPr lang="nl-NL"/>
        </a:p>
      </dgm:t>
    </dgm:pt>
    <dgm:pt modelId="{5E4F22DB-ED68-4683-A4DE-7F02007D6476}" type="pres">
      <dgm:prSet presAssocID="{89B7D2BA-EF0A-4089-B650-FF0108819D65}" presName="hierRoot2" presStyleCnt="0">
        <dgm:presLayoutVars>
          <dgm:hierBranch val="init"/>
        </dgm:presLayoutVars>
      </dgm:prSet>
      <dgm:spPr/>
    </dgm:pt>
    <dgm:pt modelId="{ABD9B280-B6CE-4529-93A4-9E0D9455366E}" type="pres">
      <dgm:prSet presAssocID="{89B7D2BA-EF0A-4089-B650-FF0108819D65}" presName="rootComposite" presStyleCnt="0"/>
      <dgm:spPr/>
    </dgm:pt>
    <dgm:pt modelId="{4CADED9A-E0B2-48CE-B73F-6382BBBB4E8E}" type="pres">
      <dgm:prSet presAssocID="{89B7D2BA-EF0A-4089-B650-FF0108819D65}" presName="rootText" presStyleLbl="node4" presStyleIdx="0" presStyleCnt="41" custScaleX="128048">
        <dgm:presLayoutVars>
          <dgm:chPref val="3"/>
        </dgm:presLayoutVars>
      </dgm:prSet>
      <dgm:spPr/>
      <dgm:t>
        <a:bodyPr/>
        <a:lstStyle/>
        <a:p>
          <a:endParaRPr lang="nl-NL"/>
        </a:p>
      </dgm:t>
    </dgm:pt>
    <dgm:pt modelId="{26C9867B-1EE4-4A50-AA26-F93E5225D991}" type="pres">
      <dgm:prSet presAssocID="{89B7D2BA-EF0A-4089-B650-FF0108819D65}" presName="rootConnector" presStyleLbl="node4" presStyleIdx="0" presStyleCnt="41"/>
      <dgm:spPr/>
      <dgm:t>
        <a:bodyPr/>
        <a:lstStyle/>
        <a:p>
          <a:endParaRPr lang="nl-NL"/>
        </a:p>
      </dgm:t>
    </dgm:pt>
    <dgm:pt modelId="{400AFBF4-4E42-47C6-AC4B-4994D56E157E}" type="pres">
      <dgm:prSet presAssocID="{89B7D2BA-EF0A-4089-B650-FF0108819D65}" presName="hierChild4" presStyleCnt="0"/>
      <dgm:spPr/>
    </dgm:pt>
    <dgm:pt modelId="{06C8EB44-DA78-4ED5-B2F3-72DA99BF63FB}" type="pres">
      <dgm:prSet presAssocID="{89B7D2BA-EF0A-4089-B650-FF0108819D65}" presName="hierChild5" presStyleCnt="0"/>
      <dgm:spPr/>
    </dgm:pt>
    <dgm:pt modelId="{9DC30B50-5804-4208-BD5D-B0455D085F80}" type="pres">
      <dgm:prSet presAssocID="{7C4FBD7C-1752-4AD2-B48F-A16E7B119542}" presName="Name37" presStyleLbl="parChTrans1D4" presStyleIdx="1" presStyleCnt="41"/>
      <dgm:spPr/>
      <dgm:t>
        <a:bodyPr/>
        <a:lstStyle/>
        <a:p>
          <a:endParaRPr lang="nl-NL"/>
        </a:p>
      </dgm:t>
    </dgm:pt>
    <dgm:pt modelId="{7C1D3AAD-2FEE-494C-832D-947BDBE90735}" type="pres">
      <dgm:prSet presAssocID="{EA0D66D7-1927-4FAE-BB01-A4C0BAFC2D61}" presName="hierRoot2" presStyleCnt="0">
        <dgm:presLayoutVars>
          <dgm:hierBranch val="init"/>
        </dgm:presLayoutVars>
      </dgm:prSet>
      <dgm:spPr/>
    </dgm:pt>
    <dgm:pt modelId="{07494778-C48C-4907-BA3B-6E75BF7B88CF}" type="pres">
      <dgm:prSet presAssocID="{EA0D66D7-1927-4FAE-BB01-A4C0BAFC2D61}" presName="rootComposite" presStyleCnt="0"/>
      <dgm:spPr/>
    </dgm:pt>
    <dgm:pt modelId="{CFA7211B-CB71-4EB1-9D1D-4566658A8692}" type="pres">
      <dgm:prSet presAssocID="{EA0D66D7-1927-4FAE-BB01-A4C0BAFC2D61}" presName="rootText" presStyleLbl="node4" presStyleIdx="1" presStyleCnt="41" custScaleX="128048" custScaleY="118911" custLinFactNeighborY="-20978">
        <dgm:presLayoutVars>
          <dgm:chPref val="3"/>
        </dgm:presLayoutVars>
      </dgm:prSet>
      <dgm:spPr/>
      <dgm:t>
        <a:bodyPr/>
        <a:lstStyle/>
        <a:p>
          <a:endParaRPr lang="nl-NL"/>
        </a:p>
      </dgm:t>
    </dgm:pt>
    <dgm:pt modelId="{22DE7194-B278-4D4A-850B-27C15E7979EF}" type="pres">
      <dgm:prSet presAssocID="{EA0D66D7-1927-4FAE-BB01-A4C0BAFC2D61}" presName="rootConnector" presStyleLbl="node4" presStyleIdx="1" presStyleCnt="41"/>
      <dgm:spPr/>
      <dgm:t>
        <a:bodyPr/>
        <a:lstStyle/>
        <a:p>
          <a:endParaRPr lang="nl-NL"/>
        </a:p>
      </dgm:t>
    </dgm:pt>
    <dgm:pt modelId="{C74B0AE1-4D09-4DBB-A73E-C620F962EC1E}" type="pres">
      <dgm:prSet presAssocID="{EA0D66D7-1927-4FAE-BB01-A4C0BAFC2D61}" presName="hierChild4" presStyleCnt="0"/>
      <dgm:spPr/>
    </dgm:pt>
    <dgm:pt modelId="{7E5A6556-E80C-499D-B042-E44C24E57960}" type="pres">
      <dgm:prSet presAssocID="{EA0D66D7-1927-4FAE-BB01-A4C0BAFC2D61}" presName="hierChild5" presStyleCnt="0"/>
      <dgm:spPr/>
    </dgm:pt>
    <dgm:pt modelId="{F3788CD8-3CE2-4208-9385-AA2380857670}" type="pres">
      <dgm:prSet presAssocID="{C4A0BAEC-10A9-4AA8-8446-52BB70BF0FAD}" presName="Name37" presStyleLbl="parChTrans1D4" presStyleIdx="2" presStyleCnt="41"/>
      <dgm:spPr/>
      <dgm:t>
        <a:bodyPr/>
        <a:lstStyle/>
        <a:p>
          <a:endParaRPr lang="nl-NL"/>
        </a:p>
      </dgm:t>
    </dgm:pt>
    <dgm:pt modelId="{AE3C18B9-69C8-4215-98DE-923C4F27A9A3}" type="pres">
      <dgm:prSet presAssocID="{ACDCAE9A-C232-42B8-AE82-9184E5E18E6E}" presName="hierRoot2" presStyleCnt="0">
        <dgm:presLayoutVars>
          <dgm:hierBranch val="init"/>
        </dgm:presLayoutVars>
      </dgm:prSet>
      <dgm:spPr/>
    </dgm:pt>
    <dgm:pt modelId="{96B16F64-369D-4AD4-95B7-E9A643CBBB5B}" type="pres">
      <dgm:prSet presAssocID="{ACDCAE9A-C232-42B8-AE82-9184E5E18E6E}" presName="rootComposite" presStyleCnt="0"/>
      <dgm:spPr/>
    </dgm:pt>
    <dgm:pt modelId="{BDD63AFD-2715-4890-8E9C-8B8F634687EA}" type="pres">
      <dgm:prSet presAssocID="{ACDCAE9A-C232-42B8-AE82-9184E5E18E6E}" presName="rootText" presStyleLbl="node4" presStyleIdx="2" presStyleCnt="41" custScaleX="128048" custScaleY="123206" custLinFactNeighborY="-40341">
        <dgm:presLayoutVars>
          <dgm:chPref val="3"/>
        </dgm:presLayoutVars>
      </dgm:prSet>
      <dgm:spPr/>
      <dgm:t>
        <a:bodyPr/>
        <a:lstStyle/>
        <a:p>
          <a:endParaRPr lang="nl-NL"/>
        </a:p>
      </dgm:t>
    </dgm:pt>
    <dgm:pt modelId="{F36E069C-167D-446B-8D07-4982CBE43F58}" type="pres">
      <dgm:prSet presAssocID="{ACDCAE9A-C232-42B8-AE82-9184E5E18E6E}" presName="rootConnector" presStyleLbl="node4" presStyleIdx="2" presStyleCnt="41"/>
      <dgm:spPr/>
      <dgm:t>
        <a:bodyPr/>
        <a:lstStyle/>
        <a:p>
          <a:endParaRPr lang="nl-NL"/>
        </a:p>
      </dgm:t>
    </dgm:pt>
    <dgm:pt modelId="{60D2C7E1-73A9-41EB-9AE6-17EE47556D0E}" type="pres">
      <dgm:prSet presAssocID="{ACDCAE9A-C232-42B8-AE82-9184E5E18E6E}" presName="hierChild4" presStyleCnt="0"/>
      <dgm:spPr/>
    </dgm:pt>
    <dgm:pt modelId="{D0279A82-779E-402F-B295-7DE5B1F2ADD4}" type="pres">
      <dgm:prSet presAssocID="{ACDCAE9A-C232-42B8-AE82-9184E5E18E6E}" presName="hierChild5" presStyleCnt="0"/>
      <dgm:spPr/>
    </dgm:pt>
    <dgm:pt modelId="{FF38799E-4014-45FE-A179-3A2A2D9DDF8A}" type="pres">
      <dgm:prSet presAssocID="{2593B97E-8548-40CA-B61E-3B67FA3B289E}" presName="Name37" presStyleLbl="parChTrans1D4" presStyleIdx="3" presStyleCnt="41"/>
      <dgm:spPr/>
      <dgm:t>
        <a:bodyPr/>
        <a:lstStyle/>
        <a:p>
          <a:endParaRPr lang="nl-NL"/>
        </a:p>
      </dgm:t>
    </dgm:pt>
    <dgm:pt modelId="{5907CAD5-EADE-407A-A84C-8F4C745F88C9}" type="pres">
      <dgm:prSet presAssocID="{27C30944-F576-4030-B8BA-4A5BA6CF2182}" presName="hierRoot2" presStyleCnt="0">
        <dgm:presLayoutVars>
          <dgm:hierBranch val="init"/>
        </dgm:presLayoutVars>
      </dgm:prSet>
      <dgm:spPr/>
    </dgm:pt>
    <dgm:pt modelId="{AFD58EB4-5F3B-46B0-91B4-B27349DC23BB}" type="pres">
      <dgm:prSet presAssocID="{27C30944-F576-4030-B8BA-4A5BA6CF2182}" presName="rootComposite" presStyleCnt="0"/>
      <dgm:spPr/>
    </dgm:pt>
    <dgm:pt modelId="{141DC32F-583A-474C-8FB2-8CDD3CF7C0E7}" type="pres">
      <dgm:prSet presAssocID="{27C30944-F576-4030-B8BA-4A5BA6CF2182}" presName="rootText" presStyleLbl="node4" presStyleIdx="3" presStyleCnt="41" custScaleX="128048" custLinFactNeighborY="-54864">
        <dgm:presLayoutVars>
          <dgm:chPref val="3"/>
        </dgm:presLayoutVars>
      </dgm:prSet>
      <dgm:spPr/>
      <dgm:t>
        <a:bodyPr/>
        <a:lstStyle/>
        <a:p>
          <a:endParaRPr lang="nl-NL"/>
        </a:p>
      </dgm:t>
    </dgm:pt>
    <dgm:pt modelId="{C409DBDA-3D3D-4A31-B95C-EA8FDA930DDB}" type="pres">
      <dgm:prSet presAssocID="{27C30944-F576-4030-B8BA-4A5BA6CF2182}" presName="rootConnector" presStyleLbl="node4" presStyleIdx="3" presStyleCnt="41"/>
      <dgm:spPr/>
      <dgm:t>
        <a:bodyPr/>
        <a:lstStyle/>
        <a:p>
          <a:endParaRPr lang="nl-NL"/>
        </a:p>
      </dgm:t>
    </dgm:pt>
    <dgm:pt modelId="{2A29DC24-2080-4091-BEB8-0D60E2AEAD90}" type="pres">
      <dgm:prSet presAssocID="{27C30944-F576-4030-B8BA-4A5BA6CF2182}" presName="hierChild4" presStyleCnt="0"/>
      <dgm:spPr/>
    </dgm:pt>
    <dgm:pt modelId="{5A67D203-12FF-44A9-B91B-8B0D525ADC26}" type="pres">
      <dgm:prSet presAssocID="{27C30944-F576-4030-B8BA-4A5BA6CF2182}" presName="hierChild5" presStyleCnt="0"/>
      <dgm:spPr/>
    </dgm:pt>
    <dgm:pt modelId="{56D12ADA-8466-4B49-ABA8-13F1D04B69B6}" type="pres">
      <dgm:prSet presAssocID="{2EE0AA7E-C991-414B-BC11-8392CAAC8F75}" presName="Name37" presStyleLbl="parChTrans1D4" presStyleIdx="4" presStyleCnt="41"/>
      <dgm:spPr/>
      <dgm:t>
        <a:bodyPr/>
        <a:lstStyle/>
        <a:p>
          <a:endParaRPr lang="nl-NL"/>
        </a:p>
      </dgm:t>
    </dgm:pt>
    <dgm:pt modelId="{3D559FDC-09BC-4F43-B844-6C0638AB3EF3}" type="pres">
      <dgm:prSet presAssocID="{DEFD27D6-DC1A-4309-ADAD-CF6D9E957481}" presName="hierRoot2" presStyleCnt="0">
        <dgm:presLayoutVars>
          <dgm:hierBranch val="init"/>
        </dgm:presLayoutVars>
      </dgm:prSet>
      <dgm:spPr/>
    </dgm:pt>
    <dgm:pt modelId="{8C1049EB-48E7-47D9-94B2-2A0122D3E151}" type="pres">
      <dgm:prSet presAssocID="{DEFD27D6-DC1A-4309-ADAD-CF6D9E957481}" presName="rootComposite" presStyleCnt="0"/>
      <dgm:spPr/>
    </dgm:pt>
    <dgm:pt modelId="{1DCC5359-ED7E-4E90-AB8A-DF8B188A804B}" type="pres">
      <dgm:prSet presAssocID="{DEFD27D6-DC1A-4309-ADAD-CF6D9E957481}" presName="rootText" presStyleLbl="node4" presStyleIdx="4" presStyleCnt="41">
        <dgm:presLayoutVars>
          <dgm:chPref val="3"/>
        </dgm:presLayoutVars>
      </dgm:prSet>
      <dgm:spPr/>
      <dgm:t>
        <a:bodyPr/>
        <a:lstStyle/>
        <a:p>
          <a:endParaRPr lang="nl-NL"/>
        </a:p>
      </dgm:t>
    </dgm:pt>
    <dgm:pt modelId="{D6F4BF35-C558-44F4-B8D2-5AF46D5E98AD}" type="pres">
      <dgm:prSet presAssocID="{DEFD27D6-DC1A-4309-ADAD-CF6D9E957481}" presName="rootConnector" presStyleLbl="node4" presStyleIdx="4" presStyleCnt="41"/>
      <dgm:spPr/>
      <dgm:t>
        <a:bodyPr/>
        <a:lstStyle/>
        <a:p>
          <a:endParaRPr lang="nl-NL"/>
        </a:p>
      </dgm:t>
    </dgm:pt>
    <dgm:pt modelId="{CA25172A-4A36-4598-BD6E-60D3749B4E18}" type="pres">
      <dgm:prSet presAssocID="{DEFD27D6-DC1A-4309-ADAD-CF6D9E957481}" presName="hierChild4" presStyleCnt="0"/>
      <dgm:spPr/>
    </dgm:pt>
    <dgm:pt modelId="{8208D3D4-4E6B-4BFA-9C5B-F7BC6F8531B1}" type="pres">
      <dgm:prSet presAssocID="{DEFD27D6-DC1A-4309-ADAD-CF6D9E957481}" presName="hierChild5" presStyleCnt="0"/>
      <dgm:spPr/>
    </dgm:pt>
    <dgm:pt modelId="{E66C58CC-71C3-4295-9FDB-7E128B8B815F}" type="pres">
      <dgm:prSet presAssocID="{ED17A8EC-0DC1-4D87-A89F-B6BAFF3C9E14}" presName="Name37" presStyleLbl="parChTrans1D4" presStyleIdx="5" presStyleCnt="41"/>
      <dgm:spPr/>
      <dgm:t>
        <a:bodyPr/>
        <a:lstStyle/>
        <a:p>
          <a:endParaRPr lang="nl-NL"/>
        </a:p>
      </dgm:t>
    </dgm:pt>
    <dgm:pt modelId="{9C5DDEA2-A771-4A30-A794-00F65FF3DFD9}" type="pres">
      <dgm:prSet presAssocID="{771CDD43-FCF6-447C-870B-8E9080BE73BC}" presName="hierRoot2" presStyleCnt="0">
        <dgm:presLayoutVars>
          <dgm:hierBranch val="init"/>
        </dgm:presLayoutVars>
      </dgm:prSet>
      <dgm:spPr/>
    </dgm:pt>
    <dgm:pt modelId="{45285586-2380-43A2-A931-F1C37277D243}" type="pres">
      <dgm:prSet presAssocID="{771CDD43-FCF6-447C-870B-8E9080BE73BC}" presName="rootComposite" presStyleCnt="0"/>
      <dgm:spPr/>
    </dgm:pt>
    <dgm:pt modelId="{A79F055B-B6BD-4E8E-9019-9AB1F1EBEF21}" type="pres">
      <dgm:prSet presAssocID="{771CDD43-FCF6-447C-870B-8E9080BE73BC}" presName="rootText" presStyleLbl="node4" presStyleIdx="5" presStyleCnt="41" custScaleX="128048" custLinFactY="-67542" custLinFactNeighborX="-1717" custLinFactNeighborY="-100000">
        <dgm:presLayoutVars>
          <dgm:chPref val="3"/>
        </dgm:presLayoutVars>
      </dgm:prSet>
      <dgm:spPr/>
      <dgm:t>
        <a:bodyPr/>
        <a:lstStyle/>
        <a:p>
          <a:endParaRPr lang="nl-NL"/>
        </a:p>
      </dgm:t>
    </dgm:pt>
    <dgm:pt modelId="{8F0A5050-E3AC-4F69-B483-C77506454B76}" type="pres">
      <dgm:prSet presAssocID="{771CDD43-FCF6-447C-870B-8E9080BE73BC}" presName="rootConnector" presStyleLbl="node4" presStyleIdx="5" presStyleCnt="41"/>
      <dgm:spPr/>
      <dgm:t>
        <a:bodyPr/>
        <a:lstStyle/>
        <a:p>
          <a:endParaRPr lang="nl-NL"/>
        </a:p>
      </dgm:t>
    </dgm:pt>
    <dgm:pt modelId="{C211646A-7496-41EA-B5BB-F991A3B2A474}" type="pres">
      <dgm:prSet presAssocID="{771CDD43-FCF6-447C-870B-8E9080BE73BC}" presName="hierChild4" presStyleCnt="0"/>
      <dgm:spPr/>
    </dgm:pt>
    <dgm:pt modelId="{9B414053-398C-4FD9-8110-DA65612C25E6}" type="pres">
      <dgm:prSet presAssocID="{771CDD43-FCF6-447C-870B-8E9080BE73BC}" presName="hierChild5" presStyleCnt="0"/>
      <dgm:spPr/>
    </dgm:pt>
    <dgm:pt modelId="{B9F47D61-639F-4C7C-B193-97B18155633B}" type="pres">
      <dgm:prSet presAssocID="{782646E7-87BC-4996-9AC2-8197275FC540}" presName="hierChild5" presStyleCnt="0"/>
      <dgm:spPr/>
    </dgm:pt>
    <dgm:pt modelId="{27F03A55-E169-45C0-A0C6-06BE394AD8E9}" type="pres">
      <dgm:prSet presAssocID="{E6340219-ABCF-405D-B91C-8A474D79FD74}" presName="Name35" presStyleLbl="parChTrans1D3" presStyleIdx="1" presStyleCnt="13"/>
      <dgm:spPr/>
      <dgm:t>
        <a:bodyPr/>
        <a:lstStyle/>
        <a:p>
          <a:endParaRPr lang="nl-NL"/>
        </a:p>
      </dgm:t>
    </dgm:pt>
    <dgm:pt modelId="{C4BD4C13-7459-4AF5-95F6-C17DD588D92E}" type="pres">
      <dgm:prSet presAssocID="{840903A5-0B9E-45A1-B6B8-C7A9B7D18177}" presName="hierRoot2" presStyleCnt="0">
        <dgm:presLayoutVars>
          <dgm:hierBranch val="init"/>
        </dgm:presLayoutVars>
      </dgm:prSet>
      <dgm:spPr/>
    </dgm:pt>
    <dgm:pt modelId="{3DF2FCEE-81B6-4BEE-B740-C499B27CF5C9}" type="pres">
      <dgm:prSet presAssocID="{840903A5-0B9E-45A1-B6B8-C7A9B7D18177}" presName="rootComposite" presStyleCnt="0"/>
      <dgm:spPr/>
    </dgm:pt>
    <dgm:pt modelId="{9E096999-F662-4D2E-9573-E1E569201368}" type="pres">
      <dgm:prSet presAssocID="{840903A5-0B9E-45A1-B6B8-C7A9B7D18177}" presName="rootText" presStyleLbl="node3" presStyleIdx="1" presStyleCnt="13" custScaleX="28503">
        <dgm:presLayoutVars>
          <dgm:chPref val="3"/>
        </dgm:presLayoutVars>
      </dgm:prSet>
      <dgm:spPr/>
      <dgm:t>
        <a:bodyPr/>
        <a:lstStyle/>
        <a:p>
          <a:endParaRPr lang="nl-NL"/>
        </a:p>
      </dgm:t>
    </dgm:pt>
    <dgm:pt modelId="{178F7611-6782-47D5-8181-5E21C9FA180D}" type="pres">
      <dgm:prSet presAssocID="{840903A5-0B9E-45A1-B6B8-C7A9B7D18177}" presName="rootConnector" presStyleLbl="node3" presStyleIdx="1" presStyleCnt="13"/>
      <dgm:spPr/>
      <dgm:t>
        <a:bodyPr/>
        <a:lstStyle/>
        <a:p>
          <a:endParaRPr lang="nl-NL"/>
        </a:p>
      </dgm:t>
    </dgm:pt>
    <dgm:pt modelId="{31CB8EBB-C851-4E8D-AC88-904A3A3C77C2}" type="pres">
      <dgm:prSet presAssocID="{840903A5-0B9E-45A1-B6B8-C7A9B7D18177}" presName="hierChild4" presStyleCnt="0"/>
      <dgm:spPr/>
    </dgm:pt>
    <dgm:pt modelId="{2FB151BD-060A-45DB-85C0-1B16373033CE}" type="pres">
      <dgm:prSet presAssocID="{840903A5-0B9E-45A1-B6B8-C7A9B7D18177}" presName="hierChild5" presStyleCnt="0"/>
      <dgm:spPr/>
    </dgm:pt>
    <dgm:pt modelId="{506593C1-4606-458E-930D-E2E6728E4264}" type="pres">
      <dgm:prSet presAssocID="{074C213B-2F0D-40FF-8BF4-493A951C8530}" presName="Name35" presStyleLbl="parChTrans1D3" presStyleIdx="2" presStyleCnt="13"/>
      <dgm:spPr/>
      <dgm:t>
        <a:bodyPr/>
        <a:lstStyle/>
        <a:p>
          <a:endParaRPr lang="nl-NL"/>
        </a:p>
      </dgm:t>
    </dgm:pt>
    <dgm:pt modelId="{15E43C9A-4216-4A3F-8B36-A65304D365DF}" type="pres">
      <dgm:prSet presAssocID="{DCBC0DDD-6ECB-419A-835D-963294B181ED}" presName="hierRoot2" presStyleCnt="0">
        <dgm:presLayoutVars>
          <dgm:hierBranch val="init"/>
        </dgm:presLayoutVars>
      </dgm:prSet>
      <dgm:spPr/>
    </dgm:pt>
    <dgm:pt modelId="{8C0C46FD-ABF9-46CF-934E-43D551A710E4}" type="pres">
      <dgm:prSet presAssocID="{DCBC0DDD-6ECB-419A-835D-963294B181ED}" presName="rootComposite" presStyleCnt="0"/>
      <dgm:spPr/>
    </dgm:pt>
    <dgm:pt modelId="{E45620F9-DCE2-43BF-BAF7-484336CD9520}" type="pres">
      <dgm:prSet presAssocID="{DCBC0DDD-6ECB-419A-835D-963294B181ED}" presName="rootText" presStyleLbl="node3" presStyleIdx="2" presStyleCnt="13" custScaleX="119979">
        <dgm:presLayoutVars>
          <dgm:chPref val="3"/>
        </dgm:presLayoutVars>
      </dgm:prSet>
      <dgm:spPr/>
      <dgm:t>
        <a:bodyPr/>
        <a:lstStyle/>
        <a:p>
          <a:endParaRPr lang="nl-NL"/>
        </a:p>
      </dgm:t>
    </dgm:pt>
    <dgm:pt modelId="{BE6C9451-2FC4-4E7F-A909-00EC7DAD7C0B}" type="pres">
      <dgm:prSet presAssocID="{DCBC0DDD-6ECB-419A-835D-963294B181ED}" presName="rootConnector" presStyleLbl="node3" presStyleIdx="2" presStyleCnt="13"/>
      <dgm:spPr/>
      <dgm:t>
        <a:bodyPr/>
        <a:lstStyle/>
        <a:p>
          <a:endParaRPr lang="nl-NL"/>
        </a:p>
      </dgm:t>
    </dgm:pt>
    <dgm:pt modelId="{67F9B941-D1E8-4768-ACA5-1C7C8CAA2FA0}" type="pres">
      <dgm:prSet presAssocID="{DCBC0DDD-6ECB-419A-835D-963294B181ED}" presName="hierChild4" presStyleCnt="0"/>
      <dgm:spPr/>
    </dgm:pt>
    <dgm:pt modelId="{EAAF4B1F-4E57-4EE8-A5E4-E3C43A2EE0DA}" type="pres">
      <dgm:prSet presAssocID="{77058F2D-C393-4123-8FE3-C1C5FB070EF4}" presName="Name37" presStyleLbl="parChTrans1D4" presStyleIdx="6" presStyleCnt="41"/>
      <dgm:spPr/>
      <dgm:t>
        <a:bodyPr/>
        <a:lstStyle/>
        <a:p>
          <a:endParaRPr lang="nl-NL"/>
        </a:p>
      </dgm:t>
    </dgm:pt>
    <dgm:pt modelId="{C1FDA345-C69E-4F5C-A81D-D107099DA2B2}" type="pres">
      <dgm:prSet presAssocID="{708A684B-9408-4D50-ABE4-67C916D115DA}" presName="hierRoot2" presStyleCnt="0">
        <dgm:presLayoutVars>
          <dgm:hierBranch val="init"/>
        </dgm:presLayoutVars>
      </dgm:prSet>
      <dgm:spPr/>
    </dgm:pt>
    <dgm:pt modelId="{7E30BCCE-595C-4F2C-8429-1E9D036F90FE}" type="pres">
      <dgm:prSet presAssocID="{708A684B-9408-4D50-ABE4-67C916D115DA}" presName="rootComposite" presStyleCnt="0"/>
      <dgm:spPr/>
    </dgm:pt>
    <dgm:pt modelId="{3D8EAB27-6839-42AD-A7BF-1D25F3F31DC7}" type="pres">
      <dgm:prSet presAssocID="{708A684B-9408-4D50-ABE4-67C916D115DA}" presName="rootText" presStyleLbl="node4" presStyleIdx="6" presStyleCnt="41" custScaleX="128048">
        <dgm:presLayoutVars>
          <dgm:chPref val="3"/>
        </dgm:presLayoutVars>
      </dgm:prSet>
      <dgm:spPr/>
      <dgm:t>
        <a:bodyPr/>
        <a:lstStyle/>
        <a:p>
          <a:endParaRPr lang="nl-NL"/>
        </a:p>
      </dgm:t>
    </dgm:pt>
    <dgm:pt modelId="{BA43E973-5EB5-487E-9844-284DCF6D4F08}" type="pres">
      <dgm:prSet presAssocID="{708A684B-9408-4D50-ABE4-67C916D115DA}" presName="rootConnector" presStyleLbl="node4" presStyleIdx="6" presStyleCnt="41"/>
      <dgm:spPr/>
      <dgm:t>
        <a:bodyPr/>
        <a:lstStyle/>
        <a:p>
          <a:endParaRPr lang="nl-NL"/>
        </a:p>
      </dgm:t>
    </dgm:pt>
    <dgm:pt modelId="{053B19B5-68C5-431D-890E-8F889BFE5EEB}" type="pres">
      <dgm:prSet presAssocID="{708A684B-9408-4D50-ABE4-67C916D115DA}" presName="hierChild4" presStyleCnt="0"/>
      <dgm:spPr/>
    </dgm:pt>
    <dgm:pt modelId="{C5F3C6F6-CA3F-40D7-8E11-D27C4A943E71}" type="pres">
      <dgm:prSet presAssocID="{708A684B-9408-4D50-ABE4-67C916D115DA}" presName="hierChild5" presStyleCnt="0"/>
      <dgm:spPr/>
    </dgm:pt>
    <dgm:pt modelId="{F22CF05C-203F-438F-A711-C6ABEF129B93}" type="pres">
      <dgm:prSet presAssocID="{EE80119C-C1D4-46B6-B585-533CB30FB631}" presName="Name37" presStyleLbl="parChTrans1D4" presStyleIdx="7" presStyleCnt="41"/>
      <dgm:spPr/>
      <dgm:t>
        <a:bodyPr/>
        <a:lstStyle/>
        <a:p>
          <a:endParaRPr lang="nl-NL"/>
        </a:p>
      </dgm:t>
    </dgm:pt>
    <dgm:pt modelId="{B6FC686E-BC5B-4E79-B811-F053D0DC447B}" type="pres">
      <dgm:prSet presAssocID="{3674FE1F-F32A-4649-9660-2187E38396D7}" presName="hierRoot2" presStyleCnt="0">
        <dgm:presLayoutVars>
          <dgm:hierBranch val="init"/>
        </dgm:presLayoutVars>
      </dgm:prSet>
      <dgm:spPr/>
    </dgm:pt>
    <dgm:pt modelId="{9033F4FB-0DEC-4FC4-A9FA-B407E5A7FC68}" type="pres">
      <dgm:prSet presAssocID="{3674FE1F-F32A-4649-9660-2187E38396D7}" presName="rootComposite" presStyleCnt="0"/>
      <dgm:spPr/>
    </dgm:pt>
    <dgm:pt modelId="{0BF39877-1538-40BA-8BD0-A87016A215A0}" type="pres">
      <dgm:prSet presAssocID="{3674FE1F-F32A-4649-9660-2187E38396D7}" presName="rootText" presStyleLbl="node4" presStyleIdx="7" presStyleCnt="41">
        <dgm:presLayoutVars>
          <dgm:chPref val="3"/>
        </dgm:presLayoutVars>
      </dgm:prSet>
      <dgm:spPr/>
      <dgm:t>
        <a:bodyPr/>
        <a:lstStyle/>
        <a:p>
          <a:endParaRPr lang="nl-NL"/>
        </a:p>
      </dgm:t>
    </dgm:pt>
    <dgm:pt modelId="{8D34C5CA-9398-45E2-9627-7971ED278258}" type="pres">
      <dgm:prSet presAssocID="{3674FE1F-F32A-4649-9660-2187E38396D7}" presName="rootConnector" presStyleLbl="node4" presStyleIdx="7" presStyleCnt="41"/>
      <dgm:spPr/>
      <dgm:t>
        <a:bodyPr/>
        <a:lstStyle/>
        <a:p>
          <a:endParaRPr lang="nl-NL"/>
        </a:p>
      </dgm:t>
    </dgm:pt>
    <dgm:pt modelId="{89690468-35A3-4287-8463-66934D0F53DD}" type="pres">
      <dgm:prSet presAssocID="{3674FE1F-F32A-4649-9660-2187E38396D7}" presName="hierChild4" presStyleCnt="0"/>
      <dgm:spPr/>
    </dgm:pt>
    <dgm:pt modelId="{96B2A597-BE99-4777-8CAE-02A00EA55D33}" type="pres">
      <dgm:prSet presAssocID="{3674FE1F-F32A-4649-9660-2187E38396D7}" presName="hierChild5" presStyleCnt="0"/>
      <dgm:spPr/>
    </dgm:pt>
    <dgm:pt modelId="{7A75612A-87C8-4EF2-BF38-D28A6203CCF1}" type="pres">
      <dgm:prSet presAssocID="{7D944FC1-EEA3-4EAA-8E77-8E85D318E792}" presName="Name37" presStyleLbl="parChTrans1D4" presStyleIdx="8" presStyleCnt="41"/>
      <dgm:spPr/>
      <dgm:t>
        <a:bodyPr/>
        <a:lstStyle/>
        <a:p>
          <a:endParaRPr lang="nl-NL"/>
        </a:p>
      </dgm:t>
    </dgm:pt>
    <dgm:pt modelId="{9AD4E5E5-1A42-4F19-BC1C-2F27477C21C1}" type="pres">
      <dgm:prSet presAssocID="{1ECE4014-0358-4062-BF97-7F8208E5B3BA}" presName="hierRoot2" presStyleCnt="0">
        <dgm:presLayoutVars>
          <dgm:hierBranch val="init"/>
        </dgm:presLayoutVars>
      </dgm:prSet>
      <dgm:spPr/>
    </dgm:pt>
    <dgm:pt modelId="{E2351EA8-F285-45E0-90BA-83D253F23D68}" type="pres">
      <dgm:prSet presAssocID="{1ECE4014-0358-4062-BF97-7F8208E5B3BA}" presName="rootComposite" presStyleCnt="0"/>
      <dgm:spPr/>
    </dgm:pt>
    <dgm:pt modelId="{F741A7DB-6DBB-467E-AF73-57F3DBFD62BA}" type="pres">
      <dgm:prSet presAssocID="{1ECE4014-0358-4062-BF97-7F8208E5B3BA}" presName="rootText" presStyleLbl="node4" presStyleIdx="8" presStyleCnt="41" custScaleX="128048" custScaleY="130432" custLinFactNeighborX="-1614" custLinFactNeighborY="-31583">
        <dgm:presLayoutVars>
          <dgm:chPref val="3"/>
        </dgm:presLayoutVars>
      </dgm:prSet>
      <dgm:spPr/>
      <dgm:t>
        <a:bodyPr/>
        <a:lstStyle/>
        <a:p>
          <a:endParaRPr lang="nl-NL"/>
        </a:p>
      </dgm:t>
    </dgm:pt>
    <dgm:pt modelId="{4EC9911C-5535-4E2C-A8EB-9D98EF6E25C0}" type="pres">
      <dgm:prSet presAssocID="{1ECE4014-0358-4062-BF97-7F8208E5B3BA}" presName="rootConnector" presStyleLbl="node4" presStyleIdx="8" presStyleCnt="41"/>
      <dgm:spPr/>
      <dgm:t>
        <a:bodyPr/>
        <a:lstStyle/>
        <a:p>
          <a:endParaRPr lang="nl-NL"/>
        </a:p>
      </dgm:t>
    </dgm:pt>
    <dgm:pt modelId="{EAA134E1-E700-443D-B079-DB30C9723AD1}" type="pres">
      <dgm:prSet presAssocID="{1ECE4014-0358-4062-BF97-7F8208E5B3BA}" presName="hierChild4" presStyleCnt="0"/>
      <dgm:spPr/>
    </dgm:pt>
    <dgm:pt modelId="{977B37F0-01C3-48FF-A259-D740FF18924F}" type="pres">
      <dgm:prSet presAssocID="{1ECE4014-0358-4062-BF97-7F8208E5B3BA}" presName="hierChild5" presStyleCnt="0"/>
      <dgm:spPr/>
    </dgm:pt>
    <dgm:pt modelId="{B46BEBFF-DBE3-4B97-98D6-56523D0A6E8A}" type="pres">
      <dgm:prSet presAssocID="{50A34F11-88E2-4D21-AA5C-3EB8DB754129}" presName="Name37" presStyleLbl="parChTrans1D4" presStyleIdx="9" presStyleCnt="41"/>
      <dgm:spPr/>
      <dgm:t>
        <a:bodyPr/>
        <a:lstStyle/>
        <a:p>
          <a:endParaRPr lang="nl-NL"/>
        </a:p>
      </dgm:t>
    </dgm:pt>
    <dgm:pt modelId="{271554AF-D796-41CB-BB67-3C06AD8E61AD}" type="pres">
      <dgm:prSet presAssocID="{07653CCC-9020-432F-AD42-AABF7B5B1F0E}" presName="hierRoot2" presStyleCnt="0">
        <dgm:presLayoutVars>
          <dgm:hierBranch val="init"/>
        </dgm:presLayoutVars>
      </dgm:prSet>
      <dgm:spPr/>
    </dgm:pt>
    <dgm:pt modelId="{A310597B-FE0C-450C-A153-849B6DA68EA8}" type="pres">
      <dgm:prSet presAssocID="{07653CCC-9020-432F-AD42-AABF7B5B1F0E}" presName="rootComposite" presStyleCnt="0"/>
      <dgm:spPr/>
    </dgm:pt>
    <dgm:pt modelId="{8BBD71B0-B610-487C-AFFC-73387D7CBF08}" type="pres">
      <dgm:prSet presAssocID="{07653CCC-9020-432F-AD42-AABF7B5B1F0E}" presName="rootText" presStyleLbl="node4" presStyleIdx="9" presStyleCnt="41">
        <dgm:presLayoutVars>
          <dgm:chPref val="3"/>
        </dgm:presLayoutVars>
      </dgm:prSet>
      <dgm:spPr/>
      <dgm:t>
        <a:bodyPr/>
        <a:lstStyle/>
        <a:p>
          <a:endParaRPr lang="nl-NL"/>
        </a:p>
      </dgm:t>
    </dgm:pt>
    <dgm:pt modelId="{F6BE618B-4CB9-4A13-8F4E-A49888172950}" type="pres">
      <dgm:prSet presAssocID="{07653CCC-9020-432F-AD42-AABF7B5B1F0E}" presName="rootConnector" presStyleLbl="node4" presStyleIdx="9" presStyleCnt="41"/>
      <dgm:spPr/>
      <dgm:t>
        <a:bodyPr/>
        <a:lstStyle/>
        <a:p>
          <a:endParaRPr lang="nl-NL"/>
        </a:p>
      </dgm:t>
    </dgm:pt>
    <dgm:pt modelId="{07A9C2E6-21BD-40C0-873E-9DBD5F34E933}" type="pres">
      <dgm:prSet presAssocID="{07653CCC-9020-432F-AD42-AABF7B5B1F0E}" presName="hierChild4" presStyleCnt="0"/>
      <dgm:spPr/>
    </dgm:pt>
    <dgm:pt modelId="{7B7998BF-E45E-421C-8120-6B0AB21BC09E}" type="pres">
      <dgm:prSet presAssocID="{07653CCC-9020-432F-AD42-AABF7B5B1F0E}" presName="hierChild5" presStyleCnt="0"/>
      <dgm:spPr/>
    </dgm:pt>
    <dgm:pt modelId="{CB7EFF34-3DB8-4DEC-B3BE-CB159730EF7F}" type="pres">
      <dgm:prSet presAssocID="{99270F9F-EDC4-43EB-83D5-ACB73339A263}" presName="Name37" presStyleLbl="parChTrans1D4" presStyleIdx="10" presStyleCnt="41"/>
      <dgm:spPr/>
      <dgm:t>
        <a:bodyPr/>
        <a:lstStyle/>
        <a:p>
          <a:endParaRPr lang="nl-NL"/>
        </a:p>
      </dgm:t>
    </dgm:pt>
    <dgm:pt modelId="{681E09DC-3DEA-4EA6-A616-ECB6F8F0EEE2}" type="pres">
      <dgm:prSet presAssocID="{D9A7C528-048B-447C-A77A-D91B82DBBE65}" presName="hierRoot2" presStyleCnt="0">
        <dgm:presLayoutVars>
          <dgm:hierBranch val="init"/>
        </dgm:presLayoutVars>
      </dgm:prSet>
      <dgm:spPr/>
    </dgm:pt>
    <dgm:pt modelId="{3DFA033A-BAB2-4F86-A087-707625FAEC79}" type="pres">
      <dgm:prSet presAssocID="{D9A7C528-048B-447C-A77A-D91B82DBBE65}" presName="rootComposite" presStyleCnt="0"/>
      <dgm:spPr/>
    </dgm:pt>
    <dgm:pt modelId="{F4002222-6428-4A69-8E4E-A9723FE76B2B}" type="pres">
      <dgm:prSet presAssocID="{D9A7C528-048B-447C-A77A-D91B82DBBE65}" presName="rootText" presStyleLbl="node4" presStyleIdx="10" presStyleCnt="41">
        <dgm:presLayoutVars>
          <dgm:chPref val="3"/>
        </dgm:presLayoutVars>
      </dgm:prSet>
      <dgm:spPr/>
      <dgm:t>
        <a:bodyPr/>
        <a:lstStyle/>
        <a:p>
          <a:endParaRPr lang="nl-NL"/>
        </a:p>
      </dgm:t>
    </dgm:pt>
    <dgm:pt modelId="{01EE893C-567F-4289-9A97-6D5E71594A40}" type="pres">
      <dgm:prSet presAssocID="{D9A7C528-048B-447C-A77A-D91B82DBBE65}" presName="rootConnector" presStyleLbl="node4" presStyleIdx="10" presStyleCnt="41"/>
      <dgm:spPr/>
      <dgm:t>
        <a:bodyPr/>
        <a:lstStyle/>
        <a:p>
          <a:endParaRPr lang="nl-NL"/>
        </a:p>
      </dgm:t>
    </dgm:pt>
    <dgm:pt modelId="{3C6E2ED2-7DFA-4008-ABB6-1EBC5A99AC9D}" type="pres">
      <dgm:prSet presAssocID="{D9A7C528-048B-447C-A77A-D91B82DBBE65}" presName="hierChild4" presStyleCnt="0"/>
      <dgm:spPr/>
    </dgm:pt>
    <dgm:pt modelId="{38FF0497-9364-4EA2-BA37-D71B77316F6B}" type="pres">
      <dgm:prSet presAssocID="{D9A7C528-048B-447C-A77A-D91B82DBBE65}" presName="hierChild5" presStyleCnt="0"/>
      <dgm:spPr/>
    </dgm:pt>
    <dgm:pt modelId="{3449A4A6-3A88-4AD9-BF17-0C5AE5455FA9}" type="pres">
      <dgm:prSet presAssocID="{5ED19C04-8BD4-4E4F-B3C5-3FC48C5EB578}" presName="Name37" presStyleLbl="parChTrans1D4" presStyleIdx="11" presStyleCnt="41"/>
      <dgm:spPr/>
      <dgm:t>
        <a:bodyPr/>
        <a:lstStyle/>
        <a:p>
          <a:endParaRPr lang="nl-NL"/>
        </a:p>
      </dgm:t>
    </dgm:pt>
    <dgm:pt modelId="{E72D8E61-864C-4927-BB72-719CBCDB661B}" type="pres">
      <dgm:prSet presAssocID="{A214E439-53CD-42B7-9554-F88C1C2D84A7}" presName="hierRoot2" presStyleCnt="0">
        <dgm:presLayoutVars>
          <dgm:hierBranch val="init"/>
        </dgm:presLayoutVars>
      </dgm:prSet>
      <dgm:spPr/>
    </dgm:pt>
    <dgm:pt modelId="{D4A7542A-9C94-4084-93BB-41F5E7FFD2C8}" type="pres">
      <dgm:prSet presAssocID="{A214E439-53CD-42B7-9554-F88C1C2D84A7}" presName="rootComposite" presStyleCnt="0"/>
      <dgm:spPr/>
    </dgm:pt>
    <dgm:pt modelId="{3A303D51-11B9-4E52-9495-6AC608703432}" type="pres">
      <dgm:prSet presAssocID="{A214E439-53CD-42B7-9554-F88C1C2D84A7}" presName="rootText" presStyleLbl="node4" presStyleIdx="11" presStyleCnt="41" custScaleX="128048" custLinFactY="-57323" custLinFactNeighborX="-4138" custLinFactNeighborY="-100000">
        <dgm:presLayoutVars>
          <dgm:chPref val="3"/>
        </dgm:presLayoutVars>
      </dgm:prSet>
      <dgm:spPr/>
      <dgm:t>
        <a:bodyPr/>
        <a:lstStyle/>
        <a:p>
          <a:endParaRPr lang="nl-NL"/>
        </a:p>
      </dgm:t>
    </dgm:pt>
    <dgm:pt modelId="{80CE34DD-4A2D-4346-B496-0402667805C5}" type="pres">
      <dgm:prSet presAssocID="{A214E439-53CD-42B7-9554-F88C1C2D84A7}" presName="rootConnector" presStyleLbl="node4" presStyleIdx="11" presStyleCnt="41"/>
      <dgm:spPr/>
      <dgm:t>
        <a:bodyPr/>
        <a:lstStyle/>
        <a:p>
          <a:endParaRPr lang="nl-NL"/>
        </a:p>
      </dgm:t>
    </dgm:pt>
    <dgm:pt modelId="{E5F14B39-411C-4386-AC8A-0430F76D0154}" type="pres">
      <dgm:prSet presAssocID="{A214E439-53CD-42B7-9554-F88C1C2D84A7}" presName="hierChild4" presStyleCnt="0"/>
      <dgm:spPr/>
    </dgm:pt>
    <dgm:pt modelId="{23021AE9-B047-4F29-9DB7-25E21F240C21}" type="pres">
      <dgm:prSet presAssocID="{A214E439-53CD-42B7-9554-F88C1C2D84A7}" presName="hierChild5" presStyleCnt="0"/>
      <dgm:spPr/>
    </dgm:pt>
    <dgm:pt modelId="{DA5960CB-0933-4361-99B8-60C94DAFE845}" type="pres">
      <dgm:prSet presAssocID="{DCBC0DDD-6ECB-419A-835D-963294B181ED}" presName="hierChild5" presStyleCnt="0"/>
      <dgm:spPr/>
    </dgm:pt>
    <dgm:pt modelId="{233D336B-6906-4A0B-AE96-43FF6E1FFA2C}" type="pres">
      <dgm:prSet presAssocID="{5435EC98-01B8-4519-B727-FC79AF7AC16A}" presName="Name35" presStyleLbl="parChTrans1D3" presStyleIdx="3" presStyleCnt="13"/>
      <dgm:spPr/>
      <dgm:t>
        <a:bodyPr/>
        <a:lstStyle/>
        <a:p>
          <a:endParaRPr lang="nl-NL"/>
        </a:p>
      </dgm:t>
    </dgm:pt>
    <dgm:pt modelId="{A1D6D508-32C2-4585-9931-A5C715078DB9}" type="pres">
      <dgm:prSet presAssocID="{6EC50619-03CE-40C9-A493-FC3BCF817D86}" presName="hierRoot2" presStyleCnt="0">
        <dgm:presLayoutVars>
          <dgm:hierBranch val="init"/>
        </dgm:presLayoutVars>
      </dgm:prSet>
      <dgm:spPr/>
    </dgm:pt>
    <dgm:pt modelId="{17005D8F-0940-4000-B2CF-1038315E4F6B}" type="pres">
      <dgm:prSet presAssocID="{6EC50619-03CE-40C9-A493-FC3BCF817D86}" presName="rootComposite" presStyleCnt="0"/>
      <dgm:spPr/>
    </dgm:pt>
    <dgm:pt modelId="{B8F611B3-5B08-460F-A664-28DED153B9F4}" type="pres">
      <dgm:prSet presAssocID="{6EC50619-03CE-40C9-A493-FC3BCF817D86}" presName="rootText" presStyleLbl="node3" presStyleIdx="3" presStyleCnt="13" custScaleX="35708">
        <dgm:presLayoutVars>
          <dgm:chPref val="3"/>
        </dgm:presLayoutVars>
      </dgm:prSet>
      <dgm:spPr/>
      <dgm:t>
        <a:bodyPr/>
        <a:lstStyle/>
        <a:p>
          <a:endParaRPr lang="nl-NL"/>
        </a:p>
      </dgm:t>
    </dgm:pt>
    <dgm:pt modelId="{CD6E7914-5350-41DB-AB61-1715A1FB3BEA}" type="pres">
      <dgm:prSet presAssocID="{6EC50619-03CE-40C9-A493-FC3BCF817D86}" presName="rootConnector" presStyleLbl="node3" presStyleIdx="3" presStyleCnt="13"/>
      <dgm:spPr/>
      <dgm:t>
        <a:bodyPr/>
        <a:lstStyle/>
        <a:p>
          <a:endParaRPr lang="nl-NL"/>
        </a:p>
      </dgm:t>
    </dgm:pt>
    <dgm:pt modelId="{032501E8-8C0C-48AE-B278-FE90EE69E418}" type="pres">
      <dgm:prSet presAssocID="{6EC50619-03CE-40C9-A493-FC3BCF817D86}" presName="hierChild4" presStyleCnt="0"/>
      <dgm:spPr/>
    </dgm:pt>
    <dgm:pt modelId="{8191B9E3-2B19-41FD-B7C8-253C2C95A0C9}" type="pres">
      <dgm:prSet presAssocID="{6EC50619-03CE-40C9-A493-FC3BCF817D86}" presName="hierChild5" presStyleCnt="0"/>
      <dgm:spPr/>
    </dgm:pt>
    <dgm:pt modelId="{088D1EE9-4E82-468D-B841-076532205718}" type="pres">
      <dgm:prSet presAssocID="{5CB41B02-3C1E-47D6-AFA5-151104F35F24}" presName="Name35" presStyleLbl="parChTrans1D3" presStyleIdx="4" presStyleCnt="13"/>
      <dgm:spPr/>
      <dgm:t>
        <a:bodyPr/>
        <a:lstStyle/>
        <a:p>
          <a:endParaRPr lang="nl-NL"/>
        </a:p>
      </dgm:t>
    </dgm:pt>
    <dgm:pt modelId="{6EDE836B-CB09-4CEF-83F8-44738F3D2B37}" type="pres">
      <dgm:prSet presAssocID="{50D11A57-779D-41CA-B14B-4E1EAD716C0B}" presName="hierRoot2" presStyleCnt="0">
        <dgm:presLayoutVars>
          <dgm:hierBranch val="init"/>
        </dgm:presLayoutVars>
      </dgm:prSet>
      <dgm:spPr/>
    </dgm:pt>
    <dgm:pt modelId="{81243C03-13C0-4E0E-927A-91D32AF5A4B4}" type="pres">
      <dgm:prSet presAssocID="{50D11A57-779D-41CA-B14B-4E1EAD716C0B}" presName="rootComposite" presStyleCnt="0"/>
      <dgm:spPr/>
    </dgm:pt>
    <dgm:pt modelId="{D46B8525-0AFB-4495-8DB2-8D85F6B8519F}" type="pres">
      <dgm:prSet presAssocID="{50D11A57-779D-41CA-B14B-4E1EAD716C0B}" presName="rootText" presStyleLbl="node3" presStyleIdx="4" presStyleCnt="13" custScaleX="138361">
        <dgm:presLayoutVars>
          <dgm:chPref val="3"/>
        </dgm:presLayoutVars>
      </dgm:prSet>
      <dgm:spPr/>
      <dgm:t>
        <a:bodyPr/>
        <a:lstStyle/>
        <a:p>
          <a:endParaRPr lang="nl-NL"/>
        </a:p>
      </dgm:t>
    </dgm:pt>
    <dgm:pt modelId="{FBB8DA9C-7057-409C-9EDA-DDABFDADECE5}" type="pres">
      <dgm:prSet presAssocID="{50D11A57-779D-41CA-B14B-4E1EAD716C0B}" presName="rootConnector" presStyleLbl="node3" presStyleIdx="4" presStyleCnt="13"/>
      <dgm:spPr/>
      <dgm:t>
        <a:bodyPr/>
        <a:lstStyle/>
        <a:p>
          <a:endParaRPr lang="nl-NL"/>
        </a:p>
      </dgm:t>
    </dgm:pt>
    <dgm:pt modelId="{98FB240E-DB09-4E61-A440-62BBBF269E09}" type="pres">
      <dgm:prSet presAssocID="{50D11A57-779D-41CA-B14B-4E1EAD716C0B}" presName="hierChild4" presStyleCnt="0"/>
      <dgm:spPr/>
    </dgm:pt>
    <dgm:pt modelId="{7AD415B5-621F-4FE3-92C7-DE8524F804C5}" type="pres">
      <dgm:prSet presAssocID="{A0F2B8AC-9C1B-41DD-BA0A-A5B17B9C2D7B}" presName="Name37" presStyleLbl="parChTrans1D4" presStyleIdx="12" presStyleCnt="41"/>
      <dgm:spPr/>
      <dgm:t>
        <a:bodyPr/>
        <a:lstStyle/>
        <a:p>
          <a:endParaRPr lang="nl-NL"/>
        </a:p>
      </dgm:t>
    </dgm:pt>
    <dgm:pt modelId="{24D0326D-A692-4BD8-9131-FF0DC3DB9236}" type="pres">
      <dgm:prSet presAssocID="{9E0676B6-E9D9-43B0-B3E9-64B43EF6F377}" presName="hierRoot2" presStyleCnt="0">
        <dgm:presLayoutVars>
          <dgm:hierBranch val="init"/>
        </dgm:presLayoutVars>
      </dgm:prSet>
      <dgm:spPr/>
    </dgm:pt>
    <dgm:pt modelId="{353576D0-21AC-4247-8D3E-BA282CC75592}" type="pres">
      <dgm:prSet presAssocID="{9E0676B6-E9D9-43B0-B3E9-64B43EF6F377}" presName="rootComposite" presStyleCnt="0"/>
      <dgm:spPr/>
    </dgm:pt>
    <dgm:pt modelId="{435199FC-5661-4AB0-AB4F-BF61F93CFEF4}" type="pres">
      <dgm:prSet presAssocID="{9E0676B6-E9D9-43B0-B3E9-64B43EF6F377}" presName="rootText" presStyleLbl="node4" presStyleIdx="12" presStyleCnt="41">
        <dgm:presLayoutVars>
          <dgm:chPref val="3"/>
        </dgm:presLayoutVars>
      </dgm:prSet>
      <dgm:spPr/>
      <dgm:t>
        <a:bodyPr/>
        <a:lstStyle/>
        <a:p>
          <a:endParaRPr lang="nl-NL"/>
        </a:p>
      </dgm:t>
    </dgm:pt>
    <dgm:pt modelId="{A5F1D10E-291E-4268-AA32-062D111F264E}" type="pres">
      <dgm:prSet presAssocID="{9E0676B6-E9D9-43B0-B3E9-64B43EF6F377}" presName="rootConnector" presStyleLbl="node4" presStyleIdx="12" presStyleCnt="41"/>
      <dgm:spPr/>
      <dgm:t>
        <a:bodyPr/>
        <a:lstStyle/>
        <a:p>
          <a:endParaRPr lang="nl-NL"/>
        </a:p>
      </dgm:t>
    </dgm:pt>
    <dgm:pt modelId="{57EFD979-7D31-44D0-99E6-FE6BD70F001C}" type="pres">
      <dgm:prSet presAssocID="{9E0676B6-E9D9-43B0-B3E9-64B43EF6F377}" presName="hierChild4" presStyleCnt="0"/>
      <dgm:spPr/>
    </dgm:pt>
    <dgm:pt modelId="{57B0C8FA-D740-49E3-8ACE-9EE29F586BD6}" type="pres">
      <dgm:prSet presAssocID="{9E0676B6-E9D9-43B0-B3E9-64B43EF6F377}" presName="hierChild5" presStyleCnt="0"/>
      <dgm:spPr/>
    </dgm:pt>
    <dgm:pt modelId="{97769FB7-5A3E-47CB-BFFD-93936B98E2AB}" type="pres">
      <dgm:prSet presAssocID="{9BC5256B-1B52-49E3-A784-B92EB291FF9B}" presName="Name37" presStyleLbl="parChTrans1D4" presStyleIdx="13" presStyleCnt="41"/>
      <dgm:spPr/>
      <dgm:t>
        <a:bodyPr/>
        <a:lstStyle/>
        <a:p>
          <a:endParaRPr lang="nl-NL"/>
        </a:p>
      </dgm:t>
    </dgm:pt>
    <dgm:pt modelId="{F6451CED-06AE-4E77-A944-EEAF4FE17E02}" type="pres">
      <dgm:prSet presAssocID="{5FFAD3D6-D6FD-489B-974C-B9F28A6F160D}" presName="hierRoot2" presStyleCnt="0">
        <dgm:presLayoutVars>
          <dgm:hierBranch val="init"/>
        </dgm:presLayoutVars>
      </dgm:prSet>
      <dgm:spPr/>
    </dgm:pt>
    <dgm:pt modelId="{E5D1FE5B-7F33-425D-AD0F-CA44ACFA666E}" type="pres">
      <dgm:prSet presAssocID="{5FFAD3D6-D6FD-489B-974C-B9F28A6F160D}" presName="rootComposite" presStyleCnt="0"/>
      <dgm:spPr/>
    </dgm:pt>
    <dgm:pt modelId="{E11E9D30-161F-4D6E-BBC9-476910714163}" type="pres">
      <dgm:prSet presAssocID="{5FFAD3D6-D6FD-489B-974C-B9F28A6F160D}" presName="rootText" presStyleLbl="node4" presStyleIdx="13" presStyleCnt="41" custScaleX="128048" custLinFactNeighborX="807" custLinFactNeighborY="-33887">
        <dgm:presLayoutVars>
          <dgm:chPref val="3"/>
        </dgm:presLayoutVars>
      </dgm:prSet>
      <dgm:spPr/>
      <dgm:t>
        <a:bodyPr/>
        <a:lstStyle/>
        <a:p>
          <a:endParaRPr lang="nl-NL"/>
        </a:p>
      </dgm:t>
    </dgm:pt>
    <dgm:pt modelId="{AB8752CE-1690-472D-BAE7-F12C6B95290A}" type="pres">
      <dgm:prSet presAssocID="{5FFAD3D6-D6FD-489B-974C-B9F28A6F160D}" presName="rootConnector" presStyleLbl="node4" presStyleIdx="13" presStyleCnt="41"/>
      <dgm:spPr/>
      <dgm:t>
        <a:bodyPr/>
        <a:lstStyle/>
        <a:p>
          <a:endParaRPr lang="nl-NL"/>
        </a:p>
      </dgm:t>
    </dgm:pt>
    <dgm:pt modelId="{ACDABAA2-9F0C-47C1-B7BE-EF31E2068334}" type="pres">
      <dgm:prSet presAssocID="{5FFAD3D6-D6FD-489B-974C-B9F28A6F160D}" presName="hierChild4" presStyleCnt="0"/>
      <dgm:spPr/>
    </dgm:pt>
    <dgm:pt modelId="{A0C3B718-ECAC-478E-BD4C-789F593E50B0}" type="pres">
      <dgm:prSet presAssocID="{5FFAD3D6-D6FD-489B-974C-B9F28A6F160D}" presName="hierChild5" presStyleCnt="0"/>
      <dgm:spPr/>
    </dgm:pt>
    <dgm:pt modelId="{EE1C676A-2CED-4171-BDE5-556838E41ED0}" type="pres">
      <dgm:prSet presAssocID="{9D7731BD-48EC-4124-BC7A-C6C43CDBED3B}" presName="Name37" presStyleLbl="parChTrans1D4" presStyleIdx="14" presStyleCnt="41"/>
      <dgm:spPr/>
      <dgm:t>
        <a:bodyPr/>
        <a:lstStyle/>
        <a:p>
          <a:endParaRPr lang="nl-NL"/>
        </a:p>
      </dgm:t>
    </dgm:pt>
    <dgm:pt modelId="{884BEADD-1AED-46A9-898B-2ACAF7AC1AE7}" type="pres">
      <dgm:prSet presAssocID="{402B3B15-FD1F-4306-A2F7-B93A24899503}" presName="hierRoot2" presStyleCnt="0">
        <dgm:presLayoutVars>
          <dgm:hierBranch val="init"/>
        </dgm:presLayoutVars>
      </dgm:prSet>
      <dgm:spPr/>
    </dgm:pt>
    <dgm:pt modelId="{7F1B8074-3E57-494D-ABD2-07E2D7D584C8}" type="pres">
      <dgm:prSet presAssocID="{402B3B15-FD1F-4306-A2F7-B93A24899503}" presName="rootComposite" presStyleCnt="0"/>
      <dgm:spPr/>
    </dgm:pt>
    <dgm:pt modelId="{05147B25-19F7-4F4A-99C0-68FF22D4A850}" type="pres">
      <dgm:prSet presAssocID="{402B3B15-FD1F-4306-A2F7-B93A24899503}" presName="rootText" presStyleLbl="node4" presStyleIdx="14" presStyleCnt="41">
        <dgm:presLayoutVars>
          <dgm:chPref val="3"/>
        </dgm:presLayoutVars>
      </dgm:prSet>
      <dgm:spPr/>
      <dgm:t>
        <a:bodyPr/>
        <a:lstStyle/>
        <a:p>
          <a:endParaRPr lang="nl-NL"/>
        </a:p>
      </dgm:t>
    </dgm:pt>
    <dgm:pt modelId="{82111EA0-8C6A-4B43-840A-A8EC48B42E3D}" type="pres">
      <dgm:prSet presAssocID="{402B3B15-FD1F-4306-A2F7-B93A24899503}" presName="rootConnector" presStyleLbl="node4" presStyleIdx="14" presStyleCnt="41"/>
      <dgm:spPr/>
      <dgm:t>
        <a:bodyPr/>
        <a:lstStyle/>
        <a:p>
          <a:endParaRPr lang="nl-NL"/>
        </a:p>
      </dgm:t>
    </dgm:pt>
    <dgm:pt modelId="{8248FD1C-FFD5-4FB6-A278-094D6166C962}" type="pres">
      <dgm:prSet presAssocID="{402B3B15-FD1F-4306-A2F7-B93A24899503}" presName="hierChild4" presStyleCnt="0"/>
      <dgm:spPr/>
    </dgm:pt>
    <dgm:pt modelId="{08016FF0-9856-49A0-A7C8-4F4E495E6C91}" type="pres">
      <dgm:prSet presAssocID="{402B3B15-FD1F-4306-A2F7-B93A24899503}" presName="hierChild5" presStyleCnt="0"/>
      <dgm:spPr/>
    </dgm:pt>
    <dgm:pt modelId="{72BDA15E-EE03-4788-AED6-04281D9F677D}" type="pres">
      <dgm:prSet presAssocID="{25D82676-D833-44D6-975A-C4B392B68774}" presName="Name37" presStyleLbl="parChTrans1D4" presStyleIdx="15" presStyleCnt="41"/>
      <dgm:spPr/>
      <dgm:t>
        <a:bodyPr/>
        <a:lstStyle/>
        <a:p>
          <a:endParaRPr lang="nl-NL"/>
        </a:p>
      </dgm:t>
    </dgm:pt>
    <dgm:pt modelId="{123B9953-829B-4D00-8365-1EA0B9E23FDB}" type="pres">
      <dgm:prSet presAssocID="{EC95F9D9-C9F1-4454-821E-A7EF09D721E9}" presName="hierRoot2" presStyleCnt="0">
        <dgm:presLayoutVars>
          <dgm:hierBranch val="init"/>
        </dgm:presLayoutVars>
      </dgm:prSet>
      <dgm:spPr/>
    </dgm:pt>
    <dgm:pt modelId="{5D7BF22E-4CDA-442E-A76B-34186E9DBA71}" type="pres">
      <dgm:prSet presAssocID="{EC95F9D9-C9F1-4454-821E-A7EF09D721E9}" presName="rootComposite" presStyleCnt="0"/>
      <dgm:spPr/>
    </dgm:pt>
    <dgm:pt modelId="{4A2B3AF9-CC1A-4008-9894-D0ED4F07900D}" type="pres">
      <dgm:prSet presAssocID="{EC95F9D9-C9F1-4454-821E-A7EF09D721E9}" presName="rootText" presStyleLbl="node4" presStyleIdx="15" presStyleCnt="41">
        <dgm:presLayoutVars>
          <dgm:chPref val="3"/>
        </dgm:presLayoutVars>
      </dgm:prSet>
      <dgm:spPr/>
      <dgm:t>
        <a:bodyPr/>
        <a:lstStyle/>
        <a:p>
          <a:endParaRPr lang="nl-NL"/>
        </a:p>
      </dgm:t>
    </dgm:pt>
    <dgm:pt modelId="{DADD8A0E-DF42-424D-A5C0-C3E787BAA19A}" type="pres">
      <dgm:prSet presAssocID="{EC95F9D9-C9F1-4454-821E-A7EF09D721E9}" presName="rootConnector" presStyleLbl="node4" presStyleIdx="15" presStyleCnt="41"/>
      <dgm:spPr/>
      <dgm:t>
        <a:bodyPr/>
        <a:lstStyle/>
        <a:p>
          <a:endParaRPr lang="nl-NL"/>
        </a:p>
      </dgm:t>
    </dgm:pt>
    <dgm:pt modelId="{01A0CC52-F0F7-438A-8C6F-7790F3E95FC3}" type="pres">
      <dgm:prSet presAssocID="{EC95F9D9-C9F1-4454-821E-A7EF09D721E9}" presName="hierChild4" presStyleCnt="0"/>
      <dgm:spPr/>
    </dgm:pt>
    <dgm:pt modelId="{CDE440D9-98E0-4268-BE14-88C6E5156677}" type="pres">
      <dgm:prSet presAssocID="{EC95F9D9-C9F1-4454-821E-A7EF09D721E9}" presName="hierChild5" presStyleCnt="0"/>
      <dgm:spPr/>
    </dgm:pt>
    <dgm:pt modelId="{15526176-D254-48AD-99DF-554BBE6B7891}" type="pres">
      <dgm:prSet presAssocID="{CA958982-1F10-4E96-8C8C-68DC15C2712A}" presName="Name37" presStyleLbl="parChTrans1D4" presStyleIdx="16" presStyleCnt="41"/>
      <dgm:spPr/>
      <dgm:t>
        <a:bodyPr/>
        <a:lstStyle/>
        <a:p>
          <a:endParaRPr lang="nl-NL"/>
        </a:p>
      </dgm:t>
    </dgm:pt>
    <dgm:pt modelId="{F99D7381-1B2B-4163-B681-F032F270467E}" type="pres">
      <dgm:prSet presAssocID="{6297FC73-1D19-4712-ABBF-D2802E0B7119}" presName="hierRoot2" presStyleCnt="0">
        <dgm:presLayoutVars>
          <dgm:hierBranch val="init"/>
        </dgm:presLayoutVars>
      </dgm:prSet>
      <dgm:spPr/>
    </dgm:pt>
    <dgm:pt modelId="{11A6C66D-EC57-4EE1-BBAB-752F5FDDFCB2}" type="pres">
      <dgm:prSet presAssocID="{6297FC73-1D19-4712-ABBF-D2802E0B7119}" presName="rootComposite" presStyleCnt="0"/>
      <dgm:spPr/>
    </dgm:pt>
    <dgm:pt modelId="{44A6E8C5-B204-4EB7-8B72-B47000E1C96E}" type="pres">
      <dgm:prSet presAssocID="{6297FC73-1D19-4712-ABBF-D2802E0B7119}" presName="rootText" presStyleLbl="node4" presStyleIdx="16" presStyleCnt="41" custScaleX="128048" custLinFactY="-13012" custLinFactNeighborX="-807" custLinFactNeighborY="-100000">
        <dgm:presLayoutVars>
          <dgm:chPref val="3"/>
        </dgm:presLayoutVars>
      </dgm:prSet>
      <dgm:spPr/>
      <dgm:t>
        <a:bodyPr/>
        <a:lstStyle/>
        <a:p>
          <a:endParaRPr lang="nl-NL"/>
        </a:p>
      </dgm:t>
    </dgm:pt>
    <dgm:pt modelId="{A229DC38-03BF-4724-B8C4-3717763EF7A4}" type="pres">
      <dgm:prSet presAssocID="{6297FC73-1D19-4712-ABBF-D2802E0B7119}" presName="rootConnector" presStyleLbl="node4" presStyleIdx="16" presStyleCnt="41"/>
      <dgm:spPr/>
      <dgm:t>
        <a:bodyPr/>
        <a:lstStyle/>
        <a:p>
          <a:endParaRPr lang="nl-NL"/>
        </a:p>
      </dgm:t>
    </dgm:pt>
    <dgm:pt modelId="{1C3C428D-5085-43DD-A952-DDDDF3562BA3}" type="pres">
      <dgm:prSet presAssocID="{6297FC73-1D19-4712-ABBF-D2802E0B7119}" presName="hierChild4" presStyleCnt="0"/>
      <dgm:spPr/>
    </dgm:pt>
    <dgm:pt modelId="{64743779-3353-4214-981F-871C7B19D9FD}" type="pres">
      <dgm:prSet presAssocID="{6297FC73-1D19-4712-ABBF-D2802E0B7119}" presName="hierChild5" presStyleCnt="0"/>
      <dgm:spPr/>
    </dgm:pt>
    <dgm:pt modelId="{154BF38D-75FF-414D-B585-F42B70CA2ECA}" type="pres">
      <dgm:prSet presAssocID="{ACD6F1EF-F878-45DF-9ACF-BEBFF8C8BFB6}" presName="Name37" presStyleLbl="parChTrans1D4" presStyleIdx="17" presStyleCnt="41"/>
      <dgm:spPr/>
      <dgm:t>
        <a:bodyPr/>
        <a:lstStyle/>
        <a:p>
          <a:endParaRPr lang="nl-NL"/>
        </a:p>
      </dgm:t>
    </dgm:pt>
    <dgm:pt modelId="{3A52A7C8-169F-4F3C-9C98-3A840D0DFCA6}" type="pres">
      <dgm:prSet presAssocID="{0F31A97E-5A1A-4D08-8B08-81C112E5A62C}" presName="hierRoot2" presStyleCnt="0">
        <dgm:presLayoutVars>
          <dgm:hierBranch val="init"/>
        </dgm:presLayoutVars>
      </dgm:prSet>
      <dgm:spPr/>
    </dgm:pt>
    <dgm:pt modelId="{5D15B13B-1FE6-43A1-AE0D-79A24FD2A114}" type="pres">
      <dgm:prSet presAssocID="{0F31A97E-5A1A-4D08-8B08-81C112E5A62C}" presName="rootComposite" presStyleCnt="0"/>
      <dgm:spPr/>
    </dgm:pt>
    <dgm:pt modelId="{7E8640C8-C42B-4322-9BDA-7515B20D2043}" type="pres">
      <dgm:prSet presAssocID="{0F31A97E-5A1A-4D08-8B08-81C112E5A62C}" presName="rootText" presStyleLbl="node4" presStyleIdx="17" presStyleCnt="41" custScaleX="128048" custLinFactY="-30536" custLinFactNeighborX="-2491" custLinFactNeighborY="-100000">
        <dgm:presLayoutVars>
          <dgm:chPref val="3"/>
        </dgm:presLayoutVars>
      </dgm:prSet>
      <dgm:spPr/>
      <dgm:t>
        <a:bodyPr/>
        <a:lstStyle/>
        <a:p>
          <a:endParaRPr lang="nl-NL"/>
        </a:p>
      </dgm:t>
    </dgm:pt>
    <dgm:pt modelId="{9D35F4AA-9F46-4462-BA84-D9AEB9EDFDCF}" type="pres">
      <dgm:prSet presAssocID="{0F31A97E-5A1A-4D08-8B08-81C112E5A62C}" presName="rootConnector" presStyleLbl="node4" presStyleIdx="17" presStyleCnt="41"/>
      <dgm:spPr/>
      <dgm:t>
        <a:bodyPr/>
        <a:lstStyle/>
        <a:p>
          <a:endParaRPr lang="nl-NL"/>
        </a:p>
      </dgm:t>
    </dgm:pt>
    <dgm:pt modelId="{E57BB66B-6066-40F0-95D3-22F5B7CD71E7}" type="pres">
      <dgm:prSet presAssocID="{0F31A97E-5A1A-4D08-8B08-81C112E5A62C}" presName="hierChild4" presStyleCnt="0"/>
      <dgm:spPr/>
    </dgm:pt>
    <dgm:pt modelId="{400EC9F9-E6D0-438B-A53F-E9272860A1ED}" type="pres">
      <dgm:prSet presAssocID="{0F31A97E-5A1A-4D08-8B08-81C112E5A62C}" presName="hierChild5" presStyleCnt="0"/>
      <dgm:spPr/>
    </dgm:pt>
    <dgm:pt modelId="{F1E5E344-39B3-47A1-8331-C41DCB67C8B5}" type="pres">
      <dgm:prSet presAssocID="{50D11A57-779D-41CA-B14B-4E1EAD716C0B}" presName="hierChild5" presStyleCnt="0"/>
      <dgm:spPr/>
    </dgm:pt>
    <dgm:pt modelId="{6F67B844-2E43-4308-B57B-4E913ACD270F}" type="pres">
      <dgm:prSet presAssocID="{2683E249-CCD1-428B-A88C-9464B060A837}" presName="Name35" presStyleLbl="parChTrans1D3" presStyleIdx="5" presStyleCnt="13"/>
      <dgm:spPr/>
      <dgm:t>
        <a:bodyPr/>
        <a:lstStyle/>
        <a:p>
          <a:endParaRPr lang="nl-NL"/>
        </a:p>
      </dgm:t>
    </dgm:pt>
    <dgm:pt modelId="{4421201F-AA75-4635-BFC4-6C7055FF495F}" type="pres">
      <dgm:prSet presAssocID="{9896D190-CCA7-42CE-89E7-B60B7772E8D3}" presName="hierRoot2" presStyleCnt="0">
        <dgm:presLayoutVars>
          <dgm:hierBranch val="init"/>
        </dgm:presLayoutVars>
      </dgm:prSet>
      <dgm:spPr/>
    </dgm:pt>
    <dgm:pt modelId="{E6A21C43-91D3-4320-8DC0-21E54449F6DB}" type="pres">
      <dgm:prSet presAssocID="{9896D190-CCA7-42CE-89E7-B60B7772E8D3}" presName="rootComposite" presStyleCnt="0"/>
      <dgm:spPr/>
    </dgm:pt>
    <dgm:pt modelId="{6A7F5923-468D-4023-BC30-2AAA77882B6B}" type="pres">
      <dgm:prSet presAssocID="{9896D190-CCA7-42CE-89E7-B60B7772E8D3}" presName="rootText" presStyleLbl="node3" presStyleIdx="5" presStyleCnt="13" custScaleX="35740">
        <dgm:presLayoutVars>
          <dgm:chPref val="3"/>
        </dgm:presLayoutVars>
      </dgm:prSet>
      <dgm:spPr/>
      <dgm:t>
        <a:bodyPr/>
        <a:lstStyle/>
        <a:p>
          <a:endParaRPr lang="nl-NL"/>
        </a:p>
      </dgm:t>
    </dgm:pt>
    <dgm:pt modelId="{61F36681-520E-45A5-8708-2EA9A317B331}" type="pres">
      <dgm:prSet presAssocID="{9896D190-CCA7-42CE-89E7-B60B7772E8D3}" presName="rootConnector" presStyleLbl="node3" presStyleIdx="5" presStyleCnt="13"/>
      <dgm:spPr/>
      <dgm:t>
        <a:bodyPr/>
        <a:lstStyle/>
        <a:p>
          <a:endParaRPr lang="nl-NL"/>
        </a:p>
      </dgm:t>
    </dgm:pt>
    <dgm:pt modelId="{299ADF3E-44B4-4DF1-B743-0E12E3197985}" type="pres">
      <dgm:prSet presAssocID="{9896D190-CCA7-42CE-89E7-B60B7772E8D3}" presName="hierChild4" presStyleCnt="0"/>
      <dgm:spPr/>
    </dgm:pt>
    <dgm:pt modelId="{8B6E5DD1-B351-4CC1-B2FB-8CC4ED7E592E}" type="pres">
      <dgm:prSet presAssocID="{9896D190-CCA7-42CE-89E7-B60B7772E8D3}" presName="hierChild5" presStyleCnt="0"/>
      <dgm:spPr/>
    </dgm:pt>
    <dgm:pt modelId="{3A64AF3E-900B-49E7-BA01-7791076C19EF}" type="pres">
      <dgm:prSet presAssocID="{D0A8F6D6-821D-4AD4-97CC-6B9E2F195DF5}" presName="hierChild5" presStyleCnt="0"/>
      <dgm:spPr/>
    </dgm:pt>
    <dgm:pt modelId="{BCE09AC8-362F-4CB0-A15D-5BF0423AA190}" type="pres">
      <dgm:prSet presAssocID="{6CC49573-80CA-4E4B-8B0E-B1E9EB701536}" presName="Name37" presStyleLbl="parChTrans1D2" presStyleIdx="1" presStyleCnt="3"/>
      <dgm:spPr/>
      <dgm:t>
        <a:bodyPr/>
        <a:lstStyle/>
        <a:p>
          <a:endParaRPr lang="nl-NL"/>
        </a:p>
      </dgm:t>
    </dgm:pt>
    <dgm:pt modelId="{A7C661AD-E6F0-4355-B705-8FBC7E7C7118}" type="pres">
      <dgm:prSet presAssocID="{B54C59B9-4271-4067-8ECC-9806943FE6FF}" presName="hierRoot2" presStyleCnt="0">
        <dgm:presLayoutVars>
          <dgm:hierBranch/>
        </dgm:presLayoutVars>
      </dgm:prSet>
      <dgm:spPr/>
    </dgm:pt>
    <dgm:pt modelId="{64E5DBB8-4211-4855-ABAA-86A63A1E0174}" type="pres">
      <dgm:prSet presAssocID="{B54C59B9-4271-4067-8ECC-9806943FE6FF}" presName="rootComposite" presStyleCnt="0"/>
      <dgm:spPr/>
    </dgm:pt>
    <dgm:pt modelId="{594F0F79-E6D7-4782-89D6-A49CC80CC1AD}" type="pres">
      <dgm:prSet presAssocID="{B54C59B9-4271-4067-8ECC-9806943FE6FF}" presName="rootText" presStyleLbl="node2" presStyleIdx="1" presStyleCnt="2">
        <dgm:presLayoutVars>
          <dgm:chPref val="3"/>
        </dgm:presLayoutVars>
      </dgm:prSet>
      <dgm:spPr/>
      <dgm:t>
        <a:bodyPr/>
        <a:lstStyle/>
        <a:p>
          <a:endParaRPr lang="nl-NL"/>
        </a:p>
      </dgm:t>
    </dgm:pt>
    <dgm:pt modelId="{65F41029-7DC1-456C-A60B-ECCEBEF165BB}" type="pres">
      <dgm:prSet presAssocID="{B54C59B9-4271-4067-8ECC-9806943FE6FF}" presName="rootConnector" presStyleLbl="node2" presStyleIdx="1" presStyleCnt="2"/>
      <dgm:spPr/>
      <dgm:t>
        <a:bodyPr/>
        <a:lstStyle/>
        <a:p>
          <a:endParaRPr lang="nl-NL"/>
        </a:p>
      </dgm:t>
    </dgm:pt>
    <dgm:pt modelId="{1800457A-8D36-41AB-807D-4A47FB83240D}" type="pres">
      <dgm:prSet presAssocID="{B54C59B9-4271-4067-8ECC-9806943FE6FF}" presName="hierChild4" presStyleCnt="0"/>
      <dgm:spPr/>
    </dgm:pt>
    <dgm:pt modelId="{1CA05951-2034-4B1C-8E02-427C6A43F28E}" type="pres">
      <dgm:prSet presAssocID="{C3933228-B683-48DF-B20D-9FE6FCE1B62C}" presName="Name35" presStyleLbl="parChTrans1D3" presStyleIdx="6" presStyleCnt="13"/>
      <dgm:spPr/>
      <dgm:t>
        <a:bodyPr/>
        <a:lstStyle/>
        <a:p>
          <a:endParaRPr lang="nl-NL"/>
        </a:p>
      </dgm:t>
    </dgm:pt>
    <dgm:pt modelId="{4074C789-BD35-4F21-BDF1-2064354289FA}" type="pres">
      <dgm:prSet presAssocID="{4F995003-B57E-4254-BA05-A7CA2FD80F0B}" presName="hierRoot2" presStyleCnt="0">
        <dgm:presLayoutVars>
          <dgm:hierBranch val="init"/>
        </dgm:presLayoutVars>
      </dgm:prSet>
      <dgm:spPr/>
    </dgm:pt>
    <dgm:pt modelId="{37443194-B1B6-4946-9162-3F3A1BE7EBD4}" type="pres">
      <dgm:prSet presAssocID="{4F995003-B57E-4254-BA05-A7CA2FD80F0B}" presName="rootComposite" presStyleCnt="0"/>
      <dgm:spPr/>
    </dgm:pt>
    <dgm:pt modelId="{616C27DB-FD4C-4874-AD33-16B6704F7F70}" type="pres">
      <dgm:prSet presAssocID="{4F995003-B57E-4254-BA05-A7CA2FD80F0B}" presName="rootText" presStyleLbl="node3" presStyleIdx="6" presStyleCnt="13" custScaleX="169052">
        <dgm:presLayoutVars>
          <dgm:chPref val="3"/>
        </dgm:presLayoutVars>
      </dgm:prSet>
      <dgm:spPr/>
      <dgm:t>
        <a:bodyPr/>
        <a:lstStyle/>
        <a:p>
          <a:endParaRPr lang="nl-NL"/>
        </a:p>
      </dgm:t>
    </dgm:pt>
    <dgm:pt modelId="{BD0AFDA0-A297-4ADE-8422-3354DDD77C2E}" type="pres">
      <dgm:prSet presAssocID="{4F995003-B57E-4254-BA05-A7CA2FD80F0B}" presName="rootConnector" presStyleLbl="node3" presStyleIdx="6" presStyleCnt="13"/>
      <dgm:spPr/>
      <dgm:t>
        <a:bodyPr/>
        <a:lstStyle/>
        <a:p>
          <a:endParaRPr lang="nl-NL"/>
        </a:p>
      </dgm:t>
    </dgm:pt>
    <dgm:pt modelId="{8FDA2D4F-F500-4917-AC0C-4B2491FADCCC}" type="pres">
      <dgm:prSet presAssocID="{4F995003-B57E-4254-BA05-A7CA2FD80F0B}" presName="hierChild4" presStyleCnt="0"/>
      <dgm:spPr/>
    </dgm:pt>
    <dgm:pt modelId="{B8E6B897-E915-460B-ACD9-2B21B0A84B49}" type="pres">
      <dgm:prSet presAssocID="{FAE5E59C-80C3-4E64-B21C-46C1A2F2F790}" presName="Name37" presStyleLbl="parChTrans1D4" presStyleIdx="18" presStyleCnt="41"/>
      <dgm:spPr/>
      <dgm:t>
        <a:bodyPr/>
        <a:lstStyle/>
        <a:p>
          <a:endParaRPr lang="nl-NL"/>
        </a:p>
      </dgm:t>
    </dgm:pt>
    <dgm:pt modelId="{DC5C1BD9-0592-4B61-ADD2-AE87F48E5604}" type="pres">
      <dgm:prSet presAssocID="{C9F3273A-5E92-41E5-AB5C-DCA6429B1B4C}" presName="hierRoot2" presStyleCnt="0">
        <dgm:presLayoutVars>
          <dgm:hierBranch val="init"/>
        </dgm:presLayoutVars>
      </dgm:prSet>
      <dgm:spPr/>
    </dgm:pt>
    <dgm:pt modelId="{B6AA07D9-D36B-42D1-B408-FBB13B769016}" type="pres">
      <dgm:prSet presAssocID="{C9F3273A-5E92-41E5-AB5C-DCA6429B1B4C}" presName="rootComposite" presStyleCnt="0"/>
      <dgm:spPr/>
    </dgm:pt>
    <dgm:pt modelId="{F57D3B3F-04D8-4EC3-923A-F7097CACDB75}" type="pres">
      <dgm:prSet presAssocID="{C9F3273A-5E92-41E5-AB5C-DCA6429B1B4C}" presName="rootText" presStyleLbl="node4" presStyleIdx="18" presStyleCnt="41" custScaleX="128048" custLinFactNeighborX="-1614" custLinFactNeighborY="-22591">
        <dgm:presLayoutVars>
          <dgm:chPref val="3"/>
        </dgm:presLayoutVars>
      </dgm:prSet>
      <dgm:spPr/>
      <dgm:t>
        <a:bodyPr/>
        <a:lstStyle/>
        <a:p>
          <a:endParaRPr lang="nl-NL"/>
        </a:p>
      </dgm:t>
    </dgm:pt>
    <dgm:pt modelId="{803E4203-986F-4FA7-8482-5FC59E03719C}" type="pres">
      <dgm:prSet presAssocID="{C9F3273A-5E92-41E5-AB5C-DCA6429B1B4C}" presName="rootConnector" presStyleLbl="node4" presStyleIdx="18" presStyleCnt="41"/>
      <dgm:spPr/>
      <dgm:t>
        <a:bodyPr/>
        <a:lstStyle/>
        <a:p>
          <a:endParaRPr lang="nl-NL"/>
        </a:p>
      </dgm:t>
    </dgm:pt>
    <dgm:pt modelId="{8B524E12-C129-4EDE-B655-F373B1785737}" type="pres">
      <dgm:prSet presAssocID="{C9F3273A-5E92-41E5-AB5C-DCA6429B1B4C}" presName="hierChild4" presStyleCnt="0"/>
      <dgm:spPr/>
    </dgm:pt>
    <dgm:pt modelId="{28BC3DC8-AA74-40E8-984B-92F0E553171F}" type="pres">
      <dgm:prSet presAssocID="{C9F3273A-5E92-41E5-AB5C-DCA6429B1B4C}" presName="hierChild5" presStyleCnt="0"/>
      <dgm:spPr/>
    </dgm:pt>
    <dgm:pt modelId="{FB903401-E46D-41B6-9DA6-BA404E2AB259}" type="pres">
      <dgm:prSet presAssocID="{1BE21DBE-91CE-455B-9A42-28C037373DDF}" presName="Name37" presStyleLbl="parChTrans1D4" presStyleIdx="19" presStyleCnt="41"/>
      <dgm:spPr/>
      <dgm:t>
        <a:bodyPr/>
        <a:lstStyle/>
        <a:p>
          <a:endParaRPr lang="nl-NL"/>
        </a:p>
      </dgm:t>
    </dgm:pt>
    <dgm:pt modelId="{92731BE4-737D-4519-803B-15C694AE7A66}" type="pres">
      <dgm:prSet presAssocID="{DDD24804-868D-45FB-9A5F-0B14D5DE6DAD}" presName="hierRoot2" presStyleCnt="0">
        <dgm:presLayoutVars>
          <dgm:hierBranch val="init"/>
        </dgm:presLayoutVars>
      </dgm:prSet>
      <dgm:spPr/>
    </dgm:pt>
    <dgm:pt modelId="{7F5D88F4-5AAC-4749-93DD-63263BFDDB67}" type="pres">
      <dgm:prSet presAssocID="{DDD24804-868D-45FB-9A5F-0B14D5DE6DAD}" presName="rootComposite" presStyleCnt="0"/>
      <dgm:spPr/>
    </dgm:pt>
    <dgm:pt modelId="{C2BFCC37-611E-4948-9798-056C1CF665A6}" type="pres">
      <dgm:prSet presAssocID="{DDD24804-868D-45FB-9A5F-0B14D5DE6DAD}" presName="rootText" presStyleLbl="node4" presStyleIdx="19" presStyleCnt="41" custScaleX="128048" custScaleY="129967" custLinFactNeighborX="-2535" custLinFactNeighborY="-38878">
        <dgm:presLayoutVars>
          <dgm:chPref val="3"/>
        </dgm:presLayoutVars>
      </dgm:prSet>
      <dgm:spPr/>
      <dgm:t>
        <a:bodyPr/>
        <a:lstStyle/>
        <a:p>
          <a:endParaRPr lang="nl-NL"/>
        </a:p>
      </dgm:t>
    </dgm:pt>
    <dgm:pt modelId="{6D45E906-EB50-4426-9B49-591D0463953C}" type="pres">
      <dgm:prSet presAssocID="{DDD24804-868D-45FB-9A5F-0B14D5DE6DAD}" presName="rootConnector" presStyleLbl="node4" presStyleIdx="19" presStyleCnt="41"/>
      <dgm:spPr/>
      <dgm:t>
        <a:bodyPr/>
        <a:lstStyle/>
        <a:p>
          <a:endParaRPr lang="nl-NL"/>
        </a:p>
      </dgm:t>
    </dgm:pt>
    <dgm:pt modelId="{E2B51D65-AA84-4C8F-A740-2547A14402DC}" type="pres">
      <dgm:prSet presAssocID="{DDD24804-868D-45FB-9A5F-0B14D5DE6DAD}" presName="hierChild4" presStyleCnt="0"/>
      <dgm:spPr/>
    </dgm:pt>
    <dgm:pt modelId="{9D5B2393-DBF4-456E-8978-E5D8FA3F700A}" type="pres">
      <dgm:prSet presAssocID="{DDD24804-868D-45FB-9A5F-0B14D5DE6DAD}" presName="hierChild5" presStyleCnt="0"/>
      <dgm:spPr/>
    </dgm:pt>
    <dgm:pt modelId="{C6515D83-BD24-4798-BACD-F44808F506A2}" type="pres">
      <dgm:prSet presAssocID="{8B474E14-33BC-48CF-B14A-35223BEE603B}" presName="Name37" presStyleLbl="parChTrans1D4" presStyleIdx="20" presStyleCnt="41"/>
      <dgm:spPr/>
      <dgm:t>
        <a:bodyPr/>
        <a:lstStyle/>
        <a:p>
          <a:endParaRPr lang="nl-NL"/>
        </a:p>
      </dgm:t>
    </dgm:pt>
    <dgm:pt modelId="{5AF19E3F-467E-4818-9293-457034ED11F3}" type="pres">
      <dgm:prSet presAssocID="{7B84F453-6FD1-4C22-A0D4-BCB5B67CF0E0}" presName="hierRoot2" presStyleCnt="0">
        <dgm:presLayoutVars>
          <dgm:hierBranch val="init"/>
        </dgm:presLayoutVars>
      </dgm:prSet>
      <dgm:spPr/>
    </dgm:pt>
    <dgm:pt modelId="{D0459192-AF2B-4D02-A06E-5D17042E8071}" type="pres">
      <dgm:prSet presAssocID="{7B84F453-6FD1-4C22-A0D4-BCB5B67CF0E0}" presName="rootComposite" presStyleCnt="0"/>
      <dgm:spPr/>
    </dgm:pt>
    <dgm:pt modelId="{B2461029-8B08-4C05-A3C1-A78C37EE9D41}" type="pres">
      <dgm:prSet presAssocID="{7B84F453-6FD1-4C22-A0D4-BCB5B67CF0E0}" presName="rootText" presStyleLbl="node4" presStyleIdx="20" presStyleCnt="41" custScaleX="128048" custScaleY="137110" custLinFactNeighborX="-1690" custLinFactNeighborY="-57472">
        <dgm:presLayoutVars>
          <dgm:chPref val="3"/>
        </dgm:presLayoutVars>
      </dgm:prSet>
      <dgm:spPr/>
      <dgm:t>
        <a:bodyPr/>
        <a:lstStyle/>
        <a:p>
          <a:endParaRPr lang="nl-NL"/>
        </a:p>
      </dgm:t>
    </dgm:pt>
    <dgm:pt modelId="{D0D95467-3232-47E8-B4BF-E03C01F45753}" type="pres">
      <dgm:prSet presAssocID="{7B84F453-6FD1-4C22-A0D4-BCB5B67CF0E0}" presName="rootConnector" presStyleLbl="node4" presStyleIdx="20" presStyleCnt="41"/>
      <dgm:spPr/>
      <dgm:t>
        <a:bodyPr/>
        <a:lstStyle/>
        <a:p>
          <a:endParaRPr lang="nl-NL"/>
        </a:p>
      </dgm:t>
    </dgm:pt>
    <dgm:pt modelId="{D4E28420-6E4B-4A2B-8AA1-DD5733172906}" type="pres">
      <dgm:prSet presAssocID="{7B84F453-6FD1-4C22-A0D4-BCB5B67CF0E0}" presName="hierChild4" presStyleCnt="0"/>
      <dgm:spPr/>
    </dgm:pt>
    <dgm:pt modelId="{6C1984BB-AF60-4B65-8FF8-7E12E3BB7460}" type="pres">
      <dgm:prSet presAssocID="{7B84F453-6FD1-4C22-A0D4-BCB5B67CF0E0}" presName="hierChild5" presStyleCnt="0"/>
      <dgm:spPr/>
    </dgm:pt>
    <dgm:pt modelId="{31BCD3D3-4110-44C4-8D1D-86E7DDC382BD}" type="pres">
      <dgm:prSet presAssocID="{DD1F8D1C-9CA9-4F1C-92B1-5AB76DEBFBB9}" presName="Name37" presStyleLbl="parChTrans1D4" presStyleIdx="21" presStyleCnt="41"/>
      <dgm:spPr/>
      <dgm:t>
        <a:bodyPr/>
        <a:lstStyle/>
        <a:p>
          <a:endParaRPr lang="nl-NL"/>
        </a:p>
      </dgm:t>
    </dgm:pt>
    <dgm:pt modelId="{0BA85AED-DCBC-421D-9B13-95A7756160CC}" type="pres">
      <dgm:prSet presAssocID="{18D0CF73-C178-4892-B3BC-5C51591D6C25}" presName="hierRoot2" presStyleCnt="0">
        <dgm:presLayoutVars>
          <dgm:hierBranch val="init"/>
        </dgm:presLayoutVars>
      </dgm:prSet>
      <dgm:spPr/>
    </dgm:pt>
    <dgm:pt modelId="{A8C44AA2-97BB-485F-9D2C-9837BCB2AA33}" type="pres">
      <dgm:prSet presAssocID="{18D0CF73-C178-4892-B3BC-5C51591D6C25}" presName="rootComposite" presStyleCnt="0"/>
      <dgm:spPr/>
    </dgm:pt>
    <dgm:pt modelId="{7EE078A0-7A4C-4497-909E-8EC9C9759CB4}" type="pres">
      <dgm:prSet presAssocID="{18D0CF73-C178-4892-B3BC-5C51591D6C25}" presName="rootText" presStyleLbl="node4" presStyleIdx="21" presStyleCnt="41">
        <dgm:presLayoutVars>
          <dgm:chPref val="3"/>
        </dgm:presLayoutVars>
      </dgm:prSet>
      <dgm:spPr/>
      <dgm:t>
        <a:bodyPr/>
        <a:lstStyle/>
        <a:p>
          <a:endParaRPr lang="nl-NL"/>
        </a:p>
      </dgm:t>
    </dgm:pt>
    <dgm:pt modelId="{25CFF669-56CD-4827-BE7B-62DFDD89AE9F}" type="pres">
      <dgm:prSet presAssocID="{18D0CF73-C178-4892-B3BC-5C51591D6C25}" presName="rootConnector" presStyleLbl="node4" presStyleIdx="21" presStyleCnt="41"/>
      <dgm:spPr/>
      <dgm:t>
        <a:bodyPr/>
        <a:lstStyle/>
        <a:p>
          <a:endParaRPr lang="nl-NL"/>
        </a:p>
      </dgm:t>
    </dgm:pt>
    <dgm:pt modelId="{D52483B6-3450-4E87-A48E-C8C1E417836D}" type="pres">
      <dgm:prSet presAssocID="{18D0CF73-C178-4892-B3BC-5C51591D6C25}" presName="hierChild4" presStyleCnt="0"/>
      <dgm:spPr/>
    </dgm:pt>
    <dgm:pt modelId="{64E217C3-AD5B-45B2-A298-66B118743415}" type="pres">
      <dgm:prSet presAssocID="{18D0CF73-C178-4892-B3BC-5C51591D6C25}" presName="hierChild5" presStyleCnt="0"/>
      <dgm:spPr/>
    </dgm:pt>
    <dgm:pt modelId="{57F35DA5-7A6D-4F20-86E7-0AF85F218411}" type="pres">
      <dgm:prSet presAssocID="{94F47407-651C-4520-94E4-E4466A8E0A48}" presName="Name37" presStyleLbl="parChTrans1D4" presStyleIdx="22" presStyleCnt="41"/>
      <dgm:spPr/>
      <dgm:t>
        <a:bodyPr/>
        <a:lstStyle/>
        <a:p>
          <a:endParaRPr lang="nl-NL"/>
        </a:p>
      </dgm:t>
    </dgm:pt>
    <dgm:pt modelId="{CF142D2F-B5C6-4C3A-9ECD-4D171202D689}" type="pres">
      <dgm:prSet presAssocID="{9B00F7DC-5F30-4260-AA12-D1DB136E098F}" presName="hierRoot2" presStyleCnt="0">
        <dgm:presLayoutVars>
          <dgm:hierBranch val="init"/>
        </dgm:presLayoutVars>
      </dgm:prSet>
      <dgm:spPr/>
    </dgm:pt>
    <dgm:pt modelId="{58EE0A6F-B7C5-471F-A5C4-885376794771}" type="pres">
      <dgm:prSet presAssocID="{9B00F7DC-5F30-4260-AA12-D1DB136E098F}" presName="rootComposite" presStyleCnt="0"/>
      <dgm:spPr/>
    </dgm:pt>
    <dgm:pt modelId="{16D7D203-FD93-4C35-83D0-58258A52A7C4}" type="pres">
      <dgm:prSet presAssocID="{9B00F7DC-5F30-4260-AA12-D1DB136E098F}" presName="rootText" presStyleLbl="node4" presStyleIdx="22" presStyleCnt="41" custScaleX="128048" custLinFactY="-83105" custLinFactNeighborX="-3299" custLinFactNeighborY="-100000">
        <dgm:presLayoutVars>
          <dgm:chPref val="3"/>
        </dgm:presLayoutVars>
      </dgm:prSet>
      <dgm:spPr/>
      <dgm:t>
        <a:bodyPr/>
        <a:lstStyle/>
        <a:p>
          <a:endParaRPr lang="nl-NL"/>
        </a:p>
      </dgm:t>
    </dgm:pt>
    <dgm:pt modelId="{20E8CCED-9391-4D68-BAEC-DC7A290E7784}" type="pres">
      <dgm:prSet presAssocID="{9B00F7DC-5F30-4260-AA12-D1DB136E098F}" presName="rootConnector" presStyleLbl="node4" presStyleIdx="22" presStyleCnt="41"/>
      <dgm:spPr/>
      <dgm:t>
        <a:bodyPr/>
        <a:lstStyle/>
        <a:p>
          <a:endParaRPr lang="nl-NL"/>
        </a:p>
      </dgm:t>
    </dgm:pt>
    <dgm:pt modelId="{BD7F9731-63E5-4D00-84D5-B21ED916FB63}" type="pres">
      <dgm:prSet presAssocID="{9B00F7DC-5F30-4260-AA12-D1DB136E098F}" presName="hierChild4" presStyleCnt="0"/>
      <dgm:spPr/>
    </dgm:pt>
    <dgm:pt modelId="{F7BE545B-38A3-420C-B643-16561A459372}" type="pres">
      <dgm:prSet presAssocID="{9B00F7DC-5F30-4260-AA12-D1DB136E098F}" presName="hierChild5" presStyleCnt="0"/>
      <dgm:spPr/>
    </dgm:pt>
    <dgm:pt modelId="{50957C0F-50A6-44BC-A68E-5240BBE55E4B}" type="pres">
      <dgm:prSet presAssocID="{A5E90043-A689-410C-9368-792DFDB08F42}" presName="Name37" presStyleLbl="parChTrans1D4" presStyleIdx="23" presStyleCnt="41"/>
      <dgm:spPr/>
      <dgm:t>
        <a:bodyPr/>
        <a:lstStyle/>
        <a:p>
          <a:endParaRPr lang="nl-NL"/>
        </a:p>
      </dgm:t>
    </dgm:pt>
    <dgm:pt modelId="{BFF0E232-906D-40EA-8AF4-F7C9858F250C}" type="pres">
      <dgm:prSet presAssocID="{C7C8B9AF-AFCE-483A-A814-8966DCBD1CF9}" presName="hierRoot2" presStyleCnt="0">
        <dgm:presLayoutVars>
          <dgm:hierBranch val="init"/>
        </dgm:presLayoutVars>
      </dgm:prSet>
      <dgm:spPr/>
    </dgm:pt>
    <dgm:pt modelId="{2CC0C1A8-BD01-497C-A1BA-DE6C6C802FA8}" type="pres">
      <dgm:prSet presAssocID="{C7C8B9AF-AFCE-483A-A814-8966DCBD1CF9}" presName="rootComposite" presStyleCnt="0"/>
      <dgm:spPr/>
    </dgm:pt>
    <dgm:pt modelId="{6C971624-22B4-4734-9739-9BD930CCFE58}" type="pres">
      <dgm:prSet presAssocID="{C7C8B9AF-AFCE-483A-A814-8966DCBD1CF9}" presName="rootText" presStyleLbl="node4" presStyleIdx="23" presStyleCnt="41" custScaleX="128048" custLinFactY="-94419" custLinFactNeighborX="-3412" custLinFactNeighborY="-100000">
        <dgm:presLayoutVars>
          <dgm:chPref val="3"/>
        </dgm:presLayoutVars>
      </dgm:prSet>
      <dgm:spPr/>
      <dgm:t>
        <a:bodyPr/>
        <a:lstStyle/>
        <a:p>
          <a:endParaRPr lang="nl-NL"/>
        </a:p>
      </dgm:t>
    </dgm:pt>
    <dgm:pt modelId="{ECBB2C56-1163-49F2-A773-C1EB951D953C}" type="pres">
      <dgm:prSet presAssocID="{C7C8B9AF-AFCE-483A-A814-8966DCBD1CF9}" presName="rootConnector" presStyleLbl="node4" presStyleIdx="23" presStyleCnt="41"/>
      <dgm:spPr/>
      <dgm:t>
        <a:bodyPr/>
        <a:lstStyle/>
        <a:p>
          <a:endParaRPr lang="nl-NL"/>
        </a:p>
      </dgm:t>
    </dgm:pt>
    <dgm:pt modelId="{A9E7FF89-E153-4A86-AD99-8AC8CCF3238A}" type="pres">
      <dgm:prSet presAssocID="{C7C8B9AF-AFCE-483A-A814-8966DCBD1CF9}" presName="hierChild4" presStyleCnt="0"/>
      <dgm:spPr/>
    </dgm:pt>
    <dgm:pt modelId="{8EA4BAB9-9FF5-4FDD-9A96-74122FDAA1E1}" type="pres">
      <dgm:prSet presAssocID="{C7C8B9AF-AFCE-483A-A814-8966DCBD1CF9}" presName="hierChild5" presStyleCnt="0"/>
      <dgm:spPr/>
    </dgm:pt>
    <dgm:pt modelId="{186EB0DC-573B-4E18-BF4D-A50CDF675919}" type="pres">
      <dgm:prSet presAssocID="{4F995003-B57E-4254-BA05-A7CA2FD80F0B}" presName="hierChild5" presStyleCnt="0"/>
      <dgm:spPr/>
    </dgm:pt>
    <dgm:pt modelId="{8422DDDD-996E-4580-9944-183B89F95C74}" type="pres">
      <dgm:prSet presAssocID="{4C91BF9E-EB94-4D67-9D89-1A838DA53D89}" presName="Name35" presStyleLbl="parChTrans1D3" presStyleIdx="7" presStyleCnt="13"/>
      <dgm:spPr/>
      <dgm:t>
        <a:bodyPr/>
        <a:lstStyle/>
        <a:p>
          <a:endParaRPr lang="nl-NL"/>
        </a:p>
      </dgm:t>
    </dgm:pt>
    <dgm:pt modelId="{AB7E9D42-677C-482D-8DDC-781507D213D0}" type="pres">
      <dgm:prSet presAssocID="{A3E33E97-C2BA-46A7-BE31-613120E9D179}" presName="hierRoot2" presStyleCnt="0">
        <dgm:presLayoutVars>
          <dgm:hierBranch val="init"/>
        </dgm:presLayoutVars>
      </dgm:prSet>
      <dgm:spPr/>
    </dgm:pt>
    <dgm:pt modelId="{21D8B4AE-AB6F-40BB-8412-7A2DC0BAB21E}" type="pres">
      <dgm:prSet presAssocID="{A3E33E97-C2BA-46A7-BE31-613120E9D179}" presName="rootComposite" presStyleCnt="0"/>
      <dgm:spPr/>
    </dgm:pt>
    <dgm:pt modelId="{662D9386-ADD8-49C9-8B03-D57408DF053A}" type="pres">
      <dgm:prSet presAssocID="{A3E33E97-C2BA-46A7-BE31-613120E9D179}" presName="rootText" presStyleLbl="node3" presStyleIdx="7" presStyleCnt="13" custScaleX="30919">
        <dgm:presLayoutVars>
          <dgm:chPref val="3"/>
        </dgm:presLayoutVars>
      </dgm:prSet>
      <dgm:spPr/>
      <dgm:t>
        <a:bodyPr/>
        <a:lstStyle/>
        <a:p>
          <a:endParaRPr lang="nl-NL"/>
        </a:p>
      </dgm:t>
    </dgm:pt>
    <dgm:pt modelId="{259A5CE1-EA70-4C1F-A034-B8F97FD45077}" type="pres">
      <dgm:prSet presAssocID="{A3E33E97-C2BA-46A7-BE31-613120E9D179}" presName="rootConnector" presStyleLbl="node3" presStyleIdx="7" presStyleCnt="13"/>
      <dgm:spPr/>
      <dgm:t>
        <a:bodyPr/>
        <a:lstStyle/>
        <a:p>
          <a:endParaRPr lang="nl-NL"/>
        </a:p>
      </dgm:t>
    </dgm:pt>
    <dgm:pt modelId="{BC14BB81-82CE-4901-886F-778CBDC80F9D}" type="pres">
      <dgm:prSet presAssocID="{A3E33E97-C2BA-46A7-BE31-613120E9D179}" presName="hierChild4" presStyleCnt="0"/>
      <dgm:spPr/>
    </dgm:pt>
    <dgm:pt modelId="{7C54F94F-8CD7-436E-BA0C-ECA8C5E445BF}" type="pres">
      <dgm:prSet presAssocID="{A3E33E97-C2BA-46A7-BE31-613120E9D179}" presName="hierChild5" presStyleCnt="0"/>
      <dgm:spPr/>
    </dgm:pt>
    <dgm:pt modelId="{84AC1B17-0C31-4607-8892-BD18E66699DA}" type="pres">
      <dgm:prSet presAssocID="{44BEBBC9-DF05-4941-9533-CDEB52468ACB}" presName="Name35" presStyleLbl="parChTrans1D3" presStyleIdx="8" presStyleCnt="13"/>
      <dgm:spPr/>
      <dgm:t>
        <a:bodyPr/>
        <a:lstStyle/>
        <a:p>
          <a:endParaRPr lang="nl-NL"/>
        </a:p>
      </dgm:t>
    </dgm:pt>
    <dgm:pt modelId="{5BD980B0-2E9B-45FD-B2FA-391148A8F673}" type="pres">
      <dgm:prSet presAssocID="{1DDB83F8-36E9-4DCC-9F02-1777855287FC}" presName="hierRoot2" presStyleCnt="0">
        <dgm:presLayoutVars>
          <dgm:hierBranch val="init"/>
        </dgm:presLayoutVars>
      </dgm:prSet>
      <dgm:spPr/>
    </dgm:pt>
    <dgm:pt modelId="{876A2487-AFA4-43A3-B565-EBF4D60CE813}" type="pres">
      <dgm:prSet presAssocID="{1DDB83F8-36E9-4DCC-9F02-1777855287FC}" presName="rootComposite" presStyleCnt="0"/>
      <dgm:spPr/>
    </dgm:pt>
    <dgm:pt modelId="{6395614D-89F4-405A-99ED-3A29C8FD5191}" type="pres">
      <dgm:prSet presAssocID="{1DDB83F8-36E9-4DCC-9F02-1777855287FC}" presName="rootText" presStyleLbl="node3" presStyleIdx="8" presStyleCnt="13">
        <dgm:presLayoutVars>
          <dgm:chPref val="3"/>
        </dgm:presLayoutVars>
      </dgm:prSet>
      <dgm:spPr/>
      <dgm:t>
        <a:bodyPr/>
        <a:lstStyle/>
        <a:p>
          <a:endParaRPr lang="nl-NL"/>
        </a:p>
      </dgm:t>
    </dgm:pt>
    <dgm:pt modelId="{80B6ED98-2D53-4E6B-B49A-B6783D75CECA}" type="pres">
      <dgm:prSet presAssocID="{1DDB83F8-36E9-4DCC-9F02-1777855287FC}" presName="rootConnector" presStyleLbl="node3" presStyleIdx="8" presStyleCnt="13"/>
      <dgm:spPr/>
      <dgm:t>
        <a:bodyPr/>
        <a:lstStyle/>
        <a:p>
          <a:endParaRPr lang="nl-NL"/>
        </a:p>
      </dgm:t>
    </dgm:pt>
    <dgm:pt modelId="{AE8ED1E0-5273-422D-9473-F258BBF6C61E}" type="pres">
      <dgm:prSet presAssocID="{1DDB83F8-36E9-4DCC-9F02-1777855287FC}" presName="hierChild4" presStyleCnt="0"/>
      <dgm:spPr/>
    </dgm:pt>
    <dgm:pt modelId="{C6F74D21-284D-4DA1-BF04-3AFD63F0DDC8}" type="pres">
      <dgm:prSet presAssocID="{AC529AF8-1D58-40BE-8E16-6D9D396BEC2D}" presName="Name37" presStyleLbl="parChTrans1D4" presStyleIdx="24" presStyleCnt="41"/>
      <dgm:spPr/>
      <dgm:t>
        <a:bodyPr/>
        <a:lstStyle/>
        <a:p>
          <a:endParaRPr lang="nl-NL"/>
        </a:p>
      </dgm:t>
    </dgm:pt>
    <dgm:pt modelId="{C69B0044-B09E-4C27-A87E-BED549F8783E}" type="pres">
      <dgm:prSet presAssocID="{5555CFEB-AACB-4FAB-B2C9-56590B751D4A}" presName="hierRoot2" presStyleCnt="0">
        <dgm:presLayoutVars>
          <dgm:hierBranch val="init"/>
        </dgm:presLayoutVars>
      </dgm:prSet>
      <dgm:spPr/>
    </dgm:pt>
    <dgm:pt modelId="{17BD984A-0F6B-428C-B846-A150C1B4D783}" type="pres">
      <dgm:prSet presAssocID="{5555CFEB-AACB-4FAB-B2C9-56590B751D4A}" presName="rootComposite" presStyleCnt="0"/>
      <dgm:spPr/>
    </dgm:pt>
    <dgm:pt modelId="{E815D834-4A59-4838-BD3A-461522E36DA0}" type="pres">
      <dgm:prSet presAssocID="{5555CFEB-AACB-4FAB-B2C9-56590B751D4A}" presName="rootText" presStyleLbl="node4" presStyleIdx="24" presStyleCnt="41" custScaleX="128048" custLinFactNeighborX="-845" custLinFactNeighborY="-25355">
        <dgm:presLayoutVars>
          <dgm:chPref val="3"/>
        </dgm:presLayoutVars>
      </dgm:prSet>
      <dgm:spPr/>
      <dgm:t>
        <a:bodyPr/>
        <a:lstStyle/>
        <a:p>
          <a:endParaRPr lang="nl-NL"/>
        </a:p>
      </dgm:t>
    </dgm:pt>
    <dgm:pt modelId="{F9C47A4A-0F88-40FC-A6E2-E1B013BD5C2D}" type="pres">
      <dgm:prSet presAssocID="{5555CFEB-AACB-4FAB-B2C9-56590B751D4A}" presName="rootConnector" presStyleLbl="node4" presStyleIdx="24" presStyleCnt="41"/>
      <dgm:spPr/>
      <dgm:t>
        <a:bodyPr/>
        <a:lstStyle/>
        <a:p>
          <a:endParaRPr lang="nl-NL"/>
        </a:p>
      </dgm:t>
    </dgm:pt>
    <dgm:pt modelId="{D7197DD1-2C46-4E13-A728-B6F8DC5C67D1}" type="pres">
      <dgm:prSet presAssocID="{5555CFEB-AACB-4FAB-B2C9-56590B751D4A}" presName="hierChild4" presStyleCnt="0"/>
      <dgm:spPr/>
    </dgm:pt>
    <dgm:pt modelId="{71F14394-BD2E-4901-BAA0-9DDF984CE1D9}" type="pres">
      <dgm:prSet presAssocID="{5555CFEB-AACB-4FAB-B2C9-56590B751D4A}" presName="hierChild5" presStyleCnt="0"/>
      <dgm:spPr/>
    </dgm:pt>
    <dgm:pt modelId="{CCCC0008-CA89-48CB-9477-5A16BEF873C2}" type="pres">
      <dgm:prSet presAssocID="{67576238-8875-4B3C-94D7-497094F9EDC5}" presName="Name37" presStyleLbl="parChTrans1D4" presStyleIdx="25" presStyleCnt="41"/>
      <dgm:spPr/>
      <dgm:t>
        <a:bodyPr/>
        <a:lstStyle/>
        <a:p>
          <a:endParaRPr lang="nl-NL"/>
        </a:p>
      </dgm:t>
    </dgm:pt>
    <dgm:pt modelId="{FFFAF73D-0D1B-4904-AB17-1C809A1C846A}" type="pres">
      <dgm:prSet presAssocID="{BC788035-A2B3-48EB-AEC6-155F40CD5523}" presName="hierRoot2" presStyleCnt="0">
        <dgm:presLayoutVars>
          <dgm:hierBranch val="init"/>
        </dgm:presLayoutVars>
      </dgm:prSet>
      <dgm:spPr/>
    </dgm:pt>
    <dgm:pt modelId="{ECADF5E4-00B1-49D2-9B2B-2FD5A709AD12}" type="pres">
      <dgm:prSet presAssocID="{BC788035-A2B3-48EB-AEC6-155F40CD5523}" presName="rootComposite" presStyleCnt="0"/>
      <dgm:spPr/>
    </dgm:pt>
    <dgm:pt modelId="{4CDCF238-EA80-4568-9091-8D0415DBA13A}" type="pres">
      <dgm:prSet presAssocID="{BC788035-A2B3-48EB-AEC6-155F40CD5523}" presName="rootText" presStyleLbl="node4" presStyleIdx="25" presStyleCnt="41" custScaleX="128048" custScaleY="129502" custLinFactNeighborY="-40568">
        <dgm:presLayoutVars>
          <dgm:chPref val="3"/>
        </dgm:presLayoutVars>
      </dgm:prSet>
      <dgm:spPr/>
      <dgm:t>
        <a:bodyPr/>
        <a:lstStyle/>
        <a:p>
          <a:endParaRPr lang="nl-NL"/>
        </a:p>
      </dgm:t>
    </dgm:pt>
    <dgm:pt modelId="{550F97AF-FB3E-44BC-929B-7688F48F9B1B}" type="pres">
      <dgm:prSet presAssocID="{BC788035-A2B3-48EB-AEC6-155F40CD5523}" presName="rootConnector" presStyleLbl="node4" presStyleIdx="25" presStyleCnt="41"/>
      <dgm:spPr/>
      <dgm:t>
        <a:bodyPr/>
        <a:lstStyle/>
        <a:p>
          <a:endParaRPr lang="nl-NL"/>
        </a:p>
      </dgm:t>
    </dgm:pt>
    <dgm:pt modelId="{D5072E62-1557-4A34-AD44-E6363715ED08}" type="pres">
      <dgm:prSet presAssocID="{BC788035-A2B3-48EB-AEC6-155F40CD5523}" presName="hierChild4" presStyleCnt="0"/>
      <dgm:spPr/>
    </dgm:pt>
    <dgm:pt modelId="{71AA0222-64BE-4A81-882D-7399213519D5}" type="pres">
      <dgm:prSet presAssocID="{BC788035-A2B3-48EB-AEC6-155F40CD5523}" presName="hierChild5" presStyleCnt="0"/>
      <dgm:spPr/>
    </dgm:pt>
    <dgm:pt modelId="{7A5F1531-C27C-4F58-9608-31A20B0BED93}" type="pres">
      <dgm:prSet presAssocID="{FEA83FC1-3676-4CD9-B95E-D66A15CF44FC}" presName="Name37" presStyleLbl="parChTrans1D4" presStyleIdx="26" presStyleCnt="41"/>
      <dgm:spPr/>
      <dgm:t>
        <a:bodyPr/>
        <a:lstStyle/>
        <a:p>
          <a:endParaRPr lang="nl-NL"/>
        </a:p>
      </dgm:t>
    </dgm:pt>
    <dgm:pt modelId="{FCD9DA77-D30E-4733-B159-442C3751FA5E}" type="pres">
      <dgm:prSet presAssocID="{CEFE0F85-E490-4994-9050-EA851587710A}" presName="hierRoot2" presStyleCnt="0">
        <dgm:presLayoutVars>
          <dgm:hierBranch val="init"/>
        </dgm:presLayoutVars>
      </dgm:prSet>
      <dgm:spPr/>
    </dgm:pt>
    <dgm:pt modelId="{5EED8B79-69CE-46A8-A7D3-ACA2CB136703}" type="pres">
      <dgm:prSet presAssocID="{CEFE0F85-E490-4994-9050-EA851587710A}" presName="rootComposite" presStyleCnt="0"/>
      <dgm:spPr/>
    </dgm:pt>
    <dgm:pt modelId="{21FC12B9-0FCD-4708-9F69-CB1E93F68A08}" type="pres">
      <dgm:prSet presAssocID="{CEFE0F85-E490-4994-9050-EA851587710A}" presName="rootText" presStyleLbl="node4" presStyleIdx="26" presStyleCnt="41" custScaleX="128048" custScaleY="126135" custLinFactNeighborX="-845" custLinFactNeighborY="-59162">
        <dgm:presLayoutVars>
          <dgm:chPref val="3"/>
        </dgm:presLayoutVars>
      </dgm:prSet>
      <dgm:spPr/>
      <dgm:t>
        <a:bodyPr/>
        <a:lstStyle/>
        <a:p>
          <a:endParaRPr lang="nl-NL"/>
        </a:p>
      </dgm:t>
    </dgm:pt>
    <dgm:pt modelId="{EA5C5E2F-4792-4658-AE98-8FE81B238A95}" type="pres">
      <dgm:prSet presAssocID="{CEFE0F85-E490-4994-9050-EA851587710A}" presName="rootConnector" presStyleLbl="node4" presStyleIdx="26" presStyleCnt="41"/>
      <dgm:spPr/>
      <dgm:t>
        <a:bodyPr/>
        <a:lstStyle/>
        <a:p>
          <a:endParaRPr lang="nl-NL"/>
        </a:p>
      </dgm:t>
    </dgm:pt>
    <dgm:pt modelId="{291495F2-5287-4C57-AAC6-921DBB158574}" type="pres">
      <dgm:prSet presAssocID="{CEFE0F85-E490-4994-9050-EA851587710A}" presName="hierChild4" presStyleCnt="0"/>
      <dgm:spPr/>
    </dgm:pt>
    <dgm:pt modelId="{3250F47C-3292-42F3-B38F-E1FC9B3FB034}" type="pres">
      <dgm:prSet presAssocID="{CEFE0F85-E490-4994-9050-EA851587710A}" presName="hierChild5" presStyleCnt="0"/>
      <dgm:spPr/>
    </dgm:pt>
    <dgm:pt modelId="{52D8C3C0-6300-4BDD-9966-345727CA82B0}" type="pres">
      <dgm:prSet presAssocID="{11044EB3-08E1-4C04-B409-E257019CDBBB}" presName="Name37" presStyleLbl="parChTrans1D4" presStyleIdx="27" presStyleCnt="41"/>
      <dgm:spPr/>
      <dgm:t>
        <a:bodyPr/>
        <a:lstStyle/>
        <a:p>
          <a:endParaRPr lang="nl-NL"/>
        </a:p>
      </dgm:t>
    </dgm:pt>
    <dgm:pt modelId="{1C1DFEB4-3C35-4E94-928D-D7E00234965B}" type="pres">
      <dgm:prSet presAssocID="{6EC0C3E7-AF0C-4FA9-9A9B-FA883422A05F}" presName="hierRoot2" presStyleCnt="0">
        <dgm:presLayoutVars>
          <dgm:hierBranch val="init"/>
        </dgm:presLayoutVars>
      </dgm:prSet>
      <dgm:spPr/>
    </dgm:pt>
    <dgm:pt modelId="{05D4062A-6A41-4664-9CEE-1318851592B8}" type="pres">
      <dgm:prSet presAssocID="{6EC0C3E7-AF0C-4FA9-9A9B-FA883422A05F}" presName="rootComposite" presStyleCnt="0"/>
      <dgm:spPr/>
    </dgm:pt>
    <dgm:pt modelId="{7F6C30DD-7853-42A4-BC08-3C65C4CC0A66}" type="pres">
      <dgm:prSet presAssocID="{6EC0C3E7-AF0C-4FA9-9A9B-FA883422A05F}" presName="rootText" presStyleLbl="node4" presStyleIdx="27" presStyleCnt="41">
        <dgm:presLayoutVars>
          <dgm:chPref val="3"/>
        </dgm:presLayoutVars>
      </dgm:prSet>
      <dgm:spPr/>
      <dgm:t>
        <a:bodyPr/>
        <a:lstStyle/>
        <a:p>
          <a:endParaRPr lang="nl-NL"/>
        </a:p>
      </dgm:t>
    </dgm:pt>
    <dgm:pt modelId="{30484F24-C4EE-4C91-8FFC-1C19CC706B63}" type="pres">
      <dgm:prSet presAssocID="{6EC0C3E7-AF0C-4FA9-9A9B-FA883422A05F}" presName="rootConnector" presStyleLbl="node4" presStyleIdx="27" presStyleCnt="41"/>
      <dgm:spPr/>
      <dgm:t>
        <a:bodyPr/>
        <a:lstStyle/>
        <a:p>
          <a:endParaRPr lang="nl-NL"/>
        </a:p>
      </dgm:t>
    </dgm:pt>
    <dgm:pt modelId="{3E4BD890-62E9-4FD8-85AF-CB5D0FFC4801}" type="pres">
      <dgm:prSet presAssocID="{6EC0C3E7-AF0C-4FA9-9A9B-FA883422A05F}" presName="hierChild4" presStyleCnt="0"/>
      <dgm:spPr/>
    </dgm:pt>
    <dgm:pt modelId="{9B43C584-3509-4F4E-9A56-9B17D4419660}" type="pres">
      <dgm:prSet presAssocID="{6EC0C3E7-AF0C-4FA9-9A9B-FA883422A05F}" presName="hierChild5" presStyleCnt="0"/>
      <dgm:spPr/>
    </dgm:pt>
    <dgm:pt modelId="{96C5EE8B-E9FD-4480-A55A-A951E6E7D5B0}" type="pres">
      <dgm:prSet presAssocID="{A560356B-CD2C-46CE-B0E7-C6D9986AAF85}" presName="Name37" presStyleLbl="parChTrans1D4" presStyleIdx="28" presStyleCnt="41"/>
      <dgm:spPr/>
      <dgm:t>
        <a:bodyPr/>
        <a:lstStyle/>
        <a:p>
          <a:endParaRPr lang="nl-NL"/>
        </a:p>
      </dgm:t>
    </dgm:pt>
    <dgm:pt modelId="{D22E7F47-05E4-4F40-BDD6-9F2FEBACF61E}" type="pres">
      <dgm:prSet presAssocID="{AE939C28-3BA0-496B-9465-3E25734D96CE}" presName="hierRoot2" presStyleCnt="0">
        <dgm:presLayoutVars>
          <dgm:hierBranch val="init"/>
        </dgm:presLayoutVars>
      </dgm:prSet>
      <dgm:spPr/>
    </dgm:pt>
    <dgm:pt modelId="{4AD06F80-EFF7-4AFA-B3BD-331EA6BC0C47}" type="pres">
      <dgm:prSet presAssocID="{AE939C28-3BA0-496B-9465-3E25734D96CE}" presName="rootComposite" presStyleCnt="0"/>
      <dgm:spPr/>
    </dgm:pt>
    <dgm:pt modelId="{69CDEBEB-B5C1-46DC-9B67-4744D15793F8}" type="pres">
      <dgm:prSet presAssocID="{AE939C28-3BA0-496B-9465-3E25734D96CE}" presName="rootText" presStyleLbl="node4" presStyleIdx="28" presStyleCnt="41" custScaleX="128048" custLinFactY="-74003" custLinFactNeighborX="-1690" custLinFactNeighborY="-100000">
        <dgm:presLayoutVars>
          <dgm:chPref val="3"/>
        </dgm:presLayoutVars>
      </dgm:prSet>
      <dgm:spPr/>
      <dgm:t>
        <a:bodyPr/>
        <a:lstStyle/>
        <a:p>
          <a:endParaRPr lang="nl-NL"/>
        </a:p>
      </dgm:t>
    </dgm:pt>
    <dgm:pt modelId="{F1154ABD-865C-45D0-AF78-D6FC150A31F5}" type="pres">
      <dgm:prSet presAssocID="{AE939C28-3BA0-496B-9465-3E25734D96CE}" presName="rootConnector" presStyleLbl="node4" presStyleIdx="28" presStyleCnt="41"/>
      <dgm:spPr/>
      <dgm:t>
        <a:bodyPr/>
        <a:lstStyle/>
        <a:p>
          <a:endParaRPr lang="nl-NL"/>
        </a:p>
      </dgm:t>
    </dgm:pt>
    <dgm:pt modelId="{3E53DE7E-E195-4925-AE7E-94C9286F829D}" type="pres">
      <dgm:prSet presAssocID="{AE939C28-3BA0-496B-9465-3E25734D96CE}" presName="hierChild4" presStyleCnt="0"/>
      <dgm:spPr/>
    </dgm:pt>
    <dgm:pt modelId="{0756B590-14ED-4DE3-B070-28F2E2B85C16}" type="pres">
      <dgm:prSet presAssocID="{AE939C28-3BA0-496B-9465-3E25734D96CE}" presName="hierChild5" presStyleCnt="0"/>
      <dgm:spPr/>
    </dgm:pt>
    <dgm:pt modelId="{D94E90DC-3F60-42DF-A22F-3EE69B7BC4FB}" type="pres">
      <dgm:prSet presAssocID="{752C452A-D79B-42B9-93C8-B0B427D64771}" presName="Name37" presStyleLbl="parChTrans1D4" presStyleIdx="29" presStyleCnt="41"/>
      <dgm:spPr/>
      <dgm:t>
        <a:bodyPr/>
        <a:lstStyle/>
        <a:p>
          <a:endParaRPr lang="nl-NL"/>
        </a:p>
      </dgm:t>
    </dgm:pt>
    <dgm:pt modelId="{EFA517C1-B8FB-4217-9FB9-C54232DA27B4}" type="pres">
      <dgm:prSet presAssocID="{26AA3813-810A-44FD-9A71-672D800B84AF}" presName="hierRoot2" presStyleCnt="0">
        <dgm:presLayoutVars>
          <dgm:hierBranch val="init"/>
        </dgm:presLayoutVars>
      </dgm:prSet>
      <dgm:spPr/>
    </dgm:pt>
    <dgm:pt modelId="{96FF41EE-AFF0-4DEE-8B9B-E43AA1FD5929}" type="pres">
      <dgm:prSet presAssocID="{26AA3813-810A-44FD-9A71-672D800B84AF}" presName="rootComposite" presStyleCnt="0"/>
      <dgm:spPr/>
    </dgm:pt>
    <dgm:pt modelId="{F75E2C82-AA13-448A-928A-EA4C629B0FFA}" type="pres">
      <dgm:prSet presAssocID="{26AA3813-810A-44FD-9A71-672D800B84AF}" presName="rootText" presStyleLbl="node4" presStyleIdx="29" presStyleCnt="41" custScaleX="128048" custLinFactY="-85968" custLinFactNeighborX="-4257" custLinFactNeighborY="-100000">
        <dgm:presLayoutVars>
          <dgm:chPref val="3"/>
        </dgm:presLayoutVars>
      </dgm:prSet>
      <dgm:spPr/>
      <dgm:t>
        <a:bodyPr/>
        <a:lstStyle/>
        <a:p>
          <a:endParaRPr lang="nl-NL"/>
        </a:p>
      </dgm:t>
    </dgm:pt>
    <dgm:pt modelId="{472FA6CC-5EDB-4594-93C6-D1A865B4AEBB}" type="pres">
      <dgm:prSet presAssocID="{26AA3813-810A-44FD-9A71-672D800B84AF}" presName="rootConnector" presStyleLbl="node4" presStyleIdx="29" presStyleCnt="41"/>
      <dgm:spPr/>
      <dgm:t>
        <a:bodyPr/>
        <a:lstStyle/>
        <a:p>
          <a:endParaRPr lang="nl-NL"/>
        </a:p>
      </dgm:t>
    </dgm:pt>
    <dgm:pt modelId="{5D4B93D8-5826-40C5-B3DE-155716D9AA6C}" type="pres">
      <dgm:prSet presAssocID="{26AA3813-810A-44FD-9A71-672D800B84AF}" presName="hierChild4" presStyleCnt="0"/>
      <dgm:spPr/>
    </dgm:pt>
    <dgm:pt modelId="{D054A65C-86FE-4144-9738-EEAA500F1B81}" type="pres">
      <dgm:prSet presAssocID="{26AA3813-810A-44FD-9A71-672D800B84AF}" presName="hierChild5" presStyleCnt="0"/>
      <dgm:spPr/>
    </dgm:pt>
    <dgm:pt modelId="{F62484DD-0C59-402A-8E65-9FFB721F168B}" type="pres">
      <dgm:prSet presAssocID="{1DDB83F8-36E9-4DCC-9F02-1777855287FC}" presName="hierChild5" presStyleCnt="0"/>
      <dgm:spPr/>
    </dgm:pt>
    <dgm:pt modelId="{3E88D2BE-C867-4F6C-88F3-B34B4497EC19}" type="pres">
      <dgm:prSet presAssocID="{CE67F470-3A83-41D5-90F9-057852D22D63}" presName="Name35" presStyleLbl="parChTrans1D3" presStyleIdx="9" presStyleCnt="13"/>
      <dgm:spPr/>
      <dgm:t>
        <a:bodyPr/>
        <a:lstStyle/>
        <a:p>
          <a:endParaRPr lang="nl-NL"/>
        </a:p>
      </dgm:t>
    </dgm:pt>
    <dgm:pt modelId="{13B507AD-BBB4-4521-A34C-B7B94B8FF19B}" type="pres">
      <dgm:prSet presAssocID="{812DFA5D-C707-41F3-885A-AFB6A631A62A}" presName="hierRoot2" presStyleCnt="0">
        <dgm:presLayoutVars>
          <dgm:hierBranch val="init"/>
        </dgm:presLayoutVars>
      </dgm:prSet>
      <dgm:spPr/>
    </dgm:pt>
    <dgm:pt modelId="{F5699AFB-CCE5-4779-9543-A2C724375F72}" type="pres">
      <dgm:prSet presAssocID="{812DFA5D-C707-41F3-885A-AFB6A631A62A}" presName="rootComposite" presStyleCnt="0"/>
      <dgm:spPr/>
    </dgm:pt>
    <dgm:pt modelId="{B9F83944-AEC1-4871-8C13-402BD84BA4A3}" type="pres">
      <dgm:prSet presAssocID="{812DFA5D-C707-41F3-885A-AFB6A631A62A}" presName="rootText" presStyleLbl="node3" presStyleIdx="9" presStyleCnt="13" custScaleX="29214">
        <dgm:presLayoutVars>
          <dgm:chPref val="3"/>
        </dgm:presLayoutVars>
      </dgm:prSet>
      <dgm:spPr/>
      <dgm:t>
        <a:bodyPr/>
        <a:lstStyle/>
        <a:p>
          <a:endParaRPr lang="nl-NL"/>
        </a:p>
      </dgm:t>
    </dgm:pt>
    <dgm:pt modelId="{7201CF7B-607F-489B-89FF-43086085236B}" type="pres">
      <dgm:prSet presAssocID="{812DFA5D-C707-41F3-885A-AFB6A631A62A}" presName="rootConnector" presStyleLbl="node3" presStyleIdx="9" presStyleCnt="13"/>
      <dgm:spPr/>
      <dgm:t>
        <a:bodyPr/>
        <a:lstStyle/>
        <a:p>
          <a:endParaRPr lang="nl-NL"/>
        </a:p>
      </dgm:t>
    </dgm:pt>
    <dgm:pt modelId="{A891E9DA-3728-4815-9405-9063C534DE2C}" type="pres">
      <dgm:prSet presAssocID="{812DFA5D-C707-41F3-885A-AFB6A631A62A}" presName="hierChild4" presStyleCnt="0"/>
      <dgm:spPr/>
    </dgm:pt>
    <dgm:pt modelId="{5150CDE0-4D79-4421-AF60-A0EAE70311F1}" type="pres">
      <dgm:prSet presAssocID="{812DFA5D-C707-41F3-885A-AFB6A631A62A}" presName="hierChild5" presStyleCnt="0"/>
      <dgm:spPr/>
    </dgm:pt>
    <dgm:pt modelId="{1788C4C2-EADB-4A37-A911-61C4724666CE}" type="pres">
      <dgm:prSet presAssocID="{4B4A590D-54B7-49E0-A6A2-DE8D7E45145C}" presName="Name35" presStyleLbl="parChTrans1D3" presStyleIdx="10" presStyleCnt="13"/>
      <dgm:spPr/>
      <dgm:t>
        <a:bodyPr/>
        <a:lstStyle/>
        <a:p>
          <a:endParaRPr lang="nl-NL"/>
        </a:p>
      </dgm:t>
    </dgm:pt>
    <dgm:pt modelId="{84DD9F13-42A6-4F28-90D0-6CED253D1352}" type="pres">
      <dgm:prSet presAssocID="{FCED93B6-2595-4D58-AC30-C3560090B177}" presName="hierRoot2" presStyleCnt="0">
        <dgm:presLayoutVars>
          <dgm:hierBranch val="init"/>
        </dgm:presLayoutVars>
      </dgm:prSet>
      <dgm:spPr/>
    </dgm:pt>
    <dgm:pt modelId="{491828BF-FFE4-49F9-839B-CBD5D4CA4A99}" type="pres">
      <dgm:prSet presAssocID="{FCED93B6-2595-4D58-AC30-C3560090B177}" presName="rootComposite" presStyleCnt="0"/>
      <dgm:spPr/>
    </dgm:pt>
    <dgm:pt modelId="{671A06E4-0748-4DB9-8959-17E43970DA95}" type="pres">
      <dgm:prSet presAssocID="{FCED93B6-2595-4D58-AC30-C3560090B177}" presName="rootText" presStyleLbl="node3" presStyleIdx="10" presStyleCnt="13">
        <dgm:presLayoutVars>
          <dgm:chPref val="3"/>
        </dgm:presLayoutVars>
      </dgm:prSet>
      <dgm:spPr/>
      <dgm:t>
        <a:bodyPr/>
        <a:lstStyle/>
        <a:p>
          <a:endParaRPr lang="nl-NL"/>
        </a:p>
      </dgm:t>
    </dgm:pt>
    <dgm:pt modelId="{06500FA4-44C1-49D4-9317-39B1016E5236}" type="pres">
      <dgm:prSet presAssocID="{FCED93B6-2595-4D58-AC30-C3560090B177}" presName="rootConnector" presStyleLbl="node3" presStyleIdx="10" presStyleCnt="13"/>
      <dgm:spPr/>
      <dgm:t>
        <a:bodyPr/>
        <a:lstStyle/>
        <a:p>
          <a:endParaRPr lang="nl-NL"/>
        </a:p>
      </dgm:t>
    </dgm:pt>
    <dgm:pt modelId="{6A91519B-859E-4426-AC40-08CB80660051}" type="pres">
      <dgm:prSet presAssocID="{FCED93B6-2595-4D58-AC30-C3560090B177}" presName="hierChild4" presStyleCnt="0"/>
      <dgm:spPr/>
    </dgm:pt>
    <dgm:pt modelId="{4A874040-2D99-4EE6-AEB4-965DBA7FF19F}" type="pres">
      <dgm:prSet presAssocID="{B06AB7B6-72D5-421A-AC7D-30B10BBFD43A}" presName="Name37" presStyleLbl="parChTrans1D4" presStyleIdx="30" presStyleCnt="41"/>
      <dgm:spPr/>
      <dgm:t>
        <a:bodyPr/>
        <a:lstStyle/>
        <a:p>
          <a:endParaRPr lang="nl-NL"/>
        </a:p>
      </dgm:t>
    </dgm:pt>
    <dgm:pt modelId="{AB054366-2484-48B1-B667-CCA5E0EF00CC}" type="pres">
      <dgm:prSet presAssocID="{4A0E6767-F830-4359-88D5-98E1325C2DCF}" presName="hierRoot2" presStyleCnt="0">
        <dgm:presLayoutVars>
          <dgm:hierBranch val="init"/>
        </dgm:presLayoutVars>
      </dgm:prSet>
      <dgm:spPr/>
    </dgm:pt>
    <dgm:pt modelId="{5E735EAB-781A-47E8-A466-7F368C19BEA9}" type="pres">
      <dgm:prSet presAssocID="{4A0E6767-F830-4359-88D5-98E1325C2DCF}" presName="rootComposite" presStyleCnt="0"/>
      <dgm:spPr/>
    </dgm:pt>
    <dgm:pt modelId="{2F0881CE-6156-420D-82B4-0261D6BF5B92}" type="pres">
      <dgm:prSet presAssocID="{4A0E6767-F830-4359-88D5-98E1325C2DCF}" presName="rootText" presStyleLbl="node4" presStyleIdx="30" presStyleCnt="41">
        <dgm:presLayoutVars>
          <dgm:chPref val="3"/>
        </dgm:presLayoutVars>
      </dgm:prSet>
      <dgm:spPr/>
      <dgm:t>
        <a:bodyPr/>
        <a:lstStyle/>
        <a:p>
          <a:endParaRPr lang="nl-NL"/>
        </a:p>
      </dgm:t>
    </dgm:pt>
    <dgm:pt modelId="{01025D97-2577-47F6-A89D-71AECC86EB83}" type="pres">
      <dgm:prSet presAssocID="{4A0E6767-F830-4359-88D5-98E1325C2DCF}" presName="rootConnector" presStyleLbl="node4" presStyleIdx="30" presStyleCnt="41"/>
      <dgm:spPr/>
      <dgm:t>
        <a:bodyPr/>
        <a:lstStyle/>
        <a:p>
          <a:endParaRPr lang="nl-NL"/>
        </a:p>
      </dgm:t>
    </dgm:pt>
    <dgm:pt modelId="{C176A710-2E40-4266-AAF1-8819C673FE82}" type="pres">
      <dgm:prSet presAssocID="{4A0E6767-F830-4359-88D5-98E1325C2DCF}" presName="hierChild4" presStyleCnt="0"/>
      <dgm:spPr/>
    </dgm:pt>
    <dgm:pt modelId="{F001BB38-F736-4599-A244-AB28F4F38537}" type="pres">
      <dgm:prSet presAssocID="{4A0E6767-F830-4359-88D5-98E1325C2DCF}" presName="hierChild5" presStyleCnt="0"/>
      <dgm:spPr/>
    </dgm:pt>
    <dgm:pt modelId="{04083A98-96B6-472A-9071-C25CEE3E49A9}" type="pres">
      <dgm:prSet presAssocID="{565C027A-3606-410F-A41F-536DE45E7DC0}" presName="Name37" presStyleLbl="parChTrans1D4" presStyleIdx="31" presStyleCnt="41"/>
      <dgm:spPr/>
      <dgm:t>
        <a:bodyPr/>
        <a:lstStyle/>
        <a:p>
          <a:endParaRPr lang="nl-NL"/>
        </a:p>
      </dgm:t>
    </dgm:pt>
    <dgm:pt modelId="{6066AFEF-B5A7-4433-924B-641553C7E28F}" type="pres">
      <dgm:prSet presAssocID="{533D3CAF-FA82-4D57-B8DC-21B2566060EB}" presName="hierRoot2" presStyleCnt="0">
        <dgm:presLayoutVars>
          <dgm:hierBranch val="init"/>
        </dgm:presLayoutVars>
      </dgm:prSet>
      <dgm:spPr/>
    </dgm:pt>
    <dgm:pt modelId="{2B21D129-1926-4CE7-8CD6-2066A39F813F}" type="pres">
      <dgm:prSet presAssocID="{533D3CAF-FA82-4D57-B8DC-21B2566060EB}" presName="rootComposite" presStyleCnt="0"/>
      <dgm:spPr/>
    </dgm:pt>
    <dgm:pt modelId="{C266242B-DABB-4B73-8D6D-91885B029EFD}" type="pres">
      <dgm:prSet presAssocID="{533D3CAF-FA82-4D57-B8DC-21B2566060EB}" presName="rootText" presStyleLbl="node4" presStyleIdx="31" presStyleCnt="41">
        <dgm:presLayoutVars>
          <dgm:chPref val="3"/>
        </dgm:presLayoutVars>
      </dgm:prSet>
      <dgm:spPr/>
      <dgm:t>
        <a:bodyPr/>
        <a:lstStyle/>
        <a:p>
          <a:endParaRPr lang="nl-NL"/>
        </a:p>
      </dgm:t>
    </dgm:pt>
    <dgm:pt modelId="{F1A5E619-E6DE-4F17-A299-0E73A1F825A9}" type="pres">
      <dgm:prSet presAssocID="{533D3CAF-FA82-4D57-B8DC-21B2566060EB}" presName="rootConnector" presStyleLbl="node4" presStyleIdx="31" presStyleCnt="41"/>
      <dgm:spPr/>
      <dgm:t>
        <a:bodyPr/>
        <a:lstStyle/>
        <a:p>
          <a:endParaRPr lang="nl-NL"/>
        </a:p>
      </dgm:t>
    </dgm:pt>
    <dgm:pt modelId="{71E66E10-7F57-427B-975C-CF765732F0C9}" type="pres">
      <dgm:prSet presAssocID="{533D3CAF-FA82-4D57-B8DC-21B2566060EB}" presName="hierChild4" presStyleCnt="0"/>
      <dgm:spPr/>
    </dgm:pt>
    <dgm:pt modelId="{564CD36B-F6DE-4220-AF61-E51111AD1BCE}" type="pres">
      <dgm:prSet presAssocID="{533D3CAF-FA82-4D57-B8DC-21B2566060EB}" presName="hierChild5" presStyleCnt="0"/>
      <dgm:spPr/>
    </dgm:pt>
    <dgm:pt modelId="{11D31C02-8ADF-46A3-9D66-3C97D495BBB9}" type="pres">
      <dgm:prSet presAssocID="{FAEE64DA-AC49-405E-8EE3-D7D95C0D1AC4}" presName="Name37" presStyleLbl="parChTrans1D4" presStyleIdx="32" presStyleCnt="41"/>
      <dgm:spPr/>
      <dgm:t>
        <a:bodyPr/>
        <a:lstStyle/>
        <a:p>
          <a:endParaRPr lang="nl-NL"/>
        </a:p>
      </dgm:t>
    </dgm:pt>
    <dgm:pt modelId="{8CC1669C-C081-45D5-AD23-65385F4C9912}" type="pres">
      <dgm:prSet presAssocID="{F2E56FD9-4BB4-4E06-A2E9-3A49C8B74521}" presName="hierRoot2" presStyleCnt="0">
        <dgm:presLayoutVars>
          <dgm:hierBranch val="init"/>
        </dgm:presLayoutVars>
      </dgm:prSet>
      <dgm:spPr/>
    </dgm:pt>
    <dgm:pt modelId="{33B46261-7177-4345-8527-014CB5A04D18}" type="pres">
      <dgm:prSet presAssocID="{F2E56FD9-4BB4-4E06-A2E9-3A49C8B74521}" presName="rootComposite" presStyleCnt="0"/>
      <dgm:spPr/>
    </dgm:pt>
    <dgm:pt modelId="{3394A38D-D79B-43CB-A757-CB85131D3C40}" type="pres">
      <dgm:prSet presAssocID="{F2E56FD9-4BB4-4E06-A2E9-3A49C8B74521}" presName="rootText" presStyleLbl="node4" presStyleIdx="32" presStyleCnt="41">
        <dgm:presLayoutVars>
          <dgm:chPref val="3"/>
        </dgm:presLayoutVars>
      </dgm:prSet>
      <dgm:spPr/>
      <dgm:t>
        <a:bodyPr/>
        <a:lstStyle/>
        <a:p>
          <a:endParaRPr lang="nl-NL"/>
        </a:p>
      </dgm:t>
    </dgm:pt>
    <dgm:pt modelId="{E40C84B7-D6C0-498F-8AAE-AA264A6C920F}" type="pres">
      <dgm:prSet presAssocID="{F2E56FD9-4BB4-4E06-A2E9-3A49C8B74521}" presName="rootConnector" presStyleLbl="node4" presStyleIdx="32" presStyleCnt="41"/>
      <dgm:spPr/>
      <dgm:t>
        <a:bodyPr/>
        <a:lstStyle/>
        <a:p>
          <a:endParaRPr lang="nl-NL"/>
        </a:p>
      </dgm:t>
    </dgm:pt>
    <dgm:pt modelId="{EFDB9ECF-FF02-4D75-B51F-21E559BFA277}" type="pres">
      <dgm:prSet presAssocID="{F2E56FD9-4BB4-4E06-A2E9-3A49C8B74521}" presName="hierChild4" presStyleCnt="0"/>
      <dgm:spPr/>
    </dgm:pt>
    <dgm:pt modelId="{0156A9B1-F90C-4982-B344-CC310E2E7A11}" type="pres">
      <dgm:prSet presAssocID="{F2E56FD9-4BB4-4E06-A2E9-3A49C8B74521}" presName="hierChild5" presStyleCnt="0"/>
      <dgm:spPr/>
    </dgm:pt>
    <dgm:pt modelId="{A7F8E332-AF4A-47D9-91F3-237249CF78A9}" type="pres">
      <dgm:prSet presAssocID="{4DEAB2B2-FD2A-410E-8F0B-F13D908F822B}" presName="Name37" presStyleLbl="parChTrans1D4" presStyleIdx="33" presStyleCnt="41"/>
      <dgm:spPr/>
      <dgm:t>
        <a:bodyPr/>
        <a:lstStyle/>
        <a:p>
          <a:endParaRPr lang="nl-NL"/>
        </a:p>
      </dgm:t>
    </dgm:pt>
    <dgm:pt modelId="{A7EBFEF8-D0B4-4724-A1D5-F4029B6AC197}" type="pres">
      <dgm:prSet presAssocID="{0115DC17-E30C-473E-90F2-768BBFD7BAC5}" presName="hierRoot2" presStyleCnt="0">
        <dgm:presLayoutVars>
          <dgm:hierBranch val="init"/>
        </dgm:presLayoutVars>
      </dgm:prSet>
      <dgm:spPr/>
    </dgm:pt>
    <dgm:pt modelId="{80FC4BF8-6ACB-40AF-B8F7-CA93E6EFD652}" type="pres">
      <dgm:prSet presAssocID="{0115DC17-E30C-473E-90F2-768BBFD7BAC5}" presName="rootComposite" presStyleCnt="0"/>
      <dgm:spPr/>
    </dgm:pt>
    <dgm:pt modelId="{3CBDAA46-A601-41E2-B970-D8EE968924F8}" type="pres">
      <dgm:prSet presAssocID="{0115DC17-E30C-473E-90F2-768BBFD7BAC5}" presName="rootText" presStyleLbl="node4" presStyleIdx="33" presStyleCnt="41">
        <dgm:presLayoutVars>
          <dgm:chPref val="3"/>
        </dgm:presLayoutVars>
      </dgm:prSet>
      <dgm:spPr/>
      <dgm:t>
        <a:bodyPr/>
        <a:lstStyle/>
        <a:p>
          <a:endParaRPr lang="nl-NL"/>
        </a:p>
      </dgm:t>
    </dgm:pt>
    <dgm:pt modelId="{A817118D-5943-4344-B072-F2E182951941}" type="pres">
      <dgm:prSet presAssocID="{0115DC17-E30C-473E-90F2-768BBFD7BAC5}" presName="rootConnector" presStyleLbl="node4" presStyleIdx="33" presStyleCnt="41"/>
      <dgm:spPr/>
      <dgm:t>
        <a:bodyPr/>
        <a:lstStyle/>
        <a:p>
          <a:endParaRPr lang="nl-NL"/>
        </a:p>
      </dgm:t>
    </dgm:pt>
    <dgm:pt modelId="{D8895925-5723-4121-ACF9-72778C02F865}" type="pres">
      <dgm:prSet presAssocID="{0115DC17-E30C-473E-90F2-768BBFD7BAC5}" presName="hierChild4" presStyleCnt="0"/>
      <dgm:spPr/>
    </dgm:pt>
    <dgm:pt modelId="{2D7510A0-B34F-40DC-8AB1-DBC01297AA32}" type="pres">
      <dgm:prSet presAssocID="{0115DC17-E30C-473E-90F2-768BBFD7BAC5}" presName="hierChild5" presStyleCnt="0"/>
      <dgm:spPr/>
    </dgm:pt>
    <dgm:pt modelId="{B0650559-F1C1-42DC-8A31-0A4EF7E6623F}" type="pres">
      <dgm:prSet presAssocID="{391E61F8-E313-41D1-9ABF-736BBD928B45}" presName="Name37" presStyleLbl="parChTrans1D4" presStyleIdx="34" presStyleCnt="41"/>
      <dgm:spPr/>
      <dgm:t>
        <a:bodyPr/>
        <a:lstStyle/>
        <a:p>
          <a:endParaRPr lang="nl-NL"/>
        </a:p>
      </dgm:t>
    </dgm:pt>
    <dgm:pt modelId="{BE92EF2E-D0EB-49F5-A7BB-69CF792A0264}" type="pres">
      <dgm:prSet presAssocID="{8A0FBE6B-4692-4F07-A435-21C2053794EB}" presName="hierRoot2" presStyleCnt="0">
        <dgm:presLayoutVars>
          <dgm:hierBranch val="init"/>
        </dgm:presLayoutVars>
      </dgm:prSet>
      <dgm:spPr/>
    </dgm:pt>
    <dgm:pt modelId="{202BD11F-82E2-4E1F-98B7-C8A03A1BA4AB}" type="pres">
      <dgm:prSet presAssocID="{8A0FBE6B-4692-4F07-A435-21C2053794EB}" presName="rootComposite" presStyleCnt="0"/>
      <dgm:spPr/>
    </dgm:pt>
    <dgm:pt modelId="{41767030-2B22-4744-8A65-EAFC3C4C5A85}" type="pres">
      <dgm:prSet presAssocID="{8A0FBE6B-4692-4F07-A435-21C2053794EB}" presName="rootText" presStyleLbl="node4" presStyleIdx="34" presStyleCnt="41" custScaleX="128048" custLinFactY="-20955" custLinFactNeighborX="-4064" custLinFactNeighborY="-100000">
        <dgm:presLayoutVars>
          <dgm:chPref val="3"/>
        </dgm:presLayoutVars>
      </dgm:prSet>
      <dgm:spPr/>
      <dgm:t>
        <a:bodyPr/>
        <a:lstStyle/>
        <a:p>
          <a:endParaRPr lang="nl-NL"/>
        </a:p>
      </dgm:t>
    </dgm:pt>
    <dgm:pt modelId="{57F3349F-0C67-4D1C-8E9A-01DEA90FFB24}" type="pres">
      <dgm:prSet presAssocID="{8A0FBE6B-4692-4F07-A435-21C2053794EB}" presName="rootConnector" presStyleLbl="node4" presStyleIdx="34" presStyleCnt="41"/>
      <dgm:spPr/>
      <dgm:t>
        <a:bodyPr/>
        <a:lstStyle/>
        <a:p>
          <a:endParaRPr lang="nl-NL"/>
        </a:p>
      </dgm:t>
    </dgm:pt>
    <dgm:pt modelId="{1464D84A-E5DC-43EC-8756-74F77ADFF216}" type="pres">
      <dgm:prSet presAssocID="{8A0FBE6B-4692-4F07-A435-21C2053794EB}" presName="hierChild4" presStyleCnt="0"/>
      <dgm:spPr/>
    </dgm:pt>
    <dgm:pt modelId="{7A9BF05A-0703-4105-8D09-AD0AB03FE943}" type="pres">
      <dgm:prSet presAssocID="{8A0FBE6B-4692-4F07-A435-21C2053794EB}" presName="hierChild5" presStyleCnt="0"/>
      <dgm:spPr/>
    </dgm:pt>
    <dgm:pt modelId="{A87B6EC2-4319-49CA-9A67-3126C02396C3}" type="pres">
      <dgm:prSet presAssocID="{FCED93B6-2595-4D58-AC30-C3560090B177}" presName="hierChild5" presStyleCnt="0"/>
      <dgm:spPr/>
    </dgm:pt>
    <dgm:pt modelId="{8A67E993-72A3-4B74-8A4F-2F5CBE9DD64B}" type="pres">
      <dgm:prSet presAssocID="{39103E47-E557-43E7-8AB1-F197BCA25293}" presName="Name35" presStyleLbl="parChTrans1D3" presStyleIdx="11" presStyleCnt="13"/>
      <dgm:spPr/>
      <dgm:t>
        <a:bodyPr/>
        <a:lstStyle/>
        <a:p>
          <a:endParaRPr lang="nl-NL"/>
        </a:p>
      </dgm:t>
    </dgm:pt>
    <dgm:pt modelId="{AF3FFA60-7C31-464A-934F-7C716C820DEB}" type="pres">
      <dgm:prSet presAssocID="{0FF4553B-B235-494E-AD6E-AA3C70CA892A}" presName="hierRoot2" presStyleCnt="0">
        <dgm:presLayoutVars>
          <dgm:hierBranch val="init"/>
        </dgm:presLayoutVars>
      </dgm:prSet>
      <dgm:spPr/>
    </dgm:pt>
    <dgm:pt modelId="{FB8AC088-7E1B-4BF9-BFED-5516987E5E3E}" type="pres">
      <dgm:prSet presAssocID="{0FF4553B-B235-494E-AD6E-AA3C70CA892A}" presName="rootComposite" presStyleCnt="0"/>
      <dgm:spPr/>
    </dgm:pt>
    <dgm:pt modelId="{01DF8465-01BB-4D6E-BBA2-B44492302F6C}" type="pres">
      <dgm:prSet presAssocID="{0FF4553B-B235-494E-AD6E-AA3C70CA892A}" presName="rootText" presStyleLbl="node3" presStyleIdx="11" presStyleCnt="13" custScaleX="31629">
        <dgm:presLayoutVars>
          <dgm:chPref val="3"/>
        </dgm:presLayoutVars>
      </dgm:prSet>
      <dgm:spPr/>
      <dgm:t>
        <a:bodyPr/>
        <a:lstStyle/>
        <a:p>
          <a:endParaRPr lang="nl-NL"/>
        </a:p>
      </dgm:t>
    </dgm:pt>
    <dgm:pt modelId="{028F81F5-DAAE-435F-BF30-9FD03FE504FF}" type="pres">
      <dgm:prSet presAssocID="{0FF4553B-B235-494E-AD6E-AA3C70CA892A}" presName="rootConnector" presStyleLbl="node3" presStyleIdx="11" presStyleCnt="13"/>
      <dgm:spPr/>
      <dgm:t>
        <a:bodyPr/>
        <a:lstStyle/>
        <a:p>
          <a:endParaRPr lang="nl-NL"/>
        </a:p>
      </dgm:t>
    </dgm:pt>
    <dgm:pt modelId="{4059B9DF-D45B-4201-A9E1-7A6828994AF0}" type="pres">
      <dgm:prSet presAssocID="{0FF4553B-B235-494E-AD6E-AA3C70CA892A}" presName="hierChild4" presStyleCnt="0"/>
      <dgm:spPr/>
    </dgm:pt>
    <dgm:pt modelId="{52E2E006-A38F-467E-8EFA-BDBEBA3203BD}" type="pres">
      <dgm:prSet presAssocID="{0FF4553B-B235-494E-AD6E-AA3C70CA892A}" presName="hierChild5" presStyleCnt="0"/>
      <dgm:spPr/>
    </dgm:pt>
    <dgm:pt modelId="{432D0017-7491-47B7-8839-CBB8021DC61B}" type="pres">
      <dgm:prSet presAssocID="{D648429A-9A5D-4726-988B-ED15C4F787EF}" presName="Name35" presStyleLbl="parChTrans1D3" presStyleIdx="12" presStyleCnt="13"/>
      <dgm:spPr/>
      <dgm:t>
        <a:bodyPr/>
        <a:lstStyle/>
        <a:p>
          <a:endParaRPr lang="nl-NL"/>
        </a:p>
      </dgm:t>
    </dgm:pt>
    <dgm:pt modelId="{088E6A5A-989C-41DD-B38B-B537DDC08FB3}" type="pres">
      <dgm:prSet presAssocID="{223064A9-44C7-47F2-BF13-0D276BBF5F3C}" presName="hierRoot2" presStyleCnt="0">
        <dgm:presLayoutVars>
          <dgm:hierBranch val="init"/>
        </dgm:presLayoutVars>
      </dgm:prSet>
      <dgm:spPr/>
    </dgm:pt>
    <dgm:pt modelId="{3BFE771C-9DE4-4B07-822D-21631F312705}" type="pres">
      <dgm:prSet presAssocID="{223064A9-44C7-47F2-BF13-0D276BBF5F3C}" presName="rootComposite" presStyleCnt="0"/>
      <dgm:spPr/>
    </dgm:pt>
    <dgm:pt modelId="{C1CA0286-28DF-4C59-98AB-50B2A28A8205}" type="pres">
      <dgm:prSet presAssocID="{223064A9-44C7-47F2-BF13-0D276BBF5F3C}" presName="rootText" presStyleLbl="node3" presStyleIdx="12" presStyleCnt="13">
        <dgm:presLayoutVars>
          <dgm:chPref val="3"/>
        </dgm:presLayoutVars>
      </dgm:prSet>
      <dgm:spPr/>
      <dgm:t>
        <a:bodyPr/>
        <a:lstStyle/>
        <a:p>
          <a:endParaRPr lang="nl-NL"/>
        </a:p>
      </dgm:t>
    </dgm:pt>
    <dgm:pt modelId="{9B75EE9D-AC7C-4B09-B6A7-529997DFF34E}" type="pres">
      <dgm:prSet presAssocID="{223064A9-44C7-47F2-BF13-0D276BBF5F3C}" presName="rootConnector" presStyleLbl="node3" presStyleIdx="12" presStyleCnt="13"/>
      <dgm:spPr/>
      <dgm:t>
        <a:bodyPr/>
        <a:lstStyle/>
        <a:p>
          <a:endParaRPr lang="nl-NL"/>
        </a:p>
      </dgm:t>
    </dgm:pt>
    <dgm:pt modelId="{3B263075-4EC0-48E4-8EAE-C93A2380E8D5}" type="pres">
      <dgm:prSet presAssocID="{223064A9-44C7-47F2-BF13-0D276BBF5F3C}" presName="hierChild4" presStyleCnt="0"/>
      <dgm:spPr/>
    </dgm:pt>
    <dgm:pt modelId="{00BA3768-8EE4-42DC-A976-CEB0A8045B84}" type="pres">
      <dgm:prSet presAssocID="{66230DB7-547C-4421-BAEE-364F052B656E}" presName="Name37" presStyleLbl="parChTrans1D4" presStyleIdx="35" presStyleCnt="41"/>
      <dgm:spPr/>
      <dgm:t>
        <a:bodyPr/>
        <a:lstStyle/>
        <a:p>
          <a:endParaRPr lang="nl-NL"/>
        </a:p>
      </dgm:t>
    </dgm:pt>
    <dgm:pt modelId="{8102117B-1302-4725-B00B-F4CFBD1B63F0}" type="pres">
      <dgm:prSet presAssocID="{7994ECC4-6721-4DF7-8DE7-01199F4BEC19}" presName="hierRoot2" presStyleCnt="0">
        <dgm:presLayoutVars>
          <dgm:hierBranch val="init"/>
        </dgm:presLayoutVars>
      </dgm:prSet>
      <dgm:spPr/>
    </dgm:pt>
    <dgm:pt modelId="{324D56CA-A6A8-41EE-80E5-891B37098877}" type="pres">
      <dgm:prSet presAssocID="{7994ECC4-6721-4DF7-8DE7-01199F4BEC19}" presName="rootComposite" presStyleCnt="0"/>
      <dgm:spPr/>
    </dgm:pt>
    <dgm:pt modelId="{3D3B7745-8200-4898-858F-00DA280FC9D7}" type="pres">
      <dgm:prSet presAssocID="{7994ECC4-6721-4DF7-8DE7-01199F4BEC19}" presName="rootText" presStyleLbl="node4" presStyleIdx="35" presStyleCnt="41">
        <dgm:presLayoutVars>
          <dgm:chPref val="3"/>
        </dgm:presLayoutVars>
      </dgm:prSet>
      <dgm:spPr/>
      <dgm:t>
        <a:bodyPr/>
        <a:lstStyle/>
        <a:p>
          <a:endParaRPr lang="nl-NL"/>
        </a:p>
      </dgm:t>
    </dgm:pt>
    <dgm:pt modelId="{4CD6A304-06C1-4BCD-9F90-4C5B22F7FBA9}" type="pres">
      <dgm:prSet presAssocID="{7994ECC4-6721-4DF7-8DE7-01199F4BEC19}" presName="rootConnector" presStyleLbl="node4" presStyleIdx="35" presStyleCnt="41"/>
      <dgm:spPr/>
      <dgm:t>
        <a:bodyPr/>
        <a:lstStyle/>
        <a:p>
          <a:endParaRPr lang="nl-NL"/>
        </a:p>
      </dgm:t>
    </dgm:pt>
    <dgm:pt modelId="{D07CB8A5-240C-4A79-A85C-5C3768431F1F}" type="pres">
      <dgm:prSet presAssocID="{7994ECC4-6721-4DF7-8DE7-01199F4BEC19}" presName="hierChild4" presStyleCnt="0"/>
      <dgm:spPr/>
    </dgm:pt>
    <dgm:pt modelId="{55BF02CA-20E0-42E9-8E79-EAD1C6CBA971}" type="pres">
      <dgm:prSet presAssocID="{7994ECC4-6721-4DF7-8DE7-01199F4BEC19}" presName="hierChild5" presStyleCnt="0"/>
      <dgm:spPr/>
    </dgm:pt>
    <dgm:pt modelId="{77D63A56-AF69-4835-9190-EAB18A3189A9}" type="pres">
      <dgm:prSet presAssocID="{F92F491E-5157-4A0C-B77E-F17EBDE061F4}" presName="Name37" presStyleLbl="parChTrans1D4" presStyleIdx="36" presStyleCnt="41"/>
      <dgm:spPr/>
      <dgm:t>
        <a:bodyPr/>
        <a:lstStyle/>
        <a:p>
          <a:endParaRPr lang="nl-NL"/>
        </a:p>
      </dgm:t>
    </dgm:pt>
    <dgm:pt modelId="{B36FB773-3D29-4DC0-98C3-ADF694647A5F}" type="pres">
      <dgm:prSet presAssocID="{E7B7AB80-7E9D-404C-A8F3-D8601F2160AD}" presName="hierRoot2" presStyleCnt="0">
        <dgm:presLayoutVars>
          <dgm:hierBranch val="init"/>
        </dgm:presLayoutVars>
      </dgm:prSet>
      <dgm:spPr/>
    </dgm:pt>
    <dgm:pt modelId="{C73348AF-3BB0-4BAD-8977-C99B5172F4F5}" type="pres">
      <dgm:prSet presAssocID="{E7B7AB80-7E9D-404C-A8F3-D8601F2160AD}" presName="rootComposite" presStyleCnt="0"/>
      <dgm:spPr/>
    </dgm:pt>
    <dgm:pt modelId="{07FD09C8-BEA6-440F-ADA8-07B79EFA4EC3}" type="pres">
      <dgm:prSet presAssocID="{E7B7AB80-7E9D-404C-A8F3-D8601F2160AD}" presName="rootText" presStyleLbl="node4" presStyleIdx="36" presStyleCnt="41">
        <dgm:presLayoutVars>
          <dgm:chPref val="3"/>
        </dgm:presLayoutVars>
      </dgm:prSet>
      <dgm:spPr/>
      <dgm:t>
        <a:bodyPr/>
        <a:lstStyle/>
        <a:p>
          <a:endParaRPr lang="nl-NL"/>
        </a:p>
      </dgm:t>
    </dgm:pt>
    <dgm:pt modelId="{6A52153D-F80F-4387-8D95-61F3E2A26211}" type="pres">
      <dgm:prSet presAssocID="{E7B7AB80-7E9D-404C-A8F3-D8601F2160AD}" presName="rootConnector" presStyleLbl="node4" presStyleIdx="36" presStyleCnt="41"/>
      <dgm:spPr/>
      <dgm:t>
        <a:bodyPr/>
        <a:lstStyle/>
        <a:p>
          <a:endParaRPr lang="nl-NL"/>
        </a:p>
      </dgm:t>
    </dgm:pt>
    <dgm:pt modelId="{9145B6E0-79A5-4725-868A-3C978BC1FED8}" type="pres">
      <dgm:prSet presAssocID="{E7B7AB80-7E9D-404C-A8F3-D8601F2160AD}" presName="hierChild4" presStyleCnt="0"/>
      <dgm:spPr/>
    </dgm:pt>
    <dgm:pt modelId="{40F26C18-B4DA-4832-B631-5B74C7873255}" type="pres">
      <dgm:prSet presAssocID="{E7B7AB80-7E9D-404C-A8F3-D8601F2160AD}" presName="hierChild5" presStyleCnt="0"/>
      <dgm:spPr/>
    </dgm:pt>
    <dgm:pt modelId="{893536C9-993C-447A-BFE3-9D6E0F18D52F}" type="pres">
      <dgm:prSet presAssocID="{3B944AD5-76B5-4A15-B907-42EF89FFFE7E}" presName="Name37" presStyleLbl="parChTrans1D4" presStyleIdx="37" presStyleCnt="41"/>
      <dgm:spPr/>
      <dgm:t>
        <a:bodyPr/>
        <a:lstStyle/>
        <a:p>
          <a:endParaRPr lang="nl-NL"/>
        </a:p>
      </dgm:t>
    </dgm:pt>
    <dgm:pt modelId="{B009627A-D805-4B43-A39C-E3A0B29ACC75}" type="pres">
      <dgm:prSet presAssocID="{0AC14673-FFDA-494F-B0B1-1AB851E4DAF7}" presName="hierRoot2" presStyleCnt="0">
        <dgm:presLayoutVars>
          <dgm:hierBranch val="init"/>
        </dgm:presLayoutVars>
      </dgm:prSet>
      <dgm:spPr/>
    </dgm:pt>
    <dgm:pt modelId="{B1989A98-8688-44CB-93D4-BAF66AF77E5D}" type="pres">
      <dgm:prSet presAssocID="{0AC14673-FFDA-494F-B0B1-1AB851E4DAF7}" presName="rootComposite" presStyleCnt="0"/>
      <dgm:spPr/>
    </dgm:pt>
    <dgm:pt modelId="{EFA4EBF8-913A-4C7E-80E5-A6EE1788C5EC}" type="pres">
      <dgm:prSet presAssocID="{0AC14673-FFDA-494F-B0B1-1AB851E4DAF7}" presName="rootText" presStyleLbl="node4" presStyleIdx="37" presStyleCnt="41">
        <dgm:presLayoutVars>
          <dgm:chPref val="3"/>
        </dgm:presLayoutVars>
      </dgm:prSet>
      <dgm:spPr/>
      <dgm:t>
        <a:bodyPr/>
        <a:lstStyle/>
        <a:p>
          <a:endParaRPr lang="nl-NL"/>
        </a:p>
      </dgm:t>
    </dgm:pt>
    <dgm:pt modelId="{E2EEB03C-6E87-4B6C-A704-FBB0044B2281}" type="pres">
      <dgm:prSet presAssocID="{0AC14673-FFDA-494F-B0B1-1AB851E4DAF7}" presName="rootConnector" presStyleLbl="node4" presStyleIdx="37" presStyleCnt="41"/>
      <dgm:spPr/>
      <dgm:t>
        <a:bodyPr/>
        <a:lstStyle/>
        <a:p>
          <a:endParaRPr lang="nl-NL"/>
        </a:p>
      </dgm:t>
    </dgm:pt>
    <dgm:pt modelId="{EF192189-EB11-46B3-A843-8BE49B70C5D4}" type="pres">
      <dgm:prSet presAssocID="{0AC14673-FFDA-494F-B0B1-1AB851E4DAF7}" presName="hierChild4" presStyleCnt="0"/>
      <dgm:spPr/>
    </dgm:pt>
    <dgm:pt modelId="{6C1DA135-5E1C-4F89-B4D2-7446C6FC1450}" type="pres">
      <dgm:prSet presAssocID="{0AC14673-FFDA-494F-B0B1-1AB851E4DAF7}" presName="hierChild5" presStyleCnt="0"/>
      <dgm:spPr/>
    </dgm:pt>
    <dgm:pt modelId="{70A74A29-C512-4034-9A6C-05CC9674357A}" type="pres">
      <dgm:prSet presAssocID="{11FAADE6-CC62-47B9-9892-5AAB40286DE7}" presName="Name37" presStyleLbl="parChTrans1D4" presStyleIdx="38" presStyleCnt="41"/>
      <dgm:spPr/>
      <dgm:t>
        <a:bodyPr/>
        <a:lstStyle/>
        <a:p>
          <a:endParaRPr lang="nl-NL"/>
        </a:p>
      </dgm:t>
    </dgm:pt>
    <dgm:pt modelId="{264E3E1D-0E99-47F4-8D19-A3200F817304}" type="pres">
      <dgm:prSet presAssocID="{BFE48E77-3896-4F2F-B5F9-E25A3A544BBF}" presName="hierRoot2" presStyleCnt="0">
        <dgm:presLayoutVars>
          <dgm:hierBranch val="init"/>
        </dgm:presLayoutVars>
      </dgm:prSet>
      <dgm:spPr/>
    </dgm:pt>
    <dgm:pt modelId="{C7556C76-C763-48DE-81E4-9130EDE6F568}" type="pres">
      <dgm:prSet presAssocID="{BFE48E77-3896-4F2F-B5F9-E25A3A544BBF}" presName="rootComposite" presStyleCnt="0"/>
      <dgm:spPr/>
    </dgm:pt>
    <dgm:pt modelId="{A03ED4A5-876B-488D-8164-D2E29BA6ADED}" type="pres">
      <dgm:prSet presAssocID="{BFE48E77-3896-4F2F-B5F9-E25A3A544BBF}" presName="rootText" presStyleLbl="node4" presStyleIdx="38" presStyleCnt="41">
        <dgm:presLayoutVars>
          <dgm:chPref val="3"/>
        </dgm:presLayoutVars>
      </dgm:prSet>
      <dgm:spPr/>
      <dgm:t>
        <a:bodyPr/>
        <a:lstStyle/>
        <a:p>
          <a:endParaRPr lang="nl-NL"/>
        </a:p>
      </dgm:t>
    </dgm:pt>
    <dgm:pt modelId="{CAF5694A-8F47-4B97-8059-B5FD65F92ECF}" type="pres">
      <dgm:prSet presAssocID="{BFE48E77-3896-4F2F-B5F9-E25A3A544BBF}" presName="rootConnector" presStyleLbl="node4" presStyleIdx="38" presStyleCnt="41"/>
      <dgm:spPr/>
      <dgm:t>
        <a:bodyPr/>
        <a:lstStyle/>
        <a:p>
          <a:endParaRPr lang="nl-NL"/>
        </a:p>
      </dgm:t>
    </dgm:pt>
    <dgm:pt modelId="{86CCB8E6-8CA3-4284-8F02-54A86F4FE993}" type="pres">
      <dgm:prSet presAssocID="{BFE48E77-3896-4F2F-B5F9-E25A3A544BBF}" presName="hierChild4" presStyleCnt="0"/>
      <dgm:spPr/>
    </dgm:pt>
    <dgm:pt modelId="{082E62CB-C564-49E0-BDD6-FCB48CF607FF}" type="pres">
      <dgm:prSet presAssocID="{BFE48E77-3896-4F2F-B5F9-E25A3A544BBF}" presName="hierChild5" presStyleCnt="0"/>
      <dgm:spPr/>
    </dgm:pt>
    <dgm:pt modelId="{C7916F9A-0151-4CA6-8F00-322650FF04AB}" type="pres">
      <dgm:prSet presAssocID="{73E0269A-E2A8-433C-98AD-DF20807FA873}" presName="Name37" presStyleLbl="parChTrans1D4" presStyleIdx="39" presStyleCnt="41"/>
      <dgm:spPr/>
      <dgm:t>
        <a:bodyPr/>
        <a:lstStyle/>
        <a:p>
          <a:endParaRPr lang="nl-NL"/>
        </a:p>
      </dgm:t>
    </dgm:pt>
    <dgm:pt modelId="{59EAAB86-D4CA-4491-B70B-494739F6DF31}" type="pres">
      <dgm:prSet presAssocID="{B55DE2CE-B84B-4FD0-B255-D66C0D3C13B6}" presName="hierRoot2" presStyleCnt="0">
        <dgm:presLayoutVars>
          <dgm:hierBranch val="init"/>
        </dgm:presLayoutVars>
      </dgm:prSet>
      <dgm:spPr/>
    </dgm:pt>
    <dgm:pt modelId="{E6B7FC8D-5C00-4C9B-B529-31F5741D5B10}" type="pres">
      <dgm:prSet presAssocID="{B55DE2CE-B84B-4FD0-B255-D66C0D3C13B6}" presName="rootComposite" presStyleCnt="0"/>
      <dgm:spPr/>
    </dgm:pt>
    <dgm:pt modelId="{0EEF901C-E3E0-4195-B061-0D9BB6328BF5}" type="pres">
      <dgm:prSet presAssocID="{B55DE2CE-B84B-4FD0-B255-D66C0D3C13B6}" presName="rootText" presStyleLbl="node4" presStyleIdx="39" presStyleCnt="41">
        <dgm:presLayoutVars>
          <dgm:chPref val="3"/>
        </dgm:presLayoutVars>
      </dgm:prSet>
      <dgm:spPr/>
      <dgm:t>
        <a:bodyPr/>
        <a:lstStyle/>
        <a:p>
          <a:endParaRPr lang="nl-NL"/>
        </a:p>
      </dgm:t>
    </dgm:pt>
    <dgm:pt modelId="{41EC0940-CB59-4D33-9B17-17ACE88355F5}" type="pres">
      <dgm:prSet presAssocID="{B55DE2CE-B84B-4FD0-B255-D66C0D3C13B6}" presName="rootConnector" presStyleLbl="node4" presStyleIdx="39" presStyleCnt="41"/>
      <dgm:spPr/>
      <dgm:t>
        <a:bodyPr/>
        <a:lstStyle/>
        <a:p>
          <a:endParaRPr lang="nl-NL"/>
        </a:p>
      </dgm:t>
    </dgm:pt>
    <dgm:pt modelId="{EB911CFA-3195-4847-A11D-42F35EE83723}" type="pres">
      <dgm:prSet presAssocID="{B55DE2CE-B84B-4FD0-B255-D66C0D3C13B6}" presName="hierChild4" presStyleCnt="0"/>
      <dgm:spPr/>
    </dgm:pt>
    <dgm:pt modelId="{D4E22A9C-C221-45AC-99AE-73E6152E13FB}" type="pres">
      <dgm:prSet presAssocID="{B55DE2CE-B84B-4FD0-B255-D66C0D3C13B6}" presName="hierChild5" presStyleCnt="0"/>
      <dgm:spPr/>
    </dgm:pt>
    <dgm:pt modelId="{14826C0E-05FF-4800-8064-54B68C01594B}" type="pres">
      <dgm:prSet presAssocID="{CD45F1C7-9BB1-4C88-9DD0-5078C22A0974}" presName="Name37" presStyleLbl="parChTrans1D4" presStyleIdx="40" presStyleCnt="41"/>
      <dgm:spPr/>
      <dgm:t>
        <a:bodyPr/>
        <a:lstStyle/>
        <a:p>
          <a:endParaRPr lang="nl-NL"/>
        </a:p>
      </dgm:t>
    </dgm:pt>
    <dgm:pt modelId="{D314C22E-F263-41FD-AEE3-F067987061A2}" type="pres">
      <dgm:prSet presAssocID="{E5FD1275-8AE8-44C3-999B-6E13FC126E54}" presName="hierRoot2" presStyleCnt="0">
        <dgm:presLayoutVars>
          <dgm:hierBranch val="init"/>
        </dgm:presLayoutVars>
      </dgm:prSet>
      <dgm:spPr/>
    </dgm:pt>
    <dgm:pt modelId="{1BADDB5C-73A2-418E-BC85-C7629A5E7D61}" type="pres">
      <dgm:prSet presAssocID="{E5FD1275-8AE8-44C3-999B-6E13FC126E54}" presName="rootComposite" presStyleCnt="0"/>
      <dgm:spPr/>
    </dgm:pt>
    <dgm:pt modelId="{6BA002C0-B7C2-48FB-9BC9-7DCCC732DE6B}" type="pres">
      <dgm:prSet presAssocID="{E5FD1275-8AE8-44C3-999B-6E13FC126E54}" presName="rootText" presStyleLbl="node4" presStyleIdx="40" presStyleCnt="41" custScaleX="128048" custLinFactY="-47320" custLinFactNeighborX="-6306" custLinFactNeighborY="-100000">
        <dgm:presLayoutVars>
          <dgm:chPref val="3"/>
        </dgm:presLayoutVars>
      </dgm:prSet>
      <dgm:spPr/>
      <dgm:t>
        <a:bodyPr/>
        <a:lstStyle/>
        <a:p>
          <a:endParaRPr lang="nl-NL"/>
        </a:p>
      </dgm:t>
    </dgm:pt>
    <dgm:pt modelId="{713F1F4C-D0F8-4B05-A52D-37FFD54505B4}" type="pres">
      <dgm:prSet presAssocID="{E5FD1275-8AE8-44C3-999B-6E13FC126E54}" presName="rootConnector" presStyleLbl="node4" presStyleIdx="40" presStyleCnt="41"/>
      <dgm:spPr/>
      <dgm:t>
        <a:bodyPr/>
        <a:lstStyle/>
        <a:p>
          <a:endParaRPr lang="nl-NL"/>
        </a:p>
      </dgm:t>
    </dgm:pt>
    <dgm:pt modelId="{40C6F2DA-9231-4E99-8CAF-EE030040286D}" type="pres">
      <dgm:prSet presAssocID="{E5FD1275-8AE8-44C3-999B-6E13FC126E54}" presName="hierChild4" presStyleCnt="0"/>
      <dgm:spPr/>
    </dgm:pt>
    <dgm:pt modelId="{03B4DEE4-1A87-469F-97E6-5E51B5819782}" type="pres">
      <dgm:prSet presAssocID="{E5FD1275-8AE8-44C3-999B-6E13FC126E54}" presName="hierChild5" presStyleCnt="0"/>
      <dgm:spPr/>
    </dgm:pt>
    <dgm:pt modelId="{D44BF907-7CAD-421E-A094-267D471AE75C}" type="pres">
      <dgm:prSet presAssocID="{223064A9-44C7-47F2-BF13-0D276BBF5F3C}" presName="hierChild5" presStyleCnt="0"/>
      <dgm:spPr/>
    </dgm:pt>
    <dgm:pt modelId="{65BD4B86-5D0F-4DEE-9602-2B9A28F0993C}" type="pres">
      <dgm:prSet presAssocID="{B54C59B9-4271-4067-8ECC-9806943FE6FF}" presName="hierChild5" presStyleCnt="0"/>
      <dgm:spPr/>
    </dgm:pt>
    <dgm:pt modelId="{7A3A48B6-4995-4D2D-B5C6-4E3016C93360}" type="pres">
      <dgm:prSet presAssocID="{332A3D1D-F82C-45A1-A47A-588ABA24DCC3}" presName="hierChild3" presStyleCnt="0"/>
      <dgm:spPr/>
    </dgm:pt>
    <dgm:pt modelId="{DF3A2463-4F57-4B51-BF23-C5083E16EA09}" type="pres">
      <dgm:prSet presAssocID="{24F6A523-EA26-4EBA-9BAD-5851673DA179}" presName="Name111" presStyleLbl="parChTrans1D2" presStyleIdx="2" presStyleCnt="3"/>
      <dgm:spPr/>
      <dgm:t>
        <a:bodyPr/>
        <a:lstStyle/>
        <a:p>
          <a:endParaRPr lang="nl-NL"/>
        </a:p>
      </dgm:t>
    </dgm:pt>
    <dgm:pt modelId="{5B08B2E5-EEBF-47E3-917F-012868EEB519}" type="pres">
      <dgm:prSet presAssocID="{5F630820-63DC-4F75-9F87-CD6CE718462B}" presName="hierRoot3" presStyleCnt="0">
        <dgm:presLayoutVars>
          <dgm:hierBranch val="init"/>
        </dgm:presLayoutVars>
      </dgm:prSet>
      <dgm:spPr/>
    </dgm:pt>
    <dgm:pt modelId="{C83E0690-2D06-439B-9D46-D04A482BDE02}" type="pres">
      <dgm:prSet presAssocID="{5F630820-63DC-4F75-9F87-CD6CE718462B}" presName="rootComposite3" presStyleCnt="0"/>
      <dgm:spPr/>
    </dgm:pt>
    <dgm:pt modelId="{6F8B419D-2366-4564-A790-C6922A896367}" type="pres">
      <dgm:prSet presAssocID="{5F630820-63DC-4F75-9F87-CD6CE718462B}" presName="rootText3" presStyleLbl="asst1" presStyleIdx="0" presStyleCnt="1" custScaleX="158004" custScaleY="65233" custLinFactNeighborX="-31271" custLinFactNeighborY="11832">
        <dgm:presLayoutVars>
          <dgm:chPref val="3"/>
        </dgm:presLayoutVars>
      </dgm:prSet>
      <dgm:spPr/>
      <dgm:t>
        <a:bodyPr/>
        <a:lstStyle/>
        <a:p>
          <a:endParaRPr lang="nl-NL"/>
        </a:p>
      </dgm:t>
    </dgm:pt>
    <dgm:pt modelId="{EAB2B012-2079-41D1-8F62-B80C368AEFFB}" type="pres">
      <dgm:prSet presAssocID="{5F630820-63DC-4F75-9F87-CD6CE718462B}" presName="rootConnector3" presStyleLbl="asst1" presStyleIdx="0" presStyleCnt="1"/>
      <dgm:spPr/>
      <dgm:t>
        <a:bodyPr/>
        <a:lstStyle/>
        <a:p>
          <a:endParaRPr lang="nl-NL"/>
        </a:p>
      </dgm:t>
    </dgm:pt>
    <dgm:pt modelId="{F861B6C0-A6AE-4466-B68F-A6764EF6E61E}" type="pres">
      <dgm:prSet presAssocID="{5F630820-63DC-4F75-9F87-CD6CE718462B}" presName="hierChild6" presStyleCnt="0"/>
      <dgm:spPr/>
    </dgm:pt>
    <dgm:pt modelId="{269F8ED7-6516-4798-A7DB-24764FCE0C02}" type="pres">
      <dgm:prSet presAssocID="{5F630820-63DC-4F75-9F87-CD6CE718462B}" presName="hierChild7" presStyleCnt="0"/>
      <dgm:spPr/>
    </dgm:pt>
  </dgm:ptLst>
  <dgm:cxnLst>
    <dgm:cxn modelId="{A544FEC7-70D5-4EF7-9156-189A5F9FC277}" srcId="{B54C59B9-4271-4067-8ECC-9806943FE6FF}" destId="{223064A9-44C7-47F2-BF13-0D276BBF5F3C}" srcOrd="6" destOrd="0" parTransId="{D648429A-9A5D-4726-988B-ED15C4F787EF}" sibTransId="{F8E3B051-B7C8-47F3-AF0C-958A3F5146F2}"/>
    <dgm:cxn modelId="{025A9377-0AC7-4CBC-9B3B-22BC71085B28}" type="presOf" srcId="{0F31A97E-5A1A-4D08-8B08-81C112E5A62C}" destId="{7E8640C8-C42B-4322-9BDA-7515B20D2043}" srcOrd="0" destOrd="0" presId="urn:microsoft.com/office/officeart/2005/8/layout/orgChart1"/>
    <dgm:cxn modelId="{A9D9C523-E412-4664-A8D9-C926297E0235}" type="presOf" srcId="{9896D190-CCA7-42CE-89E7-B60B7772E8D3}" destId="{61F36681-520E-45A5-8708-2EA9A317B331}" srcOrd="1" destOrd="0" presId="urn:microsoft.com/office/officeart/2005/8/layout/orgChart1"/>
    <dgm:cxn modelId="{B7922549-D477-4900-B3A6-425925380765}" srcId="{50D11A57-779D-41CA-B14B-4E1EAD716C0B}" destId="{5FFAD3D6-D6FD-489B-974C-B9F28A6F160D}" srcOrd="1" destOrd="0" parTransId="{9BC5256B-1B52-49E3-A784-B92EB291FF9B}" sibTransId="{9D5B41D5-5773-46F5-BDC5-023106E41186}"/>
    <dgm:cxn modelId="{44B665AE-CD48-4EA9-868E-9F6A65642CAE}" type="presOf" srcId="{8A0FBE6B-4692-4F07-A435-21C2053794EB}" destId="{41767030-2B22-4744-8A65-EAFC3C4C5A85}" srcOrd="0" destOrd="0" presId="urn:microsoft.com/office/officeart/2005/8/layout/orgChart1"/>
    <dgm:cxn modelId="{63A55999-4108-4EDE-976B-35454755BF35}" srcId="{D0A8F6D6-821D-4AD4-97CC-6B9E2F195DF5}" destId="{9896D190-CCA7-42CE-89E7-B60B7772E8D3}" srcOrd="5" destOrd="0" parTransId="{2683E249-CCD1-428B-A88C-9464B060A837}" sibTransId="{1969208B-BB09-4B63-B150-65697CBA8D89}"/>
    <dgm:cxn modelId="{499866C0-F592-4DFE-940F-831667D4916A}" srcId="{4F995003-B57E-4254-BA05-A7CA2FD80F0B}" destId="{DDD24804-868D-45FB-9A5F-0B14D5DE6DAD}" srcOrd="1" destOrd="0" parTransId="{1BE21DBE-91CE-455B-9A42-28C037373DDF}" sibTransId="{5B4CF5B0-6216-40E7-A689-FCB92C3C7949}"/>
    <dgm:cxn modelId="{02EDA761-92FF-4837-B339-B5EF95094461}" type="presOf" srcId="{1DDB83F8-36E9-4DCC-9F02-1777855287FC}" destId="{80B6ED98-2D53-4E6B-B49A-B6783D75CECA}" srcOrd="1" destOrd="0" presId="urn:microsoft.com/office/officeart/2005/8/layout/orgChart1"/>
    <dgm:cxn modelId="{63D701E7-8C96-4272-BB40-E2D832DF2C77}" srcId="{F5887C02-24DC-43CF-8D89-7E031B352804}" destId="{332A3D1D-F82C-45A1-A47A-588ABA24DCC3}" srcOrd="0" destOrd="0" parTransId="{34C1CFF0-269A-4F0A-A744-19CA548406DE}" sibTransId="{FE4DF78C-CFD9-44D5-A49E-F055D170ABB3}"/>
    <dgm:cxn modelId="{A5AE366E-2C1E-4500-BD0B-146B6FF33FB4}" type="presOf" srcId="{CD45F1C7-9BB1-4C88-9DD0-5078C22A0974}" destId="{14826C0E-05FF-4800-8064-54B68C01594B}" srcOrd="0" destOrd="0" presId="urn:microsoft.com/office/officeart/2005/8/layout/orgChart1"/>
    <dgm:cxn modelId="{440173D5-DB3F-4193-87E8-C7874F9DB46F}" srcId="{D0A8F6D6-821D-4AD4-97CC-6B9E2F195DF5}" destId="{DCBC0DDD-6ECB-419A-835D-963294B181ED}" srcOrd="2" destOrd="0" parTransId="{074C213B-2F0D-40FF-8BF4-493A951C8530}" sibTransId="{7B6D91CA-EEBF-47C9-A0C5-30A4DECCAA5E}"/>
    <dgm:cxn modelId="{8F66E57D-D1B0-4732-B09E-49D483DA9F92}" type="presOf" srcId="{6297FC73-1D19-4712-ABBF-D2802E0B7119}" destId="{44A6E8C5-B204-4EB7-8B72-B47000E1C96E}" srcOrd="0" destOrd="0" presId="urn:microsoft.com/office/officeart/2005/8/layout/orgChart1"/>
    <dgm:cxn modelId="{2E2BDAE6-0186-4DD4-AF9C-BFFAEE9406E2}" type="presOf" srcId="{11FAADE6-CC62-47B9-9892-5AAB40286DE7}" destId="{70A74A29-C512-4034-9A6C-05CC9674357A}" srcOrd="0" destOrd="0" presId="urn:microsoft.com/office/officeart/2005/8/layout/orgChart1"/>
    <dgm:cxn modelId="{884EFDA1-4EE8-46D5-B1E3-70C24EA1A83F}" srcId="{B54C59B9-4271-4067-8ECC-9806943FE6FF}" destId="{1DDB83F8-36E9-4DCC-9F02-1777855287FC}" srcOrd="2" destOrd="0" parTransId="{44BEBBC9-DF05-4941-9533-CDEB52468ACB}" sibTransId="{6BDC8E57-4D1D-48F7-9125-4C282478F90F}"/>
    <dgm:cxn modelId="{4B7EC691-9B3F-446E-B989-0F538391545B}" type="presOf" srcId="{4A0E6767-F830-4359-88D5-98E1325C2DCF}" destId="{01025D97-2577-47F6-A89D-71AECC86EB83}" srcOrd="1" destOrd="0" presId="urn:microsoft.com/office/officeart/2005/8/layout/orgChart1"/>
    <dgm:cxn modelId="{BC7166B5-E73B-4D22-A058-B7AD798E9981}" type="presOf" srcId="{0FF4553B-B235-494E-AD6E-AA3C70CA892A}" destId="{028F81F5-DAAE-435F-BF30-9FD03FE504FF}" srcOrd="1" destOrd="0" presId="urn:microsoft.com/office/officeart/2005/8/layout/orgChart1"/>
    <dgm:cxn modelId="{FD14FE8E-8209-47E9-9FFD-FC554A929BDF}" type="presOf" srcId="{ACDCAE9A-C232-42B8-AE82-9184E5E18E6E}" destId="{F36E069C-167D-446B-8D07-4982CBE43F58}" srcOrd="1" destOrd="0" presId="urn:microsoft.com/office/officeart/2005/8/layout/orgChart1"/>
    <dgm:cxn modelId="{AAD96D47-D1A6-4695-BBD1-D969D7BCAB1F}" type="presOf" srcId="{7994ECC4-6721-4DF7-8DE7-01199F4BEC19}" destId="{3D3B7745-8200-4898-858F-00DA280FC9D7}" srcOrd="0" destOrd="0" presId="urn:microsoft.com/office/officeart/2005/8/layout/orgChart1"/>
    <dgm:cxn modelId="{A4D1CC84-2CE7-42DE-A6E5-795C2E3B50CA}" type="presOf" srcId="{A3E33E97-C2BA-46A7-BE31-613120E9D179}" destId="{259A5CE1-EA70-4C1F-A034-B8F97FD45077}" srcOrd="1" destOrd="0" presId="urn:microsoft.com/office/officeart/2005/8/layout/orgChart1"/>
    <dgm:cxn modelId="{CDADC10F-2C09-42FE-A364-78175FED0585}" srcId="{223064A9-44C7-47F2-BF13-0D276BBF5F3C}" destId="{7994ECC4-6721-4DF7-8DE7-01199F4BEC19}" srcOrd="0" destOrd="0" parTransId="{66230DB7-547C-4421-BAEE-364F052B656E}" sibTransId="{80578DCB-81D2-42A8-A2CC-D0913F92AA9A}"/>
    <dgm:cxn modelId="{ED95AFC8-8F45-401E-8BA3-4538FC5B2210}" type="presOf" srcId="{E7B7AB80-7E9D-404C-A8F3-D8601F2160AD}" destId="{6A52153D-F80F-4387-8D95-61F3E2A26211}" srcOrd="1" destOrd="0" presId="urn:microsoft.com/office/officeart/2005/8/layout/orgChart1"/>
    <dgm:cxn modelId="{2FD49803-684C-4A6F-99F2-5A4E7A24A3B0}" type="presOf" srcId="{4DEAB2B2-FD2A-410E-8F0B-F13D908F822B}" destId="{A7F8E332-AF4A-47D9-91F3-237249CF78A9}" srcOrd="0" destOrd="0" presId="urn:microsoft.com/office/officeart/2005/8/layout/orgChart1"/>
    <dgm:cxn modelId="{47031FE2-EC98-417C-B517-83E4C1F29D2D}" type="presOf" srcId="{CEFE0F85-E490-4994-9050-EA851587710A}" destId="{EA5C5E2F-4792-4658-AE98-8FE81B238A95}" srcOrd="1" destOrd="0" presId="urn:microsoft.com/office/officeart/2005/8/layout/orgChart1"/>
    <dgm:cxn modelId="{F626ED13-84D9-4F89-AB14-F8470989CF7F}" type="presOf" srcId="{AE939C28-3BA0-496B-9465-3E25734D96CE}" destId="{69CDEBEB-B5C1-46DC-9B67-4744D15793F8}" srcOrd="0" destOrd="0" presId="urn:microsoft.com/office/officeart/2005/8/layout/orgChart1"/>
    <dgm:cxn modelId="{BC58A2EE-89E6-4620-A797-E89765A58476}" type="presOf" srcId="{771CDD43-FCF6-447C-870B-8E9080BE73BC}" destId="{8F0A5050-E3AC-4F69-B483-C77506454B76}" srcOrd="1" destOrd="0" presId="urn:microsoft.com/office/officeart/2005/8/layout/orgChart1"/>
    <dgm:cxn modelId="{A050652F-FB32-4FA0-9771-6810AE8189A8}" type="presOf" srcId="{18D0CF73-C178-4892-B3BC-5C51591D6C25}" destId="{7EE078A0-7A4C-4497-909E-8EC9C9759CB4}" srcOrd="0" destOrd="0" presId="urn:microsoft.com/office/officeart/2005/8/layout/orgChart1"/>
    <dgm:cxn modelId="{B19C89BA-4852-438A-8F6F-414276676CCB}" type="presOf" srcId="{A560356B-CD2C-46CE-B0E7-C6D9986AAF85}" destId="{96C5EE8B-E9FD-4480-A55A-A951E6E7D5B0}" srcOrd="0" destOrd="0" presId="urn:microsoft.com/office/officeart/2005/8/layout/orgChart1"/>
    <dgm:cxn modelId="{6BE988C3-6CA5-4BC5-975C-6B3D2C6249C9}" type="presOf" srcId="{FEA83FC1-3676-4CD9-B95E-D66A15CF44FC}" destId="{7A5F1531-C27C-4F58-9608-31A20B0BED93}" srcOrd="0" destOrd="0" presId="urn:microsoft.com/office/officeart/2005/8/layout/orgChart1"/>
    <dgm:cxn modelId="{7194A0C9-E266-47C8-B7A1-5D06E04F5837}" type="presOf" srcId="{223064A9-44C7-47F2-BF13-0D276BBF5F3C}" destId="{C1CA0286-28DF-4C59-98AB-50B2A28A8205}" srcOrd="0" destOrd="0" presId="urn:microsoft.com/office/officeart/2005/8/layout/orgChart1"/>
    <dgm:cxn modelId="{7989632D-0950-4F5E-AE6C-ED5ABCD566EC}" srcId="{1DDB83F8-36E9-4DCC-9F02-1777855287FC}" destId="{AE939C28-3BA0-496B-9465-3E25734D96CE}" srcOrd="4" destOrd="0" parTransId="{A560356B-CD2C-46CE-B0E7-C6D9986AAF85}" sibTransId="{A2059E7D-442B-4DCE-A55F-54AE96707492}"/>
    <dgm:cxn modelId="{B5A512D3-627B-4722-9D0F-6F99FA50C396}" srcId="{50D11A57-779D-41CA-B14B-4E1EAD716C0B}" destId="{402B3B15-FD1F-4306-A2F7-B93A24899503}" srcOrd="2" destOrd="0" parTransId="{9D7731BD-48EC-4124-BC7A-C6C43CDBED3B}" sibTransId="{16CD27C2-9FBA-4AA0-8D24-CBFB394EA711}"/>
    <dgm:cxn modelId="{3EC7F684-3F66-4AE4-BE78-402470554791}" type="presOf" srcId="{C9F3273A-5E92-41E5-AB5C-DCA6429B1B4C}" destId="{803E4203-986F-4FA7-8482-5FC59E03719C}" srcOrd="1" destOrd="0" presId="urn:microsoft.com/office/officeart/2005/8/layout/orgChart1"/>
    <dgm:cxn modelId="{AA72BA7E-C1C6-4C72-910D-03C8BA852F05}" type="presOf" srcId="{0115DC17-E30C-473E-90F2-768BBFD7BAC5}" destId="{A817118D-5943-4344-B072-F2E182951941}" srcOrd="1" destOrd="0" presId="urn:microsoft.com/office/officeart/2005/8/layout/orgChart1"/>
    <dgm:cxn modelId="{D3C02004-E2D1-441A-840B-CD9E6E3544FB}" type="presOf" srcId="{07653CCC-9020-432F-AD42-AABF7B5B1F0E}" destId="{F6BE618B-4CB9-4A13-8F4E-A49888172950}" srcOrd="1" destOrd="0" presId="urn:microsoft.com/office/officeart/2005/8/layout/orgChart1"/>
    <dgm:cxn modelId="{B5CAD562-BA38-4B24-9C10-2927BE0720C4}" srcId="{B54C59B9-4271-4067-8ECC-9806943FE6FF}" destId="{A3E33E97-C2BA-46A7-BE31-613120E9D179}" srcOrd="1" destOrd="0" parTransId="{4C91BF9E-EB94-4D67-9D89-1A838DA53D89}" sibTransId="{331B507E-8E5A-47FD-8C25-E9E809E6657A}"/>
    <dgm:cxn modelId="{8D80FF52-E248-4825-A000-C11BE64CB238}" type="presOf" srcId="{A214E439-53CD-42B7-9554-F88C1C2D84A7}" destId="{80CE34DD-4A2D-4346-B496-0402667805C5}" srcOrd="1" destOrd="0" presId="urn:microsoft.com/office/officeart/2005/8/layout/orgChart1"/>
    <dgm:cxn modelId="{425C8CE5-5561-43B4-B62D-649EA66C0CE5}" type="presOf" srcId="{BCD1F0CD-B5A6-4CCE-81E9-15D8D67DC027}" destId="{9EF4BFDB-6C46-4723-8180-A16802E85461}" srcOrd="0" destOrd="0" presId="urn:microsoft.com/office/officeart/2005/8/layout/orgChart1"/>
    <dgm:cxn modelId="{0F9C6AF6-6117-4F49-971E-1DB3C826B4EC}" type="presOf" srcId="{0115DC17-E30C-473E-90F2-768BBFD7BAC5}" destId="{3CBDAA46-A601-41E2-B970-D8EE968924F8}" srcOrd="0" destOrd="0" presId="urn:microsoft.com/office/officeart/2005/8/layout/orgChart1"/>
    <dgm:cxn modelId="{C0163DD8-10AE-4E30-84F1-FFCC47274AC7}" type="presOf" srcId="{5F630820-63DC-4F75-9F87-CD6CE718462B}" destId="{EAB2B012-2079-41D1-8F62-B80C368AEFFB}" srcOrd="1" destOrd="0" presId="urn:microsoft.com/office/officeart/2005/8/layout/orgChart1"/>
    <dgm:cxn modelId="{A880F43F-FEEF-4A60-AF72-B2E3C6A6C43D}" type="presOf" srcId="{533D3CAF-FA82-4D57-B8DC-21B2566060EB}" destId="{C266242B-DABB-4B73-8D6D-91885B029EFD}" srcOrd="0" destOrd="0" presId="urn:microsoft.com/office/officeart/2005/8/layout/orgChart1"/>
    <dgm:cxn modelId="{04BD8732-71C3-468B-A122-252C6DBEC354}" type="presOf" srcId="{9B00F7DC-5F30-4260-AA12-D1DB136E098F}" destId="{16D7D203-FD93-4C35-83D0-58258A52A7C4}" srcOrd="0" destOrd="0" presId="urn:microsoft.com/office/officeart/2005/8/layout/orgChart1"/>
    <dgm:cxn modelId="{0D544409-8D8F-423B-9CC3-1FB11C0EE961}" srcId="{FCED93B6-2595-4D58-AC30-C3560090B177}" destId="{8A0FBE6B-4692-4F07-A435-21C2053794EB}" srcOrd="4" destOrd="0" parTransId="{391E61F8-E313-41D1-9ABF-736BBD928B45}" sibTransId="{EBC842AF-D9AF-45A8-9E8D-50C8E05E6CA8}"/>
    <dgm:cxn modelId="{0E29938D-5C44-4D91-813D-538D0E7A1219}" srcId="{B54C59B9-4271-4067-8ECC-9806943FE6FF}" destId="{0FF4553B-B235-494E-AD6E-AA3C70CA892A}" srcOrd="5" destOrd="0" parTransId="{39103E47-E557-43E7-8AB1-F197BCA25293}" sibTransId="{FDEE8C4A-BBC7-4526-89E7-83B35578CB4A}"/>
    <dgm:cxn modelId="{E54D236A-8AB7-4BAF-A973-753210115D6A}" type="presOf" srcId="{A5E90043-A689-410C-9368-792DFDB08F42}" destId="{50957C0F-50A6-44BC-A68E-5240BBE55E4B}" srcOrd="0" destOrd="0" presId="urn:microsoft.com/office/officeart/2005/8/layout/orgChart1"/>
    <dgm:cxn modelId="{B5EA5854-0895-4E08-8C86-E5A41A28C989}" srcId="{FCED93B6-2595-4D58-AC30-C3560090B177}" destId="{4A0E6767-F830-4359-88D5-98E1325C2DCF}" srcOrd="0" destOrd="0" parTransId="{B06AB7B6-72D5-421A-AC7D-30B10BBFD43A}" sibTransId="{7FE185CC-A08A-4E46-9CCB-B2C72C7BBD17}"/>
    <dgm:cxn modelId="{E23A0C5B-51EF-4AD7-B40F-273271645DAE}" type="presOf" srcId="{5ED19C04-8BD4-4E4F-B3C5-3FC48C5EB578}" destId="{3449A4A6-3A88-4AD9-BF17-0C5AE5455FA9}" srcOrd="0" destOrd="0" presId="urn:microsoft.com/office/officeart/2005/8/layout/orgChart1"/>
    <dgm:cxn modelId="{4952326C-26CD-4104-8ADA-D80960BE2630}" type="presOf" srcId="{0FF4553B-B235-494E-AD6E-AA3C70CA892A}" destId="{01DF8465-01BB-4D6E-BBA2-B44492302F6C}" srcOrd="0" destOrd="0" presId="urn:microsoft.com/office/officeart/2005/8/layout/orgChart1"/>
    <dgm:cxn modelId="{4984DBFC-8CBD-4415-AD91-D33E42BDBE1F}" type="presOf" srcId="{6EC0C3E7-AF0C-4FA9-9A9B-FA883422A05F}" destId="{7F6C30DD-7853-42A4-BC08-3C65C4CC0A66}" srcOrd="0" destOrd="0" presId="urn:microsoft.com/office/officeart/2005/8/layout/orgChart1"/>
    <dgm:cxn modelId="{148F9948-9CAB-47EA-BEF8-AFD3F71EB7A5}" type="presOf" srcId="{ACDCAE9A-C232-42B8-AE82-9184E5E18E6E}" destId="{BDD63AFD-2715-4890-8E9C-8B8F634687EA}" srcOrd="0" destOrd="0" presId="urn:microsoft.com/office/officeart/2005/8/layout/orgChart1"/>
    <dgm:cxn modelId="{708FC37D-2320-4F94-BC11-98A38E80AC06}" type="presOf" srcId="{CEFE0F85-E490-4994-9050-EA851587710A}" destId="{21FC12B9-0FCD-4708-9F69-CB1E93F68A08}" srcOrd="0" destOrd="0" presId="urn:microsoft.com/office/officeart/2005/8/layout/orgChart1"/>
    <dgm:cxn modelId="{64C5FF74-B0F4-4D62-B9CC-A1A6393B534A}" type="presOf" srcId="{73E0269A-E2A8-433C-98AD-DF20807FA873}" destId="{C7916F9A-0151-4CA6-8F00-322650FF04AB}" srcOrd="0" destOrd="0" presId="urn:microsoft.com/office/officeart/2005/8/layout/orgChart1"/>
    <dgm:cxn modelId="{FE271C50-B122-457C-885F-9D5CF97E32F8}" srcId="{DCBC0DDD-6ECB-419A-835D-963294B181ED}" destId="{A214E439-53CD-42B7-9554-F88C1C2D84A7}" srcOrd="5" destOrd="0" parTransId="{5ED19C04-8BD4-4E4F-B3C5-3FC48C5EB578}" sibTransId="{B6CCAB9B-5E52-4B4A-8AD3-AC594E088E00}"/>
    <dgm:cxn modelId="{8206085E-C24E-4A23-A79F-01AA30BB21A9}" type="presOf" srcId="{771CDD43-FCF6-447C-870B-8E9080BE73BC}" destId="{A79F055B-B6BD-4E8E-9019-9AB1F1EBEF21}" srcOrd="0" destOrd="0" presId="urn:microsoft.com/office/officeart/2005/8/layout/orgChart1"/>
    <dgm:cxn modelId="{61FC4A76-0890-473F-8F61-8F7EA7F9DE63}" type="presOf" srcId="{752C452A-D79B-42B9-93C8-B0B427D64771}" destId="{D94E90DC-3F60-42DF-A22F-3EE69B7BC4FB}" srcOrd="0" destOrd="0" presId="urn:microsoft.com/office/officeart/2005/8/layout/orgChart1"/>
    <dgm:cxn modelId="{38C50992-B78E-4E7A-8AF6-1CA31018C937}" type="presOf" srcId="{50A34F11-88E2-4D21-AA5C-3EB8DB754129}" destId="{B46BEBFF-DBE3-4B97-98D6-56523D0A6E8A}" srcOrd="0" destOrd="0" presId="urn:microsoft.com/office/officeart/2005/8/layout/orgChart1"/>
    <dgm:cxn modelId="{7B9E1200-61CB-4488-8B2A-5855A1BB40A6}" srcId="{B54C59B9-4271-4067-8ECC-9806943FE6FF}" destId="{812DFA5D-C707-41F3-885A-AFB6A631A62A}" srcOrd="3" destOrd="0" parTransId="{CE67F470-3A83-41D5-90F9-057852D22D63}" sibTransId="{21C836FF-939C-4D73-A033-5FE50C50B5F3}"/>
    <dgm:cxn modelId="{12125BE7-B221-4764-976C-13A02E6EA52A}" type="presOf" srcId="{074C213B-2F0D-40FF-8BF4-493A951C8530}" destId="{506593C1-4606-458E-930D-E2E6728E4264}" srcOrd="0" destOrd="0" presId="urn:microsoft.com/office/officeart/2005/8/layout/orgChart1"/>
    <dgm:cxn modelId="{B7DC6EA8-7156-4D44-9963-571B269FE33A}" type="presOf" srcId="{7D944FC1-EEA3-4EAA-8E77-8E85D318E792}" destId="{7A75612A-87C8-4EF2-BF38-D28A6203CCF1}" srcOrd="0" destOrd="0" presId="urn:microsoft.com/office/officeart/2005/8/layout/orgChart1"/>
    <dgm:cxn modelId="{D93FCFE1-D592-43A5-B355-41FAFF1F5BEC}" type="presOf" srcId="{6EC0C3E7-AF0C-4FA9-9A9B-FA883422A05F}" destId="{30484F24-C4EE-4C91-8FFC-1C19CC706B63}" srcOrd="1" destOrd="0" presId="urn:microsoft.com/office/officeart/2005/8/layout/orgChart1"/>
    <dgm:cxn modelId="{A21F5B77-483C-4AAA-88AA-A8DBFFA6F4F8}" type="presOf" srcId="{5FFAD3D6-D6FD-489B-974C-B9F28A6F160D}" destId="{AB8752CE-1690-472D-BAE7-F12C6B95290A}" srcOrd="1" destOrd="0" presId="urn:microsoft.com/office/officeart/2005/8/layout/orgChart1"/>
    <dgm:cxn modelId="{53FAD249-C0B0-4125-94B4-D4492C014039}" type="presOf" srcId="{3674FE1F-F32A-4649-9660-2187E38396D7}" destId="{8D34C5CA-9398-45E2-9627-7971ED278258}" srcOrd="1" destOrd="0" presId="urn:microsoft.com/office/officeart/2005/8/layout/orgChart1"/>
    <dgm:cxn modelId="{60C4091B-8F1A-4928-AD74-D15868BA1542}" srcId="{D0A8F6D6-821D-4AD4-97CC-6B9E2F195DF5}" destId="{50D11A57-779D-41CA-B14B-4E1EAD716C0B}" srcOrd="4" destOrd="0" parTransId="{5CB41B02-3C1E-47D6-AFA5-151104F35F24}" sibTransId="{663142F2-31CD-4AFC-9C88-5E56B81858AE}"/>
    <dgm:cxn modelId="{FAB4D47B-442C-4193-B6F0-89F1A6374649}" type="presOf" srcId="{EA0D66D7-1927-4FAE-BB01-A4C0BAFC2D61}" destId="{22DE7194-B278-4D4A-850B-27C15E7979EF}" srcOrd="1" destOrd="0" presId="urn:microsoft.com/office/officeart/2005/8/layout/orgChart1"/>
    <dgm:cxn modelId="{6DFDC465-4E8D-4E10-B67F-CC2D0754BDAA}" type="presOf" srcId="{8A0FBE6B-4692-4F07-A435-21C2053794EB}" destId="{57F3349F-0C67-4D1C-8E9A-01DEA90FFB24}" srcOrd="1" destOrd="0" presId="urn:microsoft.com/office/officeart/2005/8/layout/orgChart1"/>
    <dgm:cxn modelId="{45036BF9-63A1-4BB8-A071-545214B51E1C}" srcId="{4F995003-B57E-4254-BA05-A7CA2FD80F0B}" destId="{18D0CF73-C178-4892-B3BC-5C51591D6C25}" srcOrd="3" destOrd="0" parTransId="{DD1F8D1C-9CA9-4F1C-92B1-5AB76DEBFBB9}" sibTransId="{85650379-07FB-43B8-AC3F-D8C1DFFCDFBB}"/>
    <dgm:cxn modelId="{9A2AB6C3-32F9-4598-9BF7-CE5293F4906B}" srcId="{223064A9-44C7-47F2-BF13-0D276BBF5F3C}" destId="{B55DE2CE-B84B-4FD0-B255-D66C0D3C13B6}" srcOrd="4" destOrd="0" parTransId="{73E0269A-E2A8-433C-98AD-DF20807FA873}" sibTransId="{E287AA09-9CD8-4FDA-A39F-F55F64146312}"/>
    <dgm:cxn modelId="{829F70F2-F93B-404B-B34C-79A1E8747F13}" type="presOf" srcId="{1ECE4014-0358-4062-BF97-7F8208E5B3BA}" destId="{4EC9911C-5535-4E2C-A8EB-9D98EF6E25C0}" srcOrd="1" destOrd="0" presId="urn:microsoft.com/office/officeart/2005/8/layout/orgChart1"/>
    <dgm:cxn modelId="{C086087F-5DFD-4AEF-9195-4A0A6430D45C}" type="presOf" srcId="{B55DE2CE-B84B-4FD0-B255-D66C0D3C13B6}" destId="{41EC0940-CB59-4D33-9B17-17ACE88355F5}" srcOrd="1" destOrd="0" presId="urn:microsoft.com/office/officeart/2005/8/layout/orgChart1"/>
    <dgm:cxn modelId="{8FF45143-6B2F-48B5-920F-2DC4F68A3E47}" srcId="{4F995003-B57E-4254-BA05-A7CA2FD80F0B}" destId="{C9F3273A-5E92-41E5-AB5C-DCA6429B1B4C}" srcOrd="0" destOrd="0" parTransId="{FAE5E59C-80C3-4E64-B21C-46C1A2F2F790}" sibTransId="{BE2A220A-A27C-4289-8452-0A6CE0ED01A1}"/>
    <dgm:cxn modelId="{F8F3F07E-3D57-4493-AF69-C4FDE3F7B621}" type="presOf" srcId="{782646E7-87BC-4996-9AC2-8197275FC540}" destId="{175C61DA-44D1-4FEF-BC71-28A101187C6E}" srcOrd="0" destOrd="0" presId="urn:microsoft.com/office/officeart/2005/8/layout/orgChart1"/>
    <dgm:cxn modelId="{543C97CE-7807-4100-91C7-D9D99F7065CE}" type="presOf" srcId="{5435EC98-01B8-4519-B727-FC79AF7AC16A}" destId="{233D336B-6906-4A0B-AE96-43FF6E1FFA2C}" srcOrd="0" destOrd="0" presId="urn:microsoft.com/office/officeart/2005/8/layout/orgChart1"/>
    <dgm:cxn modelId="{597EF766-9AC6-4CF2-B7E6-58E8FC7F1C36}" type="presOf" srcId="{FAE5E59C-80C3-4E64-B21C-46C1A2F2F790}" destId="{B8E6B897-E915-460B-ACD9-2B21B0A84B49}" srcOrd="0" destOrd="0" presId="urn:microsoft.com/office/officeart/2005/8/layout/orgChart1"/>
    <dgm:cxn modelId="{56D8CD24-2890-4F79-91DE-1B26A9B7F293}" type="presOf" srcId="{7B84F453-6FD1-4C22-A0D4-BCB5B67CF0E0}" destId="{D0D95467-3232-47E8-B4BF-E03C01F45753}" srcOrd="1" destOrd="0" presId="urn:microsoft.com/office/officeart/2005/8/layout/orgChart1"/>
    <dgm:cxn modelId="{0371213B-DED5-470B-B763-766EEDBC7C90}" type="presOf" srcId="{26AA3813-810A-44FD-9A71-672D800B84AF}" destId="{F75E2C82-AA13-448A-928A-EA4C629B0FFA}" srcOrd="0" destOrd="0" presId="urn:microsoft.com/office/officeart/2005/8/layout/orgChart1"/>
    <dgm:cxn modelId="{93FFB1C7-48B0-46FF-BE3F-0428B36F626F}" type="presOf" srcId="{402B3B15-FD1F-4306-A2F7-B93A24899503}" destId="{82111EA0-8C6A-4B43-840A-A8EC48B42E3D}" srcOrd="1" destOrd="0" presId="urn:microsoft.com/office/officeart/2005/8/layout/orgChart1"/>
    <dgm:cxn modelId="{139C6569-7158-439D-A2D5-D84AF04CE41A}" type="presOf" srcId="{89B7D2BA-EF0A-4089-B650-FF0108819D65}" destId="{26C9867B-1EE4-4A50-AA26-F93E5225D991}" srcOrd="1" destOrd="0" presId="urn:microsoft.com/office/officeart/2005/8/layout/orgChart1"/>
    <dgm:cxn modelId="{C7D9148C-6D68-4C11-BAD6-804696844108}" type="presOf" srcId="{4A0E6767-F830-4359-88D5-98E1325C2DCF}" destId="{2F0881CE-6156-420D-82B4-0261D6BF5B92}" srcOrd="0" destOrd="0" presId="urn:microsoft.com/office/officeart/2005/8/layout/orgChart1"/>
    <dgm:cxn modelId="{42F6CDBF-B48C-4D07-AA49-6B7594B6739B}" type="presOf" srcId="{A3E33E97-C2BA-46A7-BE31-613120E9D179}" destId="{662D9386-ADD8-49C9-8B03-D57408DF053A}" srcOrd="0" destOrd="0" presId="urn:microsoft.com/office/officeart/2005/8/layout/orgChart1"/>
    <dgm:cxn modelId="{DAB1C6F6-7E77-4B2C-9247-73D3FDBE1B0D}" type="presOf" srcId="{D9A7C528-048B-447C-A77A-D91B82DBBE65}" destId="{01EE893C-567F-4289-9A97-6D5E71594A40}" srcOrd="1" destOrd="0" presId="urn:microsoft.com/office/officeart/2005/8/layout/orgChart1"/>
    <dgm:cxn modelId="{7817D7A4-190D-4A1B-99A0-8E96177A9B15}" type="presOf" srcId="{18D0CF73-C178-4892-B3BC-5C51591D6C25}" destId="{25CFF669-56CD-4827-BE7B-62DFDD89AE9F}" srcOrd="1" destOrd="0" presId="urn:microsoft.com/office/officeart/2005/8/layout/orgChart1"/>
    <dgm:cxn modelId="{44D5820E-8135-497F-9777-105316D10DEB}" type="presOf" srcId="{840903A5-0B9E-45A1-B6B8-C7A9B7D18177}" destId="{178F7611-6782-47D5-8181-5E21C9FA180D}" srcOrd="1" destOrd="0" presId="urn:microsoft.com/office/officeart/2005/8/layout/orgChart1"/>
    <dgm:cxn modelId="{74BA9E64-1464-4AED-9354-2551A43C4661}" type="presOf" srcId="{27C30944-F576-4030-B8BA-4A5BA6CF2182}" destId="{141DC32F-583A-474C-8FB2-8CDD3CF7C0E7}" srcOrd="0" destOrd="0" presId="urn:microsoft.com/office/officeart/2005/8/layout/orgChart1"/>
    <dgm:cxn modelId="{767B2CCA-FB95-4A5C-9FC5-806350E99DDE}" type="presOf" srcId="{9896D190-CCA7-42CE-89E7-B60B7772E8D3}" destId="{6A7F5923-468D-4023-BC30-2AAA77882B6B}" srcOrd="0" destOrd="0" presId="urn:microsoft.com/office/officeart/2005/8/layout/orgChart1"/>
    <dgm:cxn modelId="{94B47A6E-C414-4A87-ACA9-4307D3A9B3BC}" type="presOf" srcId="{3674FE1F-F32A-4649-9660-2187E38396D7}" destId="{0BF39877-1538-40BA-8BD0-A87016A215A0}" srcOrd="0" destOrd="0" presId="urn:microsoft.com/office/officeart/2005/8/layout/orgChart1"/>
    <dgm:cxn modelId="{89FFCE96-EB0B-4554-B414-2C02FA92378F}" srcId="{50D11A57-779D-41CA-B14B-4E1EAD716C0B}" destId="{9E0676B6-E9D9-43B0-B3E9-64B43EF6F377}" srcOrd="0" destOrd="0" parTransId="{A0F2B8AC-9C1B-41DD-BA0A-A5B17B9C2D7B}" sibTransId="{9DB124FA-1342-441C-8A58-D44FB8E2B701}"/>
    <dgm:cxn modelId="{FA79E322-73E7-41B5-8F90-DC7A67D78562}" type="presOf" srcId="{24F6A523-EA26-4EBA-9BAD-5851673DA179}" destId="{DF3A2463-4F57-4B51-BF23-C5083E16EA09}" srcOrd="0" destOrd="0" presId="urn:microsoft.com/office/officeart/2005/8/layout/orgChart1"/>
    <dgm:cxn modelId="{458A1E3A-69E2-4F82-B47A-DE682FF6CE88}" type="presOf" srcId="{B55DE2CE-B84B-4FD0-B255-D66C0D3C13B6}" destId="{0EEF901C-E3E0-4195-B061-0D9BB6328BF5}" srcOrd="0" destOrd="0" presId="urn:microsoft.com/office/officeart/2005/8/layout/orgChart1"/>
    <dgm:cxn modelId="{E315B6D5-C9A7-48E9-8D13-1D564C44E8D5}" type="presOf" srcId="{5CB41B02-3C1E-47D6-AFA5-151104F35F24}" destId="{088D1EE9-4E82-468D-B841-076532205718}" srcOrd="0" destOrd="0" presId="urn:microsoft.com/office/officeart/2005/8/layout/orgChart1"/>
    <dgm:cxn modelId="{79553424-AFCD-48E1-8E5C-65A70F85AAC0}" srcId="{1DDB83F8-36E9-4DCC-9F02-1777855287FC}" destId="{CEFE0F85-E490-4994-9050-EA851587710A}" srcOrd="2" destOrd="0" parTransId="{FEA83FC1-3676-4CD9-B95E-D66A15CF44FC}" sibTransId="{BE00F1D7-8931-4883-BD93-16D79473DB6C}"/>
    <dgm:cxn modelId="{BCA4C894-1124-4684-9460-C2959FF86306}" type="presOf" srcId="{223064A9-44C7-47F2-BF13-0D276BBF5F3C}" destId="{9B75EE9D-AC7C-4B09-B6A7-529997DFF34E}" srcOrd="1" destOrd="0" presId="urn:microsoft.com/office/officeart/2005/8/layout/orgChart1"/>
    <dgm:cxn modelId="{30882506-C3D9-43CB-972F-87AD3C3E0659}" type="presOf" srcId="{1BE21DBE-91CE-455B-9A42-28C037373DDF}" destId="{FB903401-E46D-41B6-9DA6-BA404E2AB259}" srcOrd="0" destOrd="0" presId="urn:microsoft.com/office/officeart/2005/8/layout/orgChart1"/>
    <dgm:cxn modelId="{1C04AA4B-6709-453F-A027-9E364AB8947F}" type="presOf" srcId="{25D82676-D833-44D6-975A-C4B392B68774}" destId="{72BDA15E-EE03-4788-AED6-04281D9F677D}" srcOrd="0" destOrd="0" presId="urn:microsoft.com/office/officeart/2005/8/layout/orgChart1"/>
    <dgm:cxn modelId="{E914D74D-C476-4765-80A1-A60BD4D248DC}" type="presOf" srcId="{D0A8F6D6-821D-4AD4-97CC-6B9E2F195DF5}" destId="{5AA754BB-5198-4082-BEAA-484E395B9956}" srcOrd="0" destOrd="0" presId="urn:microsoft.com/office/officeart/2005/8/layout/orgChart1"/>
    <dgm:cxn modelId="{77EF02B3-0FB7-4929-B1BF-3768165C91C2}" type="presOf" srcId="{9B00F7DC-5F30-4260-AA12-D1DB136E098F}" destId="{20E8CCED-9391-4D68-BAEC-DC7A290E7784}" srcOrd="1" destOrd="0" presId="urn:microsoft.com/office/officeart/2005/8/layout/orgChart1"/>
    <dgm:cxn modelId="{79BE896A-91DC-46B8-A6A2-2ABEA357584E}" type="presOf" srcId="{402B3B15-FD1F-4306-A2F7-B93A24899503}" destId="{05147B25-19F7-4F4A-99C0-68FF22D4A850}" srcOrd="0" destOrd="0" presId="urn:microsoft.com/office/officeart/2005/8/layout/orgChart1"/>
    <dgm:cxn modelId="{227A4216-A358-406C-BDAA-33CAF0C666EA}" type="presOf" srcId="{DCBC0DDD-6ECB-419A-835D-963294B181ED}" destId="{BE6C9451-2FC4-4E7F-A909-00EC7DAD7C0B}" srcOrd="1" destOrd="0" presId="urn:microsoft.com/office/officeart/2005/8/layout/orgChart1"/>
    <dgm:cxn modelId="{FFF2F756-2C24-496D-8514-13C7035AE71E}" type="presOf" srcId="{6297FC73-1D19-4712-ABBF-D2802E0B7119}" destId="{A229DC38-03BF-4724-B8C4-3717763EF7A4}" srcOrd="1" destOrd="0" presId="urn:microsoft.com/office/officeart/2005/8/layout/orgChart1"/>
    <dgm:cxn modelId="{58A87D90-A65E-46FA-8B5C-925874EB5F3A}" type="presOf" srcId="{F92F491E-5157-4A0C-B77E-F17EBDE061F4}" destId="{77D63A56-AF69-4835-9190-EAB18A3189A9}" srcOrd="0" destOrd="0" presId="urn:microsoft.com/office/officeart/2005/8/layout/orgChart1"/>
    <dgm:cxn modelId="{771EFAA3-8019-459C-8B76-BDC6E2B6695F}" type="presOf" srcId="{C7C8B9AF-AFCE-483A-A814-8966DCBD1CF9}" destId="{6C971624-22B4-4734-9739-9BD930CCFE58}" srcOrd="0" destOrd="0" presId="urn:microsoft.com/office/officeart/2005/8/layout/orgChart1"/>
    <dgm:cxn modelId="{05F6CDBE-0983-40F3-832C-7FCA7DB1F742}" srcId="{50D11A57-779D-41CA-B14B-4E1EAD716C0B}" destId="{EC95F9D9-C9F1-4454-821E-A7EF09D721E9}" srcOrd="3" destOrd="0" parTransId="{25D82676-D833-44D6-975A-C4B392B68774}" sibTransId="{F358A637-1E02-4948-AB97-51DD7FD80BFE}"/>
    <dgm:cxn modelId="{F425FD46-B09F-415F-9B8B-AF5D43657733}" srcId="{223064A9-44C7-47F2-BF13-0D276BBF5F3C}" destId="{0AC14673-FFDA-494F-B0B1-1AB851E4DAF7}" srcOrd="2" destOrd="0" parTransId="{3B944AD5-76B5-4A15-B907-42EF89FFFE7E}" sibTransId="{E0735CDE-9E51-439E-9650-AA899CBEDF6F}"/>
    <dgm:cxn modelId="{8B4593F7-023A-4E35-829B-45BA99B496C3}" srcId="{782646E7-87BC-4996-9AC2-8197275FC540}" destId="{ACDCAE9A-C232-42B8-AE82-9184E5E18E6E}" srcOrd="2" destOrd="0" parTransId="{C4A0BAEC-10A9-4AA8-8446-52BB70BF0FAD}" sibTransId="{F176203B-1560-4777-A06E-6519E2200049}"/>
    <dgm:cxn modelId="{0669CB02-E01A-403D-8E57-31EC90042911}" type="presOf" srcId="{9D7731BD-48EC-4124-BC7A-C6C43CDBED3B}" destId="{EE1C676A-2CED-4171-BDE5-556838E41ED0}" srcOrd="0" destOrd="0" presId="urn:microsoft.com/office/officeart/2005/8/layout/orgChart1"/>
    <dgm:cxn modelId="{2041E574-AE83-4D8B-8C22-1063DC875BDD}" srcId="{1DDB83F8-36E9-4DCC-9F02-1777855287FC}" destId="{BC788035-A2B3-48EB-AEC6-155F40CD5523}" srcOrd="1" destOrd="0" parTransId="{67576238-8875-4B3C-94D7-497094F9EDC5}" sibTransId="{D99D8CE1-07F5-4FD8-9882-B1CC1D519887}"/>
    <dgm:cxn modelId="{A99C4743-0500-487E-92A9-C90C254D97F5}" type="presOf" srcId="{565C027A-3606-410F-A41F-536DE45E7DC0}" destId="{04083A98-96B6-472A-9071-C25CEE3E49A9}" srcOrd="0" destOrd="0" presId="urn:microsoft.com/office/officeart/2005/8/layout/orgChart1"/>
    <dgm:cxn modelId="{D2DB77A7-4878-4414-A0A2-68C47A9B3BB1}" type="presOf" srcId="{CA958982-1F10-4E96-8C8C-68DC15C2712A}" destId="{15526176-D254-48AD-99DF-554BBE6B7891}" srcOrd="0" destOrd="0" presId="urn:microsoft.com/office/officeart/2005/8/layout/orgChart1"/>
    <dgm:cxn modelId="{B0CF9B34-A7C4-48FC-A1A1-CCEB72128F6E}" type="presOf" srcId="{C3933228-B683-48DF-B20D-9FE6FCE1B62C}" destId="{1CA05951-2034-4B1C-8E02-427C6A43F28E}" srcOrd="0" destOrd="0" presId="urn:microsoft.com/office/officeart/2005/8/layout/orgChart1"/>
    <dgm:cxn modelId="{9256C8DC-7922-4C23-B3E7-AFF388E64A71}" type="presOf" srcId="{26AA3813-810A-44FD-9A71-672D800B84AF}" destId="{472FA6CC-5EDB-4594-93C6-D1A865B4AEBB}" srcOrd="1" destOrd="0" presId="urn:microsoft.com/office/officeart/2005/8/layout/orgChart1"/>
    <dgm:cxn modelId="{00802F99-53C3-4BB8-83E0-A2B20C8CBF93}" type="presOf" srcId="{6EC50619-03CE-40C9-A493-FC3BCF817D86}" destId="{B8F611B3-5B08-460F-A664-28DED153B9F4}" srcOrd="0" destOrd="0" presId="urn:microsoft.com/office/officeart/2005/8/layout/orgChart1"/>
    <dgm:cxn modelId="{200EA81D-B68B-475F-B917-BC898665B02A}" srcId="{FCED93B6-2595-4D58-AC30-C3560090B177}" destId="{F2E56FD9-4BB4-4E06-A2E9-3A49C8B74521}" srcOrd="2" destOrd="0" parTransId="{FAEE64DA-AC49-405E-8EE3-D7D95C0D1AC4}" sibTransId="{842A0011-9971-47AF-9C90-194553CD90E4}"/>
    <dgm:cxn modelId="{4745715D-F516-4D14-8214-4B9EAB735D3E}" type="presOf" srcId="{89B7D2BA-EF0A-4089-B650-FF0108819D65}" destId="{4CADED9A-E0B2-48CE-B73F-6382BBBB4E8E}" srcOrd="0" destOrd="0" presId="urn:microsoft.com/office/officeart/2005/8/layout/orgChart1"/>
    <dgm:cxn modelId="{EA090A1B-2499-4C44-8AC1-5B550AF00C0C}" type="presOf" srcId="{840903A5-0B9E-45A1-B6B8-C7A9B7D18177}" destId="{9E096999-F662-4D2E-9573-E1E569201368}" srcOrd="0" destOrd="0" presId="urn:microsoft.com/office/officeart/2005/8/layout/orgChart1"/>
    <dgm:cxn modelId="{E9E11BAD-B5CB-4449-B17C-80E4108B67CB}" type="presOf" srcId="{8B474E14-33BC-48CF-B14A-35223BEE603B}" destId="{C6515D83-BD24-4798-BACD-F44808F506A2}" srcOrd="0" destOrd="0" presId="urn:microsoft.com/office/officeart/2005/8/layout/orgChart1"/>
    <dgm:cxn modelId="{6EB7C624-FF6D-42F7-A804-9E1D4B9F7EB8}" type="presOf" srcId="{0AC14673-FFDA-494F-B0B1-1AB851E4DAF7}" destId="{E2EEB03C-6E87-4B6C-A704-FBB0044B2281}" srcOrd="1" destOrd="0" presId="urn:microsoft.com/office/officeart/2005/8/layout/orgChart1"/>
    <dgm:cxn modelId="{57F31E72-7016-4269-A627-2CF91A2F889F}" type="presOf" srcId="{4C91BF9E-EB94-4D67-9D89-1A838DA53D89}" destId="{8422DDDD-996E-4580-9944-183B89F95C74}" srcOrd="0" destOrd="0" presId="urn:microsoft.com/office/officeart/2005/8/layout/orgChart1"/>
    <dgm:cxn modelId="{FD31DD7B-CF0F-4668-AFCB-11DC7BFFE525}" type="presOf" srcId="{DEFD27D6-DC1A-4309-ADAD-CF6D9E957481}" destId="{D6F4BF35-C558-44F4-B8D2-5AF46D5E98AD}" srcOrd="1" destOrd="0" presId="urn:microsoft.com/office/officeart/2005/8/layout/orgChart1"/>
    <dgm:cxn modelId="{4E1EF389-CFE9-4279-B9BC-1BDDAE160F01}" type="presOf" srcId="{5FFAD3D6-D6FD-489B-974C-B9F28A6F160D}" destId="{E11E9D30-161F-4D6E-BBC9-476910714163}" srcOrd="0" destOrd="0" presId="urn:microsoft.com/office/officeart/2005/8/layout/orgChart1"/>
    <dgm:cxn modelId="{966B8A94-5713-4A8B-AC4F-A0FF5463A9F3}" type="presOf" srcId="{1ECE4014-0358-4062-BF97-7F8208E5B3BA}" destId="{F741A7DB-6DBB-467E-AF73-57F3DBFD62BA}" srcOrd="0" destOrd="0" presId="urn:microsoft.com/office/officeart/2005/8/layout/orgChart1"/>
    <dgm:cxn modelId="{25CEF26D-8976-46FC-AE2C-C55B2A93EAA6}" type="presOf" srcId="{EC95F9D9-C9F1-4454-821E-A7EF09D721E9}" destId="{4A2B3AF9-CC1A-4008-9894-D0ED4F07900D}" srcOrd="0" destOrd="0" presId="urn:microsoft.com/office/officeart/2005/8/layout/orgChart1"/>
    <dgm:cxn modelId="{C027B8FE-0754-46ED-B6E4-4836F6EE20E9}" type="presOf" srcId="{2683E249-CCD1-428B-A88C-9464B060A837}" destId="{6F67B844-2E43-4308-B57B-4E913ACD270F}" srcOrd="0" destOrd="0" presId="urn:microsoft.com/office/officeart/2005/8/layout/orgChart1"/>
    <dgm:cxn modelId="{D24F378F-4813-4EAB-B76E-6A94213374E8}" type="presOf" srcId="{DDD24804-868D-45FB-9A5F-0B14D5DE6DAD}" destId="{6D45E906-EB50-4426-9B49-591D0463953C}" srcOrd="1" destOrd="0" presId="urn:microsoft.com/office/officeart/2005/8/layout/orgChart1"/>
    <dgm:cxn modelId="{F169C93F-7218-47E3-9BEA-7D084EAF132B}" type="presOf" srcId="{DDD24804-868D-45FB-9A5F-0B14D5DE6DAD}" destId="{C2BFCC37-611E-4948-9798-056C1CF665A6}" srcOrd="0" destOrd="0" presId="urn:microsoft.com/office/officeart/2005/8/layout/orgChart1"/>
    <dgm:cxn modelId="{05A4B079-E2B0-4ED3-A7D1-BA43B5A4AA06}" type="presOf" srcId="{226CE13E-0514-4682-B1B0-9A3B86A1C4EE}" destId="{7E324220-0408-4B84-B30B-932EE0D4AC85}" srcOrd="0" destOrd="0" presId="urn:microsoft.com/office/officeart/2005/8/layout/orgChart1"/>
    <dgm:cxn modelId="{18E7D6DE-72A0-4E9E-9BBE-D0A4E3915612}" srcId="{B54C59B9-4271-4067-8ECC-9806943FE6FF}" destId="{4F995003-B57E-4254-BA05-A7CA2FD80F0B}" srcOrd="0" destOrd="0" parTransId="{C3933228-B683-48DF-B20D-9FE6FCE1B62C}" sibTransId="{FC48F1EB-AD63-4DEB-A69A-610F7D214F0A}"/>
    <dgm:cxn modelId="{46B4F11F-D323-466F-9A8E-921BFDC28CBF}" srcId="{782646E7-87BC-4996-9AC2-8197275FC540}" destId="{27C30944-F576-4030-B8BA-4A5BA6CF2182}" srcOrd="3" destOrd="0" parTransId="{2593B97E-8548-40CA-B61E-3B67FA3B289E}" sibTransId="{595B9847-E750-456D-855E-5F7A51E38E6D}"/>
    <dgm:cxn modelId="{D672812F-2A44-4AB9-BED2-C32D0A2B2809}" type="presOf" srcId="{77058F2D-C393-4123-8FE3-C1C5FB070EF4}" destId="{EAAF4B1F-4E57-4EE8-A5E4-E3C43A2EE0DA}" srcOrd="0" destOrd="0" presId="urn:microsoft.com/office/officeart/2005/8/layout/orgChart1"/>
    <dgm:cxn modelId="{234F306C-9F8D-41AB-8887-D30B37033C99}" srcId="{B54C59B9-4271-4067-8ECC-9806943FE6FF}" destId="{FCED93B6-2595-4D58-AC30-C3560090B177}" srcOrd="4" destOrd="0" parTransId="{4B4A590D-54B7-49E0-A6A2-DE8D7E45145C}" sibTransId="{09676AE3-F73C-4539-966E-F80C51A08AB9}"/>
    <dgm:cxn modelId="{4DCF4322-D07D-4B96-AD47-65386D0CB935}" type="presOf" srcId="{2EE0AA7E-C991-414B-BC11-8392CAAC8F75}" destId="{56D12ADA-8466-4B49-ABA8-13F1D04B69B6}" srcOrd="0" destOrd="0" presId="urn:microsoft.com/office/officeart/2005/8/layout/orgChart1"/>
    <dgm:cxn modelId="{CA372E96-4056-4976-AAD0-E49E1D4557C9}" type="presOf" srcId="{27C30944-F576-4030-B8BA-4A5BA6CF2182}" destId="{C409DBDA-3D3D-4A31-B95C-EA8FDA930DDB}" srcOrd="1" destOrd="0" presId="urn:microsoft.com/office/officeart/2005/8/layout/orgChart1"/>
    <dgm:cxn modelId="{604ACD18-D52B-465D-BCA5-47D582611186}" srcId="{223064A9-44C7-47F2-BF13-0D276BBF5F3C}" destId="{BFE48E77-3896-4F2F-B5F9-E25A3A544BBF}" srcOrd="3" destOrd="0" parTransId="{11FAADE6-CC62-47B9-9892-5AAB40286DE7}" sibTransId="{0D20CB0C-93F4-49F9-B947-1DBB61F74D5F}"/>
    <dgm:cxn modelId="{03BA6094-1726-487D-B85E-FA611B67120E}" type="presOf" srcId="{CE67F470-3A83-41D5-90F9-057852D22D63}" destId="{3E88D2BE-C867-4F6C-88F3-B34B4497EC19}" srcOrd="0" destOrd="0" presId="urn:microsoft.com/office/officeart/2005/8/layout/orgChart1"/>
    <dgm:cxn modelId="{3C3A32F1-371E-4D83-AAE6-F5B1B5E2802B}" type="presOf" srcId="{812DFA5D-C707-41F3-885A-AFB6A631A62A}" destId="{B9F83944-AEC1-4871-8C13-402BD84BA4A3}" srcOrd="0" destOrd="0" presId="urn:microsoft.com/office/officeart/2005/8/layout/orgChart1"/>
    <dgm:cxn modelId="{304E734D-9079-4D81-8507-CAB064C321D3}" type="presOf" srcId="{D9A7C528-048B-447C-A77A-D91B82DBBE65}" destId="{F4002222-6428-4A69-8E4E-A9723FE76B2B}" srcOrd="0" destOrd="0" presId="urn:microsoft.com/office/officeart/2005/8/layout/orgChart1"/>
    <dgm:cxn modelId="{A8299F86-0CC3-4F59-95E3-99C4C1124455}" srcId="{4F995003-B57E-4254-BA05-A7CA2FD80F0B}" destId="{C7C8B9AF-AFCE-483A-A814-8966DCBD1CF9}" srcOrd="5" destOrd="0" parTransId="{A5E90043-A689-410C-9368-792DFDB08F42}" sibTransId="{F4949E41-4225-4F70-87F7-411CF3A688F4}"/>
    <dgm:cxn modelId="{45C5B346-73B1-43A4-A532-456D72D9D14D}" type="presOf" srcId="{EA0D66D7-1927-4FAE-BB01-A4C0BAFC2D61}" destId="{CFA7211B-CB71-4EB1-9D1D-4566658A8692}" srcOrd="0" destOrd="0" presId="urn:microsoft.com/office/officeart/2005/8/layout/orgChart1"/>
    <dgm:cxn modelId="{4F6995E1-7C4F-46BF-A170-72EC98222DBF}" type="presOf" srcId="{ACD6F1EF-F878-45DF-9ACF-BEBFF8C8BFB6}" destId="{154BF38D-75FF-414D-B585-F42B70CA2ECA}" srcOrd="0" destOrd="0" presId="urn:microsoft.com/office/officeart/2005/8/layout/orgChart1"/>
    <dgm:cxn modelId="{7A481C3F-B28D-4D4B-9E2E-CEBDBC45C119}" srcId="{4F995003-B57E-4254-BA05-A7CA2FD80F0B}" destId="{7B84F453-6FD1-4C22-A0D4-BCB5B67CF0E0}" srcOrd="2" destOrd="0" parTransId="{8B474E14-33BC-48CF-B14A-35223BEE603B}" sibTransId="{76720270-6C4C-4180-81F9-457512A42EEF}"/>
    <dgm:cxn modelId="{6834D18A-C45F-45DC-BE15-FD97B5FA5FA6}" type="presOf" srcId="{A214E439-53CD-42B7-9554-F88C1C2D84A7}" destId="{3A303D51-11B9-4E52-9495-6AC608703432}" srcOrd="0" destOrd="0" presId="urn:microsoft.com/office/officeart/2005/8/layout/orgChart1"/>
    <dgm:cxn modelId="{010CF563-9080-4A86-B219-415EDAA20170}" type="presOf" srcId="{7B84F453-6FD1-4C22-A0D4-BCB5B67CF0E0}" destId="{B2461029-8B08-4C05-A3C1-A78C37EE9D41}" srcOrd="0" destOrd="0" presId="urn:microsoft.com/office/officeart/2005/8/layout/orgChart1"/>
    <dgm:cxn modelId="{71C1358E-BC8A-4BA8-8B80-B6E186EBC6BA}" type="presOf" srcId="{708A684B-9408-4D50-ABE4-67C916D115DA}" destId="{3D8EAB27-6839-42AD-A7BF-1D25F3F31DC7}" srcOrd="0" destOrd="0" presId="urn:microsoft.com/office/officeart/2005/8/layout/orgChart1"/>
    <dgm:cxn modelId="{9229996D-01F9-495A-A919-1E3345603C94}" type="presOf" srcId="{94F47407-651C-4520-94E4-E4466A8E0A48}" destId="{57F35DA5-7A6D-4F20-86E7-0AF85F218411}" srcOrd="0" destOrd="0" presId="urn:microsoft.com/office/officeart/2005/8/layout/orgChart1"/>
    <dgm:cxn modelId="{F325B91F-7D48-4705-87CD-EA76ADDDB4DE}" type="presOf" srcId="{C9F3273A-5E92-41E5-AB5C-DCA6429B1B4C}" destId="{F57D3B3F-04D8-4EC3-923A-F7097CACDB75}" srcOrd="0" destOrd="0" presId="urn:microsoft.com/office/officeart/2005/8/layout/orgChart1"/>
    <dgm:cxn modelId="{4981489F-7C0A-40FC-BB37-7FF75A3BFBAF}" type="presOf" srcId="{4B4A590D-54B7-49E0-A6A2-DE8D7E45145C}" destId="{1788C4C2-EADB-4A37-A911-61C4724666CE}" srcOrd="0" destOrd="0" presId="urn:microsoft.com/office/officeart/2005/8/layout/orgChart1"/>
    <dgm:cxn modelId="{D5FB3E0C-2B76-4AEA-95F9-9545ED65AA74}" srcId="{1DDB83F8-36E9-4DCC-9F02-1777855287FC}" destId="{26AA3813-810A-44FD-9A71-672D800B84AF}" srcOrd="5" destOrd="0" parTransId="{752C452A-D79B-42B9-93C8-B0B427D64771}" sibTransId="{E6221BD5-D9DA-4210-8389-BAFF154631C4}"/>
    <dgm:cxn modelId="{CBBB4810-BE6A-4359-84E9-159D68F108DE}" srcId="{332A3D1D-F82C-45A1-A47A-588ABA24DCC3}" destId="{D0A8F6D6-821D-4AD4-97CC-6B9E2F195DF5}" srcOrd="0" destOrd="0" parTransId="{BCD1F0CD-B5A6-4CCE-81E9-15D8D67DC027}" sibTransId="{42826F21-B694-4207-8435-B391E66350A7}"/>
    <dgm:cxn modelId="{CC2C548B-46D7-454C-995E-ADAACDAD4F50}" type="presOf" srcId="{4F995003-B57E-4254-BA05-A7CA2FD80F0B}" destId="{BD0AFDA0-A297-4ADE-8422-3354DDD77C2E}" srcOrd="1" destOrd="0" presId="urn:microsoft.com/office/officeart/2005/8/layout/orgChart1"/>
    <dgm:cxn modelId="{60399A46-E501-465F-8DE5-C9F6BD6470E4}" srcId="{782646E7-87BC-4996-9AC2-8197275FC540}" destId="{89B7D2BA-EF0A-4089-B650-FF0108819D65}" srcOrd="0" destOrd="0" parTransId="{226CE13E-0514-4682-B1B0-9A3B86A1C4EE}" sibTransId="{2D6F88D0-36AB-4A8D-AF2D-1D76D9A5E6C8}"/>
    <dgm:cxn modelId="{9FBA7897-C085-4681-93CF-6507ACB3FCC2}" type="presOf" srcId="{E7B7AB80-7E9D-404C-A8F3-D8601F2160AD}" destId="{07FD09C8-BEA6-440F-ADA8-07B79EFA4EC3}" srcOrd="0" destOrd="0" presId="urn:microsoft.com/office/officeart/2005/8/layout/orgChart1"/>
    <dgm:cxn modelId="{261C307A-F137-43EC-BEA3-59CC2A9A5C97}" type="presOf" srcId="{EC95F9D9-C9F1-4454-821E-A7EF09D721E9}" destId="{DADD8A0E-DF42-424D-A5C0-C3E787BAA19A}" srcOrd="1" destOrd="0" presId="urn:microsoft.com/office/officeart/2005/8/layout/orgChart1"/>
    <dgm:cxn modelId="{F5DC4190-2812-4664-AFDF-B51D18399E56}" srcId="{1DDB83F8-36E9-4DCC-9F02-1777855287FC}" destId="{6EC0C3E7-AF0C-4FA9-9A9B-FA883422A05F}" srcOrd="3" destOrd="0" parTransId="{11044EB3-08E1-4C04-B409-E257019CDBBB}" sibTransId="{243F6925-D9A7-4725-BC4B-51E7EC568E33}"/>
    <dgm:cxn modelId="{E6F46466-F966-41B8-8C7D-373EBD35E8CD}" type="presOf" srcId="{99270F9F-EDC4-43EB-83D5-ACB73339A263}" destId="{CB7EFF34-3DB8-4DEC-B3BE-CB159730EF7F}" srcOrd="0" destOrd="0" presId="urn:microsoft.com/office/officeart/2005/8/layout/orgChart1"/>
    <dgm:cxn modelId="{25D8E7CC-5AC3-464A-8330-98933E3B87F6}" type="presOf" srcId="{FCED93B6-2595-4D58-AC30-C3560090B177}" destId="{06500FA4-44C1-49D4-9317-39B1016E5236}" srcOrd="1" destOrd="0" presId="urn:microsoft.com/office/officeart/2005/8/layout/orgChart1"/>
    <dgm:cxn modelId="{E92FC1F3-05EA-4FC0-893A-7182E33A5FD1}" srcId="{332A3D1D-F82C-45A1-A47A-588ABA24DCC3}" destId="{5F630820-63DC-4F75-9F87-CD6CE718462B}" srcOrd="2" destOrd="0" parTransId="{24F6A523-EA26-4EBA-9BAD-5851673DA179}" sibTransId="{F481A023-F2CE-4CA8-87CF-8B2252BE619B}"/>
    <dgm:cxn modelId="{19EB60C3-0BA0-4EBD-9C3B-C42347BF0E8A}" type="presOf" srcId="{44BEBBC9-DF05-4941-9533-CDEB52468ACB}" destId="{84AC1B17-0C31-4607-8892-BD18E66699DA}" srcOrd="0" destOrd="0" presId="urn:microsoft.com/office/officeart/2005/8/layout/orgChart1"/>
    <dgm:cxn modelId="{D9B71478-97D4-4F33-A765-E1B3600B7D98}" type="presOf" srcId="{ED17A8EC-0DC1-4D87-A89F-B6BAFF3C9E14}" destId="{E66C58CC-71C3-4295-9FDB-7E128B8B815F}" srcOrd="0" destOrd="0" presId="urn:microsoft.com/office/officeart/2005/8/layout/orgChart1"/>
    <dgm:cxn modelId="{6E373CD7-F29A-456E-85B6-1839B3BAFBC5}" type="presOf" srcId="{C4A0BAEC-10A9-4AA8-8446-52BB70BF0FAD}" destId="{F3788CD8-3CE2-4208-9385-AA2380857670}" srcOrd="0" destOrd="0" presId="urn:microsoft.com/office/officeart/2005/8/layout/orgChart1"/>
    <dgm:cxn modelId="{A5C68304-B0A0-41D9-82D8-1B59014A599D}" type="presOf" srcId="{67576238-8875-4B3C-94D7-497094F9EDC5}" destId="{CCCC0008-CA89-48CB-9477-5A16BEF873C2}" srcOrd="0" destOrd="0" presId="urn:microsoft.com/office/officeart/2005/8/layout/orgChart1"/>
    <dgm:cxn modelId="{4A8B560A-1FC8-4183-AC60-CC2EC43967A0}" srcId="{D0A8F6D6-821D-4AD4-97CC-6B9E2F195DF5}" destId="{782646E7-87BC-4996-9AC2-8197275FC540}" srcOrd="0" destOrd="0" parTransId="{E75839A3-6B1D-4D34-9036-D07E0A50AB51}" sibTransId="{C3F886E3-A6D5-4A78-AFE8-1C2CB87BFD11}"/>
    <dgm:cxn modelId="{739ED3F9-000B-4375-A30A-FDE34BE14A2E}" srcId="{223064A9-44C7-47F2-BF13-0D276BBF5F3C}" destId="{E7B7AB80-7E9D-404C-A8F3-D8601F2160AD}" srcOrd="1" destOrd="0" parTransId="{F92F491E-5157-4A0C-B77E-F17EBDE061F4}" sibTransId="{0597A642-C1C1-4183-AD5E-E1EDD030D091}"/>
    <dgm:cxn modelId="{CA10A92D-E26A-4571-930F-E52C6DE95ED9}" type="presOf" srcId="{2593B97E-8548-40CA-B61E-3B67FA3B289E}" destId="{FF38799E-4014-45FE-A179-3A2A2D9DDF8A}" srcOrd="0" destOrd="0" presId="urn:microsoft.com/office/officeart/2005/8/layout/orgChart1"/>
    <dgm:cxn modelId="{F450710C-DF92-4C57-A96B-44A377F037CA}" type="presOf" srcId="{D0A8F6D6-821D-4AD4-97CC-6B9E2F195DF5}" destId="{B295C410-1CC5-463C-BE9C-15B44FFC84C2}" srcOrd="1" destOrd="0" presId="urn:microsoft.com/office/officeart/2005/8/layout/orgChart1"/>
    <dgm:cxn modelId="{4BB59794-B744-4FF6-8766-5CD7486F6814}" type="presOf" srcId="{9BC5256B-1B52-49E3-A784-B92EB291FF9B}" destId="{97769FB7-5A3E-47CB-BFFD-93936B98E2AB}" srcOrd="0" destOrd="0" presId="urn:microsoft.com/office/officeart/2005/8/layout/orgChart1"/>
    <dgm:cxn modelId="{8FF0B4D6-31B0-4B9C-994E-6D35E5A5D7C7}" type="presOf" srcId="{812DFA5D-C707-41F3-885A-AFB6A631A62A}" destId="{7201CF7B-607F-489B-89FF-43086085236B}" srcOrd="1" destOrd="0" presId="urn:microsoft.com/office/officeart/2005/8/layout/orgChart1"/>
    <dgm:cxn modelId="{E69A86CC-5706-4259-8B5B-7240698E82CE}" srcId="{1DDB83F8-36E9-4DCC-9F02-1777855287FC}" destId="{5555CFEB-AACB-4FAB-B2C9-56590B751D4A}" srcOrd="0" destOrd="0" parTransId="{AC529AF8-1D58-40BE-8E16-6D9D396BEC2D}" sibTransId="{5941CC00-3DA7-4F05-BFD2-E9EF0215F289}"/>
    <dgm:cxn modelId="{1F02DA09-1687-4278-8167-D93E35A1B3EA}" type="presOf" srcId="{BC788035-A2B3-48EB-AEC6-155F40CD5523}" destId="{550F97AF-FB3E-44BC-929B-7688F48F9B1B}" srcOrd="1" destOrd="0" presId="urn:microsoft.com/office/officeart/2005/8/layout/orgChart1"/>
    <dgm:cxn modelId="{1C931474-3503-4892-AD6D-026922344349}" type="presOf" srcId="{E75839A3-6B1D-4D34-9036-D07E0A50AB51}" destId="{17D7A56C-D570-42B3-926A-CB2F6AD159FA}" srcOrd="0" destOrd="0" presId="urn:microsoft.com/office/officeart/2005/8/layout/orgChart1"/>
    <dgm:cxn modelId="{5328DAC5-EB73-4280-84D6-F9CEAA940F3B}" type="presOf" srcId="{AE939C28-3BA0-496B-9465-3E25734D96CE}" destId="{F1154ABD-865C-45D0-AF78-D6FC150A31F5}" srcOrd="1" destOrd="0" presId="urn:microsoft.com/office/officeart/2005/8/layout/orgChart1"/>
    <dgm:cxn modelId="{7FE66B21-CA98-4C67-AB6F-77D0F5378E37}" type="presOf" srcId="{FAEE64DA-AC49-405E-8EE3-D7D95C0D1AC4}" destId="{11D31C02-8ADF-46A3-9D66-3C97D495BBB9}" srcOrd="0" destOrd="0" presId="urn:microsoft.com/office/officeart/2005/8/layout/orgChart1"/>
    <dgm:cxn modelId="{1D389ABE-1E30-4955-9820-D2ECE54CF1BE}" type="presOf" srcId="{391E61F8-E313-41D1-9ABF-736BBD928B45}" destId="{B0650559-F1C1-42DC-8A31-0A4EF7E6623F}" srcOrd="0" destOrd="0" presId="urn:microsoft.com/office/officeart/2005/8/layout/orgChart1"/>
    <dgm:cxn modelId="{094189A8-F5E4-4AEC-8A72-9D5A1F8E3121}" type="presOf" srcId="{9E0676B6-E9D9-43B0-B3E9-64B43EF6F377}" destId="{435199FC-5661-4AB0-AB4F-BF61F93CFEF4}" srcOrd="0" destOrd="0" presId="urn:microsoft.com/office/officeart/2005/8/layout/orgChart1"/>
    <dgm:cxn modelId="{0C21C1FA-A515-49F7-BFCC-610D78AADC6F}" type="presOf" srcId="{B54C59B9-4271-4067-8ECC-9806943FE6FF}" destId="{65F41029-7DC1-456C-A60B-ECCEBEF165BB}" srcOrd="1" destOrd="0" presId="urn:microsoft.com/office/officeart/2005/8/layout/orgChart1"/>
    <dgm:cxn modelId="{F7EAB082-3E4E-4BB6-83E1-BA1329DA0B64}" type="presOf" srcId="{533D3CAF-FA82-4D57-B8DC-21B2566060EB}" destId="{F1A5E619-E6DE-4F17-A299-0E73A1F825A9}" srcOrd="1" destOrd="0" presId="urn:microsoft.com/office/officeart/2005/8/layout/orgChart1"/>
    <dgm:cxn modelId="{AC3B8423-19B9-48E2-B00C-4B6E98FF7044}" type="presOf" srcId="{BFE48E77-3896-4F2F-B5F9-E25A3A544BBF}" destId="{CAF5694A-8F47-4B97-8059-B5FD65F92ECF}" srcOrd="1" destOrd="0" presId="urn:microsoft.com/office/officeart/2005/8/layout/orgChart1"/>
    <dgm:cxn modelId="{4ED08999-71AE-48B2-BF32-72A109602D20}" type="presOf" srcId="{66230DB7-547C-4421-BAEE-364F052B656E}" destId="{00BA3768-8EE4-42DC-A976-CEB0A8045B84}" srcOrd="0" destOrd="0" presId="urn:microsoft.com/office/officeart/2005/8/layout/orgChart1"/>
    <dgm:cxn modelId="{D5E7517E-39EC-42C8-9BAA-305736C889A9}" type="presOf" srcId="{E5FD1275-8AE8-44C3-999B-6E13FC126E54}" destId="{713F1F4C-D0F8-4B05-A52D-37FFD54505B4}" srcOrd="1" destOrd="0" presId="urn:microsoft.com/office/officeart/2005/8/layout/orgChart1"/>
    <dgm:cxn modelId="{2553375E-7911-4F2A-B753-464FDD5E9966}" srcId="{332A3D1D-F82C-45A1-A47A-588ABA24DCC3}" destId="{B54C59B9-4271-4067-8ECC-9806943FE6FF}" srcOrd="1" destOrd="0" parTransId="{6CC49573-80CA-4E4B-8B0E-B1E9EB701536}" sibTransId="{0BAE8486-6427-47E4-954A-5343F202172F}"/>
    <dgm:cxn modelId="{52F9F556-5EF5-45DB-B876-4424B9839256}" type="presOf" srcId="{7C4FBD7C-1752-4AD2-B48F-A16E7B119542}" destId="{9DC30B50-5804-4208-BD5D-B0455D085F80}" srcOrd="0" destOrd="0" presId="urn:microsoft.com/office/officeart/2005/8/layout/orgChart1"/>
    <dgm:cxn modelId="{D62CF57B-0ED5-4A08-9D60-24FF32B18B8C}" type="presOf" srcId="{BC788035-A2B3-48EB-AEC6-155F40CD5523}" destId="{4CDCF238-EA80-4568-9091-8D0415DBA13A}" srcOrd="0" destOrd="0" presId="urn:microsoft.com/office/officeart/2005/8/layout/orgChart1"/>
    <dgm:cxn modelId="{EFE6B4DA-3BA2-4A83-8C2A-352C7AA99DDE}" srcId="{D0A8F6D6-821D-4AD4-97CC-6B9E2F195DF5}" destId="{6EC50619-03CE-40C9-A493-FC3BCF817D86}" srcOrd="3" destOrd="0" parTransId="{5435EC98-01B8-4519-B727-FC79AF7AC16A}" sibTransId="{F165D46C-DFCD-40E9-9126-C36AAA2772FB}"/>
    <dgm:cxn modelId="{ABF641D8-9161-4CB7-ACF4-783BB22664D1}" srcId="{782646E7-87BC-4996-9AC2-8197275FC540}" destId="{EA0D66D7-1927-4FAE-BB01-A4C0BAFC2D61}" srcOrd="1" destOrd="0" parTransId="{7C4FBD7C-1752-4AD2-B48F-A16E7B119542}" sibTransId="{23E7FFB3-1F43-4C5E-8224-999088DCD81E}"/>
    <dgm:cxn modelId="{642155B0-938B-4AE2-A56A-CE59FB912FE3}" srcId="{782646E7-87BC-4996-9AC2-8197275FC540}" destId="{771CDD43-FCF6-447C-870B-8E9080BE73BC}" srcOrd="5" destOrd="0" parTransId="{ED17A8EC-0DC1-4D87-A89F-B6BAFF3C9E14}" sibTransId="{EF9FD0DF-F1B3-435B-88D8-5DDC16DED9C8}"/>
    <dgm:cxn modelId="{E8674809-3126-46DE-9184-879F78CA594F}" type="presOf" srcId="{0AC14673-FFDA-494F-B0B1-1AB851E4DAF7}" destId="{EFA4EBF8-913A-4C7E-80E5-A6EE1788C5EC}" srcOrd="0" destOrd="0" presId="urn:microsoft.com/office/officeart/2005/8/layout/orgChart1"/>
    <dgm:cxn modelId="{653B44EB-4592-42DB-BCD4-AF41CE7A9D79}" srcId="{FCED93B6-2595-4D58-AC30-C3560090B177}" destId="{533D3CAF-FA82-4D57-B8DC-21B2566060EB}" srcOrd="1" destOrd="0" parTransId="{565C027A-3606-410F-A41F-536DE45E7DC0}" sibTransId="{A470E5ED-1D6B-4301-85BD-F6FDB82B0E57}"/>
    <dgm:cxn modelId="{2DEF2FCE-F1BF-4128-B4F2-01A5A1330ECA}" type="presOf" srcId="{F2E56FD9-4BB4-4E06-A2E9-3A49C8B74521}" destId="{E40C84B7-D6C0-498F-8AAE-AA264A6C920F}" srcOrd="1" destOrd="0" presId="urn:microsoft.com/office/officeart/2005/8/layout/orgChart1"/>
    <dgm:cxn modelId="{485C60AB-E95D-4B88-9710-7D5B7AA4087C}" srcId="{50D11A57-779D-41CA-B14B-4E1EAD716C0B}" destId="{6297FC73-1D19-4712-ABBF-D2802E0B7119}" srcOrd="4" destOrd="0" parTransId="{CA958982-1F10-4E96-8C8C-68DC15C2712A}" sibTransId="{8526B14A-7BE2-45E0-AB48-D478A573FD83}"/>
    <dgm:cxn modelId="{AD3AF703-11D6-4AA9-84DB-9031FB02C839}" type="presOf" srcId="{1DDB83F8-36E9-4DCC-9F02-1777855287FC}" destId="{6395614D-89F4-405A-99ED-3A29C8FD5191}" srcOrd="0" destOrd="0" presId="urn:microsoft.com/office/officeart/2005/8/layout/orgChart1"/>
    <dgm:cxn modelId="{8F003DA8-784B-4F17-961E-FB558F0D93F3}" type="presOf" srcId="{0F31A97E-5A1A-4D08-8B08-81C112E5A62C}" destId="{9D35F4AA-9F46-4462-BA84-D9AEB9EDFDCF}" srcOrd="1" destOrd="0" presId="urn:microsoft.com/office/officeart/2005/8/layout/orgChart1"/>
    <dgm:cxn modelId="{DB0363AA-24E1-4302-95CF-D92BE66CE497}" type="presOf" srcId="{E6340219-ABCF-405D-B91C-8A474D79FD74}" destId="{27F03A55-E169-45C0-A0C6-06BE394AD8E9}" srcOrd="0" destOrd="0" presId="urn:microsoft.com/office/officeart/2005/8/layout/orgChart1"/>
    <dgm:cxn modelId="{4E7B94CC-2AA8-4112-9A9A-9464B639FE1E}" type="presOf" srcId="{07653CCC-9020-432F-AD42-AABF7B5B1F0E}" destId="{8BBD71B0-B610-487C-AFFC-73387D7CBF08}" srcOrd="0" destOrd="0" presId="urn:microsoft.com/office/officeart/2005/8/layout/orgChart1"/>
    <dgm:cxn modelId="{EF0EC341-077D-41E2-9069-AAB89DF21538}" srcId="{4F995003-B57E-4254-BA05-A7CA2FD80F0B}" destId="{9B00F7DC-5F30-4260-AA12-D1DB136E098F}" srcOrd="4" destOrd="0" parTransId="{94F47407-651C-4520-94E4-E4466A8E0A48}" sibTransId="{8E76152D-9B88-4E5E-852E-7A3A3311B214}"/>
    <dgm:cxn modelId="{BD8E062F-3A59-4698-9CDA-26BDC2D37C1B}" type="presOf" srcId="{B54C59B9-4271-4067-8ECC-9806943FE6FF}" destId="{594F0F79-E6D7-4782-89D6-A49CC80CC1AD}" srcOrd="0" destOrd="0" presId="urn:microsoft.com/office/officeart/2005/8/layout/orgChart1"/>
    <dgm:cxn modelId="{22C01384-41C4-49BC-8A38-1ABEA729D712}" type="presOf" srcId="{5F630820-63DC-4F75-9F87-CD6CE718462B}" destId="{6F8B419D-2366-4564-A790-C6922A896367}" srcOrd="0" destOrd="0" presId="urn:microsoft.com/office/officeart/2005/8/layout/orgChart1"/>
    <dgm:cxn modelId="{92BAE08E-32EC-420A-94C3-0DB6E1D022A8}" type="presOf" srcId="{E5FD1275-8AE8-44C3-999B-6E13FC126E54}" destId="{6BA002C0-B7C2-48FB-9BC9-7DCCC732DE6B}" srcOrd="0" destOrd="0" presId="urn:microsoft.com/office/officeart/2005/8/layout/orgChart1"/>
    <dgm:cxn modelId="{9119706B-85F6-488D-912D-59BC4F667920}" srcId="{223064A9-44C7-47F2-BF13-0D276BBF5F3C}" destId="{E5FD1275-8AE8-44C3-999B-6E13FC126E54}" srcOrd="5" destOrd="0" parTransId="{CD45F1C7-9BB1-4C88-9DD0-5078C22A0974}" sibTransId="{BB429021-C569-4AA4-B614-3690ECD3DAB4}"/>
    <dgm:cxn modelId="{3D260C4A-944A-447A-93BE-760ABD343472}" type="presOf" srcId="{50D11A57-779D-41CA-B14B-4E1EAD716C0B}" destId="{FBB8DA9C-7057-409C-9EDA-DDABFDADECE5}" srcOrd="1" destOrd="0" presId="urn:microsoft.com/office/officeart/2005/8/layout/orgChart1"/>
    <dgm:cxn modelId="{268920C6-75AC-477E-B6F3-9A1B0712301B}" type="presOf" srcId="{708A684B-9408-4D50-ABE4-67C916D115DA}" destId="{BA43E973-5EB5-487E-9844-284DCF6D4F08}" srcOrd="1" destOrd="0" presId="urn:microsoft.com/office/officeart/2005/8/layout/orgChart1"/>
    <dgm:cxn modelId="{3F2A4210-FE74-4B37-8528-9B17122A79FE}" srcId="{FCED93B6-2595-4D58-AC30-C3560090B177}" destId="{0115DC17-E30C-473E-90F2-768BBFD7BAC5}" srcOrd="3" destOrd="0" parTransId="{4DEAB2B2-FD2A-410E-8F0B-F13D908F822B}" sibTransId="{F6993F7A-9346-40BD-B880-394461645E3E}"/>
    <dgm:cxn modelId="{C65A11D6-054E-4052-86F6-B13A5323E326}" type="presOf" srcId="{D648429A-9A5D-4726-988B-ED15C4F787EF}" destId="{432D0017-7491-47B7-8839-CBB8021DC61B}" srcOrd="0" destOrd="0" presId="urn:microsoft.com/office/officeart/2005/8/layout/orgChart1"/>
    <dgm:cxn modelId="{C5D3D33B-E130-452A-94EA-79E3893DFA9F}" type="presOf" srcId="{AC529AF8-1D58-40BE-8E16-6D9D396BEC2D}" destId="{C6F74D21-284D-4DA1-BF04-3AFD63F0DDC8}" srcOrd="0" destOrd="0" presId="urn:microsoft.com/office/officeart/2005/8/layout/orgChart1"/>
    <dgm:cxn modelId="{5CD90DF7-4A9D-4015-A36B-4701AE8DA238}" type="presOf" srcId="{A0F2B8AC-9C1B-41DD-BA0A-A5B17B9C2D7B}" destId="{7AD415B5-621F-4FE3-92C7-DE8524F804C5}" srcOrd="0" destOrd="0" presId="urn:microsoft.com/office/officeart/2005/8/layout/orgChart1"/>
    <dgm:cxn modelId="{A73E0BA3-C5C4-493C-AF42-4E8A67B2CDCF}" type="presOf" srcId="{F5887C02-24DC-43CF-8D89-7E031B352804}" destId="{4C27FF27-EE9C-4872-93F4-E5A38B19A86E}" srcOrd="0" destOrd="0" presId="urn:microsoft.com/office/officeart/2005/8/layout/orgChart1"/>
    <dgm:cxn modelId="{6A048E32-76FE-4E87-9646-B09B0849A2C4}" type="presOf" srcId="{5555CFEB-AACB-4FAB-B2C9-56590B751D4A}" destId="{E815D834-4A59-4838-BD3A-461522E36DA0}" srcOrd="0" destOrd="0" presId="urn:microsoft.com/office/officeart/2005/8/layout/orgChart1"/>
    <dgm:cxn modelId="{A40FCC98-E976-4394-A06D-CE53A1438EEF}" type="presOf" srcId="{FCED93B6-2595-4D58-AC30-C3560090B177}" destId="{671A06E4-0748-4DB9-8959-17E43970DA95}" srcOrd="0" destOrd="0" presId="urn:microsoft.com/office/officeart/2005/8/layout/orgChart1"/>
    <dgm:cxn modelId="{FA7777A1-E798-4952-9891-59EE640F9CAF}" srcId="{DCBC0DDD-6ECB-419A-835D-963294B181ED}" destId="{1ECE4014-0358-4062-BF97-7F8208E5B3BA}" srcOrd="2" destOrd="0" parTransId="{7D944FC1-EEA3-4EAA-8E77-8E85D318E792}" sibTransId="{0546DA94-5E73-435B-8383-F35D1FB5AE2C}"/>
    <dgm:cxn modelId="{DB922EC1-2CAF-4E20-9190-4F2435768F01}" type="presOf" srcId="{9E0676B6-E9D9-43B0-B3E9-64B43EF6F377}" destId="{A5F1D10E-291E-4268-AA32-062D111F264E}" srcOrd="1" destOrd="0" presId="urn:microsoft.com/office/officeart/2005/8/layout/orgChart1"/>
    <dgm:cxn modelId="{ABA531BF-E38E-4647-86CE-BDE371FB3A80}" type="presOf" srcId="{50D11A57-779D-41CA-B14B-4E1EAD716C0B}" destId="{D46B8525-0AFB-4495-8DB2-8D85F6B8519F}" srcOrd="0" destOrd="0" presId="urn:microsoft.com/office/officeart/2005/8/layout/orgChart1"/>
    <dgm:cxn modelId="{93F28E53-164F-4BD7-90A6-0E7B35573C94}" type="presOf" srcId="{C7C8B9AF-AFCE-483A-A814-8966DCBD1CF9}" destId="{ECBB2C56-1163-49F2-A773-C1EB951D953C}" srcOrd="1" destOrd="0" presId="urn:microsoft.com/office/officeart/2005/8/layout/orgChart1"/>
    <dgm:cxn modelId="{CA8189E3-3E66-4D00-B785-C2ED4595AF8C}" srcId="{DCBC0DDD-6ECB-419A-835D-963294B181ED}" destId="{D9A7C528-048B-447C-A77A-D91B82DBBE65}" srcOrd="4" destOrd="0" parTransId="{99270F9F-EDC4-43EB-83D5-ACB73339A263}" sibTransId="{0050B336-3BD9-4B64-B4AE-3DB562887317}"/>
    <dgm:cxn modelId="{E2F79275-93C4-4DAB-B2DE-36056164F916}" type="presOf" srcId="{DCBC0DDD-6ECB-419A-835D-963294B181ED}" destId="{E45620F9-DCE2-43BF-BAF7-484336CD9520}" srcOrd="0" destOrd="0" presId="urn:microsoft.com/office/officeart/2005/8/layout/orgChart1"/>
    <dgm:cxn modelId="{668E8B2A-0E57-47DC-A862-34557217203A}" type="presOf" srcId="{4F995003-B57E-4254-BA05-A7CA2FD80F0B}" destId="{616C27DB-FD4C-4874-AD33-16B6704F7F70}" srcOrd="0" destOrd="0" presId="urn:microsoft.com/office/officeart/2005/8/layout/orgChart1"/>
    <dgm:cxn modelId="{12FB944D-87C4-4CB1-93B1-781921C80F94}" type="presOf" srcId="{39103E47-E557-43E7-8AB1-F197BCA25293}" destId="{8A67E993-72A3-4B74-8A4F-2F5CBE9DD64B}" srcOrd="0" destOrd="0" presId="urn:microsoft.com/office/officeart/2005/8/layout/orgChart1"/>
    <dgm:cxn modelId="{DBA8BAED-D3C9-4D8B-941B-4D4F58DD43A4}" type="presOf" srcId="{EE80119C-C1D4-46B6-B585-533CB30FB631}" destId="{F22CF05C-203F-438F-A711-C6ABEF129B93}" srcOrd="0" destOrd="0" presId="urn:microsoft.com/office/officeart/2005/8/layout/orgChart1"/>
    <dgm:cxn modelId="{F6DF6747-C167-456B-B73E-B99C5C17985A}" type="presOf" srcId="{3B944AD5-76B5-4A15-B907-42EF89FFFE7E}" destId="{893536C9-993C-447A-BFE3-9D6E0F18D52F}" srcOrd="0" destOrd="0" presId="urn:microsoft.com/office/officeart/2005/8/layout/orgChart1"/>
    <dgm:cxn modelId="{046EAAD2-5C5D-4055-BCEB-BD5BF1628DF4}" srcId="{50D11A57-779D-41CA-B14B-4E1EAD716C0B}" destId="{0F31A97E-5A1A-4D08-8B08-81C112E5A62C}" srcOrd="5" destOrd="0" parTransId="{ACD6F1EF-F878-45DF-9ACF-BEBFF8C8BFB6}" sibTransId="{ED7D58D5-5828-4E4E-9AC3-0E99F5BE99E7}"/>
    <dgm:cxn modelId="{B9F544A6-652D-4F2A-85D5-BA0ECCE9F837}" srcId="{D0A8F6D6-821D-4AD4-97CC-6B9E2F195DF5}" destId="{840903A5-0B9E-45A1-B6B8-C7A9B7D18177}" srcOrd="1" destOrd="0" parTransId="{E6340219-ABCF-405D-B91C-8A474D79FD74}" sibTransId="{6D4BB794-CEFC-4A08-BACF-CE8B71E7B17C}"/>
    <dgm:cxn modelId="{DA8B6952-158D-48FF-B066-C4240CC927A9}" type="presOf" srcId="{332A3D1D-F82C-45A1-A47A-588ABA24DCC3}" destId="{3368BF32-AF22-40EA-96B9-41E47456ECF2}" srcOrd="1" destOrd="0" presId="urn:microsoft.com/office/officeart/2005/8/layout/orgChart1"/>
    <dgm:cxn modelId="{CE468937-0DA8-4CFF-893A-CA324ED17604}" type="presOf" srcId="{7994ECC4-6721-4DF7-8DE7-01199F4BEC19}" destId="{4CD6A304-06C1-4BCD-9F90-4C5B22F7FBA9}" srcOrd="1" destOrd="0" presId="urn:microsoft.com/office/officeart/2005/8/layout/orgChart1"/>
    <dgm:cxn modelId="{18688D77-4E85-4D76-9374-469C64F98D2C}" type="presOf" srcId="{6CC49573-80CA-4E4B-8B0E-B1E9EB701536}" destId="{BCE09AC8-362F-4CB0-A15D-5BF0423AA190}" srcOrd="0" destOrd="0" presId="urn:microsoft.com/office/officeart/2005/8/layout/orgChart1"/>
    <dgm:cxn modelId="{5DBF701E-2B63-44CB-A206-0A896A5C7DCA}" srcId="{DCBC0DDD-6ECB-419A-835D-963294B181ED}" destId="{708A684B-9408-4D50-ABE4-67C916D115DA}" srcOrd="0" destOrd="0" parTransId="{77058F2D-C393-4123-8FE3-C1C5FB070EF4}" sibTransId="{4DE2C18B-ED04-4233-9240-C4A761A34EA6}"/>
    <dgm:cxn modelId="{DD7031AD-AA98-49EC-AD1C-854555E0C7A3}" type="presOf" srcId="{DD1F8D1C-9CA9-4F1C-92B1-5AB76DEBFBB9}" destId="{31BCD3D3-4110-44C4-8D1D-86E7DDC382BD}" srcOrd="0" destOrd="0" presId="urn:microsoft.com/office/officeart/2005/8/layout/orgChart1"/>
    <dgm:cxn modelId="{188ABB5C-8FA2-4540-A708-0F01D3976265}" type="presOf" srcId="{782646E7-87BC-4996-9AC2-8197275FC540}" destId="{6F7AE47E-C501-4EE2-9A30-B6EFB135EA6A}" srcOrd="1" destOrd="0" presId="urn:microsoft.com/office/officeart/2005/8/layout/orgChart1"/>
    <dgm:cxn modelId="{D9BCFF3D-F8C4-4FD4-9CC3-1E27917C7457}" srcId="{DCBC0DDD-6ECB-419A-835D-963294B181ED}" destId="{07653CCC-9020-432F-AD42-AABF7B5B1F0E}" srcOrd="3" destOrd="0" parTransId="{50A34F11-88E2-4D21-AA5C-3EB8DB754129}" sibTransId="{FA6FB776-A061-4B56-8B3D-9F2CC5F0FC67}"/>
    <dgm:cxn modelId="{E430F5CD-C9FB-47F1-AD45-68579F8CB18A}" type="presOf" srcId="{6EC50619-03CE-40C9-A493-FC3BCF817D86}" destId="{CD6E7914-5350-41DB-AB61-1715A1FB3BEA}" srcOrd="1" destOrd="0" presId="urn:microsoft.com/office/officeart/2005/8/layout/orgChart1"/>
    <dgm:cxn modelId="{0B2AAFA6-C544-4746-BF1E-81D20B489583}" type="presOf" srcId="{11044EB3-08E1-4C04-B409-E257019CDBBB}" destId="{52D8C3C0-6300-4BDD-9966-345727CA82B0}" srcOrd="0" destOrd="0" presId="urn:microsoft.com/office/officeart/2005/8/layout/orgChart1"/>
    <dgm:cxn modelId="{7DA50F7D-3053-42E2-BCEF-7A492BDE9818}" srcId="{DCBC0DDD-6ECB-419A-835D-963294B181ED}" destId="{3674FE1F-F32A-4649-9660-2187E38396D7}" srcOrd="1" destOrd="0" parTransId="{EE80119C-C1D4-46B6-B585-533CB30FB631}" sibTransId="{8A4A9053-24EB-4A7F-86FB-03D5D0536DC0}"/>
    <dgm:cxn modelId="{ABCA04EA-029A-481C-8B44-26C35C9CD736}" type="presOf" srcId="{332A3D1D-F82C-45A1-A47A-588ABA24DCC3}" destId="{A575F1D8-4D7E-4E8F-B5F5-85DCA087249B}" srcOrd="0" destOrd="0" presId="urn:microsoft.com/office/officeart/2005/8/layout/orgChart1"/>
    <dgm:cxn modelId="{A36CE5C9-9EB4-4A85-9ED6-4656B620C4D3}" type="presOf" srcId="{DEFD27D6-DC1A-4309-ADAD-CF6D9E957481}" destId="{1DCC5359-ED7E-4E90-AB8A-DF8B188A804B}" srcOrd="0" destOrd="0" presId="urn:microsoft.com/office/officeart/2005/8/layout/orgChart1"/>
    <dgm:cxn modelId="{74F8577A-4B84-49FA-9CC6-3E48F9E9FC8B}" srcId="{782646E7-87BC-4996-9AC2-8197275FC540}" destId="{DEFD27D6-DC1A-4309-ADAD-CF6D9E957481}" srcOrd="4" destOrd="0" parTransId="{2EE0AA7E-C991-414B-BC11-8392CAAC8F75}" sibTransId="{56EF71C3-1F68-4B2C-BC38-695BC0AF0DD7}"/>
    <dgm:cxn modelId="{378FBF4E-FEC1-41A7-8D2A-5163549D72BB}" type="presOf" srcId="{5555CFEB-AACB-4FAB-B2C9-56590B751D4A}" destId="{F9C47A4A-0F88-40FC-A6E2-E1B013BD5C2D}" srcOrd="1" destOrd="0" presId="urn:microsoft.com/office/officeart/2005/8/layout/orgChart1"/>
    <dgm:cxn modelId="{12F71C31-4205-4514-A9A6-5D6010423E0B}" type="presOf" srcId="{BFE48E77-3896-4F2F-B5F9-E25A3A544BBF}" destId="{A03ED4A5-876B-488D-8164-D2E29BA6ADED}" srcOrd="0" destOrd="0" presId="urn:microsoft.com/office/officeart/2005/8/layout/orgChart1"/>
    <dgm:cxn modelId="{C7361DA7-FF3F-4EFC-9BA0-9FA7362899EB}" type="presOf" srcId="{F2E56FD9-4BB4-4E06-A2E9-3A49C8B74521}" destId="{3394A38D-D79B-43CB-A757-CB85131D3C40}" srcOrd="0" destOrd="0" presId="urn:microsoft.com/office/officeart/2005/8/layout/orgChart1"/>
    <dgm:cxn modelId="{058A4A08-7B3A-44CA-8E21-92D649D950D1}" type="presOf" srcId="{B06AB7B6-72D5-421A-AC7D-30B10BBFD43A}" destId="{4A874040-2D99-4EE6-AEB4-965DBA7FF19F}" srcOrd="0" destOrd="0" presId="urn:microsoft.com/office/officeart/2005/8/layout/orgChart1"/>
    <dgm:cxn modelId="{95702BFE-305F-41B8-8D25-FAA95938A83D}" type="presParOf" srcId="{4C27FF27-EE9C-4872-93F4-E5A38B19A86E}" destId="{502B0E93-08A8-4AA5-BB75-6D615888495A}" srcOrd="0" destOrd="0" presId="urn:microsoft.com/office/officeart/2005/8/layout/orgChart1"/>
    <dgm:cxn modelId="{B00997BA-E0FF-485C-B1E4-CE3E618D3F57}" type="presParOf" srcId="{502B0E93-08A8-4AA5-BB75-6D615888495A}" destId="{F0E21CB9-2D3A-4075-B2C6-F5357781380A}" srcOrd="0" destOrd="0" presId="urn:microsoft.com/office/officeart/2005/8/layout/orgChart1"/>
    <dgm:cxn modelId="{9BD77884-BCDC-45D6-94AD-633054127A02}" type="presParOf" srcId="{F0E21CB9-2D3A-4075-B2C6-F5357781380A}" destId="{A575F1D8-4D7E-4E8F-B5F5-85DCA087249B}" srcOrd="0" destOrd="0" presId="urn:microsoft.com/office/officeart/2005/8/layout/orgChart1"/>
    <dgm:cxn modelId="{2C3A7229-247F-405F-A475-80C8DD660F4B}" type="presParOf" srcId="{F0E21CB9-2D3A-4075-B2C6-F5357781380A}" destId="{3368BF32-AF22-40EA-96B9-41E47456ECF2}" srcOrd="1" destOrd="0" presId="urn:microsoft.com/office/officeart/2005/8/layout/orgChart1"/>
    <dgm:cxn modelId="{A4F4E3A5-4308-41A6-A3E2-C702034DE813}" type="presParOf" srcId="{502B0E93-08A8-4AA5-BB75-6D615888495A}" destId="{D94301F9-4B7E-4153-A7C7-C4E0E6856ACB}" srcOrd="1" destOrd="0" presId="urn:microsoft.com/office/officeart/2005/8/layout/orgChart1"/>
    <dgm:cxn modelId="{A6350802-420B-498A-9D12-863890B0D3D3}" type="presParOf" srcId="{D94301F9-4B7E-4153-A7C7-C4E0E6856ACB}" destId="{9EF4BFDB-6C46-4723-8180-A16802E85461}" srcOrd="0" destOrd="0" presId="urn:microsoft.com/office/officeart/2005/8/layout/orgChart1"/>
    <dgm:cxn modelId="{F0FA1FFF-E52B-40B6-848A-84004CE51C9C}" type="presParOf" srcId="{D94301F9-4B7E-4153-A7C7-C4E0E6856ACB}" destId="{F3609247-E242-4785-A0EF-6F888472DDAD}" srcOrd="1" destOrd="0" presId="urn:microsoft.com/office/officeart/2005/8/layout/orgChart1"/>
    <dgm:cxn modelId="{6B25E878-6BC1-4AC0-BCF9-92C6FDCFB110}" type="presParOf" srcId="{F3609247-E242-4785-A0EF-6F888472DDAD}" destId="{9CEDA1E3-9820-4E84-9960-B9D377537262}" srcOrd="0" destOrd="0" presId="urn:microsoft.com/office/officeart/2005/8/layout/orgChart1"/>
    <dgm:cxn modelId="{98D49D7C-3A34-4576-98F2-8674FB2BE4DA}" type="presParOf" srcId="{9CEDA1E3-9820-4E84-9960-B9D377537262}" destId="{5AA754BB-5198-4082-BEAA-484E395B9956}" srcOrd="0" destOrd="0" presId="urn:microsoft.com/office/officeart/2005/8/layout/orgChart1"/>
    <dgm:cxn modelId="{5EE0CD2A-0091-4965-AC4A-2F8C1BF4BCB7}" type="presParOf" srcId="{9CEDA1E3-9820-4E84-9960-B9D377537262}" destId="{B295C410-1CC5-463C-BE9C-15B44FFC84C2}" srcOrd="1" destOrd="0" presId="urn:microsoft.com/office/officeart/2005/8/layout/orgChart1"/>
    <dgm:cxn modelId="{9F5E8016-6D96-4007-9C0F-4159580C7DE6}" type="presParOf" srcId="{F3609247-E242-4785-A0EF-6F888472DDAD}" destId="{CE1062BD-8E77-41CF-8DD9-1F573552C026}" srcOrd="1" destOrd="0" presId="urn:microsoft.com/office/officeart/2005/8/layout/orgChart1"/>
    <dgm:cxn modelId="{C3B2F8DB-88C3-4ECF-AFC2-9C6D7DCB3F6F}" type="presParOf" srcId="{CE1062BD-8E77-41CF-8DD9-1F573552C026}" destId="{17D7A56C-D570-42B3-926A-CB2F6AD159FA}" srcOrd="0" destOrd="0" presId="urn:microsoft.com/office/officeart/2005/8/layout/orgChart1"/>
    <dgm:cxn modelId="{A6113163-D059-4599-9B2D-46416E882BDF}" type="presParOf" srcId="{CE1062BD-8E77-41CF-8DD9-1F573552C026}" destId="{639A9314-98F8-4DC1-9E3E-33DCD9B58C3D}" srcOrd="1" destOrd="0" presId="urn:microsoft.com/office/officeart/2005/8/layout/orgChart1"/>
    <dgm:cxn modelId="{ACE2869E-C487-4F8A-84A8-7D193867D96A}" type="presParOf" srcId="{639A9314-98F8-4DC1-9E3E-33DCD9B58C3D}" destId="{DF51B86C-B029-4A14-9CDF-21DE092E1D1A}" srcOrd="0" destOrd="0" presId="urn:microsoft.com/office/officeart/2005/8/layout/orgChart1"/>
    <dgm:cxn modelId="{2A20D967-9335-4846-95B5-345504466029}" type="presParOf" srcId="{DF51B86C-B029-4A14-9CDF-21DE092E1D1A}" destId="{175C61DA-44D1-4FEF-BC71-28A101187C6E}" srcOrd="0" destOrd="0" presId="urn:microsoft.com/office/officeart/2005/8/layout/orgChart1"/>
    <dgm:cxn modelId="{F1100B2F-EB48-455C-8AFC-E3031128BB8E}" type="presParOf" srcId="{DF51B86C-B029-4A14-9CDF-21DE092E1D1A}" destId="{6F7AE47E-C501-4EE2-9A30-B6EFB135EA6A}" srcOrd="1" destOrd="0" presId="urn:microsoft.com/office/officeart/2005/8/layout/orgChart1"/>
    <dgm:cxn modelId="{2FFECC02-8F58-4175-8ECB-83D534ED507A}" type="presParOf" srcId="{639A9314-98F8-4DC1-9E3E-33DCD9B58C3D}" destId="{658BFA23-9DF4-47E9-BB3C-406229118ACC}" srcOrd="1" destOrd="0" presId="urn:microsoft.com/office/officeart/2005/8/layout/orgChart1"/>
    <dgm:cxn modelId="{6D9F03A2-8A21-4EC3-A4EA-CEE2F8D860C2}" type="presParOf" srcId="{658BFA23-9DF4-47E9-BB3C-406229118ACC}" destId="{7E324220-0408-4B84-B30B-932EE0D4AC85}" srcOrd="0" destOrd="0" presId="urn:microsoft.com/office/officeart/2005/8/layout/orgChart1"/>
    <dgm:cxn modelId="{D4EC8317-F5B6-4C98-BAAA-8B5CF6A479F0}" type="presParOf" srcId="{658BFA23-9DF4-47E9-BB3C-406229118ACC}" destId="{5E4F22DB-ED68-4683-A4DE-7F02007D6476}" srcOrd="1" destOrd="0" presId="urn:microsoft.com/office/officeart/2005/8/layout/orgChart1"/>
    <dgm:cxn modelId="{1051A04F-F07D-422D-A5CC-323B5C0D5641}" type="presParOf" srcId="{5E4F22DB-ED68-4683-A4DE-7F02007D6476}" destId="{ABD9B280-B6CE-4529-93A4-9E0D9455366E}" srcOrd="0" destOrd="0" presId="urn:microsoft.com/office/officeart/2005/8/layout/orgChart1"/>
    <dgm:cxn modelId="{0C874B75-EAEC-44B1-A67A-6AB9591189C7}" type="presParOf" srcId="{ABD9B280-B6CE-4529-93A4-9E0D9455366E}" destId="{4CADED9A-E0B2-48CE-B73F-6382BBBB4E8E}" srcOrd="0" destOrd="0" presId="urn:microsoft.com/office/officeart/2005/8/layout/orgChart1"/>
    <dgm:cxn modelId="{93CC44E4-A052-450D-9D13-2843815D42A1}" type="presParOf" srcId="{ABD9B280-B6CE-4529-93A4-9E0D9455366E}" destId="{26C9867B-1EE4-4A50-AA26-F93E5225D991}" srcOrd="1" destOrd="0" presId="urn:microsoft.com/office/officeart/2005/8/layout/orgChart1"/>
    <dgm:cxn modelId="{546594E0-CFD7-444B-9DA3-D73B15F4F1B1}" type="presParOf" srcId="{5E4F22DB-ED68-4683-A4DE-7F02007D6476}" destId="{400AFBF4-4E42-47C6-AC4B-4994D56E157E}" srcOrd="1" destOrd="0" presId="urn:microsoft.com/office/officeart/2005/8/layout/orgChart1"/>
    <dgm:cxn modelId="{2B21A22A-3492-4C89-879A-CB1ED32133B7}" type="presParOf" srcId="{5E4F22DB-ED68-4683-A4DE-7F02007D6476}" destId="{06C8EB44-DA78-4ED5-B2F3-72DA99BF63FB}" srcOrd="2" destOrd="0" presId="urn:microsoft.com/office/officeart/2005/8/layout/orgChart1"/>
    <dgm:cxn modelId="{BE8FC566-9AA6-4233-9E64-F8C6E3910C47}" type="presParOf" srcId="{658BFA23-9DF4-47E9-BB3C-406229118ACC}" destId="{9DC30B50-5804-4208-BD5D-B0455D085F80}" srcOrd="2" destOrd="0" presId="urn:microsoft.com/office/officeart/2005/8/layout/orgChart1"/>
    <dgm:cxn modelId="{6B1F0CAE-1EEB-4EC0-BD6B-519169D73CD0}" type="presParOf" srcId="{658BFA23-9DF4-47E9-BB3C-406229118ACC}" destId="{7C1D3AAD-2FEE-494C-832D-947BDBE90735}" srcOrd="3" destOrd="0" presId="urn:microsoft.com/office/officeart/2005/8/layout/orgChart1"/>
    <dgm:cxn modelId="{557D2430-A611-4899-9106-DD6C89B73E80}" type="presParOf" srcId="{7C1D3AAD-2FEE-494C-832D-947BDBE90735}" destId="{07494778-C48C-4907-BA3B-6E75BF7B88CF}" srcOrd="0" destOrd="0" presId="urn:microsoft.com/office/officeart/2005/8/layout/orgChart1"/>
    <dgm:cxn modelId="{44199430-5D5E-4E7F-884D-B7A4AE17D776}" type="presParOf" srcId="{07494778-C48C-4907-BA3B-6E75BF7B88CF}" destId="{CFA7211B-CB71-4EB1-9D1D-4566658A8692}" srcOrd="0" destOrd="0" presId="urn:microsoft.com/office/officeart/2005/8/layout/orgChart1"/>
    <dgm:cxn modelId="{B8E106D0-DAD5-4144-9D11-1ACB9B401B61}" type="presParOf" srcId="{07494778-C48C-4907-BA3B-6E75BF7B88CF}" destId="{22DE7194-B278-4D4A-850B-27C15E7979EF}" srcOrd="1" destOrd="0" presId="urn:microsoft.com/office/officeart/2005/8/layout/orgChart1"/>
    <dgm:cxn modelId="{D52D599E-B72D-42CC-A0EB-4EEE421E56DC}" type="presParOf" srcId="{7C1D3AAD-2FEE-494C-832D-947BDBE90735}" destId="{C74B0AE1-4D09-4DBB-A73E-C620F962EC1E}" srcOrd="1" destOrd="0" presId="urn:microsoft.com/office/officeart/2005/8/layout/orgChart1"/>
    <dgm:cxn modelId="{FC220D38-CE5A-429C-A8E8-DECBD1BED4F3}" type="presParOf" srcId="{7C1D3AAD-2FEE-494C-832D-947BDBE90735}" destId="{7E5A6556-E80C-499D-B042-E44C24E57960}" srcOrd="2" destOrd="0" presId="urn:microsoft.com/office/officeart/2005/8/layout/orgChart1"/>
    <dgm:cxn modelId="{E80549D3-766E-4F8D-8633-55015BB255B1}" type="presParOf" srcId="{658BFA23-9DF4-47E9-BB3C-406229118ACC}" destId="{F3788CD8-3CE2-4208-9385-AA2380857670}" srcOrd="4" destOrd="0" presId="urn:microsoft.com/office/officeart/2005/8/layout/orgChart1"/>
    <dgm:cxn modelId="{BACB5B44-046E-4BA2-B54F-B321AA3A5A58}" type="presParOf" srcId="{658BFA23-9DF4-47E9-BB3C-406229118ACC}" destId="{AE3C18B9-69C8-4215-98DE-923C4F27A9A3}" srcOrd="5" destOrd="0" presId="urn:microsoft.com/office/officeart/2005/8/layout/orgChart1"/>
    <dgm:cxn modelId="{46B1EFFA-19D1-4B90-9AB2-DB44729D7AD8}" type="presParOf" srcId="{AE3C18B9-69C8-4215-98DE-923C4F27A9A3}" destId="{96B16F64-369D-4AD4-95B7-E9A643CBBB5B}" srcOrd="0" destOrd="0" presId="urn:microsoft.com/office/officeart/2005/8/layout/orgChart1"/>
    <dgm:cxn modelId="{E5B9AB92-D001-46E5-ABB0-B20B5ABC4CA2}" type="presParOf" srcId="{96B16F64-369D-4AD4-95B7-E9A643CBBB5B}" destId="{BDD63AFD-2715-4890-8E9C-8B8F634687EA}" srcOrd="0" destOrd="0" presId="urn:microsoft.com/office/officeart/2005/8/layout/orgChart1"/>
    <dgm:cxn modelId="{0EE4FBF0-0D61-4250-9AC2-34BEFD2E234B}" type="presParOf" srcId="{96B16F64-369D-4AD4-95B7-E9A643CBBB5B}" destId="{F36E069C-167D-446B-8D07-4982CBE43F58}" srcOrd="1" destOrd="0" presId="urn:microsoft.com/office/officeart/2005/8/layout/orgChart1"/>
    <dgm:cxn modelId="{85150A41-9B39-4011-AB2B-F4CEE6B515C4}" type="presParOf" srcId="{AE3C18B9-69C8-4215-98DE-923C4F27A9A3}" destId="{60D2C7E1-73A9-41EB-9AE6-17EE47556D0E}" srcOrd="1" destOrd="0" presId="urn:microsoft.com/office/officeart/2005/8/layout/orgChart1"/>
    <dgm:cxn modelId="{B13840C5-747C-47B4-B871-4446BB6675CF}" type="presParOf" srcId="{AE3C18B9-69C8-4215-98DE-923C4F27A9A3}" destId="{D0279A82-779E-402F-B295-7DE5B1F2ADD4}" srcOrd="2" destOrd="0" presId="urn:microsoft.com/office/officeart/2005/8/layout/orgChart1"/>
    <dgm:cxn modelId="{5DFD4CCA-B908-4CC2-98AC-9416843DC063}" type="presParOf" srcId="{658BFA23-9DF4-47E9-BB3C-406229118ACC}" destId="{FF38799E-4014-45FE-A179-3A2A2D9DDF8A}" srcOrd="6" destOrd="0" presId="urn:microsoft.com/office/officeart/2005/8/layout/orgChart1"/>
    <dgm:cxn modelId="{22764206-B08E-496A-909E-9CA8441DA009}" type="presParOf" srcId="{658BFA23-9DF4-47E9-BB3C-406229118ACC}" destId="{5907CAD5-EADE-407A-A84C-8F4C745F88C9}" srcOrd="7" destOrd="0" presId="urn:microsoft.com/office/officeart/2005/8/layout/orgChart1"/>
    <dgm:cxn modelId="{569EF282-1C48-41F9-8170-4B9671ECCE87}" type="presParOf" srcId="{5907CAD5-EADE-407A-A84C-8F4C745F88C9}" destId="{AFD58EB4-5F3B-46B0-91B4-B27349DC23BB}" srcOrd="0" destOrd="0" presId="urn:microsoft.com/office/officeart/2005/8/layout/orgChart1"/>
    <dgm:cxn modelId="{72A47E68-433E-459C-A7B7-D304F8F6F9E7}" type="presParOf" srcId="{AFD58EB4-5F3B-46B0-91B4-B27349DC23BB}" destId="{141DC32F-583A-474C-8FB2-8CDD3CF7C0E7}" srcOrd="0" destOrd="0" presId="urn:microsoft.com/office/officeart/2005/8/layout/orgChart1"/>
    <dgm:cxn modelId="{A797D6E9-B947-4151-AD57-7745709143F2}" type="presParOf" srcId="{AFD58EB4-5F3B-46B0-91B4-B27349DC23BB}" destId="{C409DBDA-3D3D-4A31-B95C-EA8FDA930DDB}" srcOrd="1" destOrd="0" presId="urn:microsoft.com/office/officeart/2005/8/layout/orgChart1"/>
    <dgm:cxn modelId="{0B39806F-1984-44AF-905F-8F0AE7AC2D3A}" type="presParOf" srcId="{5907CAD5-EADE-407A-A84C-8F4C745F88C9}" destId="{2A29DC24-2080-4091-BEB8-0D60E2AEAD90}" srcOrd="1" destOrd="0" presId="urn:microsoft.com/office/officeart/2005/8/layout/orgChart1"/>
    <dgm:cxn modelId="{EFBC489E-F454-4874-9B2B-752B0E6445B2}" type="presParOf" srcId="{5907CAD5-EADE-407A-A84C-8F4C745F88C9}" destId="{5A67D203-12FF-44A9-B91B-8B0D525ADC26}" srcOrd="2" destOrd="0" presId="urn:microsoft.com/office/officeart/2005/8/layout/orgChart1"/>
    <dgm:cxn modelId="{11047165-2E6B-4B4D-8D21-9F8593ADF05B}" type="presParOf" srcId="{658BFA23-9DF4-47E9-BB3C-406229118ACC}" destId="{56D12ADA-8466-4B49-ABA8-13F1D04B69B6}" srcOrd="8" destOrd="0" presId="urn:microsoft.com/office/officeart/2005/8/layout/orgChart1"/>
    <dgm:cxn modelId="{BCE12A97-8F5F-4F4C-B89B-4038A29148EC}" type="presParOf" srcId="{658BFA23-9DF4-47E9-BB3C-406229118ACC}" destId="{3D559FDC-09BC-4F43-B844-6C0638AB3EF3}" srcOrd="9" destOrd="0" presId="urn:microsoft.com/office/officeart/2005/8/layout/orgChart1"/>
    <dgm:cxn modelId="{838EDF40-59F9-478E-8E8F-4572D61B5D6B}" type="presParOf" srcId="{3D559FDC-09BC-4F43-B844-6C0638AB3EF3}" destId="{8C1049EB-48E7-47D9-94B2-2A0122D3E151}" srcOrd="0" destOrd="0" presId="urn:microsoft.com/office/officeart/2005/8/layout/orgChart1"/>
    <dgm:cxn modelId="{68B31A74-BF3A-4676-B137-7BB1710FE697}" type="presParOf" srcId="{8C1049EB-48E7-47D9-94B2-2A0122D3E151}" destId="{1DCC5359-ED7E-4E90-AB8A-DF8B188A804B}" srcOrd="0" destOrd="0" presId="urn:microsoft.com/office/officeart/2005/8/layout/orgChart1"/>
    <dgm:cxn modelId="{FC9C541A-C95D-4074-B2C4-B2F0493920C6}" type="presParOf" srcId="{8C1049EB-48E7-47D9-94B2-2A0122D3E151}" destId="{D6F4BF35-C558-44F4-B8D2-5AF46D5E98AD}" srcOrd="1" destOrd="0" presId="urn:microsoft.com/office/officeart/2005/8/layout/orgChart1"/>
    <dgm:cxn modelId="{A1A8D51D-C6CC-429E-ADEE-8FCCDA6C8BC0}" type="presParOf" srcId="{3D559FDC-09BC-4F43-B844-6C0638AB3EF3}" destId="{CA25172A-4A36-4598-BD6E-60D3749B4E18}" srcOrd="1" destOrd="0" presId="urn:microsoft.com/office/officeart/2005/8/layout/orgChart1"/>
    <dgm:cxn modelId="{E849682F-F1CB-49D5-A40A-F96CD7C467DB}" type="presParOf" srcId="{3D559FDC-09BC-4F43-B844-6C0638AB3EF3}" destId="{8208D3D4-4E6B-4BFA-9C5B-F7BC6F8531B1}" srcOrd="2" destOrd="0" presId="urn:microsoft.com/office/officeart/2005/8/layout/orgChart1"/>
    <dgm:cxn modelId="{8AC09AA5-682C-4BAA-AAAB-0EA4C85FE7AE}" type="presParOf" srcId="{658BFA23-9DF4-47E9-BB3C-406229118ACC}" destId="{E66C58CC-71C3-4295-9FDB-7E128B8B815F}" srcOrd="10" destOrd="0" presId="urn:microsoft.com/office/officeart/2005/8/layout/orgChart1"/>
    <dgm:cxn modelId="{E8A0AE98-23A6-4FB9-B9A6-765315377492}" type="presParOf" srcId="{658BFA23-9DF4-47E9-BB3C-406229118ACC}" destId="{9C5DDEA2-A771-4A30-A794-00F65FF3DFD9}" srcOrd="11" destOrd="0" presId="urn:microsoft.com/office/officeart/2005/8/layout/orgChart1"/>
    <dgm:cxn modelId="{48663FDE-CBCA-4C93-BF27-E20E69C80D69}" type="presParOf" srcId="{9C5DDEA2-A771-4A30-A794-00F65FF3DFD9}" destId="{45285586-2380-43A2-A931-F1C37277D243}" srcOrd="0" destOrd="0" presId="urn:microsoft.com/office/officeart/2005/8/layout/orgChart1"/>
    <dgm:cxn modelId="{7974ED74-E7DA-4FDC-9D92-90572D0B92E0}" type="presParOf" srcId="{45285586-2380-43A2-A931-F1C37277D243}" destId="{A79F055B-B6BD-4E8E-9019-9AB1F1EBEF21}" srcOrd="0" destOrd="0" presId="urn:microsoft.com/office/officeart/2005/8/layout/orgChart1"/>
    <dgm:cxn modelId="{FA795E37-13E6-4CC4-B08D-7D10011A1D74}" type="presParOf" srcId="{45285586-2380-43A2-A931-F1C37277D243}" destId="{8F0A5050-E3AC-4F69-B483-C77506454B76}" srcOrd="1" destOrd="0" presId="urn:microsoft.com/office/officeart/2005/8/layout/orgChart1"/>
    <dgm:cxn modelId="{44B77E31-F031-41BB-8FD1-B48EA34F1A24}" type="presParOf" srcId="{9C5DDEA2-A771-4A30-A794-00F65FF3DFD9}" destId="{C211646A-7496-41EA-B5BB-F991A3B2A474}" srcOrd="1" destOrd="0" presId="urn:microsoft.com/office/officeart/2005/8/layout/orgChart1"/>
    <dgm:cxn modelId="{15F758BA-6A80-48E2-A54F-121BB23435C3}" type="presParOf" srcId="{9C5DDEA2-A771-4A30-A794-00F65FF3DFD9}" destId="{9B414053-398C-4FD9-8110-DA65612C25E6}" srcOrd="2" destOrd="0" presId="urn:microsoft.com/office/officeart/2005/8/layout/orgChart1"/>
    <dgm:cxn modelId="{BC1A6224-1022-4EAD-9B41-5FE59DC81DB9}" type="presParOf" srcId="{639A9314-98F8-4DC1-9E3E-33DCD9B58C3D}" destId="{B9F47D61-639F-4C7C-B193-97B18155633B}" srcOrd="2" destOrd="0" presId="urn:microsoft.com/office/officeart/2005/8/layout/orgChart1"/>
    <dgm:cxn modelId="{294883AA-B0CB-4976-9A2B-8952A8E4C520}" type="presParOf" srcId="{CE1062BD-8E77-41CF-8DD9-1F573552C026}" destId="{27F03A55-E169-45C0-A0C6-06BE394AD8E9}" srcOrd="2" destOrd="0" presId="urn:microsoft.com/office/officeart/2005/8/layout/orgChart1"/>
    <dgm:cxn modelId="{FED28F63-F9F0-4636-82AA-7B5FA5CD65A8}" type="presParOf" srcId="{CE1062BD-8E77-41CF-8DD9-1F573552C026}" destId="{C4BD4C13-7459-4AF5-95F6-C17DD588D92E}" srcOrd="3" destOrd="0" presId="urn:microsoft.com/office/officeart/2005/8/layout/orgChart1"/>
    <dgm:cxn modelId="{F865B608-33C6-4243-8AAE-BBEB40FDAE43}" type="presParOf" srcId="{C4BD4C13-7459-4AF5-95F6-C17DD588D92E}" destId="{3DF2FCEE-81B6-4BEE-B740-C499B27CF5C9}" srcOrd="0" destOrd="0" presId="urn:microsoft.com/office/officeart/2005/8/layout/orgChart1"/>
    <dgm:cxn modelId="{0BA41104-0A1C-4DB7-8053-78E23ABDFFD6}" type="presParOf" srcId="{3DF2FCEE-81B6-4BEE-B740-C499B27CF5C9}" destId="{9E096999-F662-4D2E-9573-E1E569201368}" srcOrd="0" destOrd="0" presId="urn:microsoft.com/office/officeart/2005/8/layout/orgChart1"/>
    <dgm:cxn modelId="{FA8B75A0-82C6-4D74-AF31-F81BE4A101A8}" type="presParOf" srcId="{3DF2FCEE-81B6-4BEE-B740-C499B27CF5C9}" destId="{178F7611-6782-47D5-8181-5E21C9FA180D}" srcOrd="1" destOrd="0" presId="urn:microsoft.com/office/officeart/2005/8/layout/orgChart1"/>
    <dgm:cxn modelId="{87901041-62F9-4916-B70F-754A5A863700}" type="presParOf" srcId="{C4BD4C13-7459-4AF5-95F6-C17DD588D92E}" destId="{31CB8EBB-C851-4E8D-AC88-904A3A3C77C2}" srcOrd="1" destOrd="0" presId="urn:microsoft.com/office/officeart/2005/8/layout/orgChart1"/>
    <dgm:cxn modelId="{ED75EEDE-7968-4229-8156-05A3779549C0}" type="presParOf" srcId="{C4BD4C13-7459-4AF5-95F6-C17DD588D92E}" destId="{2FB151BD-060A-45DB-85C0-1B16373033CE}" srcOrd="2" destOrd="0" presId="urn:microsoft.com/office/officeart/2005/8/layout/orgChart1"/>
    <dgm:cxn modelId="{2834B245-D66A-4AFD-A682-4B8982F5098D}" type="presParOf" srcId="{CE1062BD-8E77-41CF-8DD9-1F573552C026}" destId="{506593C1-4606-458E-930D-E2E6728E4264}" srcOrd="4" destOrd="0" presId="urn:microsoft.com/office/officeart/2005/8/layout/orgChart1"/>
    <dgm:cxn modelId="{5C407E67-36E3-45A0-97F0-ABA7ADFA2B82}" type="presParOf" srcId="{CE1062BD-8E77-41CF-8DD9-1F573552C026}" destId="{15E43C9A-4216-4A3F-8B36-A65304D365DF}" srcOrd="5" destOrd="0" presId="urn:microsoft.com/office/officeart/2005/8/layout/orgChart1"/>
    <dgm:cxn modelId="{ACBB1370-F813-4D74-AC6A-CA308986E598}" type="presParOf" srcId="{15E43C9A-4216-4A3F-8B36-A65304D365DF}" destId="{8C0C46FD-ABF9-46CF-934E-43D551A710E4}" srcOrd="0" destOrd="0" presId="urn:microsoft.com/office/officeart/2005/8/layout/orgChart1"/>
    <dgm:cxn modelId="{EA48E434-1199-4E4C-9CD7-A6D1BDF77CF9}" type="presParOf" srcId="{8C0C46FD-ABF9-46CF-934E-43D551A710E4}" destId="{E45620F9-DCE2-43BF-BAF7-484336CD9520}" srcOrd="0" destOrd="0" presId="urn:microsoft.com/office/officeart/2005/8/layout/orgChart1"/>
    <dgm:cxn modelId="{AC45C77A-0512-4DE2-9654-0E86C2C00D1B}" type="presParOf" srcId="{8C0C46FD-ABF9-46CF-934E-43D551A710E4}" destId="{BE6C9451-2FC4-4E7F-A909-00EC7DAD7C0B}" srcOrd="1" destOrd="0" presId="urn:microsoft.com/office/officeart/2005/8/layout/orgChart1"/>
    <dgm:cxn modelId="{ABBA2B1B-650C-477A-8651-C1C6AFB75AB8}" type="presParOf" srcId="{15E43C9A-4216-4A3F-8B36-A65304D365DF}" destId="{67F9B941-D1E8-4768-ACA5-1C7C8CAA2FA0}" srcOrd="1" destOrd="0" presId="urn:microsoft.com/office/officeart/2005/8/layout/orgChart1"/>
    <dgm:cxn modelId="{B19944D3-C693-480E-8ACC-8A0974AF020A}" type="presParOf" srcId="{67F9B941-D1E8-4768-ACA5-1C7C8CAA2FA0}" destId="{EAAF4B1F-4E57-4EE8-A5E4-E3C43A2EE0DA}" srcOrd="0" destOrd="0" presId="urn:microsoft.com/office/officeart/2005/8/layout/orgChart1"/>
    <dgm:cxn modelId="{0666617E-9855-419B-A874-4AB43BF90887}" type="presParOf" srcId="{67F9B941-D1E8-4768-ACA5-1C7C8CAA2FA0}" destId="{C1FDA345-C69E-4F5C-A81D-D107099DA2B2}" srcOrd="1" destOrd="0" presId="urn:microsoft.com/office/officeart/2005/8/layout/orgChart1"/>
    <dgm:cxn modelId="{54652BA0-0D83-41C9-9694-830EEC16818B}" type="presParOf" srcId="{C1FDA345-C69E-4F5C-A81D-D107099DA2B2}" destId="{7E30BCCE-595C-4F2C-8429-1E9D036F90FE}" srcOrd="0" destOrd="0" presId="urn:microsoft.com/office/officeart/2005/8/layout/orgChart1"/>
    <dgm:cxn modelId="{B458F20B-AE22-4FB4-9C31-CA9E464A8DD1}" type="presParOf" srcId="{7E30BCCE-595C-4F2C-8429-1E9D036F90FE}" destId="{3D8EAB27-6839-42AD-A7BF-1D25F3F31DC7}" srcOrd="0" destOrd="0" presId="urn:microsoft.com/office/officeart/2005/8/layout/orgChart1"/>
    <dgm:cxn modelId="{CDDCBBC1-F7D4-4382-B148-4221E5E59B4D}" type="presParOf" srcId="{7E30BCCE-595C-4F2C-8429-1E9D036F90FE}" destId="{BA43E973-5EB5-487E-9844-284DCF6D4F08}" srcOrd="1" destOrd="0" presId="urn:microsoft.com/office/officeart/2005/8/layout/orgChart1"/>
    <dgm:cxn modelId="{838C0A2F-E66F-4BB7-BD47-A91713A04DB1}" type="presParOf" srcId="{C1FDA345-C69E-4F5C-A81D-D107099DA2B2}" destId="{053B19B5-68C5-431D-890E-8F889BFE5EEB}" srcOrd="1" destOrd="0" presId="urn:microsoft.com/office/officeart/2005/8/layout/orgChart1"/>
    <dgm:cxn modelId="{8A1C3661-794B-43F5-A97D-ED10F9945317}" type="presParOf" srcId="{C1FDA345-C69E-4F5C-A81D-D107099DA2B2}" destId="{C5F3C6F6-CA3F-40D7-8E11-D27C4A943E71}" srcOrd="2" destOrd="0" presId="urn:microsoft.com/office/officeart/2005/8/layout/orgChart1"/>
    <dgm:cxn modelId="{DD537EB6-C885-487F-86E7-D0192C2B1706}" type="presParOf" srcId="{67F9B941-D1E8-4768-ACA5-1C7C8CAA2FA0}" destId="{F22CF05C-203F-438F-A711-C6ABEF129B93}" srcOrd="2" destOrd="0" presId="urn:microsoft.com/office/officeart/2005/8/layout/orgChart1"/>
    <dgm:cxn modelId="{56A86CDA-3512-4607-91B7-5EF6A24EE067}" type="presParOf" srcId="{67F9B941-D1E8-4768-ACA5-1C7C8CAA2FA0}" destId="{B6FC686E-BC5B-4E79-B811-F053D0DC447B}" srcOrd="3" destOrd="0" presId="urn:microsoft.com/office/officeart/2005/8/layout/orgChart1"/>
    <dgm:cxn modelId="{0A6334BD-B352-4C8F-B619-C73FFF5ED2D5}" type="presParOf" srcId="{B6FC686E-BC5B-4E79-B811-F053D0DC447B}" destId="{9033F4FB-0DEC-4FC4-A9FA-B407E5A7FC68}" srcOrd="0" destOrd="0" presId="urn:microsoft.com/office/officeart/2005/8/layout/orgChart1"/>
    <dgm:cxn modelId="{393BDC31-ACAC-40B7-94CB-A287B070097F}" type="presParOf" srcId="{9033F4FB-0DEC-4FC4-A9FA-B407E5A7FC68}" destId="{0BF39877-1538-40BA-8BD0-A87016A215A0}" srcOrd="0" destOrd="0" presId="urn:microsoft.com/office/officeart/2005/8/layout/orgChart1"/>
    <dgm:cxn modelId="{96885153-D214-494D-98CD-44F7F3F23578}" type="presParOf" srcId="{9033F4FB-0DEC-4FC4-A9FA-B407E5A7FC68}" destId="{8D34C5CA-9398-45E2-9627-7971ED278258}" srcOrd="1" destOrd="0" presId="urn:microsoft.com/office/officeart/2005/8/layout/orgChart1"/>
    <dgm:cxn modelId="{67C8053B-4D33-46E4-BC6B-DC375065DD3B}" type="presParOf" srcId="{B6FC686E-BC5B-4E79-B811-F053D0DC447B}" destId="{89690468-35A3-4287-8463-66934D0F53DD}" srcOrd="1" destOrd="0" presId="urn:microsoft.com/office/officeart/2005/8/layout/orgChart1"/>
    <dgm:cxn modelId="{7A865F4C-BF2B-4BE0-A9D8-AEF66A79AB2D}" type="presParOf" srcId="{B6FC686E-BC5B-4E79-B811-F053D0DC447B}" destId="{96B2A597-BE99-4777-8CAE-02A00EA55D33}" srcOrd="2" destOrd="0" presId="urn:microsoft.com/office/officeart/2005/8/layout/orgChart1"/>
    <dgm:cxn modelId="{76D5B4A8-FC3D-43A1-9A16-FF372667BC38}" type="presParOf" srcId="{67F9B941-D1E8-4768-ACA5-1C7C8CAA2FA0}" destId="{7A75612A-87C8-4EF2-BF38-D28A6203CCF1}" srcOrd="4" destOrd="0" presId="urn:microsoft.com/office/officeart/2005/8/layout/orgChart1"/>
    <dgm:cxn modelId="{F07F66F2-15BC-4823-A6AA-3582A81C1767}" type="presParOf" srcId="{67F9B941-D1E8-4768-ACA5-1C7C8CAA2FA0}" destId="{9AD4E5E5-1A42-4F19-BC1C-2F27477C21C1}" srcOrd="5" destOrd="0" presId="urn:microsoft.com/office/officeart/2005/8/layout/orgChart1"/>
    <dgm:cxn modelId="{94611C8E-E291-4411-8452-D8F52E4C20B8}" type="presParOf" srcId="{9AD4E5E5-1A42-4F19-BC1C-2F27477C21C1}" destId="{E2351EA8-F285-45E0-90BA-83D253F23D68}" srcOrd="0" destOrd="0" presId="urn:microsoft.com/office/officeart/2005/8/layout/orgChart1"/>
    <dgm:cxn modelId="{7C27B703-0742-40A6-8C10-3F98D0557399}" type="presParOf" srcId="{E2351EA8-F285-45E0-90BA-83D253F23D68}" destId="{F741A7DB-6DBB-467E-AF73-57F3DBFD62BA}" srcOrd="0" destOrd="0" presId="urn:microsoft.com/office/officeart/2005/8/layout/orgChart1"/>
    <dgm:cxn modelId="{439B24FE-E487-4682-8D69-F671C73382F7}" type="presParOf" srcId="{E2351EA8-F285-45E0-90BA-83D253F23D68}" destId="{4EC9911C-5535-4E2C-A8EB-9D98EF6E25C0}" srcOrd="1" destOrd="0" presId="urn:microsoft.com/office/officeart/2005/8/layout/orgChart1"/>
    <dgm:cxn modelId="{0B0BE868-1F34-4253-B676-139C47DF95AE}" type="presParOf" srcId="{9AD4E5E5-1A42-4F19-BC1C-2F27477C21C1}" destId="{EAA134E1-E700-443D-B079-DB30C9723AD1}" srcOrd="1" destOrd="0" presId="urn:microsoft.com/office/officeart/2005/8/layout/orgChart1"/>
    <dgm:cxn modelId="{50954C93-5B00-4403-991A-F43D9AF442AD}" type="presParOf" srcId="{9AD4E5E5-1A42-4F19-BC1C-2F27477C21C1}" destId="{977B37F0-01C3-48FF-A259-D740FF18924F}" srcOrd="2" destOrd="0" presId="urn:microsoft.com/office/officeart/2005/8/layout/orgChart1"/>
    <dgm:cxn modelId="{0313C4C9-D5E2-4612-B175-91A97D3D9B8C}" type="presParOf" srcId="{67F9B941-D1E8-4768-ACA5-1C7C8CAA2FA0}" destId="{B46BEBFF-DBE3-4B97-98D6-56523D0A6E8A}" srcOrd="6" destOrd="0" presId="urn:microsoft.com/office/officeart/2005/8/layout/orgChart1"/>
    <dgm:cxn modelId="{FBA308E4-0B75-471D-91CB-D0CB5BB42BF5}" type="presParOf" srcId="{67F9B941-D1E8-4768-ACA5-1C7C8CAA2FA0}" destId="{271554AF-D796-41CB-BB67-3C06AD8E61AD}" srcOrd="7" destOrd="0" presId="urn:microsoft.com/office/officeart/2005/8/layout/orgChart1"/>
    <dgm:cxn modelId="{5527ADB1-706C-4909-8A6C-0D20D2187741}" type="presParOf" srcId="{271554AF-D796-41CB-BB67-3C06AD8E61AD}" destId="{A310597B-FE0C-450C-A153-849B6DA68EA8}" srcOrd="0" destOrd="0" presId="urn:microsoft.com/office/officeart/2005/8/layout/orgChart1"/>
    <dgm:cxn modelId="{02F91DBE-D8C9-46C9-A116-A90B274EA32B}" type="presParOf" srcId="{A310597B-FE0C-450C-A153-849B6DA68EA8}" destId="{8BBD71B0-B610-487C-AFFC-73387D7CBF08}" srcOrd="0" destOrd="0" presId="urn:microsoft.com/office/officeart/2005/8/layout/orgChart1"/>
    <dgm:cxn modelId="{5EE68E46-47D9-4860-8A69-E09C932A64A7}" type="presParOf" srcId="{A310597B-FE0C-450C-A153-849B6DA68EA8}" destId="{F6BE618B-4CB9-4A13-8F4E-A49888172950}" srcOrd="1" destOrd="0" presId="urn:microsoft.com/office/officeart/2005/8/layout/orgChart1"/>
    <dgm:cxn modelId="{F59A8DE8-BF58-4554-BD79-A810A8968F65}" type="presParOf" srcId="{271554AF-D796-41CB-BB67-3C06AD8E61AD}" destId="{07A9C2E6-21BD-40C0-873E-9DBD5F34E933}" srcOrd="1" destOrd="0" presId="urn:microsoft.com/office/officeart/2005/8/layout/orgChart1"/>
    <dgm:cxn modelId="{F6F29F59-306D-464E-B38F-1B63BBD3FE67}" type="presParOf" srcId="{271554AF-D796-41CB-BB67-3C06AD8E61AD}" destId="{7B7998BF-E45E-421C-8120-6B0AB21BC09E}" srcOrd="2" destOrd="0" presId="urn:microsoft.com/office/officeart/2005/8/layout/orgChart1"/>
    <dgm:cxn modelId="{15427E09-27B8-4908-AAAE-CC78B8B9C683}" type="presParOf" srcId="{67F9B941-D1E8-4768-ACA5-1C7C8CAA2FA0}" destId="{CB7EFF34-3DB8-4DEC-B3BE-CB159730EF7F}" srcOrd="8" destOrd="0" presId="urn:microsoft.com/office/officeart/2005/8/layout/orgChart1"/>
    <dgm:cxn modelId="{5D3BAFBB-D2F4-42FB-A5D0-731103DDF8E8}" type="presParOf" srcId="{67F9B941-D1E8-4768-ACA5-1C7C8CAA2FA0}" destId="{681E09DC-3DEA-4EA6-A616-ECB6F8F0EEE2}" srcOrd="9" destOrd="0" presId="urn:microsoft.com/office/officeart/2005/8/layout/orgChart1"/>
    <dgm:cxn modelId="{2F2ED94E-71B2-44DA-8989-83D063742A7F}" type="presParOf" srcId="{681E09DC-3DEA-4EA6-A616-ECB6F8F0EEE2}" destId="{3DFA033A-BAB2-4F86-A087-707625FAEC79}" srcOrd="0" destOrd="0" presId="urn:microsoft.com/office/officeart/2005/8/layout/orgChart1"/>
    <dgm:cxn modelId="{036C8A11-769A-49A7-AA93-12BFFBE94963}" type="presParOf" srcId="{3DFA033A-BAB2-4F86-A087-707625FAEC79}" destId="{F4002222-6428-4A69-8E4E-A9723FE76B2B}" srcOrd="0" destOrd="0" presId="urn:microsoft.com/office/officeart/2005/8/layout/orgChart1"/>
    <dgm:cxn modelId="{DC09AB21-8532-4388-8A40-C54B2AF13E71}" type="presParOf" srcId="{3DFA033A-BAB2-4F86-A087-707625FAEC79}" destId="{01EE893C-567F-4289-9A97-6D5E71594A40}" srcOrd="1" destOrd="0" presId="urn:microsoft.com/office/officeart/2005/8/layout/orgChart1"/>
    <dgm:cxn modelId="{9B2BB141-CD1A-4717-9870-F0EF58B08660}" type="presParOf" srcId="{681E09DC-3DEA-4EA6-A616-ECB6F8F0EEE2}" destId="{3C6E2ED2-7DFA-4008-ABB6-1EBC5A99AC9D}" srcOrd="1" destOrd="0" presId="urn:microsoft.com/office/officeart/2005/8/layout/orgChart1"/>
    <dgm:cxn modelId="{D19BDF03-BA2A-4819-8C3D-A2CA797846F8}" type="presParOf" srcId="{681E09DC-3DEA-4EA6-A616-ECB6F8F0EEE2}" destId="{38FF0497-9364-4EA2-BA37-D71B77316F6B}" srcOrd="2" destOrd="0" presId="urn:microsoft.com/office/officeart/2005/8/layout/orgChart1"/>
    <dgm:cxn modelId="{3E894CAB-2123-42CE-8DC2-B3D42CD008EF}" type="presParOf" srcId="{67F9B941-D1E8-4768-ACA5-1C7C8CAA2FA0}" destId="{3449A4A6-3A88-4AD9-BF17-0C5AE5455FA9}" srcOrd="10" destOrd="0" presId="urn:microsoft.com/office/officeart/2005/8/layout/orgChart1"/>
    <dgm:cxn modelId="{EBB6775E-2F00-4AE1-A176-F85D259C0FCA}" type="presParOf" srcId="{67F9B941-D1E8-4768-ACA5-1C7C8CAA2FA0}" destId="{E72D8E61-864C-4927-BB72-719CBCDB661B}" srcOrd="11" destOrd="0" presId="urn:microsoft.com/office/officeart/2005/8/layout/orgChart1"/>
    <dgm:cxn modelId="{9D749E84-0AC0-4D56-82EC-753E748CC113}" type="presParOf" srcId="{E72D8E61-864C-4927-BB72-719CBCDB661B}" destId="{D4A7542A-9C94-4084-93BB-41F5E7FFD2C8}" srcOrd="0" destOrd="0" presId="urn:microsoft.com/office/officeart/2005/8/layout/orgChart1"/>
    <dgm:cxn modelId="{9ECB6D81-569E-4C98-AF81-25956C70540E}" type="presParOf" srcId="{D4A7542A-9C94-4084-93BB-41F5E7FFD2C8}" destId="{3A303D51-11B9-4E52-9495-6AC608703432}" srcOrd="0" destOrd="0" presId="urn:microsoft.com/office/officeart/2005/8/layout/orgChart1"/>
    <dgm:cxn modelId="{6467D91E-50BF-48E1-8A97-B61B973FCDD7}" type="presParOf" srcId="{D4A7542A-9C94-4084-93BB-41F5E7FFD2C8}" destId="{80CE34DD-4A2D-4346-B496-0402667805C5}" srcOrd="1" destOrd="0" presId="urn:microsoft.com/office/officeart/2005/8/layout/orgChart1"/>
    <dgm:cxn modelId="{2859A7F8-11CF-4DD7-8B47-EFBEEF7523F9}" type="presParOf" srcId="{E72D8E61-864C-4927-BB72-719CBCDB661B}" destId="{E5F14B39-411C-4386-AC8A-0430F76D0154}" srcOrd="1" destOrd="0" presId="urn:microsoft.com/office/officeart/2005/8/layout/orgChart1"/>
    <dgm:cxn modelId="{96D6B52B-E377-45CE-B094-EF05A9693EA9}" type="presParOf" srcId="{E72D8E61-864C-4927-BB72-719CBCDB661B}" destId="{23021AE9-B047-4F29-9DB7-25E21F240C21}" srcOrd="2" destOrd="0" presId="urn:microsoft.com/office/officeart/2005/8/layout/orgChart1"/>
    <dgm:cxn modelId="{25C68BAD-6293-4FB3-9CED-ACCD7A2411A9}" type="presParOf" srcId="{15E43C9A-4216-4A3F-8B36-A65304D365DF}" destId="{DA5960CB-0933-4361-99B8-60C94DAFE845}" srcOrd="2" destOrd="0" presId="urn:microsoft.com/office/officeart/2005/8/layout/orgChart1"/>
    <dgm:cxn modelId="{8AE0D5EE-0581-407F-B48B-83ED403357A1}" type="presParOf" srcId="{CE1062BD-8E77-41CF-8DD9-1F573552C026}" destId="{233D336B-6906-4A0B-AE96-43FF6E1FFA2C}" srcOrd="6" destOrd="0" presId="urn:microsoft.com/office/officeart/2005/8/layout/orgChart1"/>
    <dgm:cxn modelId="{76EBD5DE-32D6-4008-BFE8-84D3C3C404B3}" type="presParOf" srcId="{CE1062BD-8E77-41CF-8DD9-1F573552C026}" destId="{A1D6D508-32C2-4585-9931-A5C715078DB9}" srcOrd="7" destOrd="0" presId="urn:microsoft.com/office/officeart/2005/8/layout/orgChart1"/>
    <dgm:cxn modelId="{A460844D-249B-415C-9C7E-0F28B6402EDB}" type="presParOf" srcId="{A1D6D508-32C2-4585-9931-A5C715078DB9}" destId="{17005D8F-0940-4000-B2CF-1038315E4F6B}" srcOrd="0" destOrd="0" presId="urn:microsoft.com/office/officeart/2005/8/layout/orgChart1"/>
    <dgm:cxn modelId="{4A00C030-9A1D-43BB-9942-A8F910A5D9F8}" type="presParOf" srcId="{17005D8F-0940-4000-B2CF-1038315E4F6B}" destId="{B8F611B3-5B08-460F-A664-28DED153B9F4}" srcOrd="0" destOrd="0" presId="urn:microsoft.com/office/officeart/2005/8/layout/orgChart1"/>
    <dgm:cxn modelId="{D1B351BB-39F6-44EF-8608-025C506DB456}" type="presParOf" srcId="{17005D8F-0940-4000-B2CF-1038315E4F6B}" destId="{CD6E7914-5350-41DB-AB61-1715A1FB3BEA}" srcOrd="1" destOrd="0" presId="urn:microsoft.com/office/officeart/2005/8/layout/orgChart1"/>
    <dgm:cxn modelId="{36C0C277-29B2-4C02-9F41-B7C2570303D3}" type="presParOf" srcId="{A1D6D508-32C2-4585-9931-A5C715078DB9}" destId="{032501E8-8C0C-48AE-B278-FE90EE69E418}" srcOrd="1" destOrd="0" presId="urn:microsoft.com/office/officeart/2005/8/layout/orgChart1"/>
    <dgm:cxn modelId="{C24211A1-F626-4A6D-A4B6-1B3E13CFCA3E}" type="presParOf" srcId="{A1D6D508-32C2-4585-9931-A5C715078DB9}" destId="{8191B9E3-2B19-41FD-B7C8-253C2C95A0C9}" srcOrd="2" destOrd="0" presId="urn:microsoft.com/office/officeart/2005/8/layout/orgChart1"/>
    <dgm:cxn modelId="{B7888F47-597A-452A-98EC-3225121806FC}" type="presParOf" srcId="{CE1062BD-8E77-41CF-8DD9-1F573552C026}" destId="{088D1EE9-4E82-468D-B841-076532205718}" srcOrd="8" destOrd="0" presId="urn:microsoft.com/office/officeart/2005/8/layout/orgChart1"/>
    <dgm:cxn modelId="{E111ED57-1FF6-44E2-AB55-4BFEDA4B7912}" type="presParOf" srcId="{CE1062BD-8E77-41CF-8DD9-1F573552C026}" destId="{6EDE836B-CB09-4CEF-83F8-44738F3D2B37}" srcOrd="9" destOrd="0" presId="urn:microsoft.com/office/officeart/2005/8/layout/orgChart1"/>
    <dgm:cxn modelId="{922F2952-2E5D-4DB5-AD20-54467454436B}" type="presParOf" srcId="{6EDE836B-CB09-4CEF-83F8-44738F3D2B37}" destId="{81243C03-13C0-4E0E-927A-91D32AF5A4B4}" srcOrd="0" destOrd="0" presId="urn:microsoft.com/office/officeart/2005/8/layout/orgChart1"/>
    <dgm:cxn modelId="{C5A541E7-84DC-4DB0-8EEF-BA7840CF718A}" type="presParOf" srcId="{81243C03-13C0-4E0E-927A-91D32AF5A4B4}" destId="{D46B8525-0AFB-4495-8DB2-8D85F6B8519F}" srcOrd="0" destOrd="0" presId="urn:microsoft.com/office/officeart/2005/8/layout/orgChart1"/>
    <dgm:cxn modelId="{8B35A73E-FA1E-496F-B337-258BE0592E16}" type="presParOf" srcId="{81243C03-13C0-4E0E-927A-91D32AF5A4B4}" destId="{FBB8DA9C-7057-409C-9EDA-DDABFDADECE5}" srcOrd="1" destOrd="0" presId="urn:microsoft.com/office/officeart/2005/8/layout/orgChart1"/>
    <dgm:cxn modelId="{6384C514-6C3C-4AE9-876C-734857291CCD}" type="presParOf" srcId="{6EDE836B-CB09-4CEF-83F8-44738F3D2B37}" destId="{98FB240E-DB09-4E61-A440-62BBBF269E09}" srcOrd="1" destOrd="0" presId="urn:microsoft.com/office/officeart/2005/8/layout/orgChart1"/>
    <dgm:cxn modelId="{780EECF9-320A-4352-B9DE-246E9F7DF907}" type="presParOf" srcId="{98FB240E-DB09-4E61-A440-62BBBF269E09}" destId="{7AD415B5-621F-4FE3-92C7-DE8524F804C5}" srcOrd="0" destOrd="0" presId="urn:microsoft.com/office/officeart/2005/8/layout/orgChart1"/>
    <dgm:cxn modelId="{FA86A1C9-1C60-4425-9435-4B4B5A0C100C}" type="presParOf" srcId="{98FB240E-DB09-4E61-A440-62BBBF269E09}" destId="{24D0326D-A692-4BD8-9131-FF0DC3DB9236}" srcOrd="1" destOrd="0" presId="urn:microsoft.com/office/officeart/2005/8/layout/orgChart1"/>
    <dgm:cxn modelId="{9C8311B5-B76C-4017-959F-2F065FF90307}" type="presParOf" srcId="{24D0326D-A692-4BD8-9131-FF0DC3DB9236}" destId="{353576D0-21AC-4247-8D3E-BA282CC75592}" srcOrd="0" destOrd="0" presId="urn:microsoft.com/office/officeart/2005/8/layout/orgChart1"/>
    <dgm:cxn modelId="{01554CB1-4C1E-4379-BF4B-B18D6F787ED5}" type="presParOf" srcId="{353576D0-21AC-4247-8D3E-BA282CC75592}" destId="{435199FC-5661-4AB0-AB4F-BF61F93CFEF4}" srcOrd="0" destOrd="0" presId="urn:microsoft.com/office/officeart/2005/8/layout/orgChart1"/>
    <dgm:cxn modelId="{6CBD4D28-6CB3-49F7-BCC3-6C71D0D6143A}" type="presParOf" srcId="{353576D0-21AC-4247-8D3E-BA282CC75592}" destId="{A5F1D10E-291E-4268-AA32-062D111F264E}" srcOrd="1" destOrd="0" presId="urn:microsoft.com/office/officeart/2005/8/layout/orgChart1"/>
    <dgm:cxn modelId="{AFF3A503-88C6-46DC-8443-D76047C0F26D}" type="presParOf" srcId="{24D0326D-A692-4BD8-9131-FF0DC3DB9236}" destId="{57EFD979-7D31-44D0-99E6-FE6BD70F001C}" srcOrd="1" destOrd="0" presId="urn:microsoft.com/office/officeart/2005/8/layout/orgChart1"/>
    <dgm:cxn modelId="{8FB8CEC4-EF25-4919-AFD9-E8D9267A94C7}" type="presParOf" srcId="{24D0326D-A692-4BD8-9131-FF0DC3DB9236}" destId="{57B0C8FA-D740-49E3-8ACE-9EE29F586BD6}" srcOrd="2" destOrd="0" presId="urn:microsoft.com/office/officeart/2005/8/layout/orgChart1"/>
    <dgm:cxn modelId="{5068CD26-7D95-4BFE-8D5D-EEDCC8ED8AF7}" type="presParOf" srcId="{98FB240E-DB09-4E61-A440-62BBBF269E09}" destId="{97769FB7-5A3E-47CB-BFFD-93936B98E2AB}" srcOrd="2" destOrd="0" presId="urn:microsoft.com/office/officeart/2005/8/layout/orgChart1"/>
    <dgm:cxn modelId="{6E01FF20-A499-4FA5-B9E6-A534D1C4312E}" type="presParOf" srcId="{98FB240E-DB09-4E61-A440-62BBBF269E09}" destId="{F6451CED-06AE-4E77-A944-EEAF4FE17E02}" srcOrd="3" destOrd="0" presId="urn:microsoft.com/office/officeart/2005/8/layout/orgChart1"/>
    <dgm:cxn modelId="{45CAC3E6-A690-48CC-96E4-67C2BFEE37D8}" type="presParOf" srcId="{F6451CED-06AE-4E77-A944-EEAF4FE17E02}" destId="{E5D1FE5B-7F33-425D-AD0F-CA44ACFA666E}" srcOrd="0" destOrd="0" presId="urn:microsoft.com/office/officeart/2005/8/layout/orgChart1"/>
    <dgm:cxn modelId="{81F2DE35-6F99-4223-8F61-0C19D78DB2FF}" type="presParOf" srcId="{E5D1FE5B-7F33-425D-AD0F-CA44ACFA666E}" destId="{E11E9D30-161F-4D6E-BBC9-476910714163}" srcOrd="0" destOrd="0" presId="urn:microsoft.com/office/officeart/2005/8/layout/orgChart1"/>
    <dgm:cxn modelId="{5A673C02-22DF-4F38-A4AA-9D91AA821977}" type="presParOf" srcId="{E5D1FE5B-7F33-425D-AD0F-CA44ACFA666E}" destId="{AB8752CE-1690-472D-BAE7-F12C6B95290A}" srcOrd="1" destOrd="0" presId="urn:microsoft.com/office/officeart/2005/8/layout/orgChart1"/>
    <dgm:cxn modelId="{0DEE69D3-A059-428E-A1E8-E2BBB3F2624E}" type="presParOf" srcId="{F6451CED-06AE-4E77-A944-EEAF4FE17E02}" destId="{ACDABAA2-9F0C-47C1-B7BE-EF31E2068334}" srcOrd="1" destOrd="0" presId="urn:microsoft.com/office/officeart/2005/8/layout/orgChart1"/>
    <dgm:cxn modelId="{0D9898E0-4AF0-4CD0-ABD6-FFAECA842CF4}" type="presParOf" srcId="{F6451CED-06AE-4E77-A944-EEAF4FE17E02}" destId="{A0C3B718-ECAC-478E-BD4C-789F593E50B0}" srcOrd="2" destOrd="0" presId="urn:microsoft.com/office/officeart/2005/8/layout/orgChart1"/>
    <dgm:cxn modelId="{813246D3-3BBC-4719-8D3B-43506CC39E9E}" type="presParOf" srcId="{98FB240E-DB09-4E61-A440-62BBBF269E09}" destId="{EE1C676A-2CED-4171-BDE5-556838E41ED0}" srcOrd="4" destOrd="0" presId="urn:microsoft.com/office/officeart/2005/8/layout/orgChart1"/>
    <dgm:cxn modelId="{F0246094-CD50-4C7B-8319-10DA5C8ACA3B}" type="presParOf" srcId="{98FB240E-DB09-4E61-A440-62BBBF269E09}" destId="{884BEADD-1AED-46A9-898B-2ACAF7AC1AE7}" srcOrd="5" destOrd="0" presId="urn:microsoft.com/office/officeart/2005/8/layout/orgChart1"/>
    <dgm:cxn modelId="{A62E9AB2-2E96-4D84-AFEE-171019810F82}" type="presParOf" srcId="{884BEADD-1AED-46A9-898B-2ACAF7AC1AE7}" destId="{7F1B8074-3E57-494D-ABD2-07E2D7D584C8}" srcOrd="0" destOrd="0" presId="urn:microsoft.com/office/officeart/2005/8/layout/orgChart1"/>
    <dgm:cxn modelId="{8A43BEAC-62AD-45BB-9F91-596D78F1648F}" type="presParOf" srcId="{7F1B8074-3E57-494D-ABD2-07E2D7D584C8}" destId="{05147B25-19F7-4F4A-99C0-68FF22D4A850}" srcOrd="0" destOrd="0" presId="urn:microsoft.com/office/officeart/2005/8/layout/orgChart1"/>
    <dgm:cxn modelId="{B7A11F83-7197-49E3-ABE7-D1FC6CF4A882}" type="presParOf" srcId="{7F1B8074-3E57-494D-ABD2-07E2D7D584C8}" destId="{82111EA0-8C6A-4B43-840A-A8EC48B42E3D}" srcOrd="1" destOrd="0" presId="urn:microsoft.com/office/officeart/2005/8/layout/orgChart1"/>
    <dgm:cxn modelId="{D5E23F08-4676-49DB-B01F-6904107E68F2}" type="presParOf" srcId="{884BEADD-1AED-46A9-898B-2ACAF7AC1AE7}" destId="{8248FD1C-FFD5-4FB6-A278-094D6166C962}" srcOrd="1" destOrd="0" presId="urn:microsoft.com/office/officeart/2005/8/layout/orgChart1"/>
    <dgm:cxn modelId="{FB012753-4186-41F9-AF46-D85BA3D3C0DB}" type="presParOf" srcId="{884BEADD-1AED-46A9-898B-2ACAF7AC1AE7}" destId="{08016FF0-9856-49A0-A7C8-4F4E495E6C91}" srcOrd="2" destOrd="0" presId="urn:microsoft.com/office/officeart/2005/8/layout/orgChart1"/>
    <dgm:cxn modelId="{B25AD08F-ED1F-4358-9925-D44493A3649F}" type="presParOf" srcId="{98FB240E-DB09-4E61-A440-62BBBF269E09}" destId="{72BDA15E-EE03-4788-AED6-04281D9F677D}" srcOrd="6" destOrd="0" presId="urn:microsoft.com/office/officeart/2005/8/layout/orgChart1"/>
    <dgm:cxn modelId="{2797057B-ACD0-43DD-8504-021317D4D9D5}" type="presParOf" srcId="{98FB240E-DB09-4E61-A440-62BBBF269E09}" destId="{123B9953-829B-4D00-8365-1EA0B9E23FDB}" srcOrd="7" destOrd="0" presId="urn:microsoft.com/office/officeart/2005/8/layout/orgChart1"/>
    <dgm:cxn modelId="{301FEACB-C65F-41C3-8A2B-EA761CF45B71}" type="presParOf" srcId="{123B9953-829B-4D00-8365-1EA0B9E23FDB}" destId="{5D7BF22E-4CDA-442E-A76B-34186E9DBA71}" srcOrd="0" destOrd="0" presId="urn:microsoft.com/office/officeart/2005/8/layout/orgChart1"/>
    <dgm:cxn modelId="{82C549DE-8C3A-4ACC-B553-9B8003BE28C4}" type="presParOf" srcId="{5D7BF22E-4CDA-442E-A76B-34186E9DBA71}" destId="{4A2B3AF9-CC1A-4008-9894-D0ED4F07900D}" srcOrd="0" destOrd="0" presId="urn:microsoft.com/office/officeart/2005/8/layout/orgChart1"/>
    <dgm:cxn modelId="{F7BB63DD-000E-4295-99AD-F4EEDC78AC28}" type="presParOf" srcId="{5D7BF22E-4CDA-442E-A76B-34186E9DBA71}" destId="{DADD8A0E-DF42-424D-A5C0-C3E787BAA19A}" srcOrd="1" destOrd="0" presId="urn:microsoft.com/office/officeart/2005/8/layout/orgChart1"/>
    <dgm:cxn modelId="{0725AD64-FD67-46C8-9272-736FD41528B4}" type="presParOf" srcId="{123B9953-829B-4D00-8365-1EA0B9E23FDB}" destId="{01A0CC52-F0F7-438A-8C6F-7790F3E95FC3}" srcOrd="1" destOrd="0" presId="urn:microsoft.com/office/officeart/2005/8/layout/orgChart1"/>
    <dgm:cxn modelId="{FEEF6606-8463-41C5-9156-D69D249DD075}" type="presParOf" srcId="{123B9953-829B-4D00-8365-1EA0B9E23FDB}" destId="{CDE440D9-98E0-4268-BE14-88C6E5156677}" srcOrd="2" destOrd="0" presId="urn:microsoft.com/office/officeart/2005/8/layout/orgChart1"/>
    <dgm:cxn modelId="{8B4A7F88-2081-47EE-B0EC-26972ECE6152}" type="presParOf" srcId="{98FB240E-DB09-4E61-A440-62BBBF269E09}" destId="{15526176-D254-48AD-99DF-554BBE6B7891}" srcOrd="8" destOrd="0" presId="urn:microsoft.com/office/officeart/2005/8/layout/orgChart1"/>
    <dgm:cxn modelId="{EB1428A1-C337-4FBA-B51A-3A7AA685A387}" type="presParOf" srcId="{98FB240E-DB09-4E61-A440-62BBBF269E09}" destId="{F99D7381-1B2B-4163-B681-F032F270467E}" srcOrd="9" destOrd="0" presId="urn:microsoft.com/office/officeart/2005/8/layout/orgChart1"/>
    <dgm:cxn modelId="{161EE515-5797-4BD9-B4ED-316596AAEE8D}" type="presParOf" srcId="{F99D7381-1B2B-4163-B681-F032F270467E}" destId="{11A6C66D-EC57-4EE1-BBAB-752F5FDDFCB2}" srcOrd="0" destOrd="0" presId="urn:microsoft.com/office/officeart/2005/8/layout/orgChart1"/>
    <dgm:cxn modelId="{402C7BBD-2505-45FD-8D86-02067C62D674}" type="presParOf" srcId="{11A6C66D-EC57-4EE1-BBAB-752F5FDDFCB2}" destId="{44A6E8C5-B204-4EB7-8B72-B47000E1C96E}" srcOrd="0" destOrd="0" presId="urn:microsoft.com/office/officeart/2005/8/layout/orgChart1"/>
    <dgm:cxn modelId="{DC9451DD-B32E-4F5D-8BE0-C19A0C2F4E0B}" type="presParOf" srcId="{11A6C66D-EC57-4EE1-BBAB-752F5FDDFCB2}" destId="{A229DC38-03BF-4724-B8C4-3717763EF7A4}" srcOrd="1" destOrd="0" presId="urn:microsoft.com/office/officeart/2005/8/layout/orgChart1"/>
    <dgm:cxn modelId="{8A2AA89C-C3A1-47B7-B820-2031D4FE383E}" type="presParOf" srcId="{F99D7381-1B2B-4163-B681-F032F270467E}" destId="{1C3C428D-5085-43DD-A952-DDDDF3562BA3}" srcOrd="1" destOrd="0" presId="urn:microsoft.com/office/officeart/2005/8/layout/orgChart1"/>
    <dgm:cxn modelId="{B715F54E-4630-4253-8295-CCF08CA745F9}" type="presParOf" srcId="{F99D7381-1B2B-4163-B681-F032F270467E}" destId="{64743779-3353-4214-981F-871C7B19D9FD}" srcOrd="2" destOrd="0" presId="urn:microsoft.com/office/officeart/2005/8/layout/orgChart1"/>
    <dgm:cxn modelId="{CCD56B78-E5A2-4E24-BF9C-65BE5549A2F8}" type="presParOf" srcId="{98FB240E-DB09-4E61-A440-62BBBF269E09}" destId="{154BF38D-75FF-414D-B585-F42B70CA2ECA}" srcOrd="10" destOrd="0" presId="urn:microsoft.com/office/officeart/2005/8/layout/orgChart1"/>
    <dgm:cxn modelId="{6C84D453-A8E7-46E3-8C26-E02DF24BA397}" type="presParOf" srcId="{98FB240E-DB09-4E61-A440-62BBBF269E09}" destId="{3A52A7C8-169F-4F3C-9C98-3A840D0DFCA6}" srcOrd="11" destOrd="0" presId="urn:microsoft.com/office/officeart/2005/8/layout/orgChart1"/>
    <dgm:cxn modelId="{99597D91-C054-4C10-A928-871D3F1956CB}" type="presParOf" srcId="{3A52A7C8-169F-4F3C-9C98-3A840D0DFCA6}" destId="{5D15B13B-1FE6-43A1-AE0D-79A24FD2A114}" srcOrd="0" destOrd="0" presId="urn:microsoft.com/office/officeart/2005/8/layout/orgChart1"/>
    <dgm:cxn modelId="{8988AC79-DD0C-4FC2-A032-E981A7F26757}" type="presParOf" srcId="{5D15B13B-1FE6-43A1-AE0D-79A24FD2A114}" destId="{7E8640C8-C42B-4322-9BDA-7515B20D2043}" srcOrd="0" destOrd="0" presId="urn:microsoft.com/office/officeart/2005/8/layout/orgChart1"/>
    <dgm:cxn modelId="{AA624E9B-0013-40EC-841F-03AB0131CD2E}" type="presParOf" srcId="{5D15B13B-1FE6-43A1-AE0D-79A24FD2A114}" destId="{9D35F4AA-9F46-4462-BA84-D9AEB9EDFDCF}" srcOrd="1" destOrd="0" presId="urn:microsoft.com/office/officeart/2005/8/layout/orgChart1"/>
    <dgm:cxn modelId="{3C4051EA-45C0-4D24-A0BC-4AEAD8C62E30}" type="presParOf" srcId="{3A52A7C8-169F-4F3C-9C98-3A840D0DFCA6}" destId="{E57BB66B-6066-40F0-95D3-22F5B7CD71E7}" srcOrd="1" destOrd="0" presId="urn:microsoft.com/office/officeart/2005/8/layout/orgChart1"/>
    <dgm:cxn modelId="{6DC8CAD3-287A-4C6D-9C53-292843E87F54}" type="presParOf" srcId="{3A52A7C8-169F-4F3C-9C98-3A840D0DFCA6}" destId="{400EC9F9-E6D0-438B-A53F-E9272860A1ED}" srcOrd="2" destOrd="0" presId="urn:microsoft.com/office/officeart/2005/8/layout/orgChart1"/>
    <dgm:cxn modelId="{C71FBE3B-FA53-447D-87B2-B8AE72D914B4}" type="presParOf" srcId="{6EDE836B-CB09-4CEF-83F8-44738F3D2B37}" destId="{F1E5E344-39B3-47A1-8331-C41DCB67C8B5}" srcOrd="2" destOrd="0" presId="urn:microsoft.com/office/officeart/2005/8/layout/orgChart1"/>
    <dgm:cxn modelId="{362504EC-1D85-4A78-87E3-C362DE9C6322}" type="presParOf" srcId="{CE1062BD-8E77-41CF-8DD9-1F573552C026}" destId="{6F67B844-2E43-4308-B57B-4E913ACD270F}" srcOrd="10" destOrd="0" presId="urn:microsoft.com/office/officeart/2005/8/layout/orgChart1"/>
    <dgm:cxn modelId="{33AD1939-E594-4029-BB8E-43177C9F85EB}" type="presParOf" srcId="{CE1062BD-8E77-41CF-8DD9-1F573552C026}" destId="{4421201F-AA75-4635-BFC4-6C7055FF495F}" srcOrd="11" destOrd="0" presId="urn:microsoft.com/office/officeart/2005/8/layout/orgChart1"/>
    <dgm:cxn modelId="{CADA4CE1-70EB-43B2-A530-95DD0B85BA8F}" type="presParOf" srcId="{4421201F-AA75-4635-BFC4-6C7055FF495F}" destId="{E6A21C43-91D3-4320-8DC0-21E54449F6DB}" srcOrd="0" destOrd="0" presId="urn:microsoft.com/office/officeart/2005/8/layout/orgChart1"/>
    <dgm:cxn modelId="{1B759AC1-7D6C-4F56-8B25-5376EEEDACBF}" type="presParOf" srcId="{E6A21C43-91D3-4320-8DC0-21E54449F6DB}" destId="{6A7F5923-468D-4023-BC30-2AAA77882B6B}" srcOrd="0" destOrd="0" presId="urn:microsoft.com/office/officeart/2005/8/layout/orgChart1"/>
    <dgm:cxn modelId="{C0323782-4198-4FE4-B263-3002E9DFC703}" type="presParOf" srcId="{E6A21C43-91D3-4320-8DC0-21E54449F6DB}" destId="{61F36681-520E-45A5-8708-2EA9A317B331}" srcOrd="1" destOrd="0" presId="urn:microsoft.com/office/officeart/2005/8/layout/orgChart1"/>
    <dgm:cxn modelId="{F50E1F8C-760E-444F-BC0D-AEF64ACD3352}" type="presParOf" srcId="{4421201F-AA75-4635-BFC4-6C7055FF495F}" destId="{299ADF3E-44B4-4DF1-B743-0E12E3197985}" srcOrd="1" destOrd="0" presId="urn:microsoft.com/office/officeart/2005/8/layout/orgChart1"/>
    <dgm:cxn modelId="{D488FDE5-6ECB-414C-8AA4-D66A0B64FF80}" type="presParOf" srcId="{4421201F-AA75-4635-BFC4-6C7055FF495F}" destId="{8B6E5DD1-B351-4CC1-B2FB-8CC4ED7E592E}" srcOrd="2" destOrd="0" presId="urn:microsoft.com/office/officeart/2005/8/layout/orgChart1"/>
    <dgm:cxn modelId="{C50ABF15-283D-4B38-8166-8F4AC7F8AEAE}" type="presParOf" srcId="{F3609247-E242-4785-A0EF-6F888472DDAD}" destId="{3A64AF3E-900B-49E7-BA01-7791076C19EF}" srcOrd="2" destOrd="0" presId="urn:microsoft.com/office/officeart/2005/8/layout/orgChart1"/>
    <dgm:cxn modelId="{D43C4AAF-FA20-4514-BCB0-B9B416ADFF47}" type="presParOf" srcId="{D94301F9-4B7E-4153-A7C7-C4E0E6856ACB}" destId="{BCE09AC8-362F-4CB0-A15D-5BF0423AA190}" srcOrd="2" destOrd="0" presId="urn:microsoft.com/office/officeart/2005/8/layout/orgChart1"/>
    <dgm:cxn modelId="{65D37795-739E-4F36-8764-71AA5B1F6567}" type="presParOf" srcId="{D94301F9-4B7E-4153-A7C7-C4E0E6856ACB}" destId="{A7C661AD-E6F0-4355-B705-8FBC7E7C7118}" srcOrd="3" destOrd="0" presId="urn:microsoft.com/office/officeart/2005/8/layout/orgChart1"/>
    <dgm:cxn modelId="{E0ECF575-B09F-46DF-844C-7DF2BDB735CE}" type="presParOf" srcId="{A7C661AD-E6F0-4355-B705-8FBC7E7C7118}" destId="{64E5DBB8-4211-4855-ABAA-86A63A1E0174}" srcOrd="0" destOrd="0" presId="urn:microsoft.com/office/officeart/2005/8/layout/orgChart1"/>
    <dgm:cxn modelId="{A0DE0C90-E991-4154-BEFC-42EAE2853953}" type="presParOf" srcId="{64E5DBB8-4211-4855-ABAA-86A63A1E0174}" destId="{594F0F79-E6D7-4782-89D6-A49CC80CC1AD}" srcOrd="0" destOrd="0" presId="urn:microsoft.com/office/officeart/2005/8/layout/orgChart1"/>
    <dgm:cxn modelId="{17AF1BDF-2320-414B-8254-4E20BF7E49DC}" type="presParOf" srcId="{64E5DBB8-4211-4855-ABAA-86A63A1E0174}" destId="{65F41029-7DC1-456C-A60B-ECCEBEF165BB}" srcOrd="1" destOrd="0" presId="urn:microsoft.com/office/officeart/2005/8/layout/orgChart1"/>
    <dgm:cxn modelId="{E4EC6876-9E49-4049-907A-820408F2909E}" type="presParOf" srcId="{A7C661AD-E6F0-4355-B705-8FBC7E7C7118}" destId="{1800457A-8D36-41AB-807D-4A47FB83240D}" srcOrd="1" destOrd="0" presId="urn:microsoft.com/office/officeart/2005/8/layout/orgChart1"/>
    <dgm:cxn modelId="{DA0228D9-65E8-4B76-9DF0-B4B18D10B42C}" type="presParOf" srcId="{1800457A-8D36-41AB-807D-4A47FB83240D}" destId="{1CA05951-2034-4B1C-8E02-427C6A43F28E}" srcOrd="0" destOrd="0" presId="urn:microsoft.com/office/officeart/2005/8/layout/orgChart1"/>
    <dgm:cxn modelId="{10F928FE-2006-4529-B5B0-0C7F2EF8BF27}" type="presParOf" srcId="{1800457A-8D36-41AB-807D-4A47FB83240D}" destId="{4074C789-BD35-4F21-BDF1-2064354289FA}" srcOrd="1" destOrd="0" presId="urn:microsoft.com/office/officeart/2005/8/layout/orgChart1"/>
    <dgm:cxn modelId="{77C12954-846A-4771-9EF9-4827CAF8D721}" type="presParOf" srcId="{4074C789-BD35-4F21-BDF1-2064354289FA}" destId="{37443194-B1B6-4946-9162-3F3A1BE7EBD4}" srcOrd="0" destOrd="0" presId="urn:microsoft.com/office/officeart/2005/8/layout/orgChart1"/>
    <dgm:cxn modelId="{D2DE9098-5D27-4631-A9D2-30602D8B1FA9}" type="presParOf" srcId="{37443194-B1B6-4946-9162-3F3A1BE7EBD4}" destId="{616C27DB-FD4C-4874-AD33-16B6704F7F70}" srcOrd="0" destOrd="0" presId="urn:microsoft.com/office/officeart/2005/8/layout/orgChart1"/>
    <dgm:cxn modelId="{0F3C61ED-84E0-4CAA-851E-B45D901F9CDE}" type="presParOf" srcId="{37443194-B1B6-4946-9162-3F3A1BE7EBD4}" destId="{BD0AFDA0-A297-4ADE-8422-3354DDD77C2E}" srcOrd="1" destOrd="0" presId="urn:microsoft.com/office/officeart/2005/8/layout/orgChart1"/>
    <dgm:cxn modelId="{330416C9-5B1A-42D0-92F6-3B7064E4A721}" type="presParOf" srcId="{4074C789-BD35-4F21-BDF1-2064354289FA}" destId="{8FDA2D4F-F500-4917-AC0C-4B2491FADCCC}" srcOrd="1" destOrd="0" presId="urn:microsoft.com/office/officeart/2005/8/layout/orgChart1"/>
    <dgm:cxn modelId="{DCEAEEEB-6AD3-4270-9D7F-DC938867D1FD}" type="presParOf" srcId="{8FDA2D4F-F500-4917-AC0C-4B2491FADCCC}" destId="{B8E6B897-E915-460B-ACD9-2B21B0A84B49}" srcOrd="0" destOrd="0" presId="urn:microsoft.com/office/officeart/2005/8/layout/orgChart1"/>
    <dgm:cxn modelId="{A177AFEF-4BAE-4828-B9D1-4359E9D72982}" type="presParOf" srcId="{8FDA2D4F-F500-4917-AC0C-4B2491FADCCC}" destId="{DC5C1BD9-0592-4B61-ADD2-AE87F48E5604}" srcOrd="1" destOrd="0" presId="urn:microsoft.com/office/officeart/2005/8/layout/orgChart1"/>
    <dgm:cxn modelId="{52381AEA-4C40-4FAB-AED1-4DD214461927}" type="presParOf" srcId="{DC5C1BD9-0592-4B61-ADD2-AE87F48E5604}" destId="{B6AA07D9-D36B-42D1-B408-FBB13B769016}" srcOrd="0" destOrd="0" presId="urn:microsoft.com/office/officeart/2005/8/layout/orgChart1"/>
    <dgm:cxn modelId="{CBC60278-D4CE-4F12-9E29-6F0169E44EC0}" type="presParOf" srcId="{B6AA07D9-D36B-42D1-B408-FBB13B769016}" destId="{F57D3B3F-04D8-4EC3-923A-F7097CACDB75}" srcOrd="0" destOrd="0" presId="urn:microsoft.com/office/officeart/2005/8/layout/orgChart1"/>
    <dgm:cxn modelId="{2CB8E1CB-190F-45B8-AFB6-679B219964A0}" type="presParOf" srcId="{B6AA07D9-D36B-42D1-B408-FBB13B769016}" destId="{803E4203-986F-4FA7-8482-5FC59E03719C}" srcOrd="1" destOrd="0" presId="urn:microsoft.com/office/officeart/2005/8/layout/orgChart1"/>
    <dgm:cxn modelId="{A1FF2E8D-9B97-403D-A908-33DEECD5C5DC}" type="presParOf" srcId="{DC5C1BD9-0592-4B61-ADD2-AE87F48E5604}" destId="{8B524E12-C129-4EDE-B655-F373B1785737}" srcOrd="1" destOrd="0" presId="urn:microsoft.com/office/officeart/2005/8/layout/orgChart1"/>
    <dgm:cxn modelId="{81032A60-685D-46A5-948E-8610D33D1DC4}" type="presParOf" srcId="{DC5C1BD9-0592-4B61-ADD2-AE87F48E5604}" destId="{28BC3DC8-AA74-40E8-984B-92F0E553171F}" srcOrd="2" destOrd="0" presId="urn:microsoft.com/office/officeart/2005/8/layout/orgChart1"/>
    <dgm:cxn modelId="{69E03683-EEE5-4178-9A4F-7A606484F90C}" type="presParOf" srcId="{8FDA2D4F-F500-4917-AC0C-4B2491FADCCC}" destId="{FB903401-E46D-41B6-9DA6-BA404E2AB259}" srcOrd="2" destOrd="0" presId="urn:microsoft.com/office/officeart/2005/8/layout/orgChart1"/>
    <dgm:cxn modelId="{A837E31E-6DC8-4CF2-981E-2C27BC58D65D}" type="presParOf" srcId="{8FDA2D4F-F500-4917-AC0C-4B2491FADCCC}" destId="{92731BE4-737D-4519-803B-15C694AE7A66}" srcOrd="3" destOrd="0" presId="urn:microsoft.com/office/officeart/2005/8/layout/orgChart1"/>
    <dgm:cxn modelId="{1FCCDCC7-A075-4EC5-AB2E-84D201D907C6}" type="presParOf" srcId="{92731BE4-737D-4519-803B-15C694AE7A66}" destId="{7F5D88F4-5AAC-4749-93DD-63263BFDDB67}" srcOrd="0" destOrd="0" presId="urn:microsoft.com/office/officeart/2005/8/layout/orgChart1"/>
    <dgm:cxn modelId="{4BED0A73-6873-4685-A886-2E4EC08DB7B6}" type="presParOf" srcId="{7F5D88F4-5AAC-4749-93DD-63263BFDDB67}" destId="{C2BFCC37-611E-4948-9798-056C1CF665A6}" srcOrd="0" destOrd="0" presId="urn:microsoft.com/office/officeart/2005/8/layout/orgChart1"/>
    <dgm:cxn modelId="{F323EC97-4C84-4DF8-AAEE-5C5A30303CAC}" type="presParOf" srcId="{7F5D88F4-5AAC-4749-93DD-63263BFDDB67}" destId="{6D45E906-EB50-4426-9B49-591D0463953C}" srcOrd="1" destOrd="0" presId="urn:microsoft.com/office/officeart/2005/8/layout/orgChart1"/>
    <dgm:cxn modelId="{CB64A8CB-41F6-4863-9F19-B3821E1EC94F}" type="presParOf" srcId="{92731BE4-737D-4519-803B-15C694AE7A66}" destId="{E2B51D65-AA84-4C8F-A740-2547A14402DC}" srcOrd="1" destOrd="0" presId="urn:microsoft.com/office/officeart/2005/8/layout/orgChart1"/>
    <dgm:cxn modelId="{E0C73933-102D-46E7-BB5A-A60BE1299316}" type="presParOf" srcId="{92731BE4-737D-4519-803B-15C694AE7A66}" destId="{9D5B2393-DBF4-456E-8978-E5D8FA3F700A}" srcOrd="2" destOrd="0" presId="urn:microsoft.com/office/officeart/2005/8/layout/orgChart1"/>
    <dgm:cxn modelId="{D46B865C-4191-4750-A98F-6B9D110FCA7B}" type="presParOf" srcId="{8FDA2D4F-F500-4917-AC0C-4B2491FADCCC}" destId="{C6515D83-BD24-4798-BACD-F44808F506A2}" srcOrd="4" destOrd="0" presId="urn:microsoft.com/office/officeart/2005/8/layout/orgChart1"/>
    <dgm:cxn modelId="{5053E777-BE3E-48A2-9DA8-9426454DA551}" type="presParOf" srcId="{8FDA2D4F-F500-4917-AC0C-4B2491FADCCC}" destId="{5AF19E3F-467E-4818-9293-457034ED11F3}" srcOrd="5" destOrd="0" presId="urn:microsoft.com/office/officeart/2005/8/layout/orgChart1"/>
    <dgm:cxn modelId="{B3DD2E4B-0546-44B1-AB3A-6A813DC02140}" type="presParOf" srcId="{5AF19E3F-467E-4818-9293-457034ED11F3}" destId="{D0459192-AF2B-4D02-A06E-5D17042E8071}" srcOrd="0" destOrd="0" presId="urn:microsoft.com/office/officeart/2005/8/layout/orgChart1"/>
    <dgm:cxn modelId="{9489FA84-2CB1-4E37-B005-7D2E3275BDC8}" type="presParOf" srcId="{D0459192-AF2B-4D02-A06E-5D17042E8071}" destId="{B2461029-8B08-4C05-A3C1-A78C37EE9D41}" srcOrd="0" destOrd="0" presId="urn:microsoft.com/office/officeart/2005/8/layout/orgChart1"/>
    <dgm:cxn modelId="{B4455628-6205-4FF6-BC37-EDB97E41131D}" type="presParOf" srcId="{D0459192-AF2B-4D02-A06E-5D17042E8071}" destId="{D0D95467-3232-47E8-B4BF-E03C01F45753}" srcOrd="1" destOrd="0" presId="urn:microsoft.com/office/officeart/2005/8/layout/orgChart1"/>
    <dgm:cxn modelId="{BAFC2A08-1978-4A00-B957-94E014E9EBE1}" type="presParOf" srcId="{5AF19E3F-467E-4818-9293-457034ED11F3}" destId="{D4E28420-6E4B-4A2B-8AA1-DD5733172906}" srcOrd="1" destOrd="0" presId="urn:microsoft.com/office/officeart/2005/8/layout/orgChart1"/>
    <dgm:cxn modelId="{7B6651E0-56F6-4ECF-8BD2-42B2E771A4AB}" type="presParOf" srcId="{5AF19E3F-467E-4818-9293-457034ED11F3}" destId="{6C1984BB-AF60-4B65-8FF8-7E12E3BB7460}" srcOrd="2" destOrd="0" presId="urn:microsoft.com/office/officeart/2005/8/layout/orgChart1"/>
    <dgm:cxn modelId="{E3BE6B1C-3C63-42FC-9F76-C2FB7657F88C}" type="presParOf" srcId="{8FDA2D4F-F500-4917-AC0C-4B2491FADCCC}" destId="{31BCD3D3-4110-44C4-8D1D-86E7DDC382BD}" srcOrd="6" destOrd="0" presId="urn:microsoft.com/office/officeart/2005/8/layout/orgChart1"/>
    <dgm:cxn modelId="{CF18BDC9-BCE5-44C2-8AC4-849FA87267D7}" type="presParOf" srcId="{8FDA2D4F-F500-4917-AC0C-4B2491FADCCC}" destId="{0BA85AED-DCBC-421D-9B13-95A7756160CC}" srcOrd="7" destOrd="0" presId="urn:microsoft.com/office/officeart/2005/8/layout/orgChart1"/>
    <dgm:cxn modelId="{360FD46F-17B6-4905-8DD3-252033726635}" type="presParOf" srcId="{0BA85AED-DCBC-421D-9B13-95A7756160CC}" destId="{A8C44AA2-97BB-485F-9D2C-9837BCB2AA33}" srcOrd="0" destOrd="0" presId="urn:microsoft.com/office/officeart/2005/8/layout/orgChart1"/>
    <dgm:cxn modelId="{C09B2EFA-70A3-4D46-B4D0-DC088F4ABA72}" type="presParOf" srcId="{A8C44AA2-97BB-485F-9D2C-9837BCB2AA33}" destId="{7EE078A0-7A4C-4497-909E-8EC9C9759CB4}" srcOrd="0" destOrd="0" presId="urn:microsoft.com/office/officeart/2005/8/layout/orgChart1"/>
    <dgm:cxn modelId="{EC51E219-A7BB-402E-B9C1-095A8B15A48E}" type="presParOf" srcId="{A8C44AA2-97BB-485F-9D2C-9837BCB2AA33}" destId="{25CFF669-56CD-4827-BE7B-62DFDD89AE9F}" srcOrd="1" destOrd="0" presId="urn:microsoft.com/office/officeart/2005/8/layout/orgChart1"/>
    <dgm:cxn modelId="{63ABE3B7-5CDB-4EC2-A57D-3F56BF7A35B5}" type="presParOf" srcId="{0BA85AED-DCBC-421D-9B13-95A7756160CC}" destId="{D52483B6-3450-4E87-A48E-C8C1E417836D}" srcOrd="1" destOrd="0" presId="urn:microsoft.com/office/officeart/2005/8/layout/orgChart1"/>
    <dgm:cxn modelId="{87F72FC7-42B8-4394-81CD-CA1B2FE39882}" type="presParOf" srcId="{0BA85AED-DCBC-421D-9B13-95A7756160CC}" destId="{64E217C3-AD5B-45B2-A298-66B118743415}" srcOrd="2" destOrd="0" presId="urn:microsoft.com/office/officeart/2005/8/layout/orgChart1"/>
    <dgm:cxn modelId="{AA10BBEE-DBC8-4FB9-866D-D009FDFD869A}" type="presParOf" srcId="{8FDA2D4F-F500-4917-AC0C-4B2491FADCCC}" destId="{57F35DA5-7A6D-4F20-86E7-0AF85F218411}" srcOrd="8" destOrd="0" presId="urn:microsoft.com/office/officeart/2005/8/layout/orgChart1"/>
    <dgm:cxn modelId="{F7268A2D-4F3D-42DC-8875-F4AC85A1D383}" type="presParOf" srcId="{8FDA2D4F-F500-4917-AC0C-4B2491FADCCC}" destId="{CF142D2F-B5C6-4C3A-9ECD-4D171202D689}" srcOrd="9" destOrd="0" presId="urn:microsoft.com/office/officeart/2005/8/layout/orgChart1"/>
    <dgm:cxn modelId="{12C2433A-66D5-4D23-BBE6-B0BF7D4A9F8C}" type="presParOf" srcId="{CF142D2F-B5C6-4C3A-9ECD-4D171202D689}" destId="{58EE0A6F-B7C5-471F-A5C4-885376794771}" srcOrd="0" destOrd="0" presId="urn:microsoft.com/office/officeart/2005/8/layout/orgChart1"/>
    <dgm:cxn modelId="{AA0638D8-9B4A-4537-9F2E-516E8F0B4500}" type="presParOf" srcId="{58EE0A6F-B7C5-471F-A5C4-885376794771}" destId="{16D7D203-FD93-4C35-83D0-58258A52A7C4}" srcOrd="0" destOrd="0" presId="urn:microsoft.com/office/officeart/2005/8/layout/orgChart1"/>
    <dgm:cxn modelId="{2EEEBD7D-9E88-4B0F-9A72-C1FCABBE1BF0}" type="presParOf" srcId="{58EE0A6F-B7C5-471F-A5C4-885376794771}" destId="{20E8CCED-9391-4D68-BAEC-DC7A290E7784}" srcOrd="1" destOrd="0" presId="urn:microsoft.com/office/officeart/2005/8/layout/orgChart1"/>
    <dgm:cxn modelId="{37C29851-BBBB-4CCB-B039-4B5473EF7565}" type="presParOf" srcId="{CF142D2F-B5C6-4C3A-9ECD-4D171202D689}" destId="{BD7F9731-63E5-4D00-84D5-B21ED916FB63}" srcOrd="1" destOrd="0" presId="urn:microsoft.com/office/officeart/2005/8/layout/orgChart1"/>
    <dgm:cxn modelId="{9DE5D9CE-FBB8-4946-A3F7-04F3DB08E63B}" type="presParOf" srcId="{CF142D2F-B5C6-4C3A-9ECD-4D171202D689}" destId="{F7BE545B-38A3-420C-B643-16561A459372}" srcOrd="2" destOrd="0" presId="urn:microsoft.com/office/officeart/2005/8/layout/orgChart1"/>
    <dgm:cxn modelId="{6E507EEA-3B48-4C64-B63A-4AA39CFAC770}" type="presParOf" srcId="{8FDA2D4F-F500-4917-AC0C-4B2491FADCCC}" destId="{50957C0F-50A6-44BC-A68E-5240BBE55E4B}" srcOrd="10" destOrd="0" presId="urn:microsoft.com/office/officeart/2005/8/layout/orgChart1"/>
    <dgm:cxn modelId="{E9463043-3C79-491A-B16A-5D41051B6949}" type="presParOf" srcId="{8FDA2D4F-F500-4917-AC0C-4B2491FADCCC}" destId="{BFF0E232-906D-40EA-8AF4-F7C9858F250C}" srcOrd="11" destOrd="0" presId="urn:microsoft.com/office/officeart/2005/8/layout/orgChart1"/>
    <dgm:cxn modelId="{4E8351A1-E647-420D-B8B9-F1F978323EA7}" type="presParOf" srcId="{BFF0E232-906D-40EA-8AF4-F7C9858F250C}" destId="{2CC0C1A8-BD01-497C-A1BA-DE6C6C802FA8}" srcOrd="0" destOrd="0" presId="urn:microsoft.com/office/officeart/2005/8/layout/orgChart1"/>
    <dgm:cxn modelId="{EED311B1-2ED3-44FE-856B-A75E558E29B9}" type="presParOf" srcId="{2CC0C1A8-BD01-497C-A1BA-DE6C6C802FA8}" destId="{6C971624-22B4-4734-9739-9BD930CCFE58}" srcOrd="0" destOrd="0" presId="urn:microsoft.com/office/officeart/2005/8/layout/orgChart1"/>
    <dgm:cxn modelId="{92CFC275-E9E0-4A71-8312-7A9A888AE74C}" type="presParOf" srcId="{2CC0C1A8-BD01-497C-A1BA-DE6C6C802FA8}" destId="{ECBB2C56-1163-49F2-A773-C1EB951D953C}" srcOrd="1" destOrd="0" presId="urn:microsoft.com/office/officeart/2005/8/layout/orgChart1"/>
    <dgm:cxn modelId="{35FF5A13-A751-4C99-B9EB-33E86A71175B}" type="presParOf" srcId="{BFF0E232-906D-40EA-8AF4-F7C9858F250C}" destId="{A9E7FF89-E153-4A86-AD99-8AC8CCF3238A}" srcOrd="1" destOrd="0" presId="urn:microsoft.com/office/officeart/2005/8/layout/orgChart1"/>
    <dgm:cxn modelId="{6D6104BC-AB71-4B90-8A19-CDD90307C26F}" type="presParOf" srcId="{BFF0E232-906D-40EA-8AF4-F7C9858F250C}" destId="{8EA4BAB9-9FF5-4FDD-9A96-74122FDAA1E1}" srcOrd="2" destOrd="0" presId="urn:microsoft.com/office/officeart/2005/8/layout/orgChart1"/>
    <dgm:cxn modelId="{A96CD3AD-E807-4A2B-9B99-EC75170EB129}" type="presParOf" srcId="{4074C789-BD35-4F21-BDF1-2064354289FA}" destId="{186EB0DC-573B-4E18-BF4D-A50CDF675919}" srcOrd="2" destOrd="0" presId="urn:microsoft.com/office/officeart/2005/8/layout/orgChart1"/>
    <dgm:cxn modelId="{88B66845-67BA-40DF-B07D-C52781A8F632}" type="presParOf" srcId="{1800457A-8D36-41AB-807D-4A47FB83240D}" destId="{8422DDDD-996E-4580-9944-183B89F95C74}" srcOrd="2" destOrd="0" presId="urn:microsoft.com/office/officeart/2005/8/layout/orgChart1"/>
    <dgm:cxn modelId="{07046F4A-0575-4FCB-8278-954ADC0F168F}" type="presParOf" srcId="{1800457A-8D36-41AB-807D-4A47FB83240D}" destId="{AB7E9D42-677C-482D-8DDC-781507D213D0}" srcOrd="3" destOrd="0" presId="urn:microsoft.com/office/officeart/2005/8/layout/orgChart1"/>
    <dgm:cxn modelId="{8C5614AE-4A84-43BB-91E1-22B031762874}" type="presParOf" srcId="{AB7E9D42-677C-482D-8DDC-781507D213D0}" destId="{21D8B4AE-AB6F-40BB-8412-7A2DC0BAB21E}" srcOrd="0" destOrd="0" presId="urn:microsoft.com/office/officeart/2005/8/layout/orgChart1"/>
    <dgm:cxn modelId="{35CEA07C-F281-483F-8FDF-42EA1535EEA5}" type="presParOf" srcId="{21D8B4AE-AB6F-40BB-8412-7A2DC0BAB21E}" destId="{662D9386-ADD8-49C9-8B03-D57408DF053A}" srcOrd="0" destOrd="0" presId="urn:microsoft.com/office/officeart/2005/8/layout/orgChart1"/>
    <dgm:cxn modelId="{4A913D56-021B-49D3-B169-505FE5775A46}" type="presParOf" srcId="{21D8B4AE-AB6F-40BB-8412-7A2DC0BAB21E}" destId="{259A5CE1-EA70-4C1F-A034-B8F97FD45077}" srcOrd="1" destOrd="0" presId="urn:microsoft.com/office/officeart/2005/8/layout/orgChart1"/>
    <dgm:cxn modelId="{6FECAF23-BDE6-4FA9-ACA0-49E742310247}" type="presParOf" srcId="{AB7E9D42-677C-482D-8DDC-781507D213D0}" destId="{BC14BB81-82CE-4901-886F-778CBDC80F9D}" srcOrd="1" destOrd="0" presId="urn:microsoft.com/office/officeart/2005/8/layout/orgChart1"/>
    <dgm:cxn modelId="{E498BCE0-AE5D-45EC-9112-02C5FBA38070}" type="presParOf" srcId="{AB7E9D42-677C-482D-8DDC-781507D213D0}" destId="{7C54F94F-8CD7-436E-BA0C-ECA8C5E445BF}" srcOrd="2" destOrd="0" presId="urn:microsoft.com/office/officeart/2005/8/layout/orgChart1"/>
    <dgm:cxn modelId="{B0DC38A7-C843-4732-A661-BC64066CDAFC}" type="presParOf" srcId="{1800457A-8D36-41AB-807D-4A47FB83240D}" destId="{84AC1B17-0C31-4607-8892-BD18E66699DA}" srcOrd="4" destOrd="0" presId="urn:microsoft.com/office/officeart/2005/8/layout/orgChart1"/>
    <dgm:cxn modelId="{DB860B00-0A82-4BBA-9CA5-558B83FCD610}" type="presParOf" srcId="{1800457A-8D36-41AB-807D-4A47FB83240D}" destId="{5BD980B0-2E9B-45FD-B2FA-391148A8F673}" srcOrd="5" destOrd="0" presId="urn:microsoft.com/office/officeart/2005/8/layout/orgChart1"/>
    <dgm:cxn modelId="{AAE04EC9-1037-4291-AF5A-CC4C1F3BF60D}" type="presParOf" srcId="{5BD980B0-2E9B-45FD-B2FA-391148A8F673}" destId="{876A2487-AFA4-43A3-B565-EBF4D60CE813}" srcOrd="0" destOrd="0" presId="urn:microsoft.com/office/officeart/2005/8/layout/orgChart1"/>
    <dgm:cxn modelId="{D0FD8E90-5771-4A78-A00F-D7F3F61A73BC}" type="presParOf" srcId="{876A2487-AFA4-43A3-B565-EBF4D60CE813}" destId="{6395614D-89F4-405A-99ED-3A29C8FD5191}" srcOrd="0" destOrd="0" presId="urn:microsoft.com/office/officeart/2005/8/layout/orgChart1"/>
    <dgm:cxn modelId="{83D260C2-473A-438F-BAEC-E6FBAD5C78F4}" type="presParOf" srcId="{876A2487-AFA4-43A3-B565-EBF4D60CE813}" destId="{80B6ED98-2D53-4E6B-B49A-B6783D75CECA}" srcOrd="1" destOrd="0" presId="urn:microsoft.com/office/officeart/2005/8/layout/orgChart1"/>
    <dgm:cxn modelId="{29A9A51C-27FF-4911-848F-1BB5D7645821}" type="presParOf" srcId="{5BD980B0-2E9B-45FD-B2FA-391148A8F673}" destId="{AE8ED1E0-5273-422D-9473-F258BBF6C61E}" srcOrd="1" destOrd="0" presId="urn:microsoft.com/office/officeart/2005/8/layout/orgChart1"/>
    <dgm:cxn modelId="{EF28DC01-78E1-4494-ADE3-E519B4B61FF1}" type="presParOf" srcId="{AE8ED1E0-5273-422D-9473-F258BBF6C61E}" destId="{C6F74D21-284D-4DA1-BF04-3AFD63F0DDC8}" srcOrd="0" destOrd="0" presId="urn:microsoft.com/office/officeart/2005/8/layout/orgChart1"/>
    <dgm:cxn modelId="{F4509A4A-8338-4D42-89B4-85242FAF99DF}" type="presParOf" srcId="{AE8ED1E0-5273-422D-9473-F258BBF6C61E}" destId="{C69B0044-B09E-4C27-A87E-BED549F8783E}" srcOrd="1" destOrd="0" presId="urn:microsoft.com/office/officeart/2005/8/layout/orgChart1"/>
    <dgm:cxn modelId="{A5989000-89E0-4F14-B0A1-700A005E11BF}" type="presParOf" srcId="{C69B0044-B09E-4C27-A87E-BED549F8783E}" destId="{17BD984A-0F6B-428C-B846-A150C1B4D783}" srcOrd="0" destOrd="0" presId="urn:microsoft.com/office/officeart/2005/8/layout/orgChart1"/>
    <dgm:cxn modelId="{5EBF3F8A-1388-4C38-8A43-AA973ABE02C3}" type="presParOf" srcId="{17BD984A-0F6B-428C-B846-A150C1B4D783}" destId="{E815D834-4A59-4838-BD3A-461522E36DA0}" srcOrd="0" destOrd="0" presId="urn:microsoft.com/office/officeart/2005/8/layout/orgChart1"/>
    <dgm:cxn modelId="{645B38AD-2ECA-43E2-8D72-F43CF909B0A0}" type="presParOf" srcId="{17BD984A-0F6B-428C-B846-A150C1B4D783}" destId="{F9C47A4A-0F88-40FC-A6E2-E1B013BD5C2D}" srcOrd="1" destOrd="0" presId="urn:microsoft.com/office/officeart/2005/8/layout/orgChart1"/>
    <dgm:cxn modelId="{54EFEB08-6DEB-4C36-B883-6A446C934168}" type="presParOf" srcId="{C69B0044-B09E-4C27-A87E-BED549F8783E}" destId="{D7197DD1-2C46-4E13-A728-B6F8DC5C67D1}" srcOrd="1" destOrd="0" presId="urn:microsoft.com/office/officeart/2005/8/layout/orgChart1"/>
    <dgm:cxn modelId="{FC667263-24EA-4573-B530-666ECAC6BF0A}" type="presParOf" srcId="{C69B0044-B09E-4C27-A87E-BED549F8783E}" destId="{71F14394-BD2E-4901-BAA0-9DDF984CE1D9}" srcOrd="2" destOrd="0" presId="urn:microsoft.com/office/officeart/2005/8/layout/orgChart1"/>
    <dgm:cxn modelId="{C5251B52-D4FA-4459-8EF2-692903177CF2}" type="presParOf" srcId="{AE8ED1E0-5273-422D-9473-F258BBF6C61E}" destId="{CCCC0008-CA89-48CB-9477-5A16BEF873C2}" srcOrd="2" destOrd="0" presId="urn:microsoft.com/office/officeart/2005/8/layout/orgChart1"/>
    <dgm:cxn modelId="{0CA389A1-DCE7-4A94-8946-EB097BBCA605}" type="presParOf" srcId="{AE8ED1E0-5273-422D-9473-F258BBF6C61E}" destId="{FFFAF73D-0D1B-4904-AB17-1C809A1C846A}" srcOrd="3" destOrd="0" presId="urn:microsoft.com/office/officeart/2005/8/layout/orgChart1"/>
    <dgm:cxn modelId="{9CB34220-BBC7-4EC5-8D6C-B3AB8EDAE96C}" type="presParOf" srcId="{FFFAF73D-0D1B-4904-AB17-1C809A1C846A}" destId="{ECADF5E4-00B1-49D2-9B2B-2FD5A709AD12}" srcOrd="0" destOrd="0" presId="urn:microsoft.com/office/officeart/2005/8/layout/orgChart1"/>
    <dgm:cxn modelId="{56920724-6EF5-43B4-9D4C-9122B8E6A6D2}" type="presParOf" srcId="{ECADF5E4-00B1-49D2-9B2B-2FD5A709AD12}" destId="{4CDCF238-EA80-4568-9091-8D0415DBA13A}" srcOrd="0" destOrd="0" presId="urn:microsoft.com/office/officeart/2005/8/layout/orgChart1"/>
    <dgm:cxn modelId="{2E21D3FE-6AFC-43EC-ABCF-9B6AD0F0FCAB}" type="presParOf" srcId="{ECADF5E4-00B1-49D2-9B2B-2FD5A709AD12}" destId="{550F97AF-FB3E-44BC-929B-7688F48F9B1B}" srcOrd="1" destOrd="0" presId="urn:microsoft.com/office/officeart/2005/8/layout/orgChart1"/>
    <dgm:cxn modelId="{BD23F650-2A23-45E8-BDDF-9D687FAE36DB}" type="presParOf" srcId="{FFFAF73D-0D1B-4904-AB17-1C809A1C846A}" destId="{D5072E62-1557-4A34-AD44-E6363715ED08}" srcOrd="1" destOrd="0" presId="urn:microsoft.com/office/officeart/2005/8/layout/orgChart1"/>
    <dgm:cxn modelId="{29E0A64E-8BBF-4ECE-9D8D-A13225AB7E02}" type="presParOf" srcId="{FFFAF73D-0D1B-4904-AB17-1C809A1C846A}" destId="{71AA0222-64BE-4A81-882D-7399213519D5}" srcOrd="2" destOrd="0" presId="urn:microsoft.com/office/officeart/2005/8/layout/orgChart1"/>
    <dgm:cxn modelId="{34A580AC-A686-48C4-997A-1AD54909D5D0}" type="presParOf" srcId="{AE8ED1E0-5273-422D-9473-F258BBF6C61E}" destId="{7A5F1531-C27C-4F58-9608-31A20B0BED93}" srcOrd="4" destOrd="0" presId="urn:microsoft.com/office/officeart/2005/8/layout/orgChart1"/>
    <dgm:cxn modelId="{EACDFF38-F8C2-4AD7-9CDD-4C3422B08DAE}" type="presParOf" srcId="{AE8ED1E0-5273-422D-9473-F258BBF6C61E}" destId="{FCD9DA77-D30E-4733-B159-442C3751FA5E}" srcOrd="5" destOrd="0" presId="urn:microsoft.com/office/officeart/2005/8/layout/orgChart1"/>
    <dgm:cxn modelId="{D24F2966-1BF9-4B1A-A732-322324F07628}" type="presParOf" srcId="{FCD9DA77-D30E-4733-B159-442C3751FA5E}" destId="{5EED8B79-69CE-46A8-A7D3-ACA2CB136703}" srcOrd="0" destOrd="0" presId="urn:microsoft.com/office/officeart/2005/8/layout/orgChart1"/>
    <dgm:cxn modelId="{9E2288A0-C203-4A38-8263-7E0A8ADE3AD0}" type="presParOf" srcId="{5EED8B79-69CE-46A8-A7D3-ACA2CB136703}" destId="{21FC12B9-0FCD-4708-9F69-CB1E93F68A08}" srcOrd="0" destOrd="0" presId="urn:microsoft.com/office/officeart/2005/8/layout/orgChart1"/>
    <dgm:cxn modelId="{63EF6ECC-D538-4F33-90CE-6B287B7ECD3B}" type="presParOf" srcId="{5EED8B79-69CE-46A8-A7D3-ACA2CB136703}" destId="{EA5C5E2F-4792-4658-AE98-8FE81B238A95}" srcOrd="1" destOrd="0" presId="urn:microsoft.com/office/officeart/2005/8/layout/orgChart1"/>
    <dgm:cxn modelId="{08CD6236-A343-4C76-A00E-A55D255C2C9A}" type="presParOf" srcId="{FCD9DA77-D30E-4733-B159-442C3751FA5E}" destId="{291495F2-5287-4C57-AAC6-921DBB158574}" srcOrd="1" destOrd="0" presId="urn:microsoft.com/office/officeart/2005/8/layout/orgChart1"/>
    <dgm:cxn modelId="{BEE89018-1ECC-4369-897D-5D53423712EE}" type="presParOf" srcId="{FCD9DA77-D30E-4733-B159-442C3751FA5E}" destId="{3250F47C-3292-42F3-B38F-E1FC9B3FB034}" srcOrd="2" destOrd="0" presId="urn:microsoft.com/office/officeart/2005/8/layout/orgChart1"/>
    <dgm:cxn modelId="{1CE4B5A7-9105-47FA-B7EF-F70134CCCAD0}" type="presParOf" srcId="{AE8ED1E0-5273-422D-9473-F258BBF6C61E}" destId="{52D8C3C0-6300-4BDD-9966-345727CA82B0}" srcOrd="6" destOrd="0" presId="urn:microsoft.com/office/officeart/2005/8/layout/orgChart1"/>
    <dgm:cxn modelId="{453DBF7B-570B-4C56-B479-2DCAEB1A718B}" type="presParOf" srcId="{AE8ED1E0-5273-422D-9473-F258BBF6C61E}" destId="{1C1DFEB4-3C35-4E94-928D-D7E00234965B}" srcOrd="7" destOrd="0" presId="urn:microsoft.com/office/officeart/2005/8/layout/orgChart1"/>
    <dgm:cxn modelId="{3A933F88-3856-4572-BC19-919F86A1591A}" type="presParOf" srcId="{1C1DFEB4-3C35-4E94-928D-D7E00234965B}" destId="{05D4062A-6A41-4664-9CEE-1318851592B8}" srcOrd="0" destOrd="0" presId="urn:microsoft.com/office/officeart/2005/8/layout/orgChart1"/>
    <dgm:cxn modelId="{18C5FDCD-BC3A-4845-B3C1-8FEB0E052304}" type="presParOf" srcId="{05D4062A-6A41-4664-9CEE-1318851592B8}" destId="{7F6C30DD-7853-42A4-BC08-3C65C4CC0A66}" srcOrd="0" destOrd="0" presId="urn:microsoft.com/office/officeart/2005/8/layout/orgChart1"/>
    <dgm:cxn modelId="{2B59EEA6-F855-4287-AFD4-5700AEAA6F93}" type="presParOf" srcId="{05D4062A-6A41-4664-9CEE-1318851592B8}" destId="{30484F24-C4EE-4C91-8FFC-1C19CC706B63}" srcOrd="1" destOrd="0" presId="urn:microsoft.com/office/officeart/2005/8/layout/orgChart1"/>
    <dgm:cxn modelId="{1B5227E4-FD0A-4C14-BA30-F303DD933530}" type="presParOf" srcId="{1C1DFEB4-3C35-4E94-928D-D7E00234965B}" destId="{3E4BD890-62E9-4FD8-85AF-CB5D0FFC4801}" srcOrd="1" destOrd="0" presId="urn:microsoft.com/office/officeart/2005/8/layout/orgChart1"/>
    <dgm:cxn modelId="{104CDCE8-F9CD-44F3-B422-674F03D1B64D}" type="presParOf" srcId="{1C1DFEB4-3C35-4E94-928D-D7E00234965B}" destId="{9B43C584-3509-4F4E-9A56-9B17D4419660}" srcOrd="2" destOrd="0" presId="urn:microsoft.com/office/officeart/2005/8/layout/orgChart1"/>
    <dgm:cxn modelId="{6FD29B13-BDC1-4F8D-8D3A-B3ADAB1524DE}" type="presParOf" srcId="{AE8ED1E0-5273-422D-9473-F258BBF6C61E}" destId="{96C5EE8B-E9FD-4480-A55A-A951E6E7D5B0}" srcOrd="8" destOrd="0" presId="urn:microsoft.com/office/officeart/2005/8/layout/orgChart1"/>
    <dgm:cxn modelId="{4D6D2AAF-9C4B-437D-A4F6-5D53F810A742}" type="presParOf" srcId="{AE8ED1E0-5273-422D-9473-F258BBF6C61E}" destId="{D22E7F47-05E4-4F40-BDD6-9F2FEBACF61E}" srcOrd="9" destOrd="0" presId="urn:microsoft.com/office/officeart/2005/8/layout/orgChart1"/>
    <dgm:cxn modelId="{CF7C15C6-FDA3-4714-BB8E-F1D116165C00}" type="presParOf" srcId="{D22E7F47-05E4-4F40-BDD6-9F2FEBACF61E}" destId="{4AD06F80-EFF7-4AFA-B3BD-331EA6BC0C47}" srcOrd="0" destOrd="0" presId="urn:microsoft.com/office/officeart/2005/8/layout/orgChart1"/>
    <dgm:cxn modelId="{F01CC723-B5A1-4A0E-83A3-12C8371CFE26}" type="presParOf" srcId="{4AD06F80-EFF7-4AFA-B3BD-331EA6BC0C47}" destId="{69CDEBEB-B5C1-46DC-9B67-4744D15793F8}" srcOrd="0" destOrd="0" presId="urn:microsoft.com/office/officeart/2005/8/layout/orgChart1"/>
    <dgm:cxn modelId="{458D5EB1-AA2E-4E74-B6BC-EBDDE46DB0DF}" type="presParOf" srcId="{4AD06F80-EFF7-4AFA-B3BD-331EA6BC0C47}" destId="{F1154ABD-865C-45D0-AF78-D6FC150A31F5}" srcOrd="1" destOrd="0" presId="urn:microsoft.com/office/officeart/2005/8/layout/orgChart1"/>
    <dgm:cxn modelId="{1A898934-9FDB-40E2-AC83-1AA244C0AD6C}" type="presParOf" srcId="{D22E7F47-05E4-4F40-BDD6-9F2FEBACF61E}" destId="{3E53DE7E-E195-4925-AE7E-94C9286F829D}" srcOrd="1" destOrd="0" presId="urn:microsoft.com/office/officeart/2005/8/layout/orgChart1"/>
    <dgm:cxn modelId="{8869037B-B012-4F0D-93E1-4FFD14AC02F8}" type="presParOf" srcId="{D22E7F47-05E4-4F40-BDD6-9F2FEBACF61E}" destId="{0756B590-14ED-4DE3-B070-28F2E2B85C16}" srcOrd="2" destOrd="0" presId="urn:microsoft.com/office/officeart/2005/8/layout/orgChart1"/>
    <dgm:cxn modelId="{98A45D4C-6727-445C-8D97-0C9AB2F1C5B1}" type="presParOf" srcId="{AE8ED1E0-5273-422D-9473-F258BBF6C61E}" destId="{D94E90DC-3F60-42DF-A22F-3EE69B7BC4FB}" srcOrd="10" destOrd="0" presId="urn:microsoft.com/office/officeart/2005/8/layout/orgChart1"/>
    <dgm:cxn modelId="{6CEF7163-BDC5-4BC3-98AF-BFE5E49D8197}" type="presParOf" srcId="{AE8ED1E0-5273-422D-9473-F258BBF6C61E}" destId="{EFA517C1-B8FB-4217-9FB9-C54232DA27B4}" srcOrd="11" destOrd="0" presId="urn:microsoft.com/office/officeart/2005/8/layout/orgChart1"/>
    <dgm:cxn modelId="{6E0786F6-1E72-473E-9301-920D3B533CFC}" type="presParOf" srcId="{EFA517C1-B8FB-4217-9FB9-C54232DA27B4}" destId="{96FF41EE-AFF0-4DEE-8B9B-E43AA1FD5929}" srcOrd="0" destOrd="0" presId="urn:microsoft.com/office/officeart/2005/8/layout/orgChart1"/>
    <dgm:cxn modelId="{43FECDCF-F8EA-475B-8D1D-0C0276CEABB6}" type="presParOf" srcId="{96FF41EE-AFF0-4DEE-8B9B-E43AA1FD5929}" destId="{F75E2C82-AA13-448A-928A-EA4C629B0FFA}" srcOrd="0" destOrd="0" presId="urn:microsoft.com/office/officeart/2005/8/layout/orgChart1"/>
    <dgm:cxn modelId="{0AA9BF79-C205-473C-8783-25366A3F98C6}" type="presParOf" srcId="{96FF41EE-AFF0-4DEE-8B9B-E43AA1FD5929}" destId="{472FA6CC-5EDB-4594-93C6-D1A865B4AEBB}" srcOrd="1" destOrd="0" presId="urn:microsoft.com/office/officeart/2005/8/layout/orgChart1"/>
    <dgm:cxn modelId="{9AF58E9F-398C-489E-B743-E57485B3BF30}" type="presParOf" srcId="{EFA517C1-B8FB-4217-9FB9-C54232DA27B4}" destId="{5D4B93D8-5826-40C5-B3DE-155716D9AA6C}" srcOrd="1" destOrd="0" presId="urn:microsoft.com/office/officeart/2005/8/layout/orgChart1"/>
    <dgm:cxn modelId="{6E465BFD-B55F-4409-A682-E3D68D18764A}" type="presParOf" srcId="{EFA517C1-B8FB-4217-9FB9-C54232DA27B4}" destId="{D054A65C-86FE-4144-9738-EEAA500F1B81}" srcOrd="2" destOrd="0" presId="urn:microsoft.com/office/officeart/2005/8/layout/orgChart1"/>
    <dgm:cxn modelId="{CF216F6F-BD97-46E5-8427-8004A655ABBC}" type="presParOf" srcId="{5BD980B0-2E9B-45FD-B2FA-391148A8F673}" destId="{F62484DD-0C59-402A-8E65-9FFB721F168B}" srcOrd="2" destOrd="0" presId="urn:microsoft.com/office/officeart/2005/8/layout/orgChart1"/>
    <dgm:cxn modelId="{72609A84-8CA2-44A4-8F21-75184AED46C5}" type="presParOf" srcId="{1800457A-8D36-41AB-807D-4A47FB83240D}" destId="{3E88D2BE-C867-4F6C-88F3-B34B4497EC19}" srcOrd="6" destOrd="0" presId="urn:microsoft.com/office/officeart/2005/8/layout/orgChart1"/>
    <dgm:cxn modelId="{FE368788-BDA3-4FEE-8EB6-C4CD2BD962A4}" type="presParOf" srcId="{1800457A-8D36-41AB-807D-4A47FB83240D}" destId="{13B507AD-BBB4-4521-A34C-B7B94B8FF19B}" srcOrd="7" destOrd="0" presId="urn:microsoft.com/office/officeart/2005/8/layout/orgChart1"/>
    <dgm:cxn modelId="{168C0F48-A682-49D0-BEF3-DAF2E20110DC}" type="presParOf" srcId="{13B507AD-BBB4-4521-A34C-B7B94B8FF19B}" destId="{F5699AFB-CCE5-4779-9543-A2C724375F72}" srcOrd="0" destOrd="0" presId="urn:microsoft.com/office/officeart/2005/8/layout/orgChart1"/>
    <dgm:cxn modelId="{516027E1-1B49-40C6-9057-9552018FED9D}" type="presParOf" srcId="{F5699AFB-CCE5-4779-9543-A2C724375F72}" destId="{B9F83944-AEC1-4871-8C13-402BD84BA4A3}" srcOrd="0" destOrd="0" presId="urn:microsoft.com/office/officeart/2005/8/layout/orgChart1"/>
    <dgm:cxn modelId="{2D5A5996-B9B1-4214-8ABF-8AB7FCFD8A1C}" type="presParOf" srcId="{F5699AFB-CCE5-4779-9543-A2C724375F72}" destId="{7201CF7B-607F-489B-89FF-43086085236B}" srcOrd="1" destOrd="0" presId="urn:microsoft.com/office/officeart/2005/8/layout/orgChart1"/>
    <dgm:cxn modelId="{153D9282-0F7A-4921-8004-8E4AFDA052BD}" type="presParOf" srcId="{13B507AD-BBB4-4521-A34C-B7B94B8FF19B}" destId="{A891E9DA-3728-4815-9405-9063C534DE2C}" srcOrd="1" destOrd="0" presId="urn:microsoft.com/office/officeart/2005/8/layout/orgChart1"/>
    <dgm:cxn modelId="{55011C41-E2BC-44FB-847A-6313532B22AC}" type="presParOf" srcId="{13B507AD-BBB4-4521-A34C-B7B94B8FF19B}" destId="{5150CDE0-4D79-4421-AF60-A0EAE70311F1}" srcOrd="2" destOrd="0" presId="urn:microsoft.com/office/officeart/2005/8/layout/orgChart1"/>
    <dgm:cxn modelId="{999004B9-C53A-427D-A983-6D9D808A07E4}" type="presParOf" srcId="{1800457A-8D36-41AB-807D-4A47FB83240D}" destId="{1788C4C2-EADB-4A37-A911-61C4724666CE}" srcOrd="8" destOrd="0" presId="urn:microsoft.com/office/officeart/2005/8/layout/orgChart1"/>
    <dgm:cxn modelId="{E65D04C3-87BD-4D58-8D40-9AC80BBE83A7}" type="presParOf" srcId="{1800457A-8D36-41AB-807D-4A47FB83240D}" destId="{84DD9F13-42A6-4F28-90D0-6CED253D1352}" srcOrd="9" destOrd="0" presId="urn:microsoft.com/office/officeart/2005/8/layout/orgChart1"/>
    <dgm:cxn modelId="{9C4D5CB0-D644-4655-A1AE-A24DD0EED339}" type="presParOf" srcId="{84DD9F13-42A6-4F28-90D0-6CED253D1352}" destId="{491828BF-FFE4-49F9-839B-CBD5D4CA4A99}" srcOrd="0" destOrd="0" presId="urn:microsoft.com/office/officeart/2005/8/layout/orgChart1"/>
    <dgm:cxn modelId="{88A84B16-88E5-4334-B9C3-A9F5763286B0}" type="presParOf" srcId="{491828BF-FFE4-49F9-839B-CBD5D4CA4A99}" destId="{671A06E4-0748-4DB9-8959-17E43970DA95}" srcOrd="0" destOrd="0" presId="urn:microsoft.com/office/officeart/2005/8/layout/orgChart1"/>
    <dgm:cxn modelId="{64BCEF93-DDC7-4C71-99CC-F6D2EE747293}" type="presParOf" srcId="{491828BF-FFE4-49F9-839B-CBD5D4CA4A99}" destId="{06500FA4-44C1-49D4-9317-39B1016E5236}" srcOrd="1" destOrd="0" presId="urn:microsoft.com/office/officeart/2005/8/layout/orgChart1"/>
    <dgm:cxn modelId="{44B0462E-A828-4BC9-BB62-5687A665E589}" type="presParOf" srcId="{84DD9F13-42A6-4F28-90D0-6CED253D1352}" destId="{6A91519B-859E-4426-AC40-08CB80660051}" srcOrd="1" destOrd="0" presId="urn:microsoft.com/office/officeart/2005/8/layout/orgChart1"/>
    <dgm:cxn modelId="{1BEBF666-B18B-4D71-9C39-03DBD8B5FD0C}" type="presParOf" srcId="{6A91519B-859E-4426-AC40-08CB80660051}" destId="{4A874040-2D99-4EE6-AEB4-965DBA7FF19F}" srcOrd="0" destOrd="0" presId="urn:microsoft.com/office/officeart/2005/8/layout/orgChart1"/>
    <dgm:cxn modelId="{A82BB80F-C734-4760-9F17-BFB806AC3ECD}" type="presParOf" srcId="{6A91519B-859E-4426-AC40-08CB80660051}" destId="{AB054366-2484-48B1-B667-CCA5E0EF00CC}" srcOrd="1" destOrd="0" presId="urn:microsoft.com/office/officeart/2005/8/layout/orgChart1"/>
    <dgm:cxn modelId="{659DA19F-D797-4CEE-B9DC-9B2F42683A75}" type="presParOf" srcId="{AB054366-2484-48B1-B667-CCA5E0EF00CC}" destId="{5E735EAB-781A-47E8-A466-7F368C19BEA9}" srcOrd="0" destOrd="0" presId="urn:microsoft.com/office/officeart/2005/8/layout/orgChart1"/>
    <dgm:cxn modelId="{A1090F06-EA99-4FB8-A10B-D3B680F8171D}" type="presParOf" srcId="{5E735EAB-781A-47E8-A466-7F368C19BEA9}" destId="{2F0881CE-6156-420D-82B4-0261D6BF5B92}" srcOrd="0" destOrd="0" presId="urn:microsoft.com/office/officeart/2005/8/layout/orgChart1"/>
    <dgm:cxn modelId="{4A6B33FD-F8A1-4FE5-8520-7B23F6A4467B}" type="presParOf" srcId="{5E735EAB-781A-47E8-A466-7F368C19BEA9}" destId="{01025D97-2577-47F6-A89D-71AECC86EB83}" srcOrd="1" destOrd="0" presId="urn:microsoft.com/office/officeart/2005/8/layout/orgChart1"/>
    <dgm:cxn modelId="{590380A7-6006-444A-96CA-A16ACC3EC7BF}" type="presParOf" srcId="{AB054366-2484-48B1-B667-CCA5E0EF00CC}" destId="{C176A710-2E40-4266-AAF1-8819C673FE82}" srcOrd="1" destOrd="0" presId="urn:microsoft.com/office/officeart/2005/8/layout/orgChart1"/>
    <dgm:cxn modelId="{4C60A7BD-05CA-4DB0-A335-2A3A6C041DF0}" type="presParOf" srcId="{AB054366-2484-48B1-B667-CCA5E0EF00CC}" destId="{F001BB38-F736-4599-A244-AB28F4F38537}" srcOrd="2" destOrd="0" presId="urn:microsoft.com/office/officeart/2005/8/layout/orgChart1"/>
    <dgm:cxn modelId="{D7767CB3-018B-4E43-87E2-5DFE0BAB974C}" type="presParOf" srcId="{6A91519B-859E-4426-AC40-08CB80660051}" destId="{04083A98-96B6-472A-9071-C25CEE3E49A9}" srcOrd="2" destOrd="0" presId="urn:microsoft.com/office/officeart/2005/8/layout/orgChart1"/>
    <dgm:cxn modelId="{FCAE0134-9283-42A3-901B-FE8B92B9BDD7}" type="presParOf" srcId="{6A91519B-859E-4426-AC40-08CB80660051}" destId="{6066AFEF-B5A7-4433-924B-641553C7E28F}" srcOrd="3" destOrd="0" presId="urn:microsoft.com/office/officeart/2005/8/layout/orgChart1"/>
    <dgm:cxn modelId="{3E6F6BDC-47BF-4144-998A-642120B46565}" type="presParOf" srcId="{6066AFEF-B5A7-4433-924B-641553C7E28F}" destId="{2B21D129-1926-4CE7-8CD6-2066A39F813F}" srcOrd="0" destOrd="0" presId="urn:microsoft.com/office/officeart/2005/8/layout/orgChart1"/>
    <dgm:cxn modelId="{EBA77BEB-D566-4FC3-8CCE-AAF37ACBBB07}" type="presParOf" srcId="{2B21D129-1926-4CE7-8CD6-2066A39F813F}" destId="{C266242B-DABB-4B73-8D6D-91885B029EFD}" srcOrd="0" destOrd="0" presId="urn:microsoft.com/office/officeart/2005/8/layout/orgChart1"/>
    <dgm:cxn modelId="{884DEAC9-326E-4A3D-A402-217DD8B5B070}" type="presParOf" srcId="{2B21D129-1926-4CE7-8CD6-2066A39F813F}" destId="{F1A5E619-E6DE-4F17-A299-0E73A1F825A9}" srcOrd="1" destOrd="0" presId="urn:microsoft.com/office/officeart/2005/8/layout/orgChart1"/>
    <dgm:cxn modelId="{AB22DF6C-8C83-49CE-94AD-A2871381DD0C}" type="presParOf" srcId="{6066AFEF-B5A7-4433-924B-641553C7E28F}" destId="{71E66E10-7F57-427B-975C-CF765732F0C9}" srcOrd="1" destOrd="0" presId="urn:microsoft.com/office/officeart/2005/8/layout/orgChart1"/>
    <dgm:cxn modelId="{97E78456-DB1F-4FA8-969D-B211D2A9CFCE}" type="presParOf" srcId="{6066AFEF-B5A7-4433-924B-641553C7E28F}" destId="{564CD36B-F6DE-4220-AF61-E51111AD1BCE}" srcOrd="2" destOrd="0" presId="urn:microsoft.com/office/officeart/2005/8/layout/orgChart1"/>
    <dgm:cxn modelId="{42F9147A-9449-45CC-827D-12CF80DE062E}" type="presParOf" srcId="{6A91519B-859E-4426-AC40-08CB80660051}" destId="{11D31C02-8ADF-46A3-9D66-3C97D495BBB9}" srcOrd="4" destOrd="0" presId="urn:microsoft.com/office/officeart/2005/8/layout/orgChart1"/>
    <dgm:cxn modelId="{D888634E-F743-4B0B-9C99-96E5D4273E18}" type="presParOf" srcId="{6A91519B-859E-4426-AC40-08CB80660051}" destId="{8CC1669C-C081-45D5-AD23-65385F4C9912}" srcOrd="5" destOrd="0" presId="urn:microsoft.com/office/officeart/2005/8/layout/orgChart1"/>
    <dgm:cxn modelId="{1305C440-1E3A-4A7C-B3F7-C90B2C7DB0D8}" type="presParOf" srcId="{8CC1669C-C081-45D5-AD23-65385F4C9912}" destId="{33B46261-7177-4345-8527-014CB5A04D18}" srcOrd="0" destOrd="0" presId="urn:microsoft.com/office/officeart/2005/8/layout/orgChart1"/>
    <dgm:cxn modelId="{B1D985C6-DBD6-4AC1-8BB2-E21028818CAC}" type="presParOf" srcId="{33B46261-7177-4345-8527-014CB5A04D18}" destId="{3394A38D-D79B-43CB-A757-CB85131D3C40}" srcOrd="0" destOrd="0" presId="urn:microsoft.com/office/officeart/2005/8/layout/orgChart1"/>
    <dgm:cxn modelId="{F8F36949-A3C5-441D-B590-386CDD279117}" type="presParOf" srcId="{33B46261-7177-4345-8527-014CB5A04D18}" destId="{E40C84B7-D6C0-498F-8AAE-AA264A6C920F}" srcOrd="1" destOrd="0" presId="urn:microsoft.com/office/officeart/2005/8/layout/orgChart1"/>
    <dgm:cxn modelId="{CA926A3A-A0A6-4DF3-B190-411CCAC6981B}" type="presParOf" srcId="{8CC1669C-C081-45D5-AD23-65385F4C9912}" destId="{EFDB9ECF-FF02-4D75-B51F-21E559BFA277}" srcOrd="1" destOrd="0" presId="urn:microsoft.com/office/officeart/2005/8/layout/orgChart1"/>
    <dgm:cxn modelId="{456DCCA1-4583-40F7-8FB7-03E7B263F249}" type="presParOf" srcId="{8CC1669C-C081-45D5-AD23-65385F4C9912}" destId="{0156A9B1-F90C-4982-B344-CC310E2E7A11}" srcOrd="2" destOrd="0" presId="urn:microsoft.com/office/officeart/2005/8/layout/orgChart1"/>
    <dgm:cxn modelId="{9638EB1E-4008-4343-BCA6-7A587EF6F159}" type="presParOf" srcId="{6A91519B-859E-4426-AC40-08CB80660051}" destId="{A7F8E332-AF4A-47D9-91F3-237249CF78A9}" srcOrd="6" destOrd="0" presId="urn:microsoft.com/office/officeart/2005/8/layout/orgChart1"/>
    <dgm:cxn modelId="{77AE6EF6-29DD-4CDF-A78D-FB1C0156A846}" type="presParOf" srcId="{6A91519B-859E-4426-AC40-08CB80660051}" destId="{A7EBFEF8-D0B4-4724-A1D5-F4029B6AC197}" srcOrd="7" destOrd="0" presId="urn:microsoft.com/office/officeart/2005/8/layout/orgChart1"/>
    <dgm:cxn modelId="{B1F6F22C-BD87-42EC-BB36-D455139C811F}" type="presParOf" srcId="{A7EBFEF8-D0B4-4724-A1D5-F4029B6AC197}" destId="{80FC4BF8-6ACB-40AF-B8F7-CA93E6EFD652}" srcOrd="0" destOrd="0" presId="urn:microsoft.com/office/officeart/2005/8/layout/orgChart1"/>
    <dgm:cxn modelId="{261CCAB1-F0C0-4EE2-AA01-7FD0D86F7DE5}" type="presParOf" srcId="{80FC4BF8-6ACB-40AF-B8F7-CA93E6EFD652}" destId="{3CBDAA46-A601-41E2-B970-D8EE968924F8}" srcOrd="0" destOrd="0" presId="urn:microsoft.com/office/officeart/2005/8/layout/orgChart1"/>
    <dgm:cxn modelId="{37C29D8D-891D-44BE-AEC6-8B5CD0E770F1}" type="presParOf" srcId="{80FC4BF8-6ACB-40AF-B8F7-CA93E6EFD652}" destId="{A817118D-5943-4344-B072-F2E182951941}" srcOrd="1" destOrd="0" presId="urn:microsoft.com/office/officeart/2005/8/layout/orgChart1"/>
    <dgm:cxn modelId="{DD818276-1485-42D6-8E1E-10A629C510CA}" type="presParOf" srcId="{A7EBFEF8-D0B4-4724-A1D5-F4029B6AC197}" destId="{D8895925-5723-4121-ACF9-72778C02F865}" srcOrd="1" destOrd="0" presId="urn:microsoft.com/office/officeart/2005/8/layout/orgChart1"/>
    <dgm:cxn modelId="{19D1A997-2B04-474F-B305-6CDBEA3ABE23}" type="presParOf" srcId="{A7EBFEF8-D0B4-4724-A1D5-F4029B6AC197}" destId="{2D7510A0-B34F-40DC-8AB1-DBC01297AA32}" srcOrd="2" destOrd="0" presId="urn:microsoft.com/office/officeart/2005/8/layout/orgChart1"/>
    <dgm:cxn modelId="{093BA517-12F7-4088-B389-AEC9AE4C909C}" type="presParOf" srcId="{6A91519B-859E-4426-AC40-08CB80660051}" destId="{B0650559-F1C1-42DC-8A31-0A4EF7E6623F}" srcOrd="8" destOrd="0" presId="urn:microsoft.com/office/officeart/2005/8/layout/orgChart1"/>
    <dgm:cxn modelId="{1177F5D0-4C65-4BC3-9726-2B2E5CC8363B}" type="presParOf" srcId="{6A91519B-859E-4426-AC40-08CB80660051}" destId="{BE92EF2E-D0EB-49F5-A7BB-69CF792A0264}" srcOrd="9" destOrd="0" presId="urn:microsoft.com/office/officeart/2005/8/layout/orgChart1"/>
    <dgm:cxn modelId="{883069D9-C00B-479A-826A-DD68DC05E7D1}" type="presParOf" srcId="{BE92EF2E-D0EB-49F5-A7BB-69CF792A0264}" destId="{202BD11F-82E2-4E1F-98B7-C8A03A1BA4AB}" srcOrd="0" destOrd="0" presId="urn:microsoft.com/office/officeart/2005/8/layout/orgChart1"/>
    <dgm:cxn modelId="{A7118034-1ABE-44D4-BC6A-BFCBA570C2A0}" type="presParOf" srcId="{202BD11F-82E2-4E1F-98B7-C8A03A1BA4AB}" destId="{41767030-2B22-4744-8A65-EAFC3C4C5A85}" srcOrd="0" destOrd="0" presId="urn:microsoft.com/office/officeart/2005/8/layout/orgChart1"/>
    <dgm:cxn modelId="{16E27280-747E-4DF2-96A9-7FC58584DC1D}" type="presParOf" srcId="{202BD11F-82E2-4E1F-98B7-C8A03A1BA4AB}" destId="{57F3349F-0C67-4D1C-8E9A-01DEA90FFB24}" srcOrd="1" destOrd="0" presId="urn:microsoft.com/office/officeart/2005/8/layout/orgChart1"/>
    <dgm:cxn modelId="{82E6DE4B-86C7-4EA0-9FE6-D870454AEB22}" type="presParOf" srcId="{BE92EF2E-D0EB-49F5-A7BB-69CF792A0264}" destId="{1464D84A-E5DC-43EC-8756-74F77ADFF216}" srcOrd="1" destOrd="0" presId="urn:microsoft.com/office/officeart/2005/8/layout/orgChart1"/>
    <dgm:cxn modelId="{CEEA65DF-C06B-443F-B1D4-1CA5C6C922F3}" type="presParOf" srcId="{BE92EF2E-D0EB-49F5-A7BB-69CF792A0264}" destId="{7A9BF05A-0703-4105-8D09-AD0AB03FE943}" srcOrd="2" destOrd="0" presId="urn:microsoft.com/office/officeart/2005/8/layout/orgChart1"/>
    <dgm:cxn modelId="{2F9E2A59-69F4-4606-AA24-7D32AF3EB652}" type="presParOf" srcId="{84DD9F13-42A6-4F28-90D0-6CED253D1352}" destId="{A87B6EC2-4319-49CA-9A67-3126C02396C3}" srcOrd="2" destOrd="0" presId="urn:microsoft.com/office/officeart/2005/8/layout/orgChart1"/>
    <dgm:cxn modelId="{1BB7DBC8-6ECE-4356-AB27-9F475D8B2BEE}" type="presParOf" srcId="{1800457A-8D36-41AB-807D-4A47FB83240D}" destId="{8A67E993-72A3-4B74-8A4F-2F5CBE9DD64B}" srcOrd="10" destOrd="0" presId="urn:microsoft.com/office/officeart/2005/8/layout/orgChart1"/>
    <dgm:cxn modelId="{E8E2ADB7-6DD1-48FE-B728-91120FBAAE25}" type="presParOf" srcId="{1800457A-8D36-41AB-807D-4A47FB83240D}" destId="{AF3FFA60-7C31-464A-934F-7C716C820DEB}" srcOrd="11" destOrd="0" presId="urn:microsoft.com/office/officeart/2005/8/layout/orgChart1"/>
    <dgm:cxn modelId="{D72C97E0-9149-472E-ACDA-B1A88A7C67FB}" type="presParOf" srcId="{AF3FFA60-7C31-464A-934F-7C716C820DEB}" destId="{FB8AC088-7E1B-4BF9-BFED-5516987E5E3E}" srcOrd="0" destOrd="0" presId="urn:microsoft.com/office/officeart/2005/8/layout/orgChart1"/>
    <dgm:cxn modelId="{8399A4D4-C64F-41EE-A663-BDA2C1B594CE}" type="presParOf" srcId="{FB8AC088-7E1B-4BF9-BFED-5516987E5E3E}" destId="{01DF8465-01BB-4D6E-BBA2-B44492302F6C}" srcOrd="0" destOrd="0" presId="urn:microsoft.com/office/officeart/2005/8/layout/orgChart1"/>
    <dgm:cxn modelId="{E14ECF39-9779-4E11-8936-8093C53DF1D0}" type="presParOf" srcId="{FB8AC088-7E1B-4BF9-BFED-5516987E5E3E}" destId="{028F81F5-DAAE-435F-BF30-9FD03FE504FF}" srcOrd="1" destOrd="0" presId="urn:microsoft.com/office/officeart/2005/8/layout/orgChart1"/>
    <dgm:cxn modelId="{BE41638D-E848-46C2-AE28-D848DB9B912B}" type="presParOf" srcId="{AF3FFA60-7C31-464A-934F-7C716C820DEB}" destId="{4059B9DF-D45B-4201-A9E1-7A6828994AF0}" srcOrd="1" destOrd="0" presId="urn:microsoft.com/office/officeart/2005/8/layout/orgChart1"/>
    <dgm:cxn modelId="{054AE3A9-481E-460B-8B34-FAAF653FC9BA}" type="presParOf" srcId="{AF3FFA60-7C31-464A-934F-7C716C820DEB}" destId="{52E2E006-A38F-467E-8EFA-BDBEBA3203BD}" srcOrd="2" destOrd="0" presId="urn:microsoft.com/office/officeart/2005/8/layout/orgChart1"/>
    <dgm:cxn modelId="{7D7C4C47-D2D3-47A1-A540-B101D0F52EC8}" type="presParOf" srcId="{1800457A-8D36-41AB-807D-4A47FB83240D}" destId="{432D0017-7491-47B7-8839-CBB8021DC61B}" srcOrd="12" destOrd="0" presId="urn:microsoft.com/office/officeart/2005/8/layout/orgChart1"/>
    <dgm:cxn modelId="{2C245C0C-CA46-4E6A-8AC1-3B9BA2F02B3F}" type="presParOf" srcId="{1800457A-8D36-41AB-807D-4A47FB83240D}" destId="{088E6A5A-989C-41DD-B38B-B537DDC08FB3}" srcOrd="13" destOrd="0" presId="urn:microsoft.com/office/officeart/2005/8/layout/orgChart1"/>
    <dgm:cxn modelId="{C1E49D40-E3EA-4BB9-A5D2-BAC46E32E627}" type="presParOf" srcId="{088E6A5A-989C-41DD-B38B-B537DDC08FB3}" destId="{3BFE771C-9DE4-4B07-822D-21631F312705}" srcOrd="0" destOrd="0" presId="urn:microsoft.com/office/officeart/2005/8/layout/orgChart1"/>
    <dgm:cxn modelId="{277950D8-5CA7-474F-8A51-2AD15FEE3653}" type="presParOf" srcId="{3BFE771C-9DE4-4B07-822D-21631F312705}" destId="{C1CA0286-28DF-4C59-98AB-50B2A28A8205}" srcOrd="0" destOrd="0" presId="urn:microsoft.com/office/officeart/2005/8/layout/orgChart1"/>
    <dgm:cxn modelId="{64EF30D0-CECC-4BA5-92D2-9BFCE9CC28C9}" type="presParOf" srcId="{3BFE771C-9DE4-4B07-822D-21631F312705}" destId="{9B75EE9D-AC7C-4B09-B6A7-529997DFF34E}" srcOrd="1" destOrd="0" presId="urn:microsoft.com/office/officeart/2005/8/layout/orgChart1"/>
    <dgm:cxn modelId="{4888711C-170A-4DD0-B896-33EA4163DA5B}" type="presParOf" srcId="{088E6A5A-989C-41DD-B38B-B537DDC08FB3}" destId="{3B263075-4EC0-48E4-8EAE-C93A2380E8D5}" srcOrd="1" destOrd="0" presId="urn:microsoft.com/office/officeart/2005/8/layout/orgChart1"/>
    <dgm:cxn modelId="{69017F2A-BCCB-415B-B1C6-7CA866EC43E1}" type="presParOf" srcId="{3B263075-4EC0-48E4-8EAE-C93A2380E8D5}" destId="{00BA3768-8EE4-42DC-A976-CEB0A8045B84}" srcOrd="0" destOrd="0" presId="urn:microsoft.com/office/officeart/2005/8/layout/orgChart1"/>
    <dgm:cxn modelId="{4FA13F05-7FF1-4612-9E75-EE2B4BC383C1}" type="presParOf" srcId="{3B263075-4EC0-48E4-8EAE-C93A2380E8D5}" destId="{8102117B-1302-4725-B00B-F4CFBD1B63F0}" srcOrd="1" destOrd="0" presId="urn:microsoft.com/office/officeart/2005/8/layout/orgChart1"/>
    <dgm:cxn modelId="{79AD196B-A141-4FC1-BD3D-225BC2E73E44}" type="presParOf" srcId="{8102117B-1302-4725-B00B-F4CFBD1B63F0}" destId="{324D56CA-A6A8-41EE-80E5-891B37098877}" srcOrd="0" destOrd="0" presId="urn:microsoft.com/office/officeart/2005/8/layout/orgChart1"/>
    <dgm:cxn modelId="{9634324E-AE23-4BCD-8553-AF8C39859FF4}" type="presParOf" srcId="{324D56CA-A6A8-41EE-80E5-891B37098877}" destId="{3D3B7745-8200-4898-858F-00DA280FC9D7}" srcOrd="0" destOrd="0" presId="urn:microsoft.com/office/officeart/2005/8/layout/orgChart1"/>
    <dgm:cxn modelId="{1A0B410E-48D3-4CE4-848E-747ABC586DA9}" type="presParOf" srcId="{324D56CA-A6A8-41EE-80E5-891B37098877}" destId="{4CD6A304-06C1-4BCD-9F90-4C5B22F7FBA9}" srcOrd="1" destOrd="0" presId="urn:microsoft.com/office/officeart/2005/8/layout/orgChart1"/>
    <dgm:cxn modelId="{33D5C9D1-AD95-4875-9BE4-AD12F8A578BE}" type="presParOf" srcId="{8102117B-1302-4725-B00B-F4CFBD1B63F0}" destId="{D07CB8A5-240C-4A79-A85C-5C3768431F1F}" srcOrd="1" destOrd="0" presId="urn:microsoft.com/office/officeart/2005/8/layout/orgChart1"/>
    <dgm:cxn modelId="{44A5C534-BE51-4355-9F7A-07B70F8F40AE}" type="presParOf" srcId="{8102117B-1302-4725-B00B-F4CFBD1B63F0}" destId="{55BF02CA-20E0-42E9-8E79-EAD1C6CBA971}" srcOrd="2" destOrd="0" presId="urn:microsoft.com/office/officeart/2005/8/layout/orgChart1"/>
    <dgm:cxn modelId="{179334A2-0148-43B6-8D72-0DB382CAEDDD}" type="presParOf" srcId="{3B263075-4EC0-48E4-8EAE-C93A2380E8D5}" destId="{77D63A56-AF69-4835-9190-EAB18A3189A9}" srcOrd="2" destOrd="0" presId="urn:microsoft.com/office/officeart/2005/8/layout/orgChart1"/>
    <dgm:cxn modelId="{DD95EC55-678D-4573-B883-F01E5129F9BA}" type="presParOf" srcId="{3B263075-4EC0-48E4-8EAE-C93A2380E8D5}" destId="{B36FB773-3D29-4DC0-98C3-ADF694647A5F}" srcOrd="3" destOrd="0" presId="urn:microsoft.com/office/officeart/2005/8/layout/orgChart1"/>
    <dgm:cxn modelId="{3AA52EB4-2271-4AAC-9430-DDA6C9A61927}" type="presParOf" srcId="{B36FB773-3D29-4DC0-98C3-ADF694647A5F}" destId="{C73348AF-3BB0-4BAD-8977-C99B5172F4F5}" srcOrd="0" destOrd="0" presId="urn:microsoft.com/office/officeart/2005/8/layout/orgChart1"/>
    <dgm:cxn modelId="{357001D4-2EB5-4850-A00C-F22C7417820C}" type="presParOf" srcId="{C73348AF-3BB0-4BAD-8977-C99B5172F4F5}" destId="{07FD09C8-BEA6-440F-ADA8-07B79EFA4EC3}" srcOrd="0" destOrd="0" presId="urn:microsoft.com/office/officeart/2005/8/layout/orgChart1"/>
    <dgm:cxn modelId="{34A8ABD7-81C5-41D1-A5CC-6D1FE7FB92FD}" type="presParOf" srcId="{C73348AF-3BB0-4BAD-8977-C99B5172F4F5}" destId="{6A52153D-F80F-4387-8D95-61F3E2A26211}" srcOrd="1" destOrd="0" presId="urn:microsoft.com/office/officeart/2005/8/layout/orgChart1"/>
    <dgm:cxn modelId="{12642080-D1A8-400A-9920-51084FD78E7F}" type="presParOf" srcId="{B36FB773-3D29-4DC0-98C3-ADF694647A5F}" destId="{9145B6E0-79A5-4725-868A-3C978BC1FED8}" srcOrd="1" destOrd="0" presId="urn:microsoft.com/office/officeart/2005/8/layout/orgChart1"/>
    <dgm:cxn modelId="{CAA55416-A1BD-4F4B-8C65-42AA70B50D93}" type="presParOf" srcId="{B36FB773-3D29-4DC0-98C3-ADF694647A5F}" destId="{40F26C18-B4DA-4832-B631-5B74C7873255}" srcOrd="2" destOrd="0" presId="urn:microsoft.com/office/officeart/2005/8/layout/orgChart1"/>
    <dgm:cxn modelId="{63EE51DD-0B0B-4B87-80B8-796A5A75228C}" type="presParOf" srcId="{3B263075-4EC0-48E4-8EAE-C93A2380E8D5}" destId="{893536C9-993C-447A-BFE3-9D6E0F18D52F}" srcOrd="4" destOrd="0" presId="urn:microsoft.com/office/officeart/2005/8/layout/orgChart1"/>
    <dgm:cxn modelId="{358C74B9-7C08-489B-97B6-3CB0D9BD5555}" type="presParOf" srcId="{3B263075-4EC0-48E4-8EAE-C93A2380E8D5}" destId="{B009627A-D805-4B43-A39C-E3A0B29ACC75}" srcOrd="5" destOrd="0" presId="urn:microsoft.com/office/officeart/2005/8/layout/orgChart1"/>
    <dgm:cxn modelId="{87786FF3-B35B-472E-AD9C-F4CAF81E729C}" type="presParOf" srcId="{B009627A-D805-4B43-A39C-E3A0B29ACC75}" destId="{B1989A98-8688-44CB-93D4-BAF66AF77E5D}" srcOrd="0" destOrd="0" presId="urn:microsoft.com/office/officeart/2005/8/layout/orgChart1"/>
    <dgm:cxn modelId="{2530120F-1B5C-47B3-9A73-7A96523E5040}" type="presParOf" srcId="{B1989A98-8688-44CB-93D4-BAF66AF77E5D}" destId="{EFA4EBF8-913A-4C7E-80E5-A6EE1788C5EC}" srcOrd="0" destOrd="0" presId="urn:microsoft.com/office/officeart/2005/8/layout/orgChart1"/>
    <dgm:cxn modelId="{D457131C-3685-4409-8726-55F899017DCA}" type="presParOf" srcId="{B1989A98-8688-44CB-93D4-BAF66AF77E5D}" destId="{E2EEB03C-6E87-4B6C-A704-FBB0044B2281}" srcOrd="1" destOrd="0" presId="urn:microsoft.com/office/officeart/2005/8/layout/orgChart1"/>
    <dgm:cxn modelId="{A4C8FBED-5EA4-4ED6-868A-9D7ADD3D2D04}" type="presParOf" srcId="{B009627A-D805-4B43-A39C-E3A0B29ACC75}" destId="{EF192189-EB11-46B3-A843-8BE49B70C5D4}" srcOrd="1" destOrd="0" presId="urn:microsoft.com/office/officeart/2005/8/layout/orgChart1"/>
    <dgm:cxn modelId="{10948E67-4D30-4F87-A710-94590AAE511D}" type="presParOf" srcId="{B009627A-D805-4B43-A39C-E3A0B29ACC75}" destId="{6C1DA135-5E1C-4F89-B4D2-7446C6FC1450}" srcOrd="2" destOrd="0" presId="urn:microsoft.com/office/officeart/2005/8/layout/orgChart1"/>
    <dgm:cxn modelId="{D8704EF1-9BE3-479E-ABA4-B601F59AE9D8}" type="presParOf" srcId="{3B263075-4EC0-48E4-8EAE-C93A2380E8D5}" destId="{70A74A29-C512-4034-9A6C-05CC9674357A}" srcOrd="6" destOrd="0" presId="urn:microsoft.com/office/officeart/2005/8/layout/orgChart1"/>
    <dgm:cxn modelId="{9042F499-E23E-4E5D-8EAF-8C87530D7DCF}" type="presParOf" srcId="{3B263075-4EC0-48E4-8EAE-C93A2380E8D5}" destId="{264E3E1D-0E99-47F4-8D19-A3200F817304}" srcOrd="7" destOrd="0" presId="urn:microsoft.com/office/officeart/2005/8/layout/orgChart1"/>
    <dgm:cxn modelId="{3A6A3AB9-A47B-4B96-8906-52B56004FA48}" type="presParOf" srcId="{264E3E1D-0E99-47F4-8D19-A3200F817304}" destId="{C7556C76-C763-48DE-81E4-9130EDE6F568}" srcOrd="0" destOrd="0" presId="urn:microsoft.com/office/officeart/2005/8/layout/orgChart1"/>
    <dgm:cxn modelId="{C645682D-0A4E-4E62-A65E-F4138F0AEC8D}" type="presParOf" srcId="{C7556C76-C763-48DE-81E4-9130EDE6F568}" destId="{A03ED4A5-876B-488D-8164-D2E29BA6ADED}" srcOrd="0" destOrd="0" presId="urn:microsoft.com/office/officeart/2005/8/layout/orgChart1"/>
    <dgm:cxn modelId="{72630226-8DD9-4459-93D7-4FD9A1C2C0BE}" type="presParOf" srcId="{C7556C76-C763-48DE-81E4-9130EDE6F568}" destId="{CAF5694A-8F47-4B97-8059-B5FD65F92ECF}" srcOrd="1" destOrd="0" presId="urn:microsoft.com/office/officeart/2005/8/layout/orgChart1"/>
    <dgm:cxn modelId="{B168B999-ADC1-4E58-B671-5C895BA3BDB2}" type="presParOf" srcId="{264E3E1D-0E99-47F4-8D19-A3200F817304}" destId="{86CCB8E6-8CA3-4284-8F02-54A86F4FE993}" srcOrd="1" destOrd="0" presId="urn:microsoft.com/office/officeart/2005/8/layout/orgChart1"/>
    <dgm:cxn modelId="{0E80473C-39BB-4EBF-B153-F8BAA452158B}" type="presParOf" srcId="{264E3E1D-0E99-47F4-8D19-A3200F817304}" destId="{082E62CB-C564-49E0-BDD6-FCB48CF607FF}" srcOrd="2" destOrd="0" presId="urn:microsoft.com/office/officeart/2005/8/layout/orgChart1"/>
    <dgm:cxn modelId="{9950A730-7549-4E70-B47C-436974199A78}" type="presParOf" srcId="{3B263075-4EC0-48E4-8EAE-C93A2380E8D5}" destId="{C7916F9A-0151-4CA6-8F00-322650FF04AB}" srcOrd="8" destOrd="0" presId="urn:microsoft.com/office/officeart/2005/8/layout/orgChart1"/>
    <dgm:cxn modelId="{A5A0F651-82D3-46E9-9CB6-564DD5FEBC99}" type="presParOf" srcId="{3B263075-4EC0-48E4-8EAE-C93A2380E8D5}" destId="{59EAAB86-D4CA-4491-B70B-494739F6DF31}" srcOrd="9" destOrd="0" presId="urn:microsoft.com/office/officeart/2005/8/layout/orgChart1"/>
    <dgm:cxn modelId="{5AF8A715-7D09-44F2-8928-558E62DFD89C}" type="presParOf" srcId="{59EAAB86-D4CA-4491-B70B-494739F6DF31}" destId="{E6B7FC8D-5C00-4C9B-B529-31F5741D5B10}" srcOrd="0" destOrd="0" presId="urn:microsoft.com/office/officeart/2005/8/layout/orgChart1"/>
    <dgm:cxn modelId="{83D4F318-7913-4EF2-A9EA-0E6C1A62C028}" type="presParOf" srcId="{E6B7FC8D-5C00-4C9B-B529-31F5741D5B10}" destId="{0EEF901C-E3E0-4195-B061-0D9BB6328BF5}" srcOrd="0" destOrd="0" presId="urn:microsoft.com/office/officeart/2005/8/layout/orgChart1"/>
    <dgm:cxn modelId="{502296DF-25A3-4138-98F0-0D242F534DB5}" type="presParOf" srcId="{E6B7FC8D-5C00-4C9B-B529-31F5741D5B10}" destId="{41EC0940-CB59-4D33-9B17-17ACE88355F5}" srcOrd="1" destOrd="0" presId="urn:microsoft.com/office/officeart/2005/8/layout/orgChart1"/>
    <dgm:cxn modelId="{261E7CE3-FFA6-48AB-92AE-B9C2074CD7AB}" type="presParOf" srcId="{59EAAB86-D4CA-4491-B70B-494739F6DF31}" destId="{EB911CFA-3195-4847-A11D-42F35EE83723}" srcOrd="1" destOrd="0" presId="urn:microsoft.com/office/officeart/2005/8/layout/orgChart1"/>
    <dgm:cxn modelId="{3B5976F7-18FF-439A-AC4F-7161A24399E1}" type="presParOf" srcId="{59EAAB86-D4CA-4491-B70B-494739F6DF31}" destId="{D4E22A9C-C221-45AC-99AE-73E6152E13FB}" srcOrd="2" destOrd="0" presId="urn:microsoft.com/office/officeart/2005/8/layout/orgChart1"/>
    <dgm:cxn modelId="{53C94765-9276-4EDB-8A08-210875698AE3}" type="presParOf" srcId="{3B263075-4EC0-48E4-8EAE-C93A2380E8D5}" destId="{14826C0E-05FF-4800-8064-54B68C01594B}" srcOrd="10" destOrd="0" presId="urn:microsoft.com/office/officeart/2005/8/layout/orgChart1"/>
    <dgm:cxn modelId="{78A318B3-DC41-407A-808D-FA4BFC7B803E}" type="presParOf" srcId="{3B263075-4EC0-48E4-8EAE-C93A2380E8D5}" destId="{D314C22E-F263-41FD-AEE3-F067987061A2}" srcOrd="11" destOrd="0" presId="urn:microsoft.com/office/officeart/2005/8/layout/orgChart1"/>
    <dgm:cxn modelId="{C5078D5E-6BA8-446C-8F64-00272BDBBA22}" type="presParOf" srcId="{D314C22E-F263-41FD-AEE3-F067987061A2}" destId="{1BADDB5C-73A2-418E-BC85-C7629A5E7D61}" srcOrd="0" destOrd="0" presId="urn:microsoft.com/office/officeart/2005/8/layout/orgChart1"/>
    <dgm:cxn modelId="{8527E637-1E9E-4EEF-AC28-A8DEC8E66503}" type="presParOf" srcId="{1BADDB5C-73A2-418E-BC85-C7629A5E7D61}" destId="{6BA002C0-B7C2-48FB-9BC9-7DCCC732DE6B}" srcOrd="0" destOrd="0" presId="urn:microsoft.com/office/officeart/2005/8/layout/orgChart1"/>
    <dgm:cxn modelId="{A033AC34-FDC8-49EA-9610-310FAAB79FB0}" type="presParOf" srcId="{1BADDB5C-73A2-418E-BC85-C7629A5E7D61}" destId="{713F1F4C-D0F8-4B05-A52D-37FFD54505B4}" srcOrd="1" destOrd="0" presId="urn:microsoft.com/office/officeart/2005/8/layout/orgChart1"/>
    <dgm:cxn modelId="{AA8BDC99-2173-43D1-9BE5-238D1260CE65}" type="presParOf" srcId="{D314C22E-F263-41FD-AEE3-F067987061A2}" destId="{40C6F2DA-9231-4E99-8CAF-EE030040286D}" srcOrd="1" destOrd="0" presId="urn:microsoft.com/office/officeart/2005/8/layout/orgChart1"/>
    <dgm:cxn modelId="{5CB1C882-6F36-4B26-BD15-797C6C015AF0}" type="presParOf" srcId="{D314C22E-F263-41FD-AEE3-F067987061A2}" destId="{03B4DEE4-1A87-469F-97E6-5E51B5819782}" srcOrd="2" destOrd="0" presId="urn:microsoft.com/office/officeart/2005/8/layout/orgChart1"/>
    <dgm:cxn modelId="{19D54E3C-4A47-42D5-BB72-48B574B88B64}" type="presParOf" srcId="{088E6A5A-989C-41DD-B38B-B537DDC08FB3}" destId="{D44BF907-7CAD-421E-A094-267D471AE75C}" srcOrd="2" destOrd="0" presId="urn:microsoft.com/office/officeart/2005/8/layout/orgChart1"/>
    <dgm:cxn modelId="{287FC90D-055C-4815-9E33-2170E4D6C39B}" type="presParOf" srcId="{A7C661AD-E6F0-4355-B705-8FBC7E7C7118}" destId="{65BD4B86-5D0F-4DEE-9602-2B9A28F0993C}" srcOrd="2" destOrd="0" presId="urn:microsoft.com/office/officeart/2005/8/layout/orgChart1"/>
    <dgm:cxn modelId="{7F834A70-DB13-437A-A9C1-BEDE727541B3}" type="presParOf" srcId="{502B0E93-08A8-4AA5-BB75-6D615888495A}" destId="{7A3A48B6-4995-4D2D-B5C6-4E3016C93360}" srcOrd="2" destOrd="0" presId="urn:microsoft.com/office/officeart/2005/8/layout/orgChart1"/>
    <dgm:cxn modelId="{4B2D4714-0EDA-47CD-8280-BB94379C74F1}" type="presParOf" srcId="{7A3A48B6-4995-4D2D-B5C6-4E3016C93360}" destId="{DF3A2463-4F57-4B51-BF23-C5083E16EA09}" srcOrd="0" destOrd="0" presId="urn:microsoft.com/office/officeart/2005/8/layout/orgChart1"/>
    <dgm:cxn modelId="{C33F54FC-2ED1-4B80-838C-015AFC310E98}" type="presParOf" srcId="{7A3A48B6-4995-4D2D-B5C6-4E3016C93360}" destId="{5B08B2E5-EEBF-47E3-917F-012868EEB519}" srcOrd="1" destOrd="0" presId="urn:microsoft.com/office/officeart/2005/8/layout/orgChart1"/>
    <dgm:cxn modelId="{4810A516-A27C-47A2-B1D6-2D46299C8EFD}" type="presParOf" srcId="{5B08B2E5-EEBF-47E3-917F-012868EEB519}" destId="{C83E0690-2D06-439B-9D46-D04A482BDE02}" srcOrd="0" destOrd="0" presId="urn:microsoft.com/office/officeart/2005/8/layout/orgChart1"/>
    <dgm:cxn modelId="{A5390BE8-7415-49D2-8152-EEC1907D3E7D}" type="presParOf" srcId="{C83E0690-2D06-439B-9D46-D04A482BDE02}" destId="{6F8B419D-2366-4564-A790-C6922A896367}" srcOrd="0" destOrd="0" presId="urn:microsoft.com/office/officeart/2005/8/layout/orgChart1"/>
    <dgm:cxn modelId="{F3008A29-2D90-48D8-8B08-F7FC76592218}" type="presParOf" srcId="{C83E0690-2D06-439B-9D46-D04A482BDE02}" destId="{EAB2B012-2079-41D1-8F62-B80C368AEFFB}" srcOrd="1" destOrd="0" presId="urn:microsoft.com/office/officeart/2005/8/layout/orgChart1"/>
    <dgm:cxn modelId="{4672BF91-B621-4526-8A65-2E87CCC55275}" type="presParOf" srcId="{5B08B2E5-EEBF-47E3-917F-012868EEB519}" destId="{F861B6C0-A6AE-4466-B68F-A6764EF6E61E}" srcOrd="1" destOrd="0" presId="urn:microsoft.com/office/officeart/2005/8/layout/orgChart1"/>
    <dgm:cxn modelId="{DD848CFF-CCE7-43E6-BA9C-092E75D41C6F}" type="presParOf" srcId="{5B08B2E5-EEBF-47E3-917F-012868EEB519}" destId="{269F8ED7-6516-4798-A7DB-24764FCE0C02}"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87E4BF5-7A9D-465C-BBD6-A83FB301ECB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nl-NL"/>
        </a:p>
      </dgm:t>
    </dgm:pt>
    <dgm:pt modelId="{88DABC9B-B1F8-4EB2-BF30-D7E3F0DE2EDF}">
      <dgm:prSet phldrT="[Tekst]" custT="1"/>
      <dgm:spPr/>
      <dgm:t>
        <a:bodyPr/>
        <a:lstStyle/>
        <a:p>
          <a:r>
            <a:rPr lang="nl-NL" sz="1000">
              <a:latin typeface="Times New Roman" panose="02020603050405020304" pitchFamily="18" charset="0"/>
              <a:cs typeface="Times New Roman" panose="02020603050405020304" pitchFamily="18" charset="0"/>
            </a:rPr>
            <a:t>Case study write-up (67)</a:t>
          </a:r>
        </a:p>
      </dgm:t>
    </dgm:pt>
    <dgm:pt modelId="{2EC60CAC-4E26-42BE-94E1-8C220DEEBED0}" type="parTrans" cxnId="{B0CC6E1B-4FAC-4775-A79B-E434BE912229}">
      <dgm:prSet/>
      <dgm:spPr/>
      <dgm:t>
        <a:bodyPr/>
        <a:lstStyle/>
        <a:p>
          <a:endParaRPr lang="nl-NL" sz="1000">
            <a:latin typeface="Times New Roman" panose="02020603050405020304" pitchFamily="18" charset="0"/>
            <a:cs typeface="Times New Roman" panose="02020603050405020304" pitchFamily="18" charset="0"/>
          </a:endParaRPr>
        </a:p>
      </dgm:t>
    </dgm:pt>
    <dgm:pt modelId="{1CD2F711-DD09-40AB-8246-94A1A119F70B}" type="sibTrans" cxnId="{B0CC6E1B-4FAC-4775-A79B-E434BE912229}">
      <dgm:prSet/>
      <dgm:spPr/>
      <dgm:t>
        <a:bodyPr/>
        <a:lstStyle/>
        <a:p>
          <a:endParaRPr lang="nl-NL" sz="1000">
            <a:latin typeface="Times New Roman" panose="02020603050405020304" pitchFamily="18" charset="0"/>
            <a:cs typeface="Times New Roman" panose="02020603050405020304" pitchFamily="18" charset="0"/>
          </a:endParaRPr>
        </a:p>
      </dgm:t>
    </dgm:pt>
    <dgm:pt modelId="{9B96E193-AB67-466E-82C4-A3782710E80D}">
      <dgm:prSet phldrT="[Tekst]" custT="1"/>
      <dgm:spPr/>
      <dgm:t>
        <a:bodyPr/>
        <a:lstStyle/>
        <a:p>
          <a:r>
            <a:rPr lang="nl-NL" sz="1000">
              <a:latin typeface="Times New Roman" panose="02020603050405020304" pitchFamily="18" charset="0"/>
              <a:cs typeface="Times New Roman" panose="02020603050405020304" pitchFamily="18" charset="0"/>
            </a:rPr>
            <a:t>Case study as motivation (1)</a:t>
          </a:r>
        </a:p>
      </dgm:t>
    </dgm:pt>
    <dgm:pt modelId="{EB44315C-24ED-4479-B04D-502335383FAE}" type="parTrans" cxnId="{19842BF7-BA72-4291-A8C8-4717969A557A}">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5238A752-B092-4A81-B4A4-C1BE6A60F715}" type="sibTrans" cxnId="{19842BF7-BA72-4291-A8C8-4717969A557A}">
      <dgm:prSet/>
      <dgm:spPr/>
      <dgm:t>
        <a:bodyPr/>
        <a:lstStyle/>
        <a:p>
          <a:endParaRPr lang="nl-NL" sz="1000">
            <a:latin typeface="Times New Roman" panose="02020603050405020304" pitchFamily="18" charset="0"/>
            <a:cs typeface="Times New Roman" panose="02020603050405020304" pitchFamily="18" charset="0"/>
          </a:endParaRPr>
        </a:p>
      </dgm:t>
    </dgm:pt>
    <dgm:pt modelId="{D3ED6DC1-DA4E-41F0-8A96-3ABC1FF10CA2}">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Case study as inspiration (64)</a:t>
          </a:r>
        </a:p>
      </dgm:t>
    </dgm:pt>
    <dgm:pt modelId="{A6C07CD4-87A4-44D2-8113-90B4EF9633B6}" type="parTrans" cxnId="{C53EEBE1-A100-4984-A16A-67191642FA03}">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B795910E-E48A-4A7F-9672-4490DA0F5E63}" type="sibTrans" cxnId="{C53EEBE1-A100-4984-A16A-67191642FA03}">
      <dgm:prSet/>
      <dgm:spPr/>
      <dgm:t>
        <a:bodyPr/>
        <a:lstStyle/>
        <a:p>
          <a:endParaRPr lang="nl-NL" sz="1000">
            <a:latin typeface="Times New Roman" panose="02020603050405020304" pitchFamily="18" charset="0"/>
            <a:cs typeface="Times New Roman" panose="02020603050405020304" pitchFamily="18" charset="0"/>
          </a:endParaRPr>
        </a:p>
      </dgm:t>
    </dgm:pt>
    <dgm:pt modelId="{DA5EF606-18B8-4E04-BE03-1ABB74925FEA}">
      <dgm:prSet phldrT="[Tekst]" custT="1"/>
      <dgm:spPr/>
      <dgm:t>
        <a:bodyPr/>
        <a:lstStyle/>
        <a:p>
          <a:r>
            <a:rPr lang="nl-NL" sz="1000">
              <a:latin typeface="Times New Roman" panose="02020603050405020304" pitchFamily="18" charset="0"/>
              <a:cs typeface="Times New Roman" panose="02020603050405020304" pitchFamily="18" charset="0"/>
            </a:rPr>
            <a:t>Case study as illustration (2)</a:t>
          </a:r>
        </a:p>
      </dgm:t>
    </dgm:pt>
    <dgm:pt modelId="{B0E69370-99C7-40A1-A876-0E546E48006B}" type="parTrans" cxnId="{29F2987E-E796-42B3-A3D4-E7A5E4A5654E}">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779DED12-C27D-4168-87BC-C8F74A2A28A9}" type="sibTrans" cxnId="{29F2987E-E796-42B3-A3D4-E7A5E4A5654E}">
      <dgm:prSet/>
      <dgm:spPr/>
      <dgm:t>
        <a:bodyPr/>
        <a:lstStyle/>
        <a:p>
          <a:endParaRPr lang="nl-NL" sz="1000">
            <a:latin typeface="Times New Roman" panose="02020603050405020304" pitchFamily="18" charset="0"/>
            <a:cs typeface="Times New Roman" panose="02020603050405020304" pitchFamily="18" charset="0"/>
          </a:endParaRPr>
        </a:p>
      </dgm:t>
    </dgm:pt>
    <dgm:pt modelId="{517D4799-F626-4EBD-9C2A-FBAA27B9F8A7}">
      <dgm:prSet custT="1"/>
      <dgm:spPr/>
      <dgm:t>
        <a:bodyPr/>
        <a:lstStyle/>
        <a:p>
          <a:r>
            <a:rPr lang="nl-NL" sz="1000">
              <a:latin typeface="Times New Roman" panose="02020603050405020304" pitchFamily="18" charset="0"/>
              <a:cs typeface="Times New Roman" panose="02020603050405020304" pitchFamily="18" charset="0"/>
            </a:rPr>
            <a:t>thick narratives (2)</a:t>
          </a:r>
        </a:p>
      </dgm:t>
    </dgm:pt>
    <dgm:pt modelId="{9F4F1F92-AD56-4A24-ABAF-8C4AB02CA6C9}" type="parTrans" cxnId="{D0CD3F6B-961D-4C99-8ADA-6BD711BF1785}">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4308AC44-7368-4856-A982-E3807261B982}" type="sibTrans" cxnId="{D0CD3F6B-961D-4C99-8ADA-6BD711BF1785}">
      <dgm:prSet/>
      <dgm:spPr/>
      <dgm:t>
        <a:bodyPr/>
        <a:lstStyle/>
        <a:p>
          <a:endParaRPr lang="nl-NL" sz="1000">
            <a:latin typeface="Times New Roman" panose="02020603050405020304" pitchFamily="18" charset="0"/>
            <a:cs typeface="Times New Roman" panose="02020603050405020304" pitchFamily="18" charset="0"/>
          </a:endParaRPr>
        </a:p>
      </dgm:t>
    </dgm:pt>
    <dgm:pt modelId="{295CDC6E-AA4F-44A9-BF23-95BB71718A4C}">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thematic structuring (40)</a:t>
          </a:r>
        </a:p>
      </dgm:t>
    </dgm:pt>
    <dgm:pt modelId="{81FF5825-05F1-413A-BA52-026BABDD5592}" type="parTrans" cxnId="{1D40B917-9014-4749-A6CF-7B77E6648526}">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084E078B-730A-44E8-A320-F6467E04F281}" type="sibTrans" cxnId="{1D40B917-9014-4749-A6CF-7B77E6648526}">
      <dgm:prSet/>
      <dgm:spPr/>
      <dgm:t>
        <a:bodyPr/>
        <a:lstStyle/>
        <a:p>
          <a:endParaRPr lang="nl-NL" sz="1000">
            <a:latin typeface="Times New Roman" panose="02020603050405020304" pitchFamily="18" charset="0"/>
            <a:cs typeface="Times New Roman" panose="02020603050405020304" pitchFamily="18" charset="0"/>
          </a:endParaRPr>
        </a:p>
      </dgm:t>
    </dgm:pt>
    <dgm:pt modelId="{92FE6E8D-EC4E-4F50-B0AB-E68436AA4B61}">
      <dgm:prSet custT="1"/>
      <dgm:spPr/>
      <dgm:t>
        <a:bodyPr/>
        <a:lstStyle/>
        <a:p>
          <a:r>
            <a:rPr lang="nl-NL" sz="1000">
              <a:latin typeface="Times New Roman" panose="02020603050405020304" pitchFamily="18" charset="0"/>
              <a:cs typeface="Times New Roman" panose="02020603050405020304" pitchFamily="18" charset="0"/>
            </a:rPr>
            <a:t>structuring around linkages between themes (13)</a:t>
          </a:r>
        </a:p>
      </dgm:t>
    </dgm:pt>
    <dgm:pt modelId="{BBFD741B-6933-4A18-BEC6-578BF9CF6EC8}" type="parTrans" cxnId="{DD648845-4DF8-4730-AFD6-FDCAC5CE5914}">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E6AD867C-EA59-4998-B3D6-6B9B6867C345}" type="sibTrans" cxnId="{DD648845-4DF8-4730-AFD6-FDCAC5CE5914}">
      <dgm:prSet/>
      <dgm:spPr/>
      <dgm:t>
        <a:bodyPr/>
        <a:lstStyle/>
        <a:p>
          <a:endParaRPr lang="nl-NL" sz="1000">
            <a:latin typeface="Times New Roman" panose="02020603050405020304" pitchFamily="18" charset="0"/>
            <a:cs typeface="Times New Roman" panose="02020603050405020304" pitchFamily="18" charset="0"/>
          </a:endParaRPr>
        </a:p>
      </dgm:t>
    </dgm:pt>
    <dgm:pt modelId="{D66D622E-8D1B-4A65-B809-12D717C4FBD6}">
      <dgm:prSet custT="1"/>
      <dgm:spPr/>
      <dgm:t>
        <a:bodyPr/>
        <a:lstStyle/>
        <a:p>
          <a:r>
            <a:rPr lang="nl-NL" sz="1000">
              <a:latin typeface="Times New Roman" panose="02020603050405020304" pitchFamily="18" charset="0"/>
              <a:cs typeface="Times New Roman" panose="02020603050405020304" pitchFamily="18" charset="0"/>
            </a:rPr>
            <a:t>structuring around stages in a process (2)</a:t>
          </a:r>
        </a:p>
      </dgm:t>
    </dgm:pt>
    <dgm:pt modelId="{ACC85C01-400B-4F7D-AB4F-6B13D958E219}" type="parTrans" cxnId="{B6F04CB0-B1BF-4241-A41D-F50E6FB73711}">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35B75549-CE9C-4DFE-A6C6-5AAC4887CD3C}" type="sibTrans" cxnId="{B6F04CB0-B1BF-4241-A41D-F50E6FB73711}">
      <dgm:prSet/>
      <dgm:spPr/>
      <dgm:t>
        <a:bodyPr/>
        <a:lstStyle/>
        <a:p>
          <a:endParaRPr lang="nl-NL" sz="1000">
            <a:latin typeface="Times New Roman" panose="02020603050405020304" pitchFamily="18" charset="0"/>
            <a:cs typeface="Times New Roman" panose="02020603050405020304" pitchFamily="18" charset="0"/>
          </a:endParaRPr>
        </a:p>
      </dgm:t>
    </dgm:pt>
    <dgm:pt modelId="{579CDF7C-B229-4DEA-8B9B-E66FB95CBB13}">
      <dgm:prSet custT="1"/>
      <dgm:spPr/>
      <dgm:t>
        <a:bodyPr/>
        <a:lstStyle/>
        <a:p>
          <a:r>
            <a:rPr lang="nl-NL" sz="1000">
              <a:latin typeface="Times New Roman" panose="02020603050405020304" pitchFamily="18" charset="0"/>
              <a:cs typeface="Times New Roman" panose="02020603050405020304" pitchFamily="18" charset="0"/>
            </a:rPr>
            <a:t>structuring around different cases (7)</a:t>
          </a:r>
        </a:p>
      </dgm:t>
    </dgm:pt>
    <dgm:pt modelId="{4A2E3EAE-0525-494A-B293-547A671CEB99}" type="parTrans" cxnId="{4E293820-5DA8-434F-A9AA-4B21CC78070C}">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72B696CA-64A8-4B6E-A00A-037A04B7B3A6}" type="sibTrans" cxnId="{4E293820-5DA8-434F-A9AA-4B21CC78070C}">
      <dgm:prSet/>
      <dgm:spPr/>
      <dgm:t>
        <a:bodyPr/>
        <a:lstStyle/>
        <a:p>
          <a:endParaRPr lang="nl-NL" sz="1000">
            <a:latin typeface="Times New Roman" panose="02020603050405020304" pitchFamily="18" charset="0"/>
            <a:cs typeface="Times New Roman" panose="02020603050405020304" pitchFamily="18" charset="0"/>
          </a:endParaRPr>
        </a:p>
      </dgm:t>
    </dgm:pt>
    <dgm:pt modelId="{AFF1134C-7B95-4224-A794-8861E0D7FDA0}" type="pres">
      <dgm:prSet presAssocID="{487E4BF5-7A9D-465C-BBD6-A83FB301ECB4}" presName="hierChild1" presStyleCnt="0">
        <dgm:presLayoutVars>
          <dgm:orgChart val="1"/>
          <dgm:chPref val="1"/>
          <dgm:dir/>
          <dgm:animOne val="branch"/>
          <dgm:animLvl val="lvl"/>
          <dgm:resizeHandles/>
        </dgm:presLayoutVars>
      </dgm:prSet>
      <dgm:spPr/>
      <dgm:t>
        <a:bodyPr/>
        <a:lstStyle/>
        <a:p>
          <a:endParaRPr lang="nl-NL"/>
        </a:p>
      </dgm:t>
    </dgm:pt>
    <dgm:pt modelId="{F783DC14-5024-4ED0-8E0D-2BCCB5FA4359}" type="pres">
      <dgm:prSet presAssocID="{88DABC9B-B1F8-4EB2-BF30-D7E3F0DE2EDF}" presName="hierRoot1" presStyleCnt="0">
        <dgm:presLayoutVars>
          <dgm:hierBranch val="init"/>
        </dgm:presLayoutVars>
      </dgm:prSet>
      <dgm:spPr/>
    </dgm:pt>
    <dgm:pt modelId="{F363AED8-787E-461F-98A8-D4C8515604E6}" type="pres">
      <dgm:prSet presAssocID="{88DABC9B-B1F8-4EB2-BF30-D7E3F0DE2EDF}" presName="rootComposite1" presStyleCnt="0"/>
      <dgm:spPr/>
    </dgm:pt>
    <dgm:pt modelId="{8A14C660-1299-4D68-A07D-D312427E22DD}" type="pres">
      <dgm:prSet presAssocID="{88DABC9B-B1F8-4EB2-BF30-D7E3F0DE2EDF}" presName="rootText1" presStyleLbl="node0" presStyleIdx="0" presStyleCnt="1" custScaleY="35119">
        <dgm:presLayoutVars>
          <dgm:chPref val="3"/>
        </dgm:presLayoutVars>
      </dgm:prSet>
      <dgm:spPr/>
      <dgm:t>
        <a:bodyPr/>
        <a:lstStyle/>
        <a:p>
          <a:endParaRPr lang="nl-NL"/>
        </a:p>
      </dgm:t>
    </dgm:pt>
    <dgm:pt modelId="{231E5D35-EA9F-4E51-8DDA-6EAE4B2CAEC3}" type="pres">
      <dgm:prSet presAssocID="{88DABC9B-B1F8-4EB2-BF30-D7E3F0DE2EDF}" presName="rootConnector1" presStyleLbl="node1" presStyleIdx="0" presStyleCnt="0"/>
      <dgm:spPr/>
      <dgm:t>
        <a:bodyPr/>
        <a:lstStyle/>
        <a:p>
          <a:endParaRPr lang="nl-NL"/>
        </a:p>
      </dgm:t>
    </dgm:pt>
    <dgm:pt modelId="{FFE315DC-B67C-48BD-9C21-06DC5BB39E79}" type="pres">
      <dgm:prSet presAssocID="{88DABC9B-B1F8-4EB2-BF30-D7E3F0DE2EDF}" presName="hierChild2" presStyleCnt="0"/>
      <dgm:spPr/>
    </dgm:pt>
    <dgm:pt modelId="{F46374ED-9AFD-4DFE-9FA9-EAF92066F3F3}" type="pres">
      <dgm:prSet presAssocID="{EB44315C-24ED-4479-B04D-502335383FAE}" presName="Name37" presStyleLbl="parChTrans1D2" presStyleIdx="0" presStyleCnt="3"/>
      <dgm:spPr/>
      <dgm:t>
        <a:bodyPr/>
        <a:lstStyle/>
        <a:p>
          <a:endParaRPr lang="nl-NL"/>
        </a:p>
      </dgm:t>
    </dgm:pt>
    <dgm:pt modelId="{C05A8582-3583-4B68-9583-48EC16256589}" type="pres">
      <dgm:prSet presAssocID="{9B96E193-AB67-466E-82C4-A3782710E80D}" presName="hierRoot2" presStyleCnt="0">
        <dgm:presLayoutVars>
          <dgm:hierBranch val="init"/>
        </dgm:presLayoutVars>
      </dgm:prSet>
      <dgm:spPr/>
    </dgm:pt>
    <dgm:pt modelId="{40A1D874-5E21-41EF-B186-24BA323C3010}" type="pres">
      <dgm:prSet presAssocID="{9B96E193-AB67-466E-82C4-A3782710E80D}" presName="rootComposite" presStyleCnt="0"/>
      <dgm:spPr/>
    </dgm:pt>
    <dgm:pt modelId="{E99827EA-0BDF-419B-8F27-2647B1218A72}" type="pres">
      <dgm:prSet presAssocID="{9B96E193-AB67-466E-82C4-A3782710E80D}" presName="rootText" presStyleLbl="node2" presStyleIdx="0" presStyleCnt="3" custScaleY="46679">
        <dgm:presLayoutVars>
          <dgm:chPref val="3"/>
        </dgm:presLayoutVars>
      </dgm:prSet>
      <dgm:spPr/>
      <dgm:t>
        <a:bodyPr/>
        <a:lstStyle/>
        <a:p>
          <a:endParaRPr lang="nl-NL"/>
        </a:p>
      </dgm:t>
    </dgm:pt>
    <dgm:pt modelId="{CA529555-87C7-46AA-81E8-ED54E25A290B}" type="pres">
      <dgm:prSet presAssocID="{9B96E193-AB67-466E-82C4-A3782710E80D}" presName="rootConnector" presStyleLbl="node2" presStyleIdx="0" presStyleCnt="3"/>
      <dgm:spPr/>
      <dgm:t>
        <a:bodyPr/>
        <a:lstStyle/>
        <a:p>
          <a:endParaRPr lang="nl-NL"/>
        </a:p>
      </dgm:t>
    </dgm:pt>
    <dgm:pt modelId="{6EB7BEF8-89D1-4117-9064-AF301FCFBEB9}" type="pres">
      <dgm:prSet presAssocID="{9B96E193-AB67-466E-82C4-A3782710E80D}" presName="hierChild4" presStyleCnt="0"/>
      <dgm:spPr/>
    </dgm:pt>
    <dgm:pt modelId="{B0919F25-3523-4326-A7B2-E5BEAD4A0C5F}" type="pres">
      <dgm:prSet presAssocID="{9B96E193-AB67-466E-82C4-A3782710E80D}" presName="hierChild5" presStyleCnt="0"/>
      <dgm:spPr/>
    </dgm:pt>
    <dgm:pt modelId="{73D51ED5-A9B1-4806-89C3-352D639FE5AF}" type="pres">
      <dgm:prSet presAssocID="{A6C07CD4-87A4-44D2-8113-90B4EF9633B6}" presName="Name37" presStyleLbl="parChTrans1D2" presStyleIdx="1" presStyleCnt="3"/>
      <dgm:spPr/>
      <dgm:t>
        <a:bodyPr/>
        <a:lstStyle/>
        <a:p>
          <a:endParaRPr lang="nl-NL"/>
        </a:p>
      </dgm:t>
    </dgm:pt>
    <dgm:pt modelId="{0A7B1F1C-5174-4470-8ACD-7AB952F92D2B}" type="pres">
      <dgm:prSet presAssocID="{D3ED6DC1-DA4E-41F0-8A96-3ABC1FF10CA2}" presName="hierRoot2" presStyleCnt="0">
        <dgm:presLayoutVars>
          <dgm:hierBranch/>
        </dgm:presLayoutVars>
      </dgm:prSet>
      <dgm:spPr/>
    </dgm:pt>
    <dgm:pt modelId="{A47D6B24-C22B-4D72-BB30-6CACCC488311}" type="pres">
      <dgm:prSet presAssocID="{D3ED6DC1-DA4E-41F0-8A96-3ABC1FF10CA2}" presName="rootComposite" presStyleCnt="0"/>
      <dgm:spPr/>
    </dgm:pt>
    <dgm:pt modelId="{3B3B47DE-DFDE-40B2-A3C4-34BB0DC46912}" type="pres">
      <dgm:prSet presAssocID="{D3ED6DC1-DA4E-41F0-8A96-3ABC1FF10CA2}" presName="rootText" presStyleLbl="node2" presStyleIdx="1" presStyleCnt="3" custScaleY="46679">
        <dgm:presLayoutVars>
          <dgm:chPref val="3"/>
        </dgm:presLayoutVars>
      </dgm:prSet>
      <dgm:spPr/>
      <dgm:t>
        <a:bodyPr/>
        <a:lstStyle/>
        <a:p>
          <a:endParaRPr lang="nl-NL"/>
        </a:p>
      </dgm:t>
    </dgm:pt>
    <dgm:pt modelId="{6B8C12B0-A1A8-4F9F-A39A-EBA81682C3AC}" type="pres">
      <dgm:prSet presAssocID="{D3ED6DC1-DA4E-41F0-8A96-3ABC1FF10CA2}" presName="rootConnector" presStyleLbl="node2" presStyleIdx="1" presStyleCnt="3"/>
      <dgm:spPr/>
      <dgm:t>
        <a:bodyPr/>
        <a:lstStyle/>
        <a:p>
          <a:endParaRPr lang="nl-NL"/>
        </a:p>
      </dgm:t>
    </dgm:pt>
    <dgm:pt modelId="{8F8685B2-0500-475F-BD69-8364119CFFF0}" type="pres">
      <dgm:prSet presAssocID="{D3ED6DC1-DA4E-41F0-8A96-3ABC1FF10CA2}" presName="hierChild4" presStyleCnt="0"/>
      <dgm:spPr/>
    </dgm:pt>
    <dgm:pt modelId="{71BF9E09-BE24-4886-956C-46E5FBD79764}" type="pres">
      <dgm:prSet presAssocID="{ACC85C01-400B-4F7D-AB4F-6B13D958E219}" presName="Name35" presStyleLbl="parChTrans1D3" presStyleIdx="0" presStyleCnt="5"/>
      <dgm:spPr/>
      <dgm:t>
        <a:bodyPr/>
        <a:lstStyle/>
        <a:p>
          <a:endParaRPr lang="nl-NL"/>
        </a:p>
      </dgm:t>
    </dgm:pt>
    <dgm:pt modelId="{96A23797-37B5-4E6D-8DD2-08F2F2CAEFC0}" type="pres">
      <dgm:prSet presAssocID="{D66D622E-8D1B-4A65-B809-12D717C4FBD6}" presName="hierRoot2" presStyleCnt="0">
        <dgm:presLayoutVars>
          <dgm:hierBranch val="init"/>
        </dgm:presLayoutVars>
      </dgm:prSet>
      <dgm:spPr/>
    </dgm:pt>
    <dgm:pt modelId="{020D1024-D50C-4C88-B6C6-BB1FD24C19EB}" type="pres">
      <dgm:prSet presAssocID="{D66D622E-8D1B-4A65-B809-12D717C4FBD6}" presName="rootComposite" presStyleCnt="0"/>
      <dgm:spPr/>
    </dgm:pt>
    <dgm:pt modelId="{FB8D3C58-5708-46BE-841B-79F2E8A0E304}" type="pres">
      <dgm:prSet presAssocID="{D66D622E-8D1B-4A65-B809-12D717C4FBD6}" presName="rootText" presStyleLbl="node3" presStyleIdx="0" presStyleCnt="5" custScaleY="45191">
        <dgm:presLayoutVars>
          <dgm:chPref val="3"/>
        </dgm:presLayoutVars>
      </dgm:prSet>
      <dgm:spPr/>
      <dgm:t>
        <a:bodyPr/>
        <a:lstStyle/>
        <a:p>
          <a:endParaRPr lang="nl-NL"/>
        </a:p>
      </dgm:t>
    </dgm:pt>
    <dgm:pt modelId="{42FF05CC-8441-4285-879D-97A425C5B91F}" type="pres">
      <dgm:prSet presAssocID="{D66D622E-8D1B-4A65-B809-12D717C4FBD6}" presName="rootConnector" presStyleLbl="node3" presStyleIdx="0" presStyleCnt="5"/>
      <dgm:spPr/>
      <dgm:t>
        <a:bodyPr/>
        <a:lstStyle/>
        <a:p>
          <a:endParaRPr lang="nl-NL"/>
        </a:p>
      </dgm:t>
    </dgm:pt>
    <dgm:pt modelId="{49F3B47F-CE0C-40B5-B4AA-F0A42F330A2C}" type="pres">
      <dgm:prSet presAssocID="{D66D622E-8D1B-4A65-B809-12D717C4FBD6}" presName="hierChild4" presStyleCnt="0"/>
      <dgm:spPr/>
    </dgm:pt>
    <dgm:pt modelId="{75B3F89E-2115-4F1A-A63A-BE839DD149D5}" type="pres">
      <dgm:prSet presAssocID="{D66D622E-8D1B-4A65-B809-12D717C4FBD6}" presName="hierChild5" presStyleCnt="0"/>
      <dgm:spPr/>
    </dgm:pt>
    <dgm:pt modelId="{56B072C5-461B-4FB7-AA91-CE84162B5669}" type="pres">
      <dgm:prSet presAssocID="{4A2E3EAE-0525-494A-B293-547A671CEB99}" presName="Name35" presStyleLbl="parChTrans1D3" presStyleIdx="1" presStyleCnt="5"/>
      <dgm:spPr/>
      <dgm:t>
        <a:bodyPr/>
        <a:lstStyle/>
        <a:p>
          <a:endParaRPr lang="nl-NL"/>
        </a:p>
      </dgm:t>
    </dgm:pt>
    <dgm:pt modelId="{7678EB57-3046-44F5-8C69-ABFF4AFF1F4E}" type="pres">
      <dgm:prSet presAssocID="{579CDF7C-B229-4DEA-8B9B-E66FB95CBB13}" presName="hierRoot2" presStyleCnt="0">
        <dgm:presLayoutVars>
          <dgm:hierBranch val="init"/>
        </dgm:presLayoutVars>
      </dgm:prSet>
      <dgm:spPr/>
    </dgm:pt>
    <dgm:pt modelId="{A4DC7276-1FEE-42A7-B538-156F25A60A55}" type="pres">
      <dgm:prSet presAssocID="{579CDF7C-B229-4DEA-8B9B-E66FB95CBB13}" presName="rootComposite" presStyleCnt="0"/>
      <dgm:spPr/>
    </dgm:pt>
    <dgm:pt modelId="{E1446D8A-56D7-4DDB-80AF-FD485AEFC62B}" type="pres">
      <dgm:prSet presAssocID="{579CDF7C-B229-4DEA-8B9B-E66FB95CBB13}" presName="rootText" presStyleLbl="node3" presStyleIdx="1" presStyleCnt="5" custScaleY="45191" custLinFactX="20168" custLinFactNeighborX="100000">
        <dgm:presLayoutVars>
          <dgm:chPref val="3"/>
        </dgm:presLayoutVars>
      </dgm:prSet>
      <dgm:spPr/>
      <dgm:t>
        <a:bodyPr/>
        <a:lstStyle/>
        <a:p>
          <a:endParaRPr lang="nl-NL"/>
        </a:p>
      </dgm:t>
    </dgm:pt>
    <dgm:pt modelId="{E3E966EF-0A8E-4725-B4B7-36DDF9A00E41}" type="pres">
      <dgm:prSet presAssocID="{579CDF7C-B229-4DEA-8B9B-E66FB95CBB13}" presName="rootConnector" presStyleLbl="node3" presStyleIdx="1" presStyleCnt="5"/>
      <dgm:spPr/>
      <dgm:t>
        <a:bodyPr/>
        <a:lstStyle/>
        <a:p>
          <a:endParaRPr lang="nl-NL"/>
        </a:p>
      </dgm:t>
    </dgm:pt>
    <dgm:pt modelId="{A3AA7F89-1BFA-4551-A510-83E7E0BCCDC0}" type="pres">
      <dgm:prSet presAssocID="{579CDF7C-B229-4DEA-8B9B-E66FB95CBB13}" presName="hierChild4" presStyleCnt="0"/>
      <dgm:spPr/>
    </dgm:pt>
    <dgm:pt modelId="{591D9AAA-3217-4CE5-B648-B7266DB9E412}" type="pres">
      <dgm:prSet presAssocID="{579CDF7C-B229-4DEA-8B9B-E66FB95CBB13}" presName="hierChild5" presStyleCnt="0"/>
      <dgm:spPr/>
    </dgm:pt>
    <dgm:pt modelId="{89DA0BAA-09C9-4628-A2B4-DE71647D434E}" type="pres">
      <dgm:prSet presAssocID="{9F4F1F92-AD56-4A24-ABAF-8C4AB02CA6C9}" presName="Name35" presStyleLbl="parChTrans1D3" presStyleIdx="2" presStyleCnt="5"/>
      <dgm:spPr/>
      <dgm:t>
        <a:bodyPr/>
        <a:lstStyle/>
        <a:p>
          <a:endParaRPr lang="nl-NL"/>
        </a:p>
      </dgm:t>
    </dgm:pt>
    <dgm:pt modelId="{DBC5E9E4-A8E2-44DB-B654-CCFC8AF3D16F}" type="pres">
      <dgm:prSet presAssocID="{517D4799-F626-4EBD-9C2A-FBAA27B9F8A7}" presName="hierRoot2" presStyleCnt="0">
        <dgm:presLayoutVars>
          <dgm:hierBranch val="init"/>
        </dgm:presLayoutVars>
      </dgm:prSet>
      <dgm:spPr/>
    </dgm:pt>
    <dgm:pt modelId="{D0C4D50C-199F-4033-9CCE-1174B63EA425}" type="pres">
      <dgm:prSet presAssocID="{517D4799-F626-4EBD-9C2A-FBAA27B9F8A7}" presName="rootComposite" presStyleCnt="0"/>
      <dgm:spPr/>
    </dgm:pt>
    <dgm:pt modelId="{1EF9169E-7F0B-4DDD-963B-EEE7DA1A2ACD}" type="pres">
      <dgm:prSet presAssocID="{517D4799-F626-4EBD-9C2A-FBAA27B9F8A7}" presName="rootText" presStyleLbl="node3" presStyleIdx="2" presStyleCnt="5" custScaleY="45191" custLinFactX="-19796" custLinFactNeighborX="-100000" custLinFactNeighborY="-744">
        <dgm:presLayoutVars>
          <dgm:chPref val="3"/>
        </dgm:presLayoutVars>
      </dgm:prSet>
      <dgm:spPr/>
      <dgm:t>
        <a:bodyPr/>
        <a:lstStyle/>
        <a:p>
          <a:endParaRPr lang="nl-NL"/>
        </a:p>
      </dgm:t>
    </dgm:pt>
    <dgm:pt modelId="{EB3C78E8-C867-4879-B2AD-B759CCEEC741}" type="pres">
      <dgm:prSet presAssocID="{517D4799-F626-4EBD-9C2A-FBAA27B9F8A7}" presName="rootConnector" presStyleLbl="node3" presStyleIdx="2" presStyleCnt="5"/>
      <dgm:spPr/>
      <dgm:t>
        <a:bodyPr/>
        <a:lstStyle/>
        <a:p>
          <a:endParaRPr lang="nl-NL"/>
        </a:p>
      </dgm:t>
    </dgm:pt>
    <dgm:pt modelId="{6F41D6DC-42F5-4A9C-ABFF-C1B3415DF923}" type="pres">
      <dgm:prSet presAssocID="{517D4799-F626-4EBD-9C2A-FBAA27B9F8A7}" presName="hierChild4" presStyleCnt="0"/>
      <dgm:spPr/>
    </dgm:pt>
    <dgm:pt modelId="{3DB4D7DE-D24A-4B39-A043-F656FF7E81B4}" type="pres">
      <dgm:prSet presAssocID="{517D4799-F626-4EBD-9C2A-FBAA27B9F8A7}" presName="hierChild5" presStyleCnt="0"/>
      <dgm:spPr/>
    </dgm:pt>
    <dgm:pt modelId="{62CC1DC6-39E6-4F20-BF75-6F9C9B971981}" type="pres">
      <dgm:prSet presAssocID="{81FF5825-05F1-413A-BA52-026BABDD5592}" presName="Name35" presStyleLbl="parChTrans1D3" presStyleIdx="3" presStyleCnt="5"/>
      <dgm:spPr/>
      <dgm:t>
        <a:bodyPr/>
        <a:lstStyle/>
        <a:p>
          <a:endParaRPr lang="nl-NL"/>
        </a:p>
      </dgm:t>
    </dgm:pt>
    <dgm:pt modelId="{E2053284-1B3C-4A3B-B65F-D441332DF5AB}" type="pres">
      <dgm:prSet presAssocID="{295CDC6E-AA4F-44A9-BF23-95BB71718A4C}" presName="hierRoot2" presStyleCnt="0">
        <dgm:presLayoutVars>
          <dgm:hierBranch val="init"/>
        </dgm:presLayoutVars>
      </dgm:prSet>
      <dgm:spPr/>
    </dgm:pt>
    <dgm:pt modelId="{7AD293ED-71BA-43BF-8125-FEA7A28F4B88}" type="pres">
      <dgm:prSet presAssocID="{295CDC6E-AA4F-44A9-BF23-95BB71718A4C}" presName="rootComposite" presStyleCnt="0"/>
      <dgm:spPr/>
    </dgm:pt>
    <dgm:pt modelId="{01EDF2C4-D247-4373-A69D-30FFADFAF1A2}" type="pres">
      <dgm:prSet presAssocID="{295CDC6E-AA4F-44A9-BF23-95BB71718A4C}" presName="rootText" presStyleLbl="node3" presStyleIdx="3" presStyleCnt="5" custScaleY="45191">
        <dgm:presLayoutVars>
          <dgm:chPref val="3"/>
        </dgm:presLayoutVars>
      </dgm:prSet>
      <dgm:spPr/>
      <dgm:t>
        <a:bodyPr/>
        <a:lstStyle/>
        <a:p>
          <a:endParaRPr lang="nl-NL"/>
        </a:p>
      </dgm:t>
    </dgm:pt>
    <dgm:pt modelId="{EFB99ADD-1D3A-4C68-8C7E-DFC74DAD4222}" type="pres">
      <dgm:prSet presAssocID="{295CDC6E-AA4F-44A9-BF23-95BB71718A4C}" presName="rootConnector" presStyleLbl="node3" presStyleIdx="3" presStyleCnt="5"/>
      <dgm:spPr/>
      <dgm:t>
        <a:bodyPr/>
        <a:lstStyle/>
        <a:p>
          <a:endParaRPr lang="nl-NL"/>
        </a:p>
      </dgm:t>
    </dgm:pt>
    <dgm:pt modelId="{4011714B-F898-475B-B2ED-8D369B59B0A5}" type="pres">
      <dgm:prSet presAssocID="{295CDC6E-AA4F-44A9-BF23-95BB71718A4C}" presName="hierChild4" presStyleCnt="0"/>
      <dgm:spPr/>
    </dgm:pt>
    <dgm:pt modelId="{45BE9B00-EAF7-41CF-9BC7-25F878A6B11B}" type="pres">
      <dgm:prSet presAssocID="{295CDC6E-AA4F-44A9-BF23-95BB71718A4C}" presName="hierChild5" presStyleCnt="0"/>
      <dgm:spPr/>
    </dgm:pt>
    <dgm:pt modelId="{DEC44757-25F4-47C8-95BB-E9C0D77EF26C}" type="pres">
      <dgm:prSet presAssocID="{BBFD741B-6933-4A18-BEC6-578BF9CF6EC8}" presName="Name35" presStyleLbl="parChTrans1D3" presStyleIdx="4" presStyleCnt="5"/>
      <dgm:spPr/>
      <dgm:t>
        <a:bodyPr/>
        <a:lstStyle/>
        <a:p>
          <a:endParaRPr lang="nl-NL"/>
        </a:p>
      </dgm:t>
    </dgm:pt>
    <dgm:pt modelId="{0C1063EE-C94F-42E3-95DD-BE5352A8C9B0}" type="pres">
      <dgm:prSet presAssocID="{92FE6E8D-EC4E-4F50-B0AB-E68436AA4B61}" presName="hierRoot2" presStyleCnt="0">
        <dgm:presLayoutVars>
          <dgm:hierBranch val="init"/>
        </dgm:presLayoutVars>
      </dgm:prSet>
      <dgm:spPr/>
    </dgm:pt>
    <dgm:pt modelId="{C5F7C83E-FC1E-47AE-82A2-26CC302D2937}" type="pres">
      <dgm:prSet presAssocID="{92FE6E8D-EC4E-4F50-B0AB-E68436AA4B61}" presName="rootComposite" presStyleCnt="0"/>
      <dgm:spPr/>
    </dgm:pt>
    <dgm:pt modelId="{4D0FBDDF-670A-40AC-ADEC-D794F8AD2CF8}" type="pres">
      <dgm:prSet presAssocID="{92FE6E8D-EC4E-4F50-B0AB-E68436AA4B61}" presName="rootText" presStyleLbl="node3" presStyleIdx="4" presStyleCnt="5" custScaleY="45191">
        <dgm:presLayoutVars>
          <dgm:chPref val="3"/>
        </dgm:presLayoutVars>
      </dgm:prSet>
      <dgm:spPr/>
      <dgm:t>
        <a:bodyPr/>
        <a:lstStyle/>
        <a:p>
          <a:endParaRPr lang="nl-NL"/>
        </a:p>
      </dgm:t>
    </dgm:pt>
    <dgm:pt modelId="{BEAA00BF-0EF2-4559-A44E-FF601A266292}" type="pres">
      <dgm:prSet presAssocID="{92FE6E8D-EC4E-4F50-B0AB-E68436AA4B61}" presName="rootConnector" presStyleLbl="node3" presStyleIdx="4" presStyleCnt="5"/>
      <dgm:spPr/>
      <dgm:t>
        <a:bodyPr/>
        <a:lstStyle/>
        <a:p>
          <a:endParaRPr lang="nl-NL"/>
        </a:p>
      </dgm:t>
    </dgm:pt>
    <dgm:pt modelId="{7ABE9CA5-624A-440C-BF78-FE42D26DAC54}" type="pres">
      <dgm:prSet presAssocID="{92FE6E8D-EC4E-4F50-B0AB-E68436AA4B61}" presName="hierChild4" presStyleCnt="0"/>
      <dgm:spPr/>
    </dgm:pt>
    <dgm:pt modelId="{F2223C16-F30D-4155-84B4-F8E5D58B5C51}" type="pres">
      <dgm:prSet presAssocID="{92FE6E8D-EC4E-4F50-B0AB-E68436AA4B61}" presName="hierChild5" presStyleCnt="0"/>
      <dgm:spPr/>
    </dgm:pt>
    <dgm:pt modelId="{E5EF2A07-77FC-4F8B-9B49-17747C2BD8E2}" type="pres">
      <dgm:prSet presAssocID="{D3ED6DC1-DA4E-41F0-8A96-3ABC1FF10CA2}" presName="hierChild5" presStyleCnt="0"/>
      <dgm:spPr/>
    </dgm:pt>
    <dgm:pt modelId="{D2E4EC81-76C4-4724-9E70-94550883F4A6}" type="pres">
      <dgm:prSet presAssocID="{B0E69370-99C7-40A1-A876-0E546E48006B}" presName="Name37" presStyleLbl="parChTrans1D2" presStyleIdx="2" presStyleCnt="3"/>
      <dgm:spPr/>
      <dgm:t>
        <a:bodyPr/>
        <a:lstStyle/>
        <a:p>
          <a:endParaRPr lang="nl-NL"/>
        </a:p>
      </dgm:t>
    </dgm:pt>
    <dgm:pt modelId="{962E386E-EFA7-40EB-84C3-7557E2B5583B}" type="pres">
      <dgm:prSet presAssocID="{DA5EF606-18B8-4E04-BE03-1ABB74925FEA}" presName="hierRoot2" presStyleCnt="0">
        <dgm:presLayoutVars>
          <dgm:hierBranch val="init"/>
        </dgm:presLayoutVars>
      </dgm:prSet>
      <dgm:spPr/>
    </dgm:pt>
    <dgm:pt modelId="{36219405-BF8A-4C09-A615-DD60FFF2C9AE}" type="pres">
      <dgm:prSet presAssocID="{DA5EF606-18B8-4E04-BE03-1ABB74925FEA}" presName="rootComposite" presStyleCnt="0"/>
      <dgm:spPr/>
    </dgm:pt>
    <dgm:pt modelId="{2992164C-CA57-4E7D-8E97-BFC232901A2D}" type="pres">
      <dgm:prSet presAssocID="{DA5EF606-18B8-4E04-BE03-1ABB74925FEA}" presName="rootText" presStyleLbl="node2" presStyleIdx="2" presStyleCnt="3" custScaleY="46679">
        <dgm:presLayoutVars>
          <dgm:chPref val="3"/>
        </dgm:presLayoutVars>
      </dgm:prSet>
      <dgm:spPr/>
      <dgm:t>
        <a:bodyPr/>
        <a:lstStyle/>
        <a:p>
          <a:endParaRPr lang="nl-NL"/>
        </a:p>
      </dgm:t>
    </dgm:pt>
    <dgm:pt modelId="{9D3D663B-ED7F-41E1-8B6A-C077CD93785D}" type="pres">
      <dgm:prSet presAssocID="{DA5EF606-18B8-4E04-BE03-1ABB74925FEA}" presName="rootConnector" presStyleLbl="node2" presStyleIdx="2" presStyleCnt="3"/>
      <dgm:spPr/>
      <dgm:t>
        <a:bodyPr/>
        <a:lstStyle/>
        <a:p>
          <a:endParaRPr lang="nl-NL"/>
        </a:p>
      </dgm:t>
    </dgm:pt>
    <dgm:pt modelId="{CC196B38-FC34-482E-876E-5562F3B7F00A}" type="pres">
      <dgm:prSet presAssocID="{DA5EF606-18B8-4E04-BE03-1ABB74925FEA}" presName="hierChild4" presStyleCnt="0"/>
      <dgm:spPr/>
    </dgm:pt>
    <dgm:pt modelId="{410D2B52-E56F-4498-9F40-DE4F4CA8FB0B}" type="pres">
      <dgm:prSet presAssocID="{DA5EF606-18B8-4E04-BE03-1ABB74925FEA}" presName="hierChild5" presStyleCnt="0"/>
      <dgm:spPr/>
    </dgm:pt>
    <dgm:pt modelId="{8FC048F0-1C39-4589-BABE-86D4EEB7CB99}" type="pres">
      <dgm:prSet presAssocID="{88DABC9B-B1F8-4EB2-BF30-D7E3F0DE2EDF}" presName="hierChild3" presStyleCnt="0"/>
      <dgm:spPr/>
    </dgm:pt>
  </dgm:ptLst>
  <dgm:cxnLst>
    <dgm:cxn modelId="{0435C9C1-37C4-40D4-9A01-85AA71B58FB4}" type="presOf" srcId="{517D4799-F626-4EBD-9C2A-FBAA27B9F8A7}" destId="{EB3C78E8-C867-4879-B2AD-B759CCEEC741}" srcOrd="1" destOrd="0" presId="urn:microsoft.com/office/officeart/2005/8/layout/orgChart1"/>
    <dgm:cxn modelId="{E718FDE7-65D8-4058-9FB7-AA9C5016C06A}" type="presOf" srcId="{D66D622E-8D1B-4A65-B809-12D717C4FBD6}" destId="{42FF05CC-8441-4285-879D-97A425C5B91F}" srcOrd="1" destOrd="0" presId="urn:microsoft.com/office/officeart/2005/8/layout/orgChart1"/>
    <dgm:cxn modelId="{A94A2FF0-AB2C-4634-853D-FF34558A5421}" type="presOf" srcId="{579CDF7C-B229-4DEA-8B9B-E66FB95CBB13}" destId="{E1446D8A-56D7-4DDB-80AF-FD485AEFC62B}" srcOrd="0" destOrd="0" presId="urn:microsoft.com/office/officeart/2005/8/layout/orgChart1"/>
    <dgm:cxn modelId="{43E6DEB7-B9A1-4C7B-9E97-B66C803AF943}" type="presOf" srcId="{D3ED6DC1-DA4E-41F0-8A96-3ABC1FF10CA2}" destId="{6B8C12B0-A1A8-4F9F-A39A-EBA81682C3AC}" srcOrd="1" destOrd="0" presId="urn:microsoft.com/office/officeart/2005/8/layout/orgChart1"/>
    <dgm:cxn modelId="{23CB0655-DEFA-438C-AA02-9BD459FDF0C7}" type="presOf" srcId="{DA5EF606-18B8-4E04-BE03-1ABB74925FEA}" destId="{2992164C-CA57-4E7D-8E97-BFC232901A2D}" srcOrd="0" destOrd="0" presId="urn:microsoft.com/office/officeart/2005/8/layout/orgChart1"/>
    <dgm:cxn modelId="{B45FEA1A-3558-4003-A350-2A1AF581ADC0}" type="presOf" srcId="{88DABC9B-B1F8-4EB2-BF30-D7E3F0DE2EDF}" destId="{8A14C660-1299-4D68-A07D-D312427E22DD}" srcOrd="0" destOrd="0" presId="urn:microsoft.com/office/officeart/2005/8/layout/orgChart1"/>
    <dgm:cxn modelId="{4E293820-5DA8-434F-A9AA-4B21CC78070C}" srcId="{D3ED6DC1-DA4E-41F0-8A96-3ABC1FF10CA2}" destId="{579CDF7C-B229-4DEA-8B9B-E66FB95CBB13}" srcOrd="1" destOrd="0" parTransId="{4A2E3EAE-0525-494A-B293-547A671CEB99}" sibTransId="{72B696CA-64A8-4B6E-A00A-037A04B7B3A6}"/>
    <dgm:cxn modelId="{B1D8285A-FC57-4929-A3BD-72FD0BD5C6B2}" type="presOf" srcId="{92FE6E8D-EC4E-4F50-B0AB-E68436AA4B61}" destId="{4D0FBDDF-670A-40AC-ADEC-D794F8AD2CF8}" srcOrd="0" destOrd="0" presId="urn:microsoft.com/office/officeart/2005/8/layout/orgChart1"/>
    <dgm:cxn modelId="{29F2987E-E796-42B3-A3D4-E7A5E4A5654E}" srcId="{88DABC9B-B1F8-4EB2-BF30-D7E3F0DE2EDF}" destId="{DA5EF606-18B8-4E04-BE03-1ABB74925FEA}" srcOrd="2" destOrd="0" parTransId="{B0E69370-99C7-40A1-A876-0E546E48006B}" sibTransId="{779DED12-C27D-4168-87BC-C8F74A2A28A9}"/>
    <dgm:cxn modelId="{1E0911D3-0A78-481A-A49E-7DA7C5D6ED56}" type="presOf" srcId="{517D4799-F626-4EBD-9C2A-FBAA27B9F8A7}" destId="{1EF9169E-7F0B-4DDD-963B-EEE7DA1A2ACD}" srcOrd="0" destOrd="0" presId="urn:microsoft.com/office/officeart/2005/8/layout/orgChart1"/>
    <dgm:cxn modelId="{D2BF6467-6614-4006-ABB6-A2D6DF9317FE}" type="presOf" srcId="{EB44315C-24ED-4479-B04D-502335383FAE}" destId="{F46374ED-9AFD-4DFE-9FA9-EAF92066F3F3}" srcOrd="0" destOrd="0" presId="urn:microsoft.com/office/officeart/2005/8/layout/orgChart1"/>
    <dgm:cxn modelId="{C53EEBE1-A100-4984-A16A-67191642FA03}" srcId="{88DABC9B-B1F8-4EB2-BF30-D7E3F0DE2EDF}" destId="{D3ED6DC1-DA4E-41F0-8A96-3ABC1FF10CA2}" srcOrd="1" destOrd="0" parTransId="{A6C07CD4-87A4-44D2-8113-90B4EF9633B6}" sibTransId="{B795910E-E48A-4A7F-9672-4490DA0F5E63}"/>
    <dgm:cxn modelId="{DD648845-4DF8-4730-AFD6-FDCAC5CE5914}" srcId="{D3ED6DC1-DA4E-41F0-8A96-3ABC1FF10CA2}" destId="{92FE6E8D-EC4E-4F50-B0AB-E68436AA4B61}" srcOrd="4" destOrd="0" parTransId="{BBFD741B-6933-4A18-BEC6-578BF9CF6EC8}" sibTransId="{E6AD867C-EA59-4998-B3D6-6B9B6867C345}"/>
    <dgm:cxn modelId="{F9381184-4956-4256-801D-13E4873B96BC}" type="presOf" srcId="{D66D622E-8D1B-4A65-B809-12D717C4FBD6}" destId="{FB8D3C58-5708-46BE-841B-79F2E8A0E304}" srcOrd="0" destOrd="0" presId="urn:microsoft.com/office/officeart/2005/8/layout/orgChart1"/>
    <dgm:cxn modelId="{A1F6BA51-7E82-418D-916B-7E10DDEE18D1}" type="presOf" srcId="{D3ED6DC1-DA4E-41F0-8A96-3ABC1FF10CA2}" destId="{3B3B47DE-DFDE-40B2-A3C4-34BB0DC46912}" srcOrd="0" destOrd="0" presId="urn:microsoft.com/office/officeart/2005/8/layout/orgChart1"/>
    <dgm:cxn modelId="{CA2FC379-ED4C-42ED-957C-A03EB13B00E3}" type="presOf" srcId="{487E4BF5-7A9D-465C-BBD6-A83FB301ECB4}" destId="{AFF1134C-7B95-4224-A794-8861E0D7FDA0}" srcOrd="0" destOrd="0" presId="urn:microsoft.com/office/officeart/2005/8/layout/orgChart1"/>
    <dgm:cxn modelId="{2F34AC9D-2C03-4FAD-B84A-41EC0129E4D3}" type="presOf" srcId="{A6C07CD4-87A4-44D2-8113-90B4EF9633B6}" destId="{73D51ED5-A9B1-4806-89C3-352D639FE5AF}" srcOrd="0" destOrd="0" presId="urn:microsoft.com/office/officeart/2005/8/layout/orgChart1"/>
    <dgm:cxn modelId="{873099B6-F40F-4C8E-B263-00798B481C65}" type="presOf" srcId="{4A2E3EAE-0525-494A-B293-547A671CEB99}" destId="{56B072C5-461B-4FB7-AA91-CE84162B5669}" srcOrd="0" destOrd="0" presId="urn:microsoft.com/office/officeart/2005/8/layout/orgChart1"/>
    <dgm:cxn modelId="{19842BF7-BA72-4291-A8C8-4717969A557A}" srcId="{88DABC9B-B1F8-4EB2-BF30-D7E3F0DE2EDF}" destId="{9B96E193-AB67-466E-82C4-A3782710E80D}" srcOrd="0" destOrd="0" parTransId="{EB44315C-24ED-4479-B04D-502335383FAE}" sibTransId="{5238A752-B092-4A81-B4A4-C1BE6A60F715}"/>
    <dgm:cxn modelId="{806AB9CA-DF61-4AF1-BC78-3896005AE8D2}" type="presOf" srcId="{ACC85C01-400B-4F7D-AB4F-6B13D958E219}" destId="{71BF9E09-BE24-4886-956C-46E5FBD79764}" srcOrd="0" destOrd="0" presId="urn:microsoft.com/office/officeart/2005/8/layout/orgChart1"/>
    <dgm:cxn modelId="{FD7A4446-D700-49E1-936F-A9D5EDE6E024}" type="presOf" srcId="{92FE6E8D-EC4E-4F50-B0AB-E68436AA4B61}" destId="{BEAA00BF-0EF2-4559-A44E-FF601A266292}" srcOrd="1" destOrd="0" presId="urn:microsoft.com/office/officeart/2005/8/layout/orgChart1"/>
    <dgm:cxn modelId="{639F9229-1CAD-45E2-B750-FD68B8412F64}" type="presOf" srcId="{88DABC9B-B1F8-4EB2-BF30-D7E3F0DE2EDF}" destId="{231E5D35-EA9F-4E51-8DDA-6EAE4B2CAEC3}" srcOrd="1" destOrd="0" presId="urn:microsoft.com/office/officeart/2005/8/layout/orgChart1"/>
    <dgm:cxn modelId="{7859EDDB-B7D1-424D-B6E1-91B5DBD5270D}" type="presOf" srcId="{9B96E193-AB67-466E-82C4-A3782710E80D}" destId="{CA529555-87C7-46AA-81E8-ED54E25A290B}" srcOrd="1" destOrd="0" presId="urn:microsoft.com/office/officeart/2005/8/layout/orgChart1"/>
    <dgm:cxn modelId="{AC2CCFFB-9748-4EDC-9AFC-C93735255B8F}" type="presOf" srcId="{295CDC6E-AA4F-44A9-BF23-95BB71718A4C}" destId="{EFB99ADD-1D3A-4C68-8C7E-DFC74DAD4222}" srcOrd="1" destOrd="0" presId="urn:microsoft.com/office/officeart/2005/8/layout/orgChart1"/>
    <dgm:cxn modelId="{0E5939FF-07B7-4174-8A8D-A3BD6D2F7549}" type="presOf" srcId="{B0E69370-99C7-40A1-A876-0E546E48006B}" destId="{D2E4EC81-76C4-4724-9E70-94550883F4A6}" srcOrd="0" destOrd="0" presId="urn:microsoft.com/office/officeart/2005/8/layout/orgChart1"/>
    <dgm:cxn modelId="{7C6D37F0-1FED-4979-ADE4-61A61FEA5959}" type="presOf" srcId="{DA5EF606-18B8-4E04-BE03-1ABB74925FEA}" destId="{9D3D663B-ED7F-41E1-8B6A-C077CD93785D}" srcOrd="1" destOrd="0" presId="urn:microsoft.com/office/officeart/2005/8/layout/orgChart1"/>
    <dgm:cxn modelId="{1CB49EBF-AA70-4516-A893-BD9B92D27D19}" type="presOf" srcId="{579CDF7C-B229-4DEA-8B9B-E66FB95CBB13}" destId="{E3E966EF-0A8E-4725-B4B7-36DDF9A00E41}" srcOrd="1" destOrd="0" presId="urn:microsoft.com/office/officeart/2005/8/layout/orgChart1"/>
    <dgm:cxn modelId="{1D40B917-9014-4749-A6CF-7B77E6648526}" srcId="{D3ED6DC1-DA4E-41F0-8A96-3ABC1FF10CA2}" destId="{295CDC6E-AA4F-44A9-BF23-95BB71718A4C}" srcOrd="3" destOrd="0" parTransId="{81FF5825-05F1-413A-BA52-026BABDD5592}" sibTransId="{084E078B-730A-44E8-A320-F6467E04F281}"/>
    <dgm:cxn modelId="{B42249B3-B528-4346-81A1-A041F0E3B740}" type="presOf" srcId="{81FF5825-05F1-413A-BA52-026BABDD5592}" destId="{62CC1DC6-39E6-4F20-BF75-6F9C9B971981}" srcOrd="0" destOrd="0" presId="urn:microsoft.com/office/officeart/2005/8/layout/orgChart1"/>
    <dgm:cxn modelId="{AB9D83C5-2844-48C4-8C02-918FB4C5AE19}" type="presOf" srcId="{295CDC6E-AA4F-44A9-BF23-95BB71718A4C}" destId="{01EDF2C4-D247-4373-A69D-30FFADFAF1A2}" srcOrd="0" destOrd="0" presId="urn:microsoft.com/office/officeart/2005/8/layout/orgChart1"/>
    <dgm:cxn modelId="{D0CD3F6B-961D-4C99-8ADA-6BD711BF1785}" srcId="{D3ED6DC1-DA4E-41F0-8A96-3ABC1FF10CA2}" destId="{517D4799-F626-4EBD-9C2A-FBAA27B9F8A7}" srcOrd="2" destOrd="0" parTransId="{9F4F1F92-AD56-4A24-ABAF-8C4AB02CA6C9}" sibTransId="{4308AC44-7368-4856-A982-E3807261B982}"/>
    <dgm:cxn modelId="{55FBA72F-4ADE-4772-B92C-740BC1FE0C91}" type="presOf" srcId="{9B96E193-AB67-466E-82C4-A3782710E80D}" destId="{E99827EA-0BDF-419B-8F27-2647B1218A72}" srcOrd="0" destOrd="0" presId="urn:microsoft.com/office/officeart/2005/8/layout/orgChart1"/>
    <dgm:cxn modelId="{B0CC6E1B-4FAC-4775-A79B-E434BE912229}" srcId="{487E4BF5-7A9D-465C-BBD6-A83FB301ECB4}" destId="{88DABC9B-B1F8-4EB2-BF30-D7E3F0DE2EDF}" srcOrd="0" destOrd="0" parTransId="{2EC60CAC-4E26-42BE-94E1-8C220DEEBED0}" sibTransId="{1CD2F711-DD09-40AB-8246-94A1A119F70B}"/>
    <dgm:cxn modelId="{B6F04CB0-B1BF-4241-A41D-F50E6FB73711}" srcId="{D3ED6DC1-DA4E-41F0-8A96-3ABC1FF10CA2}" destId="{D66D622E-8D1B-4A65-B809-12D717C4FBD6}" srcOrd="0" destOrd="0" parTransId="{ACC85C01-400B-4F7D-AB4F-6B13D958E219}" sibTransId="{35B75549-CE9C-4DFE-A6C6-5AAC4887CD3C}"/>
    <dgm:cxn modelId="{0B21059C-F87D-4A04-8416-B956EAC2E693}" type="presOf" srcId="{BBFD741B-6933-4A18-BEC6-578BF9CF6EC8}" destId="{DEC44757-25F4-47C8-95BB-E9C0D77EF26C}" srcOrd="0" destOrd="0" presId="urn:microsoft.com/office/officeart/2005/8/layout/orgChart1"/>
    <dgm:cxn modelId="{AF22C9AC-AA12-4CCB-A96C-E44B12AE54AD}" type="presOf" srcId="{9F4F1F92-AD56-4A24-ABAF-8C4AB02CA6C9}" destId="{89DA0BAA-09C9-4628-A2B4-DE71647D434E}" srcOrd="0" destOrd="0" presId="urn:microsoft.com/office/officeart/2005/8/layout/orgChart1"/>
    <dgm:cxn modelId="{CAF4A469-40B5-499E-85CF-E0082B3A383C}" type="presParOf" srcId="{AFF1134C-7B95-4224-A794-8861E0D7FDA0}" destId="{F783DC14-5024-4ED0-8E0D-2BCCB5FA4359}" srcOrd="0" destOrd="0" presId="urn:microsoft.com/office/officeart/2005/8/layout/orgChart1"/>
    <dgm:cxn modelId="{8389F36C-50F4-4215-90C3-FE85C61F1E1B}" type="presParOf" srcId="{F783DC14-5024-4ED0-8E0D-2BCCB5FA4359}" destId="{F363AED8-787E-461F-98A8-D4C8515604E6}" srcOrd="0" destOrd="0" presId="urn:microsoft.com/office/officeart/2005/8/layout/orgChart1"/>
    <dgm:cxn modelId="{688CE891-A69D-42F3-8C30-063D881EC14D}" type="presParOf" srcId="{F363AED8-787E-461F-98A8-D4C8515604E6}" destId="{8A14C660-1299-4D68-A07D-D312427E22DD}" srcOrd="0" destOrd="0" presId="urn:microsoft.com/office/officeart/2005/8/layout/orgChart1"/>
    <dgm:cxn modelId="{5E4CE971-BBF9-441A-B457-6080BA408F60}" type="presParOf" srcId="{F363AED8-787E-461F-98A8-D4C8515604E6}" destId="{231E5D35-EA9F-4E51-8DDA-6EAE4B2CAEC3}" srcOrd="1" destOrd="0" presId="urn:microsoft.com/office/officeart/2005/8/layout/orgChart1"/>
    <dgm:cxn modelId="{B23C5754-EEDF-4C62-AA40-529F0186A7C9}" type="presParOf" srcId="{F783DC14-5024-4ED0-8E0D-2BCCB5FA4359}" destId="{FFE315DC-B67C-48BD-9C21-06DC5BB39E79}" srcOrd="1" destOrd="0" presId="urn:microsoft.com/office/officeart/2005/8/layout/orgChart1"/>
    <dgm:cxn modelId="{AFE91131-57D6-42C8-B565-0493D2B94253}" type="presParOf" srcId="{FFE315DC-B67C-48BD-9C21-06DC5BB39E79}" destId="{F46374ED-9AFD-4DFE-9FA9-EAF92066F3F3}" srcOrd="0" destOrd="0" presId="urn:microsoft.com/office/officeart/2005/8/layout/orgChart1"/>
    <dgm:cxn modelId="{EB3232B0-4E49-4E72-84FC-681DECEC6DEC}" type="presParOf" srcId="{FFE315DC-B67C-48BD-9C21-06DC5BB39E79}" destId="{C05A8582-3583-4B68-9583-48EC16256589}" srcOrd="1" destOrd="0" presId="urn:microsoft.com/office/officeart/2005/8/layout/orgChart1"/>
    <dgm:cxn modelId="{DB89C94E-19DF-4F9C-B5CF-C6B86BEB6ABD}" type="presParOf" srcId="{C05A8582-3583-4B68-9583-48EC16256589}" destId="{40A1D874-5E21-41EF-B186-24BA323C3010}" srcOrd="0" destOrd="0" presId="urn:microsoft.com/office/officeart/2005/8/layout/orgChart1"/>
    <dgm:cxn modelId="{02F0F0BA-B112-4622-BDD6-070022CAC526}" type="presParOf" srcId="{40A1D874-5E21-41EF-B186-24BA323C3010}" destId="{E99827EA-0BDF-419B-8F27-2647B1218A72}" srcOrd="0" destOrd="0" presId="urn:microsoft.com/office/officeart/2005/8/layout/orgChart1"/>
    <dgm:cxn modelId="{72C78F26-7E94-470D-A536-522E85BBF115}" type="presParOf" srcId="{40A1D874-5E21-41EF-B186-24BA323C3010}" destId="{CA529555-87C7-46AA-81E8-ED54E25A290B}" srcOrd="1" destOrd="0" presId="urn:microsoft.com/office/officeart/2005/8/layout/orgChart1"/>
    <dgm:cxn modelId="{A5FDFFED-0E29-4BE3-98AA-97C00BAB67E2}" type="presParOf" srcId="{C05A8582-3583-4B68-9583-48EC16256589}" destId="{6EB7BEF8-89D1-4117-9064-AF301FCFBEB9}" srcOrd="1" destOrd="0" presId="urn:microsoft.com/office/officeart/2005/8/layout/orgChart1"/>
    <dgm:cxn modelId="{B9E3D030-95E1-4C4E-964B-61BDABA32179}" type="presParOf" srcId="{C05A8582-3583-4B68-9583-48EC16256589}" destId="{B0919F25-3523-4326-A7B2-E5BEAD4A0C5F}" srcOrd="2" destOrd="0" presId="urn:microsoft.com/office/officeart/2005/8/layout/orgChart1"/>
    <dgm:cxn modelId="{3F7587C2-B6B4-45AE-A9AC-D07A38CA4293}" type="presParOf" srcId="{FFE315DC-B67C-48BD-9C21-06DC5BB39E79}" destId="{73D51ED5-A9B1-4806-89C3-352D639FE5AF}" srcOrd="2" destOrd="0" presId="urn:microsoft.com/office/officeart/2005/8/layout/orgChart1"/>
    <dgm:cxn modelId="{D735FEDD-EBFA-48C2-8327-5C5C297C8757}" type="presParOf" srcId="{FFE315DC-B67C-48BD-9C21-06DC5BB39E79}" destId="{0A7B1F1C-5174-4470-8ACD-7AB952F92D2B}" srcOrd="3" destOrd="0" presId="urn:microsoft.com/office/officeart/2005/8/layout/orgChart1"/>
    <dgm:cxn modelId="{6FA63025-5520-443C-9D19-9DD88B364051}" type="presParOf" srcId="{0A7B1F1C-5174-4470-8ACD-7AB952F92D2B}" destId="{A47D6B24-C22B-4D72-BB30-6CACCC488311}" srcOrd="0" destOrd="0" presId="urn:microsoft.com/office/officeart/2005/8/layout/orgChart1"/>
    <dgm:cxn modelId="{3A9FD724-A310-4C0E-A357-07351DCBA0CA}" type="presParOf" srcId="{A47D6B24-C22B-4D72-BB30-6CACCC488311}" destId="{3B3B47DE-DFDE-40B2-A3C4-34BB0DC46912}" srcOrd="0" destOrd="0" presId="urn:microsoft.com/office/officeart/2005/8/layout/orgChart1"/>
    <dgm:cxn modelId="{53A8256E-DDDB-48D6-8B10-82CA6DBE8527}" type="presParOf" srcId="{A47D6B24-C22B-4D72-BB30-6CACCC488311}" destId="{6B8C12B0-A1A8-4F9F-A39A-EBA81682C3AC}" srcOrd="1" destOrd="0" presId="urn:microsoft.com/office/officeart/2005/8/layout/orgChart1"/>
    <dgm:cxn modelId="{0943AF00-6D69-485C-8E7D-64EFD8F6F8EC}" type="presParOf" srcId="{0A7B1F1C-5174-4470-8ACD-7AB952F92D2B}" destId="{8F8685B2-0500-475F-BD69-8364119CFFF0}" srcOrd="1" destOrd="0" presId="urn:microsoft.com/office/officeart/2005/8/layout/orgChart1"/>
    <dgm:cxn modelId="{36DDDAA0-4924-4A4B-B8AA-644F6D3906FB}" type="presParOf" srcId="{8F8685B2-0500-475F-BD69-8364119CFFF0}" destId="{71BF9E09-BE24-4886-956C-46E5FBD79764}" srcOrd="0" destOrd="0" presId="urn:microsoft.com/office/officeart/2005/8/layout/orgChart1"/>
    <dgm:cxn modelId="{C2EB14FB-4C1F-4E22-8628-32A0A4027E4C}" type="presParOf" srcId="{8F8685B2-0500-475F-BD69-8364119CFFF0}" destId="{96A23797-37B5-4E6D-8DD2-08F2F2CAEFC0}" srcOrd="1" destOrd="0" presId="urn:microsoft.com/office/officeart/2005/8/layout/orgChart1"/>
    <dgm:cxn modelId="{288C76F4-E38C-4394-AEA8-6E1536181364}" type="presParOf" srcId="{96A23797-37B5-4E6D-8DD2-08F2F2CAEFC0}" destId="{020D1024-D50C-4C88-B6C6-BB1FD24C19EB}" srcOrd="0" destOrd="0" presId="urn:microsoft.com/office/officeart/2005/8/layout/orgChart1"/>
    <dgm:cxn modelId="{856A0088-C359-48D8-AAFB-10B9863B19B5}" type="presParOf" srcId="{020D1024-D50C-4C88-B6C6-BB1FD24C19EB}" destId="{FB8D3C58-5708-46BE-841B-79F2E8A0E304}" srcOrd="0" destOrd="0" presId="urn:microsoft.com/office/officeart/2005/8/layout/orgChart1"/>
    <dgm:cxn modelId="{C6D6991F-AD9B-4CB9-B171-73E8B5D25DCC}" type="presParOf" srcId="{020D1024-D50C-4C88-B6C6-BB1FD24C19EB}" destId="{42FF05CC-8441-4285-879D-97A425C5B91F}" srcOrd="1" destOrd="0" presId="urn:microsoft.com/office/officeart/2005/8/layout/orgChart1"/>
    <dgm:cxn modelId="{EB2787CF-A70B-48C3-88D6-D2EB87601232}" type="presParOf" srcId="{96A23797-37B5-4E6D-8DD2-08F2F2CAEFC0}" destId="{49F3B47F-CE0C-40B5-B4AA-F0A42F330A2C}" srcOrd="1" destOrd="0" presId="urn:microsoft.com/office/officeart/2005/8/layout/orgChart1"/>
    <dgm:cxn modelId="{DD0EF002-750B-47E2-9525-810112239F7F}" type="presParOf" srcId="{96A23797-37B5-4E6D-8DD2-08F2F2CAEFC0}" destId="{75B3F89E-2115-4F1A-A63A-BE839DD149D5}" srcOrd="2" destOrd="0" presId="urn:microsoft.com/office/officeart/2005/8/layout/orgChart1"/>
    <dgm:cxn modelId="{8C1A89A2-8F5A-4AC0-A0E1-7CBED7C4F176}" type="presParOf" srcId="{8F8685B2-0500-475F-BD69-8364119CFFF0}" destId="{56B072C5-461B-4FB7-AA91-CE84162B5669}" srcOrd="2" destOrd="0" presId="urn:microsoft.com/office/officeart/2005/8/layout/orgChart1"/>
    <dgm:cxn modelId="{34BCD277-6387-4997-902B-42402E0FA61D}" type="presParOf" srcId="{8F8685B2-0500-475F-BD69-8364119CFFF0}" destId="{7678EB57-3046-44F5-8C69-ABFF4AFF1F4E}" srcOrd="3" destOrd="0" presId="urn:microsoft.com/office/officeart/2005/8/layout/orgChart1"/>
    <dgm:cxn modelId="{69AD7336-C228-4414-A521-491DBFFB77B5}" type="presParOf" srcId="{7678EB57-3046-44F5-8C69-ABFF4AFF1F4E}" destId="{A4DC7276-1FEE-42A7-B538-156F25A60A55}" srcOrd="0" destOrd="0" presId="urn:microsoft.com/office/officeart/2005/8/layout/orgChart1"/>
    <dgm:cxn modelId="{ED9D81F9-F1E5-4596-BA17-BBD9FC3D89B6}" type="presParOf" srcId="{A4DC7276-1FEE-42A7-B538-156F25A60A55}" destId="{E1446D8A-56D7-4DDB-80AF-FD485AEFC62B}" srcOrd="0" destOrd="0" presId="urn:microsoft.com/office/officeart/2005/8/layout/orgChart1"/>
    <dgm:cxn modelId="{FEA7775A-3A37-4876-A0BA-BDED8AE16046}" type="presParOf" srcId="{A4DC7276-1FEE-42A7-B538-156F25A60A55}" destId="{E3E966EF-0A8E-4725-B4B7-36DDF9A00E41}" srcOrd="1" destOrd="0" presId="urn:microsoft.com/office/officeart/2005/8/layout/orgChart1"/>
    <dgm:cxn modelId="{598430EF-47FC-4FFF-B755-E1D4086D8DCC}" type="presParOf" srcId="{7678EB57-3046-44F5-8C69-ABFF4AFF1F4E}" destId="{A3AA7F89-1BFA-4551-A510-83E7E0BCCDC0}" srcOrd="1" destOrd="0" presId="urn:microsoft.com/office/officeart/2005/8/layout/orgChart1"/>
    <dgm:cxn modelId="{A7AF1C47-A345-4BC7-898E-95BF6B675BB5}" type="presParOf" srcId="{7678EB57-3046-44F5-8C69-ABFF4AFF1F4E}" destId="{591D9AAA-3217-4CE5-B648-B7266DB9E412}" srcOrd="2" destOrd="0" presId="urn:microsoft.com/office/officeart/2005/8/layout/orgChart1"/>
    <dgm:cxn modelId="{E27A711D-6595-4A55-815D-6DA02E6E3FA0}" type="presParOf" srcId="{8F8685B2-0500-475F-BD69-8364119CFFF0}" destId="{89DA0BAA-09C9-4628-A2B4-DE71647D434E}" srcOrd="4" destOrd="0" presId="urn:microsoft.com/office/officeart/2005/8/layout/orgChart1"/>
    <dgm:cxn modelId="{75638CC4-7360-468A-9017-6997213C43DE}" type="presParOf" srcId="{8F8685B2-0500-475F-BD69-8364119CFFF0}" destId="{DBC5E9E4-A8E2-44DB-B654-CCFC8AF3D16F}" srcOrd="5" destOrd="0" presId="urn:microsoft.com/office/officeart/2005/8/layout/orgChart1"/>
    <dgm:cxn modelId="{28687B0E-934E-4D51-93B6-D8D1FBB6B50C}" type="presParOf" srcId="{DBC5E9E4-A8E2-44DB-B654-CCFC8AF3D16F}" destId="{D0C4D50C-199F-4033-9CCE-1174B63EA425}" srcOrd="0" destOrd="0" presId="urn:microsoft.com/office/officeart/2005/8/layout/orgChart1"/>
    <dgm:cxn modelId="{05D4B78B-8564-41B2-8BEF-E814B02AAE3E}" type="presParOf" srcId="{D0C4D50C-199F-4033-9CCE-1174B63EA425}" destId="{1EF9169E-7F0B-4DDD-963B-EEE7DA1A2ACD}" srcOrd="0" destOrd="0" presId="urn:microsoft.com/office/officeart/2005/8/layout/orgChart1"/>
    <dgm:cxn modelId="{61960EB1-F0C4-4315-967E-7300D3C46217}" type="presParOf" srcId="{D0C4D50C-199F-4033-9CCE-1174B63EA425}" destId="{EB3C78E8-C867-4879-B2AD-B759CCEEC741}" srcOrd="1" destOrd="0" presId="urn:microsoft.com/office/officeart/2005/8/layout/orgChart1"/>
    <dgm:cxn modelId="{9B947609-EE0E-498E-B2AF-6FB6042840DC}" type="presParOf" srcId="{DBC5E9E4-A8E2-44DB-B654-CCFC8AF3D16F}" destId="{6F41D6DC-42F5-4A9C-ABFF-C1B3415DF923}" srcOrd="1" destOrd="0" presId="urn:microsoft.com/office/officeart/2005/8/layout/orgChart1"/>
    <dgm:cxn modelId="{15907E00-417F-45CE-BEC8-C40DDCC9FEB9}" type="presParOf" srcId="{DBC5E9E4-A8E2-44DB-B654-CCFC8AF3D16F}" destId="{3DB4D7DE-D24A-4B39-A043-F656FF7E81B4}" srcOrd="2" destOrd="0" presId="urn:microsoft.com/office/officeart/2005/8/layout/orgChart1"/>
    <dgm:cxn modelId="{302929B7-9274-47E3-9D23-33C76FE2CE11}" type="presParOf" srcId="{8F8685B2-0500-475F-BD69-8364119CFFF0}" destId="{62CC1DC6-39E6-4F20-BF75-6F9C9B971981}" srcOrd="6" destOrd="0" presId="urn:microsoft.com/office/officeart/2005/8/layout/orgChart1"/>
    <dgm:cxn modelId="{054383A3-115C-472C-A712-CB73407FB0C4}" type="presParOf" srcId="{8F8685B2-0500-475F-BD69-8364119CFFF0}" destId="{E2053284-1B3C-4A3B-B65F-D441332DF5AB}" srcOrd="7" destOrd="0" presId="urn:microsoft.com/office/officeart/2005/8/layout/orgChart1"/>
    <dgm:cxn modelId="{BE068BB1-EAD5-4E0E-B677-68094A905590}" type="presParOf" srcId="{E2053284-1B3C-4A3B-B65F-D441332DF5AB}" destId="{7AD293ED-71BA-43BF-8125-FEA7A28F4B88}" srcOrd="0" destOrd="0" presId="urn:microsoft.com/office/officeart/2005/8/layout/orgChart1"/>
    <dgm:cxn modelId="{189BB2F8-BF9F-49D1-9E2E-1E6E7D15637B}" type="presParOf" srcId="{7AD293ED-71BA-43BF-8125-FEA7A28F4B88}" destId="{01EDF2C4-D247-4373-A69D-30FFADFAF1A2}" srcOrd="0" destOrd="0" presId="urn:microsoft.com/office/officeart/2005/8/layout/orgChart1"/>
    <dgm:cxn modelId="{D2081368-EA73-4E39-9C35-A1EA3AF68001}" type="presParOf" srcId="{7AD293ED-71BA-43BF-8125-FEA7A28F4B88}" destId="{EFB99ADD-1D3A-4C68-8C7E-DFC74DAD4222}" srcOrd="1" destOrd="0" presId="urn:microsoft.com/office/officeart/2005/8/layout/orgChart1"/>
    <dgm:cxn modelId="{6B8BF119-B26B-49C0-9600-9E802E8A6406}" type="presParOf" srcId="{E2053284-1B3C-4A3B-B65F-D441332DF5AB}" destId="{4011714B-F898-475B-B2ED-8D369B59B0A5}" srcOrd="1" destOrd="0" presId="urn:microsoft.com/office/officeart/2005/8/layout/orgChart1"/>
    <dgm:cxn modelId="{A4C6571C-07CA-48DD-8114-0589CDFD22B4}" type="presParOf" srcId="{E2053284-1B3C-4A3B-B65F-D441332DF5AB}" destId="{45BE9B00-EAF7-41CF-9BC7-25F878A6B11B}" srcOrd="2" destOrd="0" presId="urn:microsoft.com/office/officeart/2005/8/layout/orgChart1"/>
    <dgm:cxn modelId="{D0E7B97C-E5FA-4F61-A1B4-6CAFCE1921EC}" type="presParOf" srcId="{8F8685B2-0500-475F-BD69-8364119CFFF0}" destId="{DEC44757-25F4-47C8-95BB-E9C0D77EF26C}" srcOrd="8" destOrd="0" presId="urn:microsoft.com/office/officeart/2005/8/layout/orgChart1"/>
    <dgm:cxn modelId="{BDFCAC4F-0EF3-4E0F-B5AA-232AE9A2D34B}" type="presParOf" srcId="{8F8685B2-0500-475F-BD69-8364119CFFF0}" destId="{0C1063EE-C94F-42E3-95DD-BE5352A8C9B0}" srcOrd="9" destOrd="0" presId="urn:microsoft.com/office/officeart/2005/8/layout/orgChart1"/>
    <dgm:cxn modelId="{ED22CC5F-2D9D-4AF5-83D6-009FDABA76F8}" type="presParOf" srcId="{0C1063EE-C94F-42E3-95DD-BE5352A8C9B0}" destId="{C5F7C83E-FC1E-47AE-82A2-26CC302D2937}" srcOrd="0" destOrd="0" presId="urn:microsoft.com/office/officeart/2005/8/layout/orgChart1"/>
    <dgm:cxn modelId="{46277949-55CA-4A45-9295-9867C8397A5E}" type="presParOf" srcId="{C5F7C83E-FC1E-47AE-82A2-26CC302D2937}" destId="{4D0FBDDF-670A-40AC-ADEC-D794F8AD2CF8}" srcOrd="0" destOrd="0" presId="urn:microsoft.com/office/officeart/2005/8/layout/orgChart1"/>
    <dgm:cxn modelId="{E804E98B-637F-4715-85D9-28563971B8EF}" type="presParOf" srcId="{C5F7C83E-FC1E-47AE-82A2-26CC302D2937}" destId="{BEAA00BF-0EF2-4559-A44E-FF601A266292}" srcOrd="1" destOrd="0" presId="urn:microsoft.com/office/officeart/2005/8/layout/orgChart1"/>
    <dgm:cxn modelId="{7C924004-EAA8-4614-B632-E79F5FAB3768}" type="presParOf" srcId="{0C1063EE-C94F-42E3-95DD-BE5352A8C9B0}" destId="{7ABE9CA5-624A-440C-BF78-FE42D26DAC54}" srcOrd="1" destOrd="0" presId="urn:microsoft.com/office/officeart/2005/8/layout/orgChart1"/>
    <dgm:cxn modelId="{BAA5384B-6C5D-4A25-90AB-5AC799C34046}" type="presParOf" srcId="{0C1063EE-C94F-42E3-95DD-BE5352A8C9B0}" destId="{F2223C16-F30D-4155-84B4-F8E5D58B5C51}" srcOrd="2" destOrd="0" presId="urn:microsoft.com/office/officeart/2005/8/layout/orgChart1"/>
    <dgm:cxn modelId="{CA4AEC26-C7D8-4CC7-8EE3-780C13567077}" type="presParOf" srcId="{0A7B1F1C-5174-4470-8ACD-7AB952F92D2B}" destId="{E5EF2A07-77FC-4F8B-9B49-17747C2BD8E2}" srcOrd="2" destOrd="0" presId="urn:microsoft.com/office/officeart/2005/8/layout/orgChart1"/>
    <dgm:cxn modelId="{4601D797-4169-4760-9595-575894962FC6}" type="presParOf" srcId="{FFE315DC-B67C-48BD-9C21-06DC5BB39E79}" destId="{D2E4EC81-76C4-4724-9E70-94550883F4A6}" srcOrd="4" destOrd="0" presId="urn:microsoft.com/office/officeart/2005/8/layout/orgChart1"/>
    <dgm:cxn modelId="{39F83BFC-9DD5-448F-AA59-FB51EA588D36}" type="presParOf" srcId="{FFE315DC-B67C-48BD-9C21-06DC5BB39E79}" destId="{962E386E-EFA7-40EB-84C3-7557E2B5583B}" srcOrd="5" destOrd="0" presId="urn:microsoft.com/office/officeart/2005/8/layout/orgChart1"/>
    <dgm:cxn modelId="{4B309CB5-FA4A-4EB9-9786-FC6B751CBD59}" type="presParOf" srcId="{962E386E-EFA7-40EB-84C3-7557E2B5583B}" destId="{36219405-BF8A-4C09-A615-DD60FFF2C9AE}" srcOrd="0" destOrd="0" presId="urn:microsoft.com/office/officeart/2005/8/layout/orgChart1"/>
    <dgm:cxn modelId="{BCD26C5F-32D6-4859-938E-66CDF7255B95}" type="presParOf" srcId="{36219405-BF8A-4C09-A615-DD60FFF2C9AE}" destId="{2992164C-CA57-4E7D-8E97-BFC232901A2D}" srcOrd="0" destOrd="0" presId="urn:microsoft.com/office/officeart/2005/8/layout/orgChart1"/>
    <dgm:cxn modelId="{17B7B061-F007-4971-BB51-85F440815E47}" type="presParOf" srcId="{36219405-BF8A-4C09-A615-DD60FFF2C9AE}" destId="{9D3D663B-ED7F-41E1-8B6A-C077CD93785D}" srcOrd="1" destOrd="0" presId="urn:microsoft.com/office/officeart/2005/8/layout/orgChart1"/>
    <dgm:cxn modelId="{58499CE6-52E9-4114-AC8B-C4544B910B17}" type="presParOf" srcId="{962E386E-EFA7-40EB-84C3-7557E2B5583B}" destId="{CC196B38-FC34-482E-876E-5562F3B7F00A}" srcOrd="1" destOrd="0" presId="urn:microsoft.com/office/officeart/2005/8/layout/orgChart1"/>
    <dgm:cxn modelId="{5AFAEBC8-15D0-467E-85D0-D81390B41234}" type="presParOf" srcId="{962E386E-EFA7-40EB-84C3-7557E2B5583B}" destId="{410D2B52-E56F-4498-9F40-DE4F4CA8FB0B}" srcOrd="2" destOrd="0" presId="urn:microsoft.com/office/officeart/2005/8/layout/orgChart1"/>
    <dgm:cxn modelId="{3ED4BBD4-287B-4C95-ACE0-F86229C28FE1}" type="presParOf" srcId="{F783DC14-5024-4ED0-8E0D-2BCCB5FA4359}" destId="{8FC048F0-1C39-4589-BABE-86D4EEB7CB99}"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07BC846-878E-40EB-B04A-CEA0A6A7A68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nl-NL"/>
        </a:p>
      </dgm:t>
    </dgm:pt>
    <dgm:pt modelId="{CB57641F-9562-421B-8D25-A40C8C6D5498}">
      <dgm:prSet phldrT="[Tekst]" custT="1"/>
      <dgm:spPr/>
      <dgm:t>
        <a:bodyPr/>
        <a:lstStyle/>
        <a:p>
          <a:r>
            <a:rPr lang="nl-NL" sz="1000">
              <a:latin typeface="Times New Roman" panose="02020603050405020304" pitchFamily="18" charset="0"/>
              <a:cs typeface="Times New Roman" panose="02020603050405020304" pitchFamily="18" charset="0"/>
            </a:rPr>
            <a:t>Chain of evidence</a:t>
          </a:r>
        </a:p>
        <a:p>
          <a:endParaRPr lang="nl-NL" sz="1000">
            <a:latin typeface="Times New Roman" panose="02020603050405020304" pitchFamily="18" charset="0"/>
            <a:cs typeface="Times New Roman" panose="02020603050405020304" pitchFamily="18" charset="0"/>
          </a:endParaRPr>
        </a:p>
        <a:p>
          <a:endParaRPr lang="nl-NL" sz="1000">
            <a:latin typeface="Times New Roman" panose="02020603050405020304" pitchFamily="18" charset="0"/>
            <a:cs typeface="Times New Roman" panose="02020603050405020304" pitchFamily="18" charset="0"/>
          </a:endParaRPr>
        </a:p>
      </dgm:t>
    </dgm:pt>
    <dgm:pt modelId="{9032788E-F93F-4BB2-9DC5-DF461DADD1F3}" type="parTrans" cxnId="{BB9DC045-B55C-432C-BDDD-A1D1ADA76F5E}">
      <dgm:prSet/>
      <dgm:spPr/>
      <dgm:t>
        <a:bodyPr/>
        <a:lstStyle/>
        <a:p>
          <a:endParaRPr lang="nl-NL" sz="1000">
            <a:latin typeface="Times New Roman" panose="02020603050405020304" pitchFamily="18" charset="0"/>
            <a:cs typeface="Times New Roman" panose="02020603050405020304" pitchFamily="18" charset="0"/>
          </a:endParaRPr>
        </a:p>
      </dgm:t>
    </dgm:pt>
    <dgm:pt modelId="{96CEB09E-EFE1-4F0E-93A7-407E62A25FF5}" type="sibTrans" cxnId="{BB9DC045-B55C-432C-BDDD-A1D1ADA76F5E}">
      <dgm:prSet/>
      <dgm:spPr/>
      <dgm:t>
        <a:bodyPr/>
        <a:lstStyle/>
        <a:p>
          <a:endParaRPr lang="nl-NL" sz="1000">
            <a:latin typeface="Times New Roman" panose="02020603050405020304" pitchFamily="18" charset="0"/>
            <a:cs typeface="Times New Roman" panose="02020603050405020304" pitchFamily="18" charset="0"/>
          </a:endParaRPr>
        </a:p>
      </dgm:t>
    </dgm:pt>
    <dgm:pt modelId="{420BFEC3-9C3C-451F-8D22-2DD98C7C865B}">
      <dgm:prSet phldrT="[Teks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visual summary results (47)</a:t>
          </a:r>
        </a:p>
      </dgm:t>
    </dgm:pt>
    <dgm:pt modelId="{2FD8FFEF-51BB-4A4A-ACF7-2DA0FCED3601}" type="parTrans" cxnId="{145F190A-B3DB-4834-9895-A6202A2CCB8D}">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49D2457F-6066-4130-B497-A1BC3B2B5172}" type="sibTrans" cxnId="{145F190A-B3DB-4834-9895-A6202A2CCB8D}">
      <dgm:prSet/>
      <dgm:spPr/>
      <dgm:t>
        <a:bodyPr/>
        <a:lstStyle/>
        <a:p>
          <a:endParaRPr lang="nl-NL" sz="1000">
            <a:latin typeface="Times New Roman" panose="02020603050405020304" pitchFamily="18" charset="0"/>
            <a:cs typeface="Times New Roman" panose="02020603050405020304" pitchFamily="18" charset="0"/>
          </a:endParaRPr>
        </a:p>
      </dgm:t>
    </dgm:pt>
    <dgm:pt modelId="{2A77210A-0148-4EC3-BC6C-C0F88DE7495E}">
      <dgm:prSet phldrT="[Tekst]" custT="1"/>
      <dgm:spPr/>
      <dgm:t>
        <a:bodyPr/>
        <a:lstStyle/>
        <a:p>
          <a:r>
            <a:rPr lang="nl-NL" sz="1000">
              <a:latin typeface="Times New Roman" panose="02020603050405020304" pitchFamily="18" charset="0"/>
              <a:cs typeface="Times New Roman" panose="02020603050405020304" pitchFamily="18" charset="0"/>
            </a:rPr>
            <a:t>no visual summary result (20)</a:t>
          </a:r>
        </a:p>
      </dgm:t>
    </dgm:pt>
    <dgm:pt modelId="{8B733A14-C19E-47B1-9813-BBF16041F08D}" type="parTrans" cxnId="{3EF9D66D-4CB8-4063-8B6B-75BBBA1470A3}">
      <dgm:prSet/>
      <dgm:spPr>
        <a:ln>
          <a:headEnd type="none" w="med" len="med"/>
          <a:tailEnd type="triangle" w="med" len="med"/>
        </a:ln>
      </dgm:spPr>
      <dgm:t>
        <a:bodyPr/>
        <a:lstStyle/>
        <a:p>
          <a:endParaRPr lang="nl-NL" sz="1000">
            <a:latin typeface="Times New Roman" panose="02020603050405020304" pitchFamily="18" charset="0"/>
            <a:cs typeface="Times New Roman" panose="02020603050405020304" pitchFamily="18" charset="0"/>
          </a:endParaRPr>
        </a:p>
      </dgm:t>
    </dgm:pt>
    <dgm:pt modelId="{8AFF9E6B-DB75-487A-9B27-5B1357D3C72E}" type="sibTrans" cxnId="{3EF9D66D-4CB8-4063-8B6B-75BBBA1470A3}">
      <dgm:prSet/>
      <dgm:spPr/>
      <dgm:t>
        <a:bodyPr/>
        <a:lstStyle/>
        <a:p>
          <a:endParaRPr lang="nl-NL" sz="1000">
            <a:latin typeface="Times New Roman" panose="02020603050405020304" pitchFamily="18" charset="0"/>
            <a:cs typeface="Times New Roman" panose="02020603050405020304" pitchFamily="18" charset="0"/>
          </a:endParaRPr>
        </a:p>
      </dgm:t>
    </dgm:pt>
    <dgm:pt modelId="{A8A53453-8A72-4FC5-AF1E-D2CC3C4490F3}">
      <dgm:prSet custT="1"/>
      <dgm:spPr/>
      <dgm:t>
        <a:bodyPr/>
        <a:lstStyle/>
        <a:p>
          <a:r>
            <a:rPr lang="nl-NL" sz="1000">
              <a:latin typeface="Times New Roman" panose="02020603050405020304" pitchFamily="18" charset="0"/>
              <a:cs typeface="Times New Roman" panose="02020603050405020304" pitchFamily="18" charset="0"/>
            </a:rPr>
            <a:t>cross-case comparison and conceptual model (12)</a:t>
          </a:r>
        </a:p>
      </dgm:t>
    </dgm:pt>
    <dgm:pt modelId="{ADABD7AC-38CB-44B9-9A5F-0D283190E2FA}" type="parTrans" cxnId="{07944A10-0916-4C3C-A0B5-8474FDEC041B}">
      <dgm:prSet/>
      <dgm:spPr>
        <a:ln>
          <a:headEnd type="none" w="med" len="med"/>
          <a:tailEnd type="triangle" w="med" len="med"/>
        </a:ln>
      </dgm:spPr>
      <dgm:t>
        <a:bodyPr/>
        <a:lstStyle/>
        <a:p>
          <a:endParaRPr lang="nl-NL"/>
        </a:p>
      </dgm:t>
    </dgm:pt>
    <dgm:pt modelId="{180A9227-9A46-44ED-9D2F-349F5ADC7CD9}" type="sibTrans" cxnId="{07944A10-0916-4C3C-A0B5-8474FDEC041B}">
      <dgm:prSet/>
      <dgm:spPr/>
      <dgm:t>
        <a:bodyPr/>
        <a:lstStyle/>
        <a:p>
          <a:endParaRPr lang="nl-NL"/>
        </a:p>
      </dgm:t>
    </dgm:pt>
    <dgm:pt modelId="{C2237626-9EDF-46FB-9AE6-1E3DA3E796D0}">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conceptual model (26)</a:t>
          </a:r>
        </a:p>
      </dgm:t>
    </dgm:pt>
    <dgm:pt modelId="{7ABDC0F3-2BAF-4064-A2B4-1CE816D94A5E}" type="parTrans" cxnId="{E7C12263-4A4C-45B1-85CB-97D5938C1FB8}">
      <dgm:prSet/>
      <dgm:spPr>
        <a:ln>
          <a:headEnd type="none" w="med" len="med"/>
          <a:tailEnd type="triangle" w="med" len="med"/>
        </a:ln>
      </dgm:spPr>
      <dgm:t>
        <a:bodyPr/>
        <a:lstStyle/>
        <a:p>
          <a:endParaRPr lang="nl-NL"/>
        </a:p>
      </dgm:t>
    </dgm:pt>
    <dgm:pt modelId="{B375A964-0DD3-4609-A97B-694232514B76}" type="sibTrans" cxnId="{E7C12263-4A4C-45B1-85CB-97D5938C1FB8}">
      <dgm:prSet/>
      <dgm:spPr/>
      <dgm:t>
        <a:bodyPr/>
        <a:lstStyle/>
        <a:p>
          <a:endParaRPr lang="nl-NL"/>
        </a:p>
      </dgm:t>
    </dgm:pt>
    <dgm:pt modelId="{1BC29B88-86C5-46EF-9781-60FC76DB4D62}">
      <dgm:prSet custT="1"/>
      <dgm:spPr/>
      <dgm:t>
        <a:bodyPr/>
        <a:lstStyle/>
        <a:p>
          <a:r>
            <a:rPr lang="nl-NL" sz="1000">
              <a:latin typeface="Times New Roman" panose="02020603050405020304" pitchFamily="18" charset="0"/>
              <a:cs typeface="Times New Roman" panose="02020603050405020304" pitchFamily="18" charset="0"/>
            </a:rPr>
            <a:t>cross-case comparison (9)</a:t>
          </a:r>
        </a:p>
      </dgm:t>
    </dgm:pt>
    <dgm:pt modelId="{5DEAAF17-7470-421D-A403-0E1967889D09}" type="parTrans" cxnId="{B565E78A-EB2D-4F8A-A3B4-3C3D1408EBC4}">
      <dgm:prSet/>
      <dgm:spPr/>
      <dgm:t>
        <a:bodyPr/>
        <a:lstStyle/>
        <a:p>
          <a:endParaRPr lang="nl-NL"/>
        </a:p>
      </dgm:t>
    </dgm:pt>
    <dgm:pt modelId="{6A8D0A91-9E59-40D2-8AE0-2902A5EAA7A2}" type="sibTrans" cxnId="{B565E78A-EB2D-4F8A-A3B4-3C3D1408EBC4}">
      <dgm:prSet/>
      <dgm:spPr/>
      <dgm:t>
        <a:bodyPr/>
        <a:lstStyle/>
        <a:p>
          <a:endParaRPr lang="nl-NL"/>
        </a:p>
      </dgm:t>
    </dgm:pt>
    <dgm:pt modelId="{484862AE-6174-4584-AF7D-DECA385F6B9B}">
      <dgm:prSet custT="1"/>
      <dgm:spPr>
        <a:solidFill>
          <a:schemeClr val="bg1">
            <a:lumMod val="65000"/>
          </a:schemeClr>
        </a:solidFill>
        <a:ln>
          <a:noFill/>
        </a:ln>
      </dgm:spPr>
      <dgm:t>
        <a:bodyPr/>
        <a:lstStyle/>
        <a:p>
          <a:r>
            <a:rPr lang="nl-NL" sz="1000">
              <a:latin typeface="Times New Roman" panose="02020603050405020304" pitchFamily="18" charset="0"/>
              <a:cs typeface="Times New Roman" panose="02020603050405020304" pitchFamily="18" charset="0"/>
            </a:rPr>
            <a:t>no propostions (22)</a:t>
          </a:r>
        </a:p>
      </dgm:t>
    </dgm:pt>
    <dgm:pt modelId="{C159D360-A79B-43F7-B608-243B8BB6E9E9}" type="parTrans" cxnId="{B34F500E-863F-4A2B-BF2B-756362BDF7D3}">
      <dgm:prSet/>
      <dgm:spPr>
        <a:ln>
          <a:headEnd type="none" w="med" len="med"/>
          <a:tailEnd type="triangle" w="med" len="med"/>
        </a:ln>
      </dgm:spPr>
      <dgm:t>
        <a:bodyPr/>
        <a:lstStyle/>
        <a:p>
          <a:endParaRPr lang="nl-NL"/>
        </a:p>
      </dgm:t>
    </dgm:pt>
    <dgm:pt modelId="{333C0028-321E-4BCE-ADCA-1A7277BE7574}" type="sibTrans" cxnId="{B34F500E-863F-4A2B-BF2B-756362BDF7D3}">
      <dgm:prSet/>
      <dgm:spPr/>
      <dgm:t>
        <a:bodyPr/>
        <a:lstStyle/>
        <a:p>
          <a:endParaRPr lang="nl-NL"/>
        </a:p>
      </dgm:t>
    </dgm:pt>
    <dgm:pt modelId="{CEA35BD6-CAF2-4FD8-84A6-4B272CA05FD4}">
      <dgm:prSet custT="1"/>
      <dgm:spPr/>
      <dgm:t>
        <a:bodyPr/>
        <a:lstStyle/>
        <a:p>
          <a:r>
            <a:rPr lang="nl-NL" sz="1000">
              <a:latin typeface="Times New Roman" panose="02020603050405020304" pitchFamily="18" charset="0"/>
              <a:cs typeface="Times New Roman" panose="02020603050405020304" pitchFamily="18" charset="0"/>
            </a:rPr>
            <a:t>propositions (4)</a:t>
          </a:r>
        </a:p>
      </dgm:t>
    </dgm:pt>
    <dgm:pt modelId="{5BBB5465-6176-4659-8F0E-ECE267B60142}" type="parTrans" cxnId="{A07C950E-EDFF-4902-A217-FD50DE86460B}">
      <dgm:prSet/>
      <dgm:spPr>
        <a:ln>
          <a:headEnd type="none" w="med" len="med"/>
          <a:tailEnd type="triangle" w="med" len="med"/>
        </a:ln>
      </dgm:spPr>
      <dgm:t>
        <a:bodyPr/>
        <a:lstStyle/>
        <a:p>
          <a:endParaRPr lang="nl-NL"/>
        </a:p>
      </dgm:t>
    </dgm:pt>
    <dgm:pt modelId="{24808D3D-8F4F-4292-B022-986CF3D0AD35}" type="sibTrans" cxnId="{A07C950E-EDFF-4902-A217-FD50DE86460B}">
      <dgm:prSet/>
      <dgm:spPr/>
      <dgm:t>
        <a:bodyPr/>
        <a:lstStyle/>
        <a:p>
          <a:endParaRPr lang="nl-NL"/>
        </a:p>
      </dgm:t>
    </dgm:pt>
    <dgm:pt modelId="{013F4E66-1C36-41E3-B6B8-36FFDA656781}">
      <dgm:prSet custT="1"/>
      <dgm:spPr/>
      <dgm:t>
        <a:bodyPr/>
        <a:lstStyle/>
        <a:p>
          <a:r>
            <a:rPr lang="nl-NL" sz="1000">
              <a:latin typeface="Times New Roman" panose="02020603050405020304" pitchFamily="18" charset="0"/>
              <a:cs typeface="Times New Roman" panose="02020603050405020304" pitchFamily="18" charset="0"/>
            </a:rPr>
            <a:t>no propositions (8)</a:t>
          </a:r>
        </a:p>
      </dgm:t>
    </dgm:pt>
    <dgm:pt modelId="{B74C8208-9210-4F7B-858B-C95BC3F6AB4C}" type="parTrans" cxnId="{2ECF1FE6-37A0-41E1-93C5-B6A0FC5362E7}">
      <dgm:prSet/>
      <dgm:spPr>
        <a:ln>
          <a:headEnd type="none" w="med" len="med"/>
          <a:tailEnd type="triangle" w="med" len="med"/>
        </a:ln>
      </dgm:spPr>
      <dgm:t>
        <a:bodyPr/>
        <a:lstStyle/>
        <a:p>
          <a:endParaRPr lang="nl-NL"/>
        </a:p>
      </dgm:t>
    </dgm:pt>
    <dgm:pt modelId="{A4053B9B-490B-4B30-8561-ABAB9A320C6E}" type="sibTrans" cxnId="{2ECF1FE6-37A0-41E1-93C5-B6A0FC5362E7}">
      <dgm:prSet/>
      <dgm:spPr/>
      <dgm:t>
        <a:bodyPr/>
        <a:lstStyle/>
        <a:p>
          <a:endParaRPr lang="nl-NL"/>
        </a:p>
      </dgm:t>
    </dgm:pt>
    <dgm:pt modelId="{A1A09C4F-61C0-4291-A638-5192206101AB}">
      <dgm:prSet custT="1"/>
      <dgm:spPr/>
      <dgm:t>
        <a:bodyPr/>
        <a:lstStyle/>
        <a:p>
          <a:r>
            <a:rPr lang="nl-NL" sz="1000">
              <a:latin typeface="Times New Roman" panose="02020603050405020304" pitchFamily="18" charset="0"/>
              <a:cs typeface="Times New Roman" panose="02020603050405020304" pitchFamily="18" charset="0"/>
            </a:rPr>
            <a:t>propositions (4)</a:t>
          </a:r>
        </a:p>
      </dgm:t>
    </dgm:pt>
    <dgm:pt modelId="{13F54458-23AE-4B95-B4E2-5E182B453ADA}" type="parTrans" cxnId="{1C20B91D-EBA9-4D3E-99A3-E29FF7E968C2}">
      <dgm:prSet/>
      <dgm:spPr>
        <a:ln>
          <a:headEnd type="none" w="med" len="med"/>
          <a:tailEnd type="triangle" w="med" len="med"/>
        </a:ln>
      </dgm:spPr>
      <dgm:t>
        <a:bodyPr/>
        <a:lstStyle/>
        <a:p>
          <a:endParaRPr lang="nl-NL"/>
        </a:p>
      </dgm:t>
    </dgm:pt>
    <dgm:pt modelId="{E128CD31-64B4-447E-AF51-12084D518179}" type="sibTrans" cxnId="{1C20B91D-EBA9-4D3E-99A3-E29FF7E968C2}">
      <dgm:prSet/>
      <dgm:spPr/>
      <dgm:t>
        <a:bodyPr/>
        <a:lstStyle/>
        <a:p>
          <a:endParaRPr lang="nl-NL"/>
        </a:p>
      </dgm:t>
    </dgm:pt>
    <dgm:pt modelId="{ED40F388-1885-4FAE-94B5-4A51D30CAD45}">
      <dgm:prSet custT="1"/>
      <dgm:spPr/>
      <dgm:t>
        <a:bodyPr/>
        <a:lstStyle/>
        <a:p>
          <a:r>
            <a:rPr lang="nl-NL" sz="1000">
              <a:solidFill>
                <a:schemeClr val="tx1"/>
              </a:solidFill>
              <a:latin typeface="Times New Roman" panose="02020603050405020304" pitchFamily="18" charset="0"/>
              <a:cs typeface="Times New Roman" panose="02020603050405020304" pitchFamily="18" charset="0"/>
            </a:rPr>
            <a:t>no propositions (5)</a:t>
          </a:r>
        </a:p>
      </dgm:t>
    </dgm:pt>
    <dgm:pt modelId="{3C908384-D817-4E12-BAEC-8C0EFCE950E1}" type="parTrans" cxnId="{E5367713-D467-4F7E-86F6-8C14015F5841}">
      <dgm:prSet/>
      <dgm:spPr>
        <a:ln>
          <a:headEnd type="none" w="med" len="med"/>
          <a:tailEnd type="triangle" w="med" len="med"/>
        </a:ln>
      </dgm:spPr>
      <dgm:t>
        <a:bodyPr/>
        <a:lstStyle/>
        <a:p>
          <a:endParaRPr lang="nl-NL"/>
        </a:p>
      </dgm:t>
    </dgm:pt>
    <dgm:pt modelId="{9D287558-EB34-4EFC-8F03-84BAB290CFB5}" type="sibTrans" cxnId="{E5367713-D467-4F7E-86F6-8C14015F5841}">
      <dgm:prSet/>
      <dgm:spPr/>
      <dgm:t>
        <a:bodyPr/>
        <a:lstStyle/>
        <a:p>
          <a:endParaRPr lang="nl-NL"/>
        </a:p>
      </dgm:t>
    </dgm:pt>
    <dgm:pt modelId="{B55085B9-9334-48C6-B02C-9D1C1685FE25}">
      <dgm:prSet custT="1"/>
      <dgm:spPr/>
      <dgm:t>
        <a:bodyPr/>
        <a:lstStyle/>
        <a:p>
          <a:r>
            <a:rPr lang="nl-NL" sz="1000">
              <a:solidFill>
                <a:schemeClr val="tx1"/>
              </a:solidFill>
              <a:latin typeface="Times New Roman" panose="02020603050405020304" pitchFamily="18" charset="0"/>
              <a:cs typeface="Times New Roman" panose="02020603050405020304" pitchFamily="18" charset="0"/>
            </a:rPr>
            <a:t>propositons (4)</a:t>
          </a:r>
        </a:p>
      </dgm:t>
    </dgm:pt>
    <dgm:pt modelId="{676C34C1-A480-40F9-806C-C673C9F5C560}" type="parTrans" cxnId="{2119CEBF-C4F7-4DF8-8C51-2BA8697FC111}">
      <dgm:prSet/>
      <dgm:spPr>
        <a:ln>
          <a:headEnd type="none" w="med" len="med"/>
          <a:tailEnd type="triangle" w="med" len="med"/>
        </a:ln>
      </dgm:spPr>
      <dgm:t>
        <a:bodyPr/>
        <a:lstStyle/>
        <a:p>
          <a:endParaRPr lang="nl-NL"/>
        </a:p>
      </dgm:t>
    </dgm:pt>
    <dgm:pt modelId="{33E5DB40-ABC9-4362-B9F1-EBB47A94A9EC}" type="sibTrans" cxnId="{2119CEBF-C4F7-4DF8-8C51-2BA8697FC111}">
      <dgm:prSet/>
      <dgm:spPr/>
      <dgm:t>
        <a:bodyPr/>
        <a:lstStyle/>
        <a:p>
          <a:endParaRPr lang="nl-NL"/>
        </a:p>
      </dgm:t>
    </dgm:pt>
    <dgm:pt modelId="{73E60760-5A9A-4430-97F6-801FBE3D9CB3}" type="pres">
      <dgm:prSet presAssocID="{C07BC846-878E-40EB-B04A-CEA0A6A7A682}" presName="hierChild1" presStyleCnt="0">
        <dgm:presLayoutVars>
          <dgm:orgChart val="1"/>
          <dgm:chPref val="1"/>
          <dgm:dir/>
          <dgm:animOne val="branch"/>
          <dgm:animLvl val="lvl"/>
          <dgm:resizeHandles/>
        </dgm:presLayoutVars>
      </dgm:prSet>
      <dgm:spPr/>
      <dgm:t>
        <a:bodyPr/>
        <a:lstStyle/>
        <a:p>
          <a:endParaRPr lang="nl-NL"/>
        </a:p>
      </dgm:t>
    </dgm:pt>
    <dgm:pt modelId="{631049D0-CFBE-48AE-9E9A-51B0BBB2BF26}" type="pres">
      <dgm:prSet presAssocID="{CB57641F-9562-421B-8D25-A40C8C6D5498}" presName="hierRoot1" presStyleCnt="0">
        <dgm:presLayoutVars>
          <dgm:hierBranch val="init"/>
        </dgm:presLayoutVars>
      </dgm:prSet>
      <dgm:spPr/>
    </dgm:pt>
    <dgm:pt modelId="{EB2BBAA3-C285-49F5-BE2F-690FA1D3F50C}" type="pres">
      <dgm:prSet presAssocID="{CB57641F-9562-421B-8D25-A40C8C6D5498}" presName="rootComposite1" presStyleCnt="0"/>
      <dgm:spPr/>
    </dgm:pt>
    <dgm:pt modelId="{FC0F7A06-2E94-4FC6-9CAF-660C8345E1A0}" type="pres">
      <dgm:prSet presAssocID="{CB57641F-9562-421B-8D25-A40C8C6D5498}" presName="rootText1" presStyleLbl="node0" presStyleIdx="0" presStyleCnt="1" custScaleX="1937713" custScaleY="286942" custLinFactNeighborX="3070" custLinFactNeighborY="-58408">
        <dgm:presLayoutVars>
          <dgm:chPref val="3"/>
        </dgm:presLayoutVars>
      </dgm:prSet>
      <dgm:spPr/>
      <dgm:t>
        <a:bodyPr/>
        <a:lstStyle/>
        <a:p>
          <a:endParaRPr lang="nl-NL"/>
        </a:p>
      </dgm:t>
    </dgm:pt>
    <dgm:pt modelId="{A79C3121-9D40-44C9-A4A5-C3A9014C724A}" type="pres">
      <dgm:prSet presAssocID="{CB57641F-9562-421B-8D25-A40C8C6D5498}" presName="rootConnector1" presStyleLbl="node1" presStyleIdx="0" presStyleCnt="0"/>
      <dgm:spPr/>
      <dgm:t>
        <a:bodyPr/>
        <a:lstStyle/>
        <a:p>
          <a:endParaRPr lang="nl-NL"/>
        </a:p>
      </dgm:t>
    </dgm:pt>
    <dgm:pt modelId="{76F5381B-C9F0-4BCA-AE44-3B77BEAE5F41}" type="pres">
      <dgm:prSet presAssocID="{CB57641F-9562-421B-8D25-A40C8C6D5498}" presName="hierChild2" presStyleCnt="0"/>
      <dgm:spPr/>
    </dgm:pt>
    <dgm:pt modelId="{27C808A1-8956-4B9D-A186-F24724DB3BD6}" type="pres">
      <dgm:prSet presAssocID="{2FD8FFEF-51BB-4A4A-ACF7-2DA0FCED3601}" presName="Name37" presStyleLbl="parChTrans1D2" presStyleIdx="0" presStyleCnt="2"/>
      <dgm:spPr/>
      <dgm:t>
        <a:bodyPr/>
        <a:lstStyle/>
        <a:p>
          <a:endParaRPr lang="nl-NL"/>
        </a:p>
      </dgm:t>
    </dgm:pt>
    <dgm:pt modelId="{7133DC46-408C-4A44-97C5-2E1B4CFE4365}" type="pres">
      <dgm:prSet presAssocID="{420BFEC3-9C3C-451F-8D22-2DD98C7C865B}" presName="hierRoot2" presStyleCnt="0">
        <dgm:presLayoutVars>
          <dgm:hierBranch/>
        </dgm:presLayoutVars>
      </dgm:prSet>
      <dgm:spPr/>
    </dgm:pt>
    <dgm:pt modelId="{42920FC7-4139-4F84-8172-1433E7C78F35}" type="pres">
      <dgm:prSet presAssocID="{420BFEC3-9C3C-451F-8D22-2DD98C7C865B}" presName="rootComposite" presStyleCnt="0"/>
      <dgm:spPr/>
    </dgm:pt>
    <dgm:pt modelId="{9CC0F78C-CB93-43B6-BFA8-68A655C2638F}" type="pres">
      <dgm:prSet presAssocID="{420BFEC3-9C3C-451F-8D22-2DD98C7C865B}" presName="rootText" presStyleLbl="node2" presStyleIdx="0" presStyleCnt="2" custScaleX="428017">
        <dgm:presLayoutVars>
          <dgm:chPref val="3"/>
        </dgm:presLayoutVars>
      </dgm:prSet>
      <dgm:spPr/>
      <dgm:t>
        <a:bodyPr/>
        <a:lstStyle/>
        <a:p>
          <a:endParaRPr lang="nl-NL"/>
        </a:p>
      </dgm:t>
    </dgm:pt>
    <dgm:pt modelId="{1B037490-B548-47B8-8C3B-BEC096C2F266}" type="pres">
      <dgm:prSet presAssocID="{420BFEC3-9C3C-451F-8D22-2DD98C7C865B}" presName="rootConnector" presStyleLbl="node2" presStyleIdx="0" presStyleCnt="2"/>
      <dgm:spPr/>
      <dgm:t>
        <a:bodyPr/>
        <a:lstStyle/>
        <a:p>
          <a:endParaRPr lang="nl-NL"/>
        </a:p>
      </dgm:t>
    </dgm:pt>
    <dgm:pt modelId="{AE1C8DD7-06C2-4BE9-9554-601D37517FBA}" type="pres">
      <dgm:prSet presAssocID="{420BFEC3-9C3C-451F-8D22-2DD98C7C865B}" presName="hierChild4" presStyleCnt="0"/>
      <dgm:spPr/>
    </dgm:pt>
    <dgm:pt modelId="{A7438152-F451-419A-8F26-DA6E20E51B25}" type="pres">
      <dgm:prSet presAssocID="{7ABDC0F3-2BAF-4064-A2B4-1CE816D94A5E}" presName="Name35" presStyleLbl="parChTrans1D3" presStyleIdx="0" presStyleCnt="3"/>
      <dgm:spPr/>
      <dgm:t>
        <a:bodyPr/>
        <a:lstStyle/>
        <a:p>
          <a:endParaRPr lang="nl-NL"/>
        </a:p>
      </dgm:t>
    </dgm:pt>
    <dgm:pt modelId="{5BAF77A7-E987-45CD-A7CE-D2F8F3831207}" type="pres">
      <dgm:prSet presAssocID="{C2237626-9EDF-46FB-9AE6-1E3DA3E796D0}" presName="hierRoot2" presStyleCnt="0">
        <dgm:presLayoutVars>
          <dgm:hierBranch/>
        </dgm:presLayoutVars>
      </dgm:prSet>
      <dgm:spPr/>
    </dgm:pt>
    <dgm:pt modelId="{498750FF-D88B-48DE-BA24-3D746FDA5659}" type="pres">
      <dgm:prSet presAssocID="{C2237626-9EDF-46FB-9AE6-1E3DA3E796D0}" presName="rootComposite" presStyleCnt="0"/>
      <dgm:spPr/>
    </dgm:pt>
    <dgm:pt modelId="{63F1B8BB-A464-41AD-864A-0358FDEF022B}" type="pres">
      <dgm:prSet presAssocID="{C2237626-9EDF-46FB-9AE6-1E3DA3E796D0}" presName="rootText" presStyleLbl="node3" presStyleIdx="0" presStyleCnt="3" custScaleX="294371" custScaleY="119093" custLinFactNeighborY="36885">
        <dgm:presLayoutVars>
          <dgm:chPref val="3"/>
        </dgm:presLayoutVars>
      </dgm:prSet>
      <dgm:spPr/>
      <dgm:t>
        <a:bodyPr/>
        <a:lstStyle/>
        <a:p>
          <a:endParaRPr lang="nl-NL"/>
        </a:p>
      </dgm:t>
    </dgm:pt>
    <dgm:pt modelId="{AA99B1C2-1FDF-44BC-A0EC-6AA94D742D61}" type="pres">
      <dgm:prSet presAssocID="{C2237626-9EDF-46FB-9AE6-1E3DA3E796D0}" presName="rootConnector" presStyleLbl="node3" presStyleIdx="0" presStyleCnt="3"/>
      <dgm:spPr/>
      <dgm:t>
        <a:bodyPr/>
        <a:lstStyle/>
        <a:p>
          <a:endParaRPr lang="nl-NL"/>
        </a:p>
      </dgm:t>
    </dgm:pt>
    <dgm:pt modelId="{EC6EA5FB-B2B3-4208-AAFF-DB025C016E49}" type="pres">
      <dgm:prSet presAssocID="{C2237626-9EDF-46FB-9AE6-1E3DA3E796D0}" presName="hierChild4" presStyleCnt="0"/>
      <dgm:spPr/>
    </dgm:pt>
    <dgm:pt modelId="{8DF452F2-2A23-4DF3-AF85-3C45431EC46A}" type="pres">
      <dgm:prSet presAssocID="{C159D360-A79B-43F7-B608-243B8BB6E9E9}" presName="Name35" presStyleLbl="parChTrans1D4" presStyleIdx="0" presStyleCnt="6"/>
      <dgm:spPr/>
      <dgm:t>
        <a:bodyPr/>
        <a:lstStyle/>
        <a:p>
          <a:endParaRPr lang="nl-NL"/>
        </a:p>
      </dgm:t>
    </dgm:pt>
    <dgm:pt modelId="{6CEBF629-9112-458C-B8A7-44796140FC11}" type="pres">
      <dgm:prSet presAssocID="{484862AE-6174-4584-AF7D-DECA385F6B9B}" presName="hierRoot2" presStyleCnt="0">
        <dgm:presLayoutVars>
          <dgm:hierBranch val="init"/>
        </dgm:presLayoutVars>
      </dgm:prSet>
      <dgm:spPr/>
    </dgm:pt>
    <dgm:pt modelId="{5A273208-C6B7-49F8-AC2E-335A5DF96A95}" type="pres">
      <dgm:prSet presAssocID="{484862AE-6174-4584-AF7D-DECA385F6B9B}" presName="rootComposite" presStyleCnt="0"/>
      <dgm:spPr/>
    </dgm:pt>
    <dgm:pt modelId="{08EDA2A4-A8E2-4106-98EF-3164A015A0B7}" type="pres">
      <dgm:prSet presAssocID="{484862AE-6174-4584-AF7D-DECA385F6B9B}" presName="rootText" presStyleLbl="node4" presStyleIdx="0" presStyleCnt="6" custScaleX="232489" custLinFactNeighborY="56565">
        <dgm:presLayoutVars>
          <dgm:chPref val="3"/>
        </dgm:presLayoutVars>
      </dgm:prSet>
      <dgm:spPr/>
      <dgm:t>
        <a:bodyPr/>
        <a:lstStyle/>
        <a:p>
          <a:endParaRPr lang="nl-NL"/>
        </a:p>
      </dgm:t>
    </dgm:pt>
    <dgm:pt modelId="{0849E8D9-6ED2-436C-84AE-5C2251678BA1}" type="pres">
      <dgm:prSet presAssocID="{484862AE-6174-4584-AF7D-DECA385F6B9B}" presName="rootConnector" presStyleLbl="node4" presStyleIdx="0" presStyleCnt="6"/>
      <dgm:spPr/>
      <dgm:t>
        <a:bodyPr/>
        <a:lstStyle/>
        <a:p>
          <a:endParaRPr lang="nl-NL"/>
        </a:p>
      </dgm:t>
    </dgm:pt>
    <dgm:pt modelId="{1718F130-EE3F-4B37-972F-CE901598BA56}" type="pres">
      <dgm:prSet presAssocID="{484862AE-6174-4584-AF7D-DECA385F6B9B}" presName="hierChild4" presStyleCnt="0"/>
      <dgm:spPr/>
    </dgm:pt>
    <dgm:pt modelId="{4D248BA1-00C5-4B24-9B75-80FE809932E0}" type="pres">
      <dgm:prSet presAssocID="{484862AE-6174-4584-AF7D-DECA385F6B9B}" presName="hierChild5" presStyleCnt="0"/>
      <dgm:spPr/>
    </dgm:pt>
    <dgm:pt modelId="{9FABFCFC-C76D-406A-9DE1-DC474577DF9F}" type="pres">
      <dgm:prSet presAssocID="{5BBB5465-6176-4659-8F0E-ECE267B60142}" presName="Name35" presStyleLbl="parChTrans1D4" presStyleIdx="1" presStyleCnt="6"/>
      <dgm:spPr/>
      <dgm:t>
        <a:bodyPr/>
        <a:lstStyle/>
        <a:p>
          <a:endParaRPr lang="nl-NL"/>
        </a:p>
      </dgm:t>
    </dgm:pt>
    <dgm:pt modelId="{67047B2B-AAE6-4824-A7FA-6E3184ACEA46}" type="pres">
      <dgm:prSet presAssocID="{CEA35BD6-CAF2-4FD8-84A6-4B272CA05FD4}" presName="hierRoot2" presStyleCnt="0">
        <dgm:presLayoutVars>
          <dgm:hierBranch val="init"/>
        </dgm:presLayoutVars>
      </dgm:prSet>
      <dgm:spPr/>
    </dgm:pt>
    <dgm:pt modelId="{EB9E69C3-0D70-48F7-A655-F81DAEB03AE6}" type="pres">
      <dgm:prSet presAssocID="{CEA35BD6-CAF2-4FD8-84A6-4B272CA05FD4}" presName="rootComposite" presStyleCnt="0"/>
      <dgm:spPr/>
    </dgm:pt>
    <dgm:pt modelId="{AF97CBFA-1C82-4DE1-B0FF-0FE1BB916D35}" type="pres">
      <dgm:prSet presAssocID="{CEA35BD6-CAF2-4FD8-84A6-4B272CA05FD4}" presName="rootText" presStyleLbl="node4" presStyleIdx="1" presStyleCnt="6" custScaleX="232489" custLinFactNeighborX="13527" custLinFactNeighborY="54105">
        <dgm:presLayoutVars>
          <dgm:chPref val="3"/>
        </dgm:presLayoutVars>
      </dgm:prSet>
      <dgm:spPr/>
      <dgm:t>
        <a:bodyPr/>
        <a:lstStyle/>
        <a:p>
          <a:endParaRPr lang="nl-NL"/>
        </a:p>
      </dgm:t>
    </dgm:pt>
    <dgm:pt modelId="{7FE6293A-2BA8-4FFD-AAF0-99EAB6F0FA6F}" type="pres">
      <dgm:prSet presAssocID="{CEA35BD6-CAF2-4FD8-84A6-4B272CA05FD4}" presName="rootConnector" presStyleLbl="node4" presStyleIdx="1" presStyleCnt="6"/>
      <dgm:spPr/>
      <dgm:t>
        <a:bodyPr/>
        <a:lstStyle/>
        <a:p>
          <a:endParaRPr lang="nl-NL"/>
        </a:p>
      </dgm:t>
    </dgm:pt>
    <dgm:pt modelId="{12E3A234-1283-488E-ACF1-83E5709F4888}" type="pres">
      <dgm:prSet presAssocID="{CEA35BD6-CAF2-4FD8-84A6-4B272CA05FD4}" presName="hierChild4" presStyleCnt="0"/>
      <dgm:spPr/>
    </dgm:pt>
    <dgm:pt modelId="{AEA570C6-A4C1-447D-820A-ADB426665DFE}" type="pres">
      <dgm:prSet presAssocID="{CEA35BD6-CAF2-4FD8-84A6-4B272CA05FD4}" presName="hierChild5" presStyleCnt="0"/>
      <dgm:spPr/>
    </dgm:pt>
    <dgm:pt modelId="{6FEFEEA1-2655-473B-8932-6FAC2FAEC0F5}" type="pres">
      <dgm:prSet presAssocID="{C2237626-9EDF-46FB-9AE6-1E3DA3E796D0}" presName="hierChild5" presStyleCnt="0"/>
      <dgm:spPr/>
    </dgm:pt>
    <dgm:pt modelId="{29322F48-8CBF-4CA6-A4E3-83EF6D085EF0}" type="pres">
      <dgm:prSet presAssocID="{ADABD7AC-38CB-44B9-9A5F-0D283190E2FA}" presName="Name35" presStyleLbl="parChTrans1D3" presStyleIdx="1" presStyleCnt="3"/>
      <dgm:spPr/>
      <dgm:t>
        <a:bodyPr/>
        <a:lstStyle/>
        <a:p>
          <a:endParaRPr lang="nl-NL"/>
        </a:p>
      </dgm:t>
    </dgm:pt>
    <dgm:pt modelId="{A88144F6-390A-45EA-9837-20A041CABADA}" type="pres">
      <dgm:prSet presAssocID="{A8A53453-8A72-4FC5-AF1E-D2CC3C4490F3}" presName="hierRoot2" presStyleCnt="0">
        <dgm:presLayoutVars>
          <dgm:hierBranch/>
        </dgm:presLayoutVars>
      </dgm:prSet>
      <dgm:spPr/>
    </dgm:pt>
    <dgm:pt modelId="{B6CAF9AD-326E-44A4-A625-948EAA6C2AB6}" type="pres">
      <dgm:prSet presAssocID="{A8A53453-8A72-4FC5-AF1E-D2CC3C4490F3}" presName="rootComposite" presStyleCnt="0"/>
      <dgm:spPr/>
    </dgm:pt>
    <dgm:pt modelId="{E1910BAB-BDE2-4E3F-907F-4549B3E29F89}" type="pres">
      <dgm:prSet presAssocID="{A8A53453-8A72-4FC5-AF1E-D2CC3C4490F3}" presName="rootText" presStyleLbl="node3" presStyleIdx="1" presStyleCnt="3" custScaleX="365346" custScaleY="114541" custLinFactNeighborY="36885">
        <dgm:presLayoutVars>
          <dgm:chPref val="3"/>
        </dgm:presLayoutVars>
      </dgm:prSet>
      <dgm:spPr/>
      <dgm:t>
        <a:bodyPr/>
        <a:lstStyle/>
        <a:p>
          <a:endParaRPr lang="nl-NL"/>
        </a:p>
      </dgm:t>
    </dgm:pt>
    <dgm:pt modelId="{90948683-197D-4CC1-B869-7614066E38EB}" type="pres">
      <dgm:prSet presAssocID="{A8A53453-8A72-4FC5-AF1E-D2CC3C4490F3}" presName="rootConnector" presStyleLbl="node3" presStyleIdx="1" presStyleCnt="3"/>
      <dgm:spPr/>
      <dgm:t>
        <a:bodyPr/>
        <a:lstStyle/>
        <a:p>
          <a:endParaRPr lang="nl-NL"/>
        </a:p>
      </dgm:t>
    </dgm:pt>
    <dgm:pt modelId="{505CCDF1-E99C-4DF4-89C8-B5B152621F0E}" type="pres">
      <dgm:prSet presAssocID="{A8A53453-8A72-4FC5-AF1E-D2CC3C4490F3}" presName="hierChild4" presStyleCnt="0"/>
      <dgm:spPr/>
    </dgm:pt>
    <dgm:pt modelId="{97518E3F-D6F0-4522-B959-014C5627F7C8}" type="pres">
      <dgm:prSet presAssocID="{B74C8208-9210-4F7B-858B-C95BC3F6AB4C}" presName="Name35" presStyleLbl="parChTrans1D4" presStyleIdx="2" presStyleCnt="6"/>
      <dgm:spPr/>
      <dgm:t>
        <a:bodyPr/>
        <a:lstStyle/>
        <a:p>
          <a:endParaRPr lang="nl-NL"/>
        </a:p>
      </dgm:t>
    </dgm:pt>
    <dgm:pt modelId="{3F2B741A-E833-4C94-9711-9969B07F649E}" type="pres">
      <dgm:prSet presAssocID="{013F4E66-1C36-41E3-B6B8-36FFDA656781}" presName="hierRoot2" presStyleCnt="0">
        <dgm:presLayoutVars>
          <dgm:hierBranch val="init"/>
        </dgm:presLayoutVars>
      </dgm:prSet>
      <dgm:spPr/>
    </dgm:pt>
    <dgm:pt modelId="{3165708B-775C-4C4F-8515-029B3C6041DC}" type="pres">
      <dgm:prSet presAssocID="{013F4E66-1C36-41E3-B6B8-36FFDA656781}" presName="rootComposite" presStyleCnt="0"/>
      <dgm:spPr/>
    </dgm:pt>
    <dgm:pt modelId="{1D3AD1E0-8574-4B9F-8575-B5BAEA4D5707}" type="pres">
      <dgm:prSet presAssocID="{013F4E66-1C36-41E3-B6B8-36FFDA656781}" presName="rootText" presStyleLbl="node4" presStyleIdx="2" presStyleCnt="6" custScaleX="232489" custLinFactNeighborX="2459" custLinFactNeighborY="51646">
        <dgm:presLayoutVars>
          <dgm:chPref val="3"/>
        </dgm:presLayoutVars>
      </dgm:prSet>
      <dgm:spPr/>
      <dgm:t>
        <a:bodyPr/>
        <a:lstStyle/>
        <a:p>
          <a:endParaRPr lang="nl-NL"/>
        </a:p>
      </dgm:t>
    </dgm:pt>
    <dgm:pt modelId="{78A00BEB-023E-4BAE-9626-9235D0D461E1}" type="pres">
      <dgm:prSet presAssocID="{013F4E66-1C36-41E3-B6B8-36FFDA656781}" presName="rootConnector" presStyleLbl="node4" presStyleIdx="2" presStyleCnt="6"/>
      <dgm:spPr/>
      <dgm:t>
        <a:bodyPr/>
        <a:lstStyle/>
        <a:p>
          <a:endParaRPr lang="nl-NL"/>
        </a:p>
      </dgm:t>
    </dgm:pt>
    <dgm:pt modelId="{350633DD-C3CF-4C04-B390-50F2925AD6C5}" type="pres">
      <dgm:prSet presAssocID="{013F4E66-1C36-41E3-B6B8-36FFDA656781}" presName="hierChild4" presStyleCnt="0"/>
      <dgm:spPr/>
    </dgm:pt>
    <dgm:pt modelId="{A824A2D8-6BCF-4DFE-90A1-6709B2ADA20F}" type="pres">
      <dgm:prSet presAssocID="{013F4E66-1C36-41E3-B6B8-36FFDA656781}" presName="hierChild5" presStyleCnt="0"/>
      <dgm:spPr/>
    </dgm:pt>
    <dgm:pt modelId="{9DD5E0AF-74AB-482B-9EE0-AD295664A1DC}" type="pres">
      <dgm:prSet presAssocID="{13F54458-23AE-4B95-B4E2-5E182B453ADA}" presName="Name35" presStyleLbl="parChTrans1D4" presStyleIdx="3" presStyleCnt="6"/>
      <dgm:spPr/>
      <dgm:t>
        <a:bodyPr/>
        <a:lstStyle/>
        <a:p>
          <a:endParaRPr lang="nl-NL"/>
        </a:p>
      </dgm:t>
    </dgm:pt>
    <dgm:pt modelId="{7E9FEF0B-1447-45D3-BD17-20E6D88C33C7}" type="pres">
      <dgm:prSet presAssocID="{A1A09C4F-61C0-4291-A638-5192206101AB}" presName="hierRoot2" presStyleCnt="0">
        <dgm:presLayoutVars>
          <dgm:hierBranch val="init"/>
        </dgm:presLayoutVars>
      </dgm:prSet>
      <dgm:spPr/>
    </dgm:pt>
    <dgm:pt modelId="{0894383C-3560-44C6-868D-7E0D0C421B99}" type="pres">
      <dgm:prSet presAssocID="{A1A09C4F-61C0-4291-A638-5192206101AB}" presName="rootComposite" presStyleCnt="0"/>
      <dgm:spPr/>
    </dgm:pt>
    <dgm:pt modelId="{FCD2F9F2-7D65-4E10-96D2-8A61569BA75D}" type="pres">
      <dgm:prSet presAssocID="{A1A09C4F-61C0-4291-A638-5192206101AB}" presName="rootText" presStyleLbl="node4" presStyleIdx="3" presStyleCnt="6" custScaleX="232489" custLinFactNeighborX="2459" custLinFactNeighborY="51646">
        <dgm:presLayoutVars>
          <dgm:chPref val="3"/>
        </dgm:presLayoutVars>
      </dgm:prSet>
      <dgm:spPr/>
      <dgm:t>
        <a:bodyPr/>
        <a:lstStyle/>
        <a:p>
          <a:endParaRPr lang="nl-NL"/>
        </a:p>
      </dgm:t>
    </dgm:pt>
    <dgm:pt modelId="{ED37C661-7FD2-4100-AF35-1C768EEDAFB9}" type="pres">
      <dgm:prSet presAssocID="{A1A09C4F-61C0-4291-A638-5192206101AB}" presName="rootConnector" presStyleLbl="node4" presStyleIdx="3" presStyleCnt="6"/>
      <dgm:spPr/>
      <dgm:t>
        <a:bodyPr/>
        <a:lstStyle/>
        <a:p>
          <a:endParaRPr lang="nl-NL"/>
        </a:p>
      </dgm:t>
    </dgm:pt>
    <dgm:pt modelId="{C79B6833-2148-4B80-B442-D062A9AE55D6}" type="pres">
      <dgm:prSet presAssocID="{A1A09C4F-61C0-4291-A638-5192206101AB}" presName="hierChild4" presStyleCnt="0"/>
      <dgm:spPr/>
    </dgm:pt>
    <dgm:pt modelId="{3E1218CD-1C91-4327-A275-8501BE9012BC}" type="pres">
      <dgm:prSet presAssocID="{A1A09C4F-61C0-4291-A638-5192206101AB}" presName="hierChild5" presStyleCnt="0"/>
      <dgm:spPr/>
    </dgm:pt>
    <dgm:pt modelId="{2888384E-84F6-4193-8315-1C4E032BA079}" type="pres">
      <dgm:prSet presAssocID="{A8A53453-8A72-4FC5-AF1E-D2CC3C4490F3}" presName="hierChild5" presStyleCnt="0"/>
      <dgm:spPr/>
    </dgm:pt>
    <dgm:pt modelId="{0BB716B5-EF2E-4409-BA2F-EB17ED6FD600}" type="pres">
      <dgm:prSet presAssocID="{5DEAAF17-7470-421D-A403-0E1967889D09}" presName="Name35" presStyleLbl="parChTrans1D3" presStyleIdx="2" presStyleCnt="3"/>
      <dgm:spPr/>
      <dgm:t>
        <a:bodyPr/>
        <a:lstStyle/>
        <a:p>
          <a:endParaRPr lang="nl-NL"/>
        </a:p>
      </dgm:t>
    </dgm:pt>
    <dgm:pt modelId="{64D63BC4-24B9-4B24-B7B8-697D1D5C6F7A}" type="pres">
      <dgm:prSet presAssocID="{1BC29B88-86C5-46EF-9781-60FC76DB4D62}" presName="hierRoot2" presStyleCnt="0">
        <dgm:presLayoutVars>
          <dgm:hierBranch/>
        </dgm:presLayoutVars>
      </dgm:prSet>
      <dgm:spPr/>
    </dgm:pt>
    <dgm:pt modelId="{A3479D2B-D4CF-4C3F-9CF0-E82C983A4C7A}" type="pres">
      <dgm:prSet presAssocID="{1BC29B88-86C5-46EF-9781-60FC76DB4D62}" presName="rootComposite" presStyleCnt="0"/>
      <dgm:spPr/>
    </dgm:pt>
    <dgm:pt modelId="{10AF5A5B-52E7-42BB-8A05-0B9319E9E712}" type="pres">
      <dgm:prSet presAssocID="{1BC29B88-86C5-46EF-9781-60FC76DB4D62}" presName="rootText" presStyleLbl="node3" presStyleIdx="2" presStyleCnt="3" custScaleX="296502" custScaleY="114313" custLinFactNeighborX="17215" custLinFactNeighborY="34431">
        <dgm:presLayoutVars>
          <dgm:chPref val="3"/>
        </dgm:presLayoutVars>
      </dgm:prSet>
      <dgm:spPr/>
      <dgm:t>
        <a:bodyPr/>
        <a:lstStyle/>
        <a:p>
          <a:endParaRPr lang="nl-NL"/>
        </a:p>
      </dgm:t>
    </dgm:pt>
    <dgm:pt modelId="{E99D5C15-9265-479B-B667-1D4DE1813D89}" type="pres">
      <dgm:prSet presAssocID="{1BC29B88-86C5-46EF-9781-60FC76DB4D62}" presName="rootConnector" presStyleLbl="node3" presStyleIdx="2" presStyleCnt="3"/>
      <dgm:spPr/>
      <dgm:t>
        <a:bodyPr/>
        <a:lstStyle/>
        <a:p>
          <a:endParaRPr lang="nl-NL"/>
        </a:p>
      </dgm:t>
    </dgm:pt>
    <dgm:pt modelId="{FFFC35F5-B97F-41E2-AE8C-1CEC7A2B3946}" type="pres">
      <dgm:prSet presAssocID="{1BC29B88-86C5-46EF-9781-60FC76DB4D62}" presName="hierChild4" presStyleCnt="0"/>
      <dgm:spPr/>
    </dgm:pt>
    <dgm:pt modelId="{D24155C5-D8B8-4034-A7F9-E630A3DD0E3E}" type="pres">
      <dgm:prSet presAssocID="{3C908384-D817-4E12-BAEC-8C0EFCE950E1}" presName="Name35" presStyleLbl="parChTrans1D4" presStyleIdx="4" presStyleCnt="6"/>
      <dgm:spPr/>
      <dgm:t>
        <a:bodyPr/>
        <a:lstStyle/>
        <a:p>
          <a:endParaRPr lang="nl-NL"/>
        </a:p>
      </dgm:t>
    </dgm:pt>
    <dgm:pt modelId="{0A9D617D-AB5B-433C-A1C5-ECC183C9485A}" type="pres">
      <dgm:prSet presAssocID="{ED40F388-1885-4FAE-94B5-4A51D30CAD45}" presName="hierRoot2" presStyleCnt="0">
        <dgm:presLayoutVars>
          <dgm:hierBranch val="init"/>
        </dgm:presLayoutVars>
      </dgm:prSet>
      <dgm:spPr/>
    </dgm:pt>
    <dgm:pt modelId="{AF5538B1-12C8-4DE8-AA35-36909EC4CD01}" type="pres">
      <dgm:prSet presAssocID="{ED40F388-1885-4FAE-94B5-4A51D30CAD45}" presName="rootComposite" presStyleCnt="0"/>
      <dgm:spPr/>
    </dgm:pt>
    <dgm:pt modelId="{123203B7-016F-4DE0-B206-BF1D1840FE6C}" type="pres">
      <dgm:prSet presAssocID="{ED40F388-1885-4FAE-94B5-4A51D30CAD45}" presName="rootText" presStyleLbl="node4" presStyleIdx="4" presStyleCnt="6" custScaleX="232489" custLinFactNeighborX="14756" custLinFactNeighborY="51646">
        <dgm:presLayoutVars>
          <dgm:chPref val="3"/>
        </dgm:presLayoutVars>
      </dgm:prSet>
      <dgm:spPr/>
      <dgm:t>
        <a:bodyPr/>
        <a:lstStyle/>
        <a:p>
          <a:endParaRPr lang="nl-NL"/>
        </a:p>
      </dgm:t>
    </dgm:pt>
    <dgm:pt modelId="{2F4888BE-8604-4AB5-9628-17F916B7D5A9}" type="pres">
      <dgm:prSet presAssocID="{ED40F388-1885-4FAE-94B5-4A51D30CAD45}" presName="rootConnector" presStyleLbl="node4" presStyleIdx="4" presStyleCnt="6"/>
      <dgm:spPr/>
      <dgm:t>
        <a:bodyPr/>
        <a:lstStyle/>
        <a:p>
          <a:endParaRPr lang="nl-NL"/>
        </a:p>
      </dgm:t>
    </dgm:pt>
    <dgm:pt modelId="{7330804A-00DF-406E-8541-807BA00D823F}" type="pres">
      <dgm:prSet presAssocID="{ED40F388-1885-4FAE-94B5-4A51D30CAD45}" presName="hierChild4" presStyleCnt="0"/>
      <dgm:spPr/>
    </dgm:pt>
    <dgm:pt modelId="{4FF7C231-921E-44B3-9297-37CA0192CBAA}" type="pres">
      <dgm:prSet presAssocID="{ED40F388-1885-4FAE-94B5-4A51D30CAD45}" presName="hierChild5" presStyleCnt="0"/>
      <dgm:spPr/>
    </dgm:pt>
    <dgm:pt modelId="{7504F1D9-5062-45E7-A27D-5C3CAB3520C2}" type="pres">
      <dgm:prSet presAssocID="{676C34C1-A480-40F9-806C-C673C9F5C560}" presName="Name35" presStyleLbl="parChTrans1D4" presStyleIdx="5" presStyleCnt="6"/>
      <dgm:spPr/>
      <dgm:t>
        <a:bodyPr/>
        <a:lstStyle/>
        <a:p>
          <a:endParaRPr lang="nl-NL"/>
        </a:p>
      </dgm:t>
    </dgm:pt>
    <dgm:pt modelId="{8FB6C694-F6B8-4B03-87E1-233D43AE169C}" type="pres">
      <dgm:prSet presAssocID="{B55085B9-9334-48C6-B02C-9D1C1685FE25}" presName="hierRoot2" presStyleCnt="0">
        <dgm:presLayoutVars>
          <dgm:hierBranch val="init"/>
        </dgm:presLayoutVars>
      </dgm:prSet>
      <dgm:spPr/>
    </dgm:pt>
    <dgm:pt modelId="{E750D1BB-99B4-445E-BA3F-7E400777BB8B}" type="pres">
      <dgm:prSet presAssocID="{B55085B9-9334-48C6-B02C-9D1C1685FE25}" presName="rootComposite" presStyleCnt="0"/>
      <dgm:spPr/>
    </dgm:pt>
    <dgm:pt modelId="{401BFE5D-B40D-40D1-94BD-49DD0279EAEA}" type="pres">
      <dgm:prSet presAssocID="{B55085B9-9334-48C6-B02C-9D1C1685FE25}" presName="rootText" presStyleLbl="node4" presStyleIdx="5" presStyleCnt="6" custScaleX="232489" custLinFactNeighborX="14756" custLinFactNeighborY="51646">
        <dgm:presLayoutVars>
          <dgm:chPref val="3"/>
        </dgm:presLayoutVars>
      </dgm:prSet>
      <dgm:spPr/>
      <dgm:t>
        <a:bodyPr/>
        <a:lstStyle/>
        <a:p>
          <a:endParaRPr lang="nl-NL"/>
        </a:p>
      </dgm:t>
    </dgm:pt>
    <dgm:pt modelId="{BD450949-4C59-423D-819C-7F4065B425C6}" type="pres">
      <dgm:prSet presAssocID="{B55085B9-9334-48C6-B02C-9D1C1685FE25}" presName="rootConnector" presStyleLbl="node4" presStyleIdx="5" presStyleCnt="6"/>
      <dgm:spPr/>
      <dgm:t>
        <a:bodyPr/>
        <a:lstStyle/>
        <a:p>
          <a:endParaRPr lang="nl-NL"/>
        </a:p>
      </dgm:t>
    </dgm:pt>
    <dgm:pt modelId="{363AB9BB-A66D-4D95-9524-04792A40A330}" type="pres">
      <dgm:prSet presAssocID="{B55085B9-9334-48C6-B02C-9D1C1685FE25}" presName="hierChild4" presStyleCnt="0"/>
      <dgm:spPr/>
    </dgm:pt>
    <dgm:pt modelId="{A0AA3FDD-46BF-41A5-994A-8CB28B8918CD}" type="pres">
      <dgm:prSet presAssocID="{B55085B9-9334-48C6-B02C-9D1C1685FE25}" presName="hierChild5" presStyleCnt="0"/>
      <dgm:spPr/>
    </dgm:pt>
    <dgm:pt modelId="{D404F5D3-B25E-4D32-A4BE-D0448E8C44E0}" type="pres">
      <dgm:prSet presAssocID="{1BC29B88-86C5-46EF-9781-60FC76DB4D62}" presName="hierChild5" presStyleCnt="0"/>
      <dgm:spPr/>
    </dgm:pt>
    <dgm:pt modelId="{1EEB87A6-3210-4E52-9654-078E75E7BE08}" type="pres">
      <dgm:prSet presAssocID="{420BFEC3-9C3C-451F-8D22-2DD98C7C865B}" presName="hierChild5" presStyleCnt="0"/>
      <dgm:spPr/>
    </dgm:pt>
    <dgm:pt modelId="{AA6486FD-3B64-4322-95FA-B12692945CAB}" type="pres">
      <dgm:prSet presAssocID="{8B733A14-C19E-47B1-9813-BBF16041F08D}" presName="Name37" presStyleLbl="parChTrans1D2" presStyleIdx="1" presStyleCnt="2"/>
      <dgm:spPr/>
      <dgm:t>
        <a:bodyPr/>
        <a:lstStyle/>
        <a:p>
          <a:endParaRPr lang="nl-NL"/>
        </a:p>
      </dgm:t>
    </dgm:pt>
    <dgm:pt modelId="{F0E0E9D9-B0CE-40F1-A470-8CCDCA600E25}" type="pres">
      <dgm:prSet presAssocID="{2A77210A-0148-4EC3-BC6C-C0F88DE7495E}" presName="hierRoot2" presStyleCnt="0">
        <dgm:presLayoutVars>
          <dgm:hierBranch val="init"/>
        </dgm:presLayoutVars>
      </dgm:prSet>
      <dgm:spPr/>
    </dgm:pt>
    <dgm:pt modelId="{0D0D8757-F12F-40C1-A2B7-B76E8F681715}" type="pres">
      <dgm:prSet presAssocID="{2A77210A-0148-4EC3-BC6C-C0F88DE7495E}" presName="rootComposite" presStyleCnt="0"/>
      <dgm:spPr/>
    </dgm:pt>
    <dgm:pt modelId="{26DC504A-64F5-4190-9798-32F1B161340F}" type="pres">
      <dgm:prSet presAssocID="{2A77210A-0148-4EC3-BC6C-C0F88DE7495E}" presName="rootText" presStyleLbl="node2" presStyleIdx="1" presStyleCnt="2" custScaleX="407340">
        <dgm:presLayoutVars>
          <dgm:chPref val="3"/>
        </dgm:presLayoutVars>
      </dgm:prSet>
      <dgm:spPr/>
      <dgm:t>
        <a:bodyPr/>
        <a:lstStyle/>
        <a:p>
          <a:endParaRPr lang="nl-NL"/>
        </a:p>
      </dgm:t>
    </dgm:pt>
    <dgm:pt modelId="{106716A8-6F56-48D9-9AF0-D46B1EB92620}" type="pres">
      <dgm:prSet presAssocID="{2A77210A-0148-4EC3-BC6C-C0F88DE7495E}" presName="rootConnector" presStyleLbl="node2" presStyleIdx="1" presStyleCnt="2"/>
      <dgm:spPr/>
      <dgm:t>
        <a:bodyPr/>
        <a:lstStyle/>
        <a:p>
          <a:endParaRPr lang="nl-NL"/>
        </a:p>
      </dgm:t>
    </dgm:pt>
    <dgm:pt modelId="{29260882-1E9B-455D-818D-FADCEB01F50F}" type="pres">
      <dgm:prSet presAssocID="{2A77210A-0148-4EC3-BC6C-C0F88DE7495E}" presName="hierChild4" presStyleCnt="0"/>
      <dgm:spPr/>
    </dgm:pt>
    <dgm:pt modelId="{3E3393A3-FAB0-4C75-B724-05F97834CF08}" type="pres">
      <dgm:prSet presAssocID="{2A77210A-0148-4EC3-BC6C-C0F88DE7495E}" presName="hierChild5" presStyleCnt="0"/>
      <dgm:spPr/>
    </dgm:pt>
    <dgm:pt modelId="{0A107B7B-6C5C-4C3E-A5A3-A7339963AC95}" type="pres">
      <dgm:prSet presAssocID="{CB57641F-9562-421B-8D25-A40C8C6D5498}" presName="hierChild3" presStyleCnt="0"/>
      <dgm:spPr/>
    </dgm:pt>
  </dgm:ptLst>
  <dgm:cxnLst>
    <dgm:cxn modelId="{B4147214-3ABB-4EAF-A08A-3F82718E044B}" type="presOf" srcId="{8B733A14-C19E-47B1-9813-BBF16041F08D}" destId="{AA6486FD-3B64-4322-95FA-B12692945CAB}" srcOrd="0" destOrd="0" presId="urn:microsoft.com/office/officeart/2005/8/layout/orgChart1"/>
    <dgm:cxn modelId="{322BAB96-983B-4054-99CF-77A3B966978E}" type="presOf" srcId="{C159D360-A79B-43F7-B608-243B8BB6E9E9}" destId="{8DF452F2-2A23-4DF3-AF85-3C45431EC46A}" srcOrd="0" destOrd="0" presId="urn:microsoft.com/office/officeart/2005/8/layout/orgChart1"/>
    <dgm:cxn modelId="{413A668B-7C3D-4FFC-9107-B8F90D4AD931}" type="presOf" srcId="{ED40F388-1885-4FAE-94B5-4A51D30CAD45}" destId="{2F4888BE-8604-4AB5-9628-17F916B7D5A9}" srcOrd="1" destOrd="0" presId="urn:microsoft.com/office/officeart/2005/8/layout/orgChart1"/>
    <dgm:cxn modelId="{9E6B3CAE-B62B-4CCA-AEEB-F2FA864A500D}" type="presOf" srcId="{013F4E66-1C36-41E3-B6B8-36FFDA656781}" destId="{1D3AD1E0-8574-4B9F-8575-B5BAEA4D5707}" srcOrd="0" destOrd="0" presId="urn:microsoft.com/office/officeart/2005/8/layout/orgChart1"/>
    <dgm:cxn modelId="{2F69BBBC-DE00-4250-A9BB-1601D81DE4BE}" type="presOf" srcId="{2A77210A-0148-4EC3-BC6C-C0F88DE7495E}" destId="{106716A8-6F56-48D9-9AF0-D46B1EB92620}" srcOrd="1" destOrd="0" presId="urn:microsoft.com/office/officeart/2005/8/layout/orgChart1"/>
    <dgm:cxn modelId="{6A08C715-61DD-42DF-B5D8-CB9CE67064BD}" type="presOf" srcId="{676C34C1-A480-40F9-806C-C673C9F5C560}" destId="{7504F1D9-5062-45E7-A27D-5C3CAB3520C2}" srcOrd="0" destOrd="0" presId="urn:microsoft.com/office/officeart/2005/8/layout/orgChart1"/>
    <dgm:cxn modelId="{3EF9D66D-4CB8-4063-8B6B-75BBBA1470A3}" srcId="{CB57641F-9562-421B-8D25-A40C8C6D5498}" destId="{2A77210A-0148-4EC3-BC6C-C0F88DE7495E}" srcOrd="1" destOrd="0" parTransId="{8B733A14-C19E-47B1-9813-BBF16041F08D}" sibTransId="{8AFF9E6B-DB75-487A-9B27-5B1357D3C72E}"/>
    <dgm:cxn modelId="{9F319438-AC8D-41EF-A9B8-2030A5ED977D}" type="presOf" srcId="{2A77210A-0148-4EC3-BC6C-C0F88DE7495E}" destId="{26DC504A-64F5-4190-9798-32F1B161340F}" srcOrd="0" destOrd="0" presId="urn:microsoft.com/office/officeart/2005/8/layout/orgChart1"/>
    <dgm:cxn modelId="{E5367713-D467-4F7E-86F6-8C14015F5841}" srcId="{1BC29B88-86C5-46EF-9781-60FC76DB4D62}" destId="{ED40F388-1885-4FAE-94B5-4A51D30CAD45}" srcOrd="0" destOrd="0" parTransId="{3C908384-D817-4E12-BAEC-8C0EFCE950E1}" sibTransId="{9D287558-EB34-4EFC-8F03-84BAB290CFB5}"/>
    <dgm:cxn modelId="{CA2C4D9C-F1AF-4586-8DEB-BA5645336104}" type="presOf" srcId="{13F54458-23AE-4B95-B4E2-5E182B453ADA}" destId="{9DD5E0AF-74AB-482B-9EE0-AD295664A1DC}" srcOrd="0" destOrd="0" presId="urn:microsoft.com/office/officeart/2005/8/layout/orgChart1"/>
    <dgm:cxn modelId="{CB942A5E-5EB7-4F33-A956-BCA644513A2C}" type="presOf" srcId="{ED40F388-1885-4FAE-94B5-4A51D30CAD45}" destId="{123203B7-016F-4DE0-B206-BF1D1840FE6C}" srcOrd="0" destOrd="0" presId="urn:microsoft.com/office/officeart/2005/8/layout/orgChart1"/>
    <dgm:cxn modelId="{E7C12263-4A4C-45B1-85CB-97D5938C1FB8}" srcId="{420BFEC3-9C3C-451F-8D22-2DD98C7C865B}" destId="{C2237626-9EDF-46FB-9AE6-1E3DA3E796D0}" srcOrd="0" destOrd="0" parTransId="{7ABDC0F3-2BAF-4064-A2B4-1CE816D94A5E}" sibTransId="{B375A964-0DD3-4609-A97B-694232514B76}"/>
    <dgm:cxn modelId="{BB9DC045-B55C-432C-BDDD-A1D1ADA76F5E}" srcId="{C07BC846-878E-40EB-B04A-CEA0A6A7A682}" destId="{CB57641F-9562-421B-8D25-A40C8C6D5498}" srcOrd="0" destOrd="0" parTransId="{9032788E-F93F-4BB2-9DC5-DF461DADD1F3}" sibTransId="{96CEB09E-EFE1-4F0E-93A7-407E62A25FF5}"/>
    <dgm:cxn modelId="{BE21DEA3-2ACC-48CB-8318-ECA30649094E}" type="presOf" srcId="{1BC29B88-86C5-46EF-9781-60FC76DB4D62}" destId="{10AF5A5B-52E7-42BB-8A05-0B9319E9E712}" srcOrd="0" destOrd="0" presId="urn:microsoft.com/office/officeart/2005/8/layout/orgChart1"/>
    <dgm:cxn modelId="{CCF8EADB-141C-4EEA-B818-F962E8EFCDF8}" type="presOf" srcId="{C2237626-9EDF-46FB-9AE6-1E3DA3E796D0}" destId="{AA99B1C2-1FDF-44BC-A0EC-6AA94D742D61}" srcOrd="1" destOrd="0" presId="urn:microsoft.com/office/officeart/2005/8/layout/orgChart1"/>
    <dgm:cxn modelId="{E1567900-5189-4685-90E8-06F3B3D93BD6}" type="presOf" srcId="{A8A53453-8A72-4FC5-AF1E-D2CC3C4490F3}" destId="{E1910BAB-BDE2-4E3F-907F-4549B3E29F89}" srcOrd="0" destOrd="0" presId="urn:microsoft.com/office/officeart/2005/8/layout/orgChart1"/>
    <dgm:cxn modelId="{1C20B91D-EBA9-4D3E-99A3-E29FF7E968C2}" srcId="{A8A53453-8A72-4FC5-AF1E-D2CC3C4490F3}" destId="{A1A09C4F-61C0-4291-A638-5192206101AB}" srcOrd="1" destOrd="0" parTransId="{13F54458-23AE-4B95-B4E2-5E182B453ADA}" sibTransId="{E128CD31-64B4-447E-AF51-12084D518179}"/>
    <dgm:cxn modelId="{07944A10-0916-4C3C-A0B5-8474FDEC041B}" srcId="{420BFEC3-9C3C-451F-8D22-2DD98C7C865B}" destId="{A8A53453-8A72-4FC5-AF1E-D2CC3C4490F3}" srcOrd="1" destOrd="0" parTransId="{ADABD7AC-38CB-44B9-9A5F-0D283190E2FA}" sibTransId="{180A9227-9A46-44ED-9D2F-349F5ADC7CD9}"/>
    <dgm:cxn modelId="{D0381C7A-8F0B-4E5E-8EAA-B6180F354553}" type="presOf" srcId="{C2237626-9EDF-46FB-9AE6-1E3DA3E796D0}" destId="{63F1B8BB-A464-41AD-864A-0358FDEF022B}" srcOrd="0" destOrd="0" presId="urn:microsoft.com/office/officeart/2005/8/layout/orgChart1"/>
    <dgm:cxn modelId="{658E0B31-3683-4E2F-B8F4-B3B4AA00FF43}" type="presOf" srcId="{7ABDC0F3-2BAF-4064-A2B4-1CE816D94A5E}" destId="{A7438152-F451-419A-8F26-DA6E20E51B25}" srcOrd="0" destOrd="0" presId="urn:microsoft.com/office/officeart/2005/8/layout/orgChart1"/>
    <dgm:cxn modelId="{C4CD8133-1B11-4C4B-93A7-AE363B48F3B8}" type="presOf" srcId="{A8A53453-8A72-4FC5-AF1E-D2CC3C4490F3}" destId="{90948683-197D-4CC1-B869-7614066E38EB}" srcOrd="1" destOrd="0" presId="urn:microsoft.com/office/officeart/2005/8/layout/orgChart1"/>
    <dgm:cxn modelId="{B5DEBB62-0A10-4E78-B13D-3491CC964FD3}" type="presOf" srcId="{ADABD7AC-38CB-44B9-9A5F-0D283190E2FA}" destId="{29322F48-8CBF-4CA6-A4E3-83EF6D085EF0}" srcOrd="0" destOrd="0" presId="urn:microsoft.com/office/officeart/2005/8/layout/orgChart1"/>
    <dgm:cxn modelId="{B52485FF-5FBA-4394-ADB8-111C18C56EB9}" type="presOf" srcId="{C07BC846-878E-40EB-B04A-CEA0A6A7A682}" destId="{73E60760-5A9A-4430-97F6-801FBE3D9CB3}" srcOrd="0" destOrd="0" presId="urn:microsoft.com/office/officeart/2005/8/layout/orgChart1"/>
    <dgm:cxn modelId="{97CA0781-9BDC-47EF-AAF0-E1BCCABDB69F}" type="presOf" srcId="{5DEAAF17-7470-421D-A403-0E1967889D09}" destId="{0BB716B5-EF2E-4409-BA2F-EB17ED6FD600}" srcOrd="0" destOrd="0" presId="urn:microsoft.com/office/officeart/2005/8/layout/orgChart1"/>
    <dgm:cxn modelId="{B9676714-265E-4408-AF62-FB59003B934D}" type="presOf" srcId="{1BC29B88-86C5-46EF-9781-60FC76DB4D62}" destId="{E99D5C15-9265-479B-B667-1D4DE1813D89}" srcOrd="1" destOrd="0" presId="urn:microsoft.com/office/officeart/2005/8/layout/orgChart1"/>
    <dgm:cxn modelId="{249F4787-B157-4FDF-AFA7-F68554B7BF14}" type="presOf" srcId="{484862AE-6174-4584-AF7D-DECA385F6B9B}" destId="{08EDA2A4-A8E2-4106-98EF-3164A015A0B7}" srcOrd="0" destOrd="0" presId="urn:microsoft.com/office/officeart/2005/8/layout/orgChart1"/>
    <dgm:cxn modelId="{7AB32DAB-D0F3-4079-AD1E-51A542023F4E}" type="presOf" srcId="{420BFEC3-9C3C-451F-8D22-2DD98C7C865B}" destId="{1B037490-B548-47B8-8C3B-BEC096C2F266}" srcOrd="1" destOrd="0" presId="urn:microsoft.com/office/officeart/2005/8/layout/orgChart1"/>
    <dgm:cxn modelId="{F57303AB-0FCA-409B-8AAE-274FF3BA1A0F}" type="presOf" srcId="{CB57641F-9562-421B-8D25-A40C8C6D5498}" destId="{A79C3121-9D40-44C9-A4A5-C3A9014C724A}" srcOrd="1" destOrd="0" presId="urn:microsoft.com/office/officeart/2005/8/layout/orgChart1"/>
    <dgm:cxn modelId="{72807C9E-07E3-4794-BC12-ED9FE3E2CBA3}" type="presOf" srcId="{5BBB5465-6176-4659-8F0E-ECE267B60142}" destId="{9FABFCFC-C76D-406A-9DE1-DC474577DF9F}" srcOrd="0" destOrd="0" presId="urn:microsoft.com/office/officeart/2005/8/layout/orgChart1"/>
    <dgm:cxn modelId="{B8408D6E-76AF-4E48-977E-0BE6B3DAF013}" type="presOf" srcId="{CEA35BD6-CAF2-4FD8-84A6-4B272CA05FD4}" destId="{AF97CBFA-1C82-4DE1-B0FF-0FE1BB916D35}" srcOrd="0" destOrd="0" presId="urn:microsoft.com/office/officeart/2005/8/layout/orgChart1"/>
    <dgm:cxn modelId="{145F190A-B3DB-4834-9895-A6202A2CCB8D}" srcId="{CB57641F-9562-421B-8D25-A40C8C6D5498}" destId="{420BFEC3-9C3C-451F-8D22-2DD98C7C865B}" srcOrd="0" destOrd="0" parTransId="{2FD8FFEF-51BB-4A4A-ACF7-2DA0FCED3601}" sibTransId="{49D2457F-6066-4130-B497-A1BC3B2B5172}"/>
    <dgm:cxn modelId="{574BC426-DECC-4C83-8D83-CBAF6B89A5ED}" type="presOf" srcId="{A1A09C4F-61C0-4291-A638-5192206101AB}" destId="{FCD2F9F2-7D65-4E10-96D2-8A61569BA75D}" srcOrd="0" destOrd="0" presId="urn:microsoft.com/office/officeart/2005/8/layout/orgChart1"/>
    <dgm:cxn modelId="{35EF5EC3-1069-49CB-A973-374CF3668CD3}" type="presOf" srcId="{2FD8FFEF-51BB-4A4A-ACF7-2DA0FCED3601}" destId="{27C808A1-8956-4B9D-A186-F24724DB3BD6}" srcOrd="0" destOrd="0" presId="urn:microsoft.com/office/officeart/2005/8/layout/orgChart1"/>
    <dgm:cxn modelId="{983E6F17-E565-4A2E-8FC0-45D3E575F301}" type="presOf" srcId="{484862AE-6174-4584-AF7D-DECA385F6B9B}" destId="{0849E8D9-6ED2-436C-84AE-5C2251678BA1}" srcOrd="1" destOrd="0" presId="urn:microsoft.com/office/officeart/2005/8/layout/orgChart1"/>
    <dgm:cxn modelId="{B565E78A-EB2D-4F8A-A3B4-3C3D1408EBC4}" srcId="{420BFEC3-9C3C-451F-8D22-2DD98C7C865B}" destId="{1BC29B88-86C5-46EF-9781-60FC76DB4D62}" srcOrd="2" destOrd="0" parTransId="{5DEAAF17-7470-421D-A403-0E1967889D09}" sibTransId="{6A8D0A91-9E59-40D2-8AE0-2902A5EAA7A2}"/>
    <dgm:cxn modelId="{8176ECE8-1F56-4AA5-A3BF-9A1253D51E45}" type="presOf" srcId="{013F4E66-1C36-41E3-B6B8-36FFDA656781}" destId="{78A00BEB-023E-4BAE-9626-9235D0D461E1}" srcOrd="1" destOrd="0" presId="urn:microsoft.com/office/officeart/2005/8/layout/orgChart1"/>
    <dgm:cxn modelId="{8B5124BA-B706-4A9E-89C6-BC8D9E87A53F}" type="presOf" srcId="{A1A09C4F-61C0-4291-A638-5192206101AB}" destId="{ED37C661-7FD2-4100-AF35-1C768EEDAFB9}" srcOrd="1" destOrd="0" presId="urn:microsoft.com/office/officeart/2005/8/layout/orgChart1"/>
    <dgm:cxn modelId="{C0412470-3EDE-4DD5-81B3-7C462244FE12}" type="presOf" srcId="{CB57641F-9562-421B-8D25-A40C8C6D5498}" destId="{FC0F7A06-2E94-4FC6-9CAF-660C8345E1A0}" srcOrd="0" destOrd="0" presId="urn:microsoft.com/office/officeart/2005/8/layout/orgChart1"/>
    <dgm:cxn modelId="{416B569F-B7F9-470D-BB05-7051442D5C71}" type="presOf" srcId="{420BFEC3-9C3C-451F-8D22-2DD98C7C865B}" destId="{9CC0F78C-CB93-43B6-BFA8-68A655C2638F}" srcOrd="0" destOrd="0" presId="urn:microsoft.com/office/officeart/2005/8/layout/orgChart1"/>
    <dgm:cxn modelId="{B34F500E-863F-4A2B-BF2B-756362BDF7D3}" srcId="{C2237626-9EDF-46FB-9AE6-1E3DA3E796D0}" destId="{484862AE-6174-4584-AF7D-DECA385F6B9B}" srcOrd="0" destOrd="0" parTransId="{C159D360-A79B-43F7-B608-243B8BB6E9E9}" sibTransId="{333C0028-321E-4BCE-ADCA-1A7277BE7574}"/>
    <dgm:cxn modelId="{2119CEBF-C4F7-4DF8-8C51-2BA8697FC111}" srcId="{1BC29B88-86C5-46EF-9781-60FC76DB4D62}" destId="{B55085B9-9334-48C6-B02C-9D1C1685FE25}" srcOrd="1" destOrd="0" parTransId="{676C34C1-A480-40F9-806C-C673C9F5C560}" sibTransId="{33E5DB40-ABC9-4362-B9F1-EBB47A94A9EC}"/>
    <dgm:cxn modelId="{2ECF1FE6-37A0-41E1-93C5-B6A0FC5362E7}" srcId="{A8A53453-8A72-4FC5-AF1E-D2CC3C4490F3}" destId="{013F4E66-1C36-41E3-B6B8-36FFDA656781}" srcOrd="0" destOrd="0" parTransId="{B74C8208-9210-4F7B-858B-C95BC3F6AB4C}" sibTransId="{A4053B9B-490B-4B30-8561-ABAB9A320C6E}"/>
    <dgm:cxn modelId="{9D12B11B-CBAE-4738-827C-803BF0B3D0C6}" type="presOf" srcId="{CEA35BD6-CAF2-4FD8-84A6-4B272CA05FD4}" destId="{7FE6293A-2BA8-4FFD-AAF0-99EAB6F0FA6F}" srcOrd="1" destOrd="0" presId="urn:microsoft.com/office/officeart/2005/8/layout/orgChart1"/>
    <dgm:cxn modelId="{7A6E72DA-415E-4143-942D-F7C71B2BD09E}" type="presOf" srcId="{B74C8208-9210-4F7B-858B-C95BC3F6AB4C}" destId="{97518E3F-D6F0-4522-B959-014C5627F7C8}" srcOrd="0" destOrd="0" presId="urn:microsoft.com/office/officeart/2005/8/layout/orgChart1"/>
    <dgm:cxn modelId="{0A587E19-10F3-4339-8E84-C8F0E3C18961}" type="presOf" srcId="{B55085B9-9334-48C6-B02C-9D1C1685FE25}" destId="{BD450949-4C59-423D-819C-7F4065B425C6}" srcOrd="1" destOrd="0" presId="urn:microsoft.com/office/officeart/2005/8/layout/orgChart1"/>
    <dgm:cxn modelId="{A07C950E-EDFF-4902-A217-FD50DE86460B}" srcId="{C2237626-9EDF-46FB-9AE6-1E3DA3E796D0}" destId="{CEA35BD6-CAF2-4FD8-84A6-4B272CA05FD4}" srcOrd="1" destOrd="0" parTransId="{5BBB5465-6176-4659-8F0E-ECE267B60142}" sibTransId="{24808D3D-8F4F-4292-B022-986CF3D0AD35}"/>
    <dgm:cxn modelId="{1F6B2856-4E15-4BCD-9597-70E61D916175}" type="presOf" srcId="{3C908384-D817-4E12-BAEC-8C0EFCE950E1}" destId="{D24155C5-D8B8-4034-A7F9-E630A3DD0E3E}" srcOrd="0" destOrd="0" presId="urn:microsoft.com/office/officeart/2005/8/layout/orgChart1"/>
    <dgm:cxn modelId="{52E57004-6490-44DD-8B79-167E6FCCA027}" type="presOf" srcId="{B55085B9-9334-48C6-B02C-9D1C1685FE25}" destId="{401BFE5D-B40D-40D1-94BD-49DD0279EAEA}" srcOrd="0" destOrd="0" presId="urn:microsoft.com/office/officeart/2005/8/layout/orgChart1"/>
    <dgm:cxn modelId="{881EEAE9-4528-40F7-A7D9-3D8616209324}" type="presParOf" srcId="{73E60760-5A9A-4430-97F6-801FBE3D9CB3}" destId="{631049D0-CFBE-48AE-9E9A-51B0BBB2BF26}" srcOrd="0" destOrd="0" presId="urn:microsoft.com/office/officeart/2005/8/layout/orgChart1"/>
    <dgm:cxn modelId="{7245490D-4BBC-421B-99D5-33B911643777}" type="presParOf" srcId="{631049D0-CFBE-48AE-9E9A-51B0BBB2BF26}" destId="{EB2BBAA3-C285-49F5-BE2F-690FA1D3F50C}" srcOrd="0" destOrd="0" presId="urn:microsoft.com/office/officeart/2005/8/layout/orgChart1"/>
    <dgm:cxn modelId="{7CD3FDC3-F439-4F44-B9C6-32007FE4354E}" type="presParOf" srcId="{EB2BBAA3-C285-49F5-BE2F-690FA1D3F50C}" destId="{FC0F7A06-2E94-4FC6-9CAF-660C8345E1A0}" srcOrd="0" destOrd="0" presId="urn:microsoft.com/office/officeart/2005/8/layout/orgChart1"/>
    <dgm:cxn modelId="{61BB2E4C-6175-42BF-B205-D8D1C456E999}" type="presParOf" srcId="{EB2BBAA3-C285-49F5-BE2F-690FA1D3F50C}" destId="{A79C3121-9D40-44C9-A4A5-C3A9014C724A}" srcOrd="1" destOrd="0" presId="urn:microsoft.com/office/officeart/2005/8/layout/orgChart1"/>
    <dgm:cxn modelId="{2C094E8D-B7C2-4C59-98A9-BAFF2BAAAFE7}" type="presParOf" srcId="{631049D0-CFBE-48AE-9E9A-51B0BBB2BF26}" destId="{76F5381B-C9F0-4BCA-AE44-3B77BEAE5F41}" srcOrd="1" destOrd="0" presId="urn:microsoft.com/office/officeart/2005/8/layout/orgChart1"/>
    <dgm:cxn modelId="{C5092911-6B2F-42D2-A8D7-4A0BBFDF7974}" type="presParOf" srcId="{76F5381B-C9F0-4BCA-AE44-3B77BEAE5F41}" destId="{27C808A1-8956-4B9D-A186-F24724DB3BD6}" srcOrd="0" destOrd="0" presId="urn:microsoft.com/office/officeart/2005/8/layout/orgChart1"/>
    <dgm:cxn modelId="{89FFD3A1-8DE0-48DB-967B-AB457AB764BB}" type="presParOf" srcId="{76F5381B-C9F0-4BCA-AE44-3B77BEAE5F41}" destId="{7133DC46-408C-4A44-97C5-2E1B4CFE4365}" srcOrd="1" destOrd="0" presId="urn:microsoft.com/office/officeart/2005/8/layout/orgChart1"/>
    <dgm:cxn modelId="{050E6D66-51AD-4161-A15C-A5286C3A5CE9}" type="presParOf" srcId="{7133DC46-408C-4A44-97C5-2E1B4CFE4365}" destId="{42920FC7-4139-4F84-8172-1433E7C78F35}" srcOrd="0" destOrd="0" presId="urn:microsoft.com/office/officeart/2005/8/layout/orgChart1"/>
    <dgm:cxn modelId="{07215993-6B90-4E28-8222-B44273A20D5A}" type="presParOf" srcId="{42920FC7-4139-4F84-8172-1433E7C78F35}" destId="{9CC0F78C-CB93-43B6-BFA8-68A655C2638F}" srcOrd="0" destOrd="0" presId="urn:microsoft.com/office/officeart/2005/8/layout/orgChart1"/>
    <dgm:cxn modelId="{F6DDAC5D-0C2D-4C35-8E10-2F410A3EE940}" type="presParOf" srcId="{42920FC7-4139-4F84-8172-1433E7C78F35}" destId="{1B037490-B548-47B8-8C3B-BEC096C2F266}" srcOrd="1" destOrd="0" presId="urn:microsoft.com/office/officeart/2005/8/layout/orgChart1"/>
    <dgm:cxn modelId="{71DD07ED-30E3-40DF-8265-4DF2A813A1FA}" type="presParOf" srcId="{7133DC46-408C-4A44-97C5-2E1B4CFE4365}" destId="{AE1C8DD7-06C2-4BE9-9554-601D37517FBA}" srcOrd="1" destOrd="0" presId="urn:microsoft.com/office/officeart/2005/8/layout/orgChart1"/>
    <dgm:cxn modelId="{8E045845-4C5F-49A4-914A-119FFEB2D592}" type="presParOf" srcId="{AE1C8DD7-06C2-4BE9-9554-601D37517FBA}" destId="{A7438152-F451-419A-8F26-DA6E20E51B25}" srcOrd="0" destOrd="0" presId="urn:microsoft.com/office/officeart/2005/8/layout/orgChart1"/>
    <dgm:cxn modelId="{DA97FC1F-AE27-4391-B51C-A183889EBE2A}" type="presParOf" srcId="{AE1C8DD7-06C2-4BE9-9554-601D37517FBA}" destId="{5BAF77A7-E987-45CD-A7CE-D2F8F3831207}" srcOrd="1" destOrd="0" presId="urn:microsoft.com/office/officeart/2005/8/layout/orgChart1"/>
    <dgm:cxn modelId="{E1FF2123-623B-4826-A513-6725FDE8470E}" type="presParOf" srcId="{5BAF77A7-E987-45CD-A7CE-D2F8F3831207}" destId="{498750FF-D88B-48DE-BA24-3D746FDA5659}" srcOrd="0" destOrd="0" presId="urn:microsoft.com/office/officeart/2005/8/layout/orgChart1"/>
    <dgm:cxn modelId="{E13FBC1F-431F-4950-955B-6C8541B71BA0}" type="presParOf" srcId="{498750FF-D88B-48DE-BA24-3D746FDA5659}" destId="{63F1B8BB-A464-41AD-864A-0358FDEF022B}" srcOrd="0" destOrd="0" presId="urn:microsoft.com/office/officeart/2005/8/layout/orgChart1"/>
    <dgm:cxn modelId="{58C6898A-4158-4D90-A335-3441A60D6E9D}" type="presParOf" srcId="{498750FF-D88B-48DE-BA24-3D746FDA5659}" destId="{AA99B1C2-1FDF-44BC-A0EC-6AA94D742D61}" srcOrd="1" destOrd="0" presId="urn:microsoft.com/office/officeart/2005/8/layout/orgChart1"/>
    <dgm:cxn modelId="{54A73FFF-DD4C-450A-9248-8A5E6CC407DF}" type="presParOf" srcId="{5BAF77A7-E987-45CD-A7CE-D2F8F3831207}" destId="{EC6EA5FB-B2B3-4208-AAFF-DB025C016E49}" srcOrd="1" destOrd="0" presId="urn:microsoft.com/office/officeart/2005/8/layout/orgChart1"/>
    <dgm:cxn modelId="{0060F477-36B0-4CD8-8977-F38A5EE340B0}" type="presParOf" srcId="{EC6EA5FB-B2B3-4208-AAFF-DB025C016E49}" destId="{8DF452F2-2A23-4DF3-AF85-3C45431EC46A}" srcOrd="0" destOrd="0" presId="urn:microsoft.com/office/officeart/2005/8/layout/orgChart1"/>
    <dgm:cxn modelId="{3D5241FE-050F-4734-939C-71DBD3741F21}" type="presParOf" srcId="{EC6EA5FB-B2B3-4208-AAFF-DB025C016E49}" destId="{6CEBF629-9112-458C-B8A7-44796140FC11}" srcOrd="1" destOrd="0" presId="urn:microsoft.com/office/officeart/2005/8/layout/orgChart1"/>
    <dgm:cxn modelId="{E92A031C-C008-4833-8941-F9A72DE87A0E}" type="presParOf" srcId="{6CEBF629-9112-458C-B8A7-44796140FC11}" destId="{5A273208-C6B7-49F8-AC2E-335A5DF96A95}" srcOrd="0" destOrd="0" presId="urn:microsoft.com/office/officeart/2005/8/layout/orgChart1"/>
    <dgm:cxn modelId="{0BA89068-24F7-4817-B5C6-40C21CF6ABF9}" type="presParOf" srcId="{5A273208-C6B7-49F8-AC2E-335A5DF96A95}" destId="{08EDA2A4-A8E2-4106-98EF-3164A015A0B7}" srcOrd="0" destOrd="0" presId="urn:microsoft.com/office/officeart/2005/8/layout/orgChart1"/>
    <dgm:cxn modelId="{57A3EC61-64BA-429B-B717-4E710BDE039D}" type="presParOf" srcId="{5A273208-C6B7-49F8-AC2E-335A5DF96A95}" destId="{0849E8D9-6ED2-436C-84AE-5C2251678BA1}" srcOrd="1" destOrd="0" presId="urn:microsoft.com/office/officeart/2005/8/layout/orgChart1"/>
    <dgm:cxn modelId="{5A8D3B21-BBB7-419C-A859-E3BEEB598B38}" type="presParOf" srcId="{6CEBF629-9112-458C-B8A7-44796140FC11}" destId="{1718F130-EE3F-4B37-972F-CE901598BA56}" srcOrd="1" destOrd="0" presId="urn:microsoft.com/office/officeart/2005/8/layout/orgChart1"/>
    <dgm:cxn modelId="{8F193BCF-2440-424C-A628-C988FC19C0DD}" type="presParOf" srcId="{6CEBF629-9112-458C-B8A7-44796140FC11}" destId="{4D248BA1-00C5-4B24-9B75-80FE809932E0}" srcOrd="2" destOrd="0" presId="urn:microsoft.com/office/officeart/2005/8/layout/orgChart1"/>
    <dgm:cxn modelId="{F6967A4E-8DFE-4937-8638-DAB1EB57FC6E}" type="presParOf" srcId="{EC6EA5FB-B2B3-4208-AAFF-DB025C016E49}" destId="{9FABFCFC-C76D-406A-9DE1-DC474577DF9F}" srcOrd="2" destOrd="0" presId="urn:microsoft.com/office/officeart/2005/8/layout/orgChart1"/>
    <dgm:cxn modelId="{7EF854D4-6087-4B74-9CDB-B1A35BB621EA}" type="presParOf" srcId="{EC6EA5FB-B2B3-4208-AAFF-DB025C016E49}" destId="{67047B2B-AAE6-4824-A7FA-6E3184ACEA46}" srcOrd="3" destOrd="0" presId="urn:microsoft.com/office/officeart/2005/8/layout/orgChart1"/>
    <dgm:cxn modelId="{F82869CD-F088-4DD3-984E-C9AC34B6106C}" type="presParOf" srcId="{67047B2B-AAE6-4824-A7FA-6E3184ACEA46}" destId="{EB9E69C3-0D70-48F7-A655-F81DAEB03AE6}" srcOrd="0" destOrd="0" presId="urn:microsoft.com/office/officeart/2005/8/layout/orgChart1"/>
    <dgm:cxn modelId="{1E470550-B14C-4AEB-BB10-7AC44268F0E7}" type="presParOf" srcId="{EB9E69C3-0D70-48F7-A655-F81DAEB03AE6}" destId="{AF97CBFA-1C82-4DE1-B0FF-0FE1BB916D35}" srcOrd="0" destOrd="0" presId="urn:microsoft.com/office/officeart/2005/8/layout/orgChart1"/>
    <dgm:cxn modelId="{04E2977B-370B-441D-8A7A-1BBFA21A17E0}" type="presParOf" srcId="{EB9E69C3-0D70-48F7-A655-F81DAEB03AE6}" destId="{7FE6293A-2BA8-4FFD-AAF0-99EAB6F0FA6F}" srcOrd="1" destOrd="0" presId="urn:microsoft.com/office/officeart/2005/8/layout/orgChart1"/>
    <dgm:cxn modelId="{18776130-9934-4905-9D92-446F73A8DB99}" type="presParOf" srcId="{67047B2B-AAE6-4824-A7FA-6E3184ACEA46}" destId="{12E3A234-1283-488E-ACF1-83E5709F4888}" srcOrd="1" destOrd="0" presId="urn:microsoft.com/office/officeart/2005/8/layout/orgChart1"/>
    <dgm:cxn modelId="{06CAFB76-8642-4C34-B132-ADC25E48B61A}" type="presParOf" srcId="{67047B2B-AAE6-4824-A7FA-6E3184ACEA46}" destId="{AEA570C6-A4C1-447D-820A-ADB426665DFE}" srcOrd="2" destOrd="0" presId="urn:microsoft.com/office/officeart/2005/8/layout/orgChart1"/>
    <dgm:cxn modelId="{E4537272-5029-47D3-A599-5D7E8BBEA475}" type="presParOf" srcId="{5BAF77A7-E987-45CD-A7CE-D2F8F3831207}" destId="{6FEFEEA1-2655-473B-8932-6FAC2FAEC0F5}" srcOrd="2" destOrd="0" presId="urn:microsoft.com/office/officeart/2005/8/layout/orgChart1"/>
    <dgm:cxn modelId="{13E2D028-311E-454E-A93F-D3913999047E}" type="presParOf" srcId="{AE1C8DD7-06C2-4BE9-9554-601D37517FBA}" destId="{29322F48-8CBF-4CA6-A4E3-83EF6D085EF0}" srcOrd="2" destOrd="0" presId="urn:microsoft.com/office/officeart/2005/8/layout/orgChart1"/>
    <dgm:cxn modelId="{170AE0C7-BEBB-4567-A421-23C31893B883}" type="presParOf" srcId="{AE1C8DD7-06C2-4BE9-9554-601D37517FBA}" destId="{A88144F6-390A-45EA-9837-20A041CABADA}" srcOrd="3" destOrd="0" presId="urn:microsoft.com/office/officeart/2005/8/layout/orgChart1"/>
    <dgm:cxn modelId="{5009B7DA-F55F-47DA-99F4-2B0105E3D426}" type="presParOf" srcId="{A88144F6-390A-45EA-9837-20A041CABADA}" destId="{B6CAF9AD-326E-44A4-A625-948EAA6C2AB6}" srcOrd="0" destOrd="0" presId="urn:microsoft.com/office/officeart/2005/8/layout/orgChart1"/>
    <dgm:cxn modelId="{2CCD6EAD-4559-4DB9-B349-55A1C25CA04A}" type="presParOf" srcId="{B6CAF9AD-326E-44A4-A625-948EAA6C2AB6}" destId="{E1910BAB-BDE2-4E3F-907F-4549B3E29F89}" srcOrd="0" destOrd="0" presId="urn:microsoft.com/office/officeart/2005/8/layout/orgChart1"/>
    <dgm:cxn modelId="{F8766843-AF0C-470A-BB28-E788699371CC}" type="presParOf" srcId="{B6CAF9AD-326E-44A4-A625-948EAA6C2AB6}" destId="{90948683-197D-4CC1-B869-7614066E38EB}" srcOrd="1" destOrd="0" presId="urn:microsoft.com/office/officeart/2005/8/layout/orgChart1"/>
    <dgm:cxn modelId="{7F696AF5-F3A4-448B-B01C-68488C253F1C}" type="presParOf" srcId="{A88144F6-390A-45EA-9837-20A041CABADA}" destId="{505CCDF1-E99C-4DF4-89C8-B5B152621F0E}" srcOrd="1" destOrd="0" presId="urn:microsoft.com/office/officeart/2005/8/layout/orgChart1"/>
    <dgm:cxn modelId="{CF7B64CE-7A06-4B73-B579-DD1BFCA84CBF}" type="presParOf" srcId="{505CCDF1-E99C-4DF4-89C8-B5B152621F0E}" destId="{97518E3F-D6F0-4522-B959-014C5627F7C8}" srcOrd="0" destOrd="0" presId="urn:microsoft.com/office/officeart/2005/8/layout/orgChart1"/>
    <dgm:cxn modelId="{75E3579A-67F8-4894-9A74-02C67BB2C14F}" type="presParOf" srcId="{505CCDF1-E99C-4DF4-89C8-B5B152621F0E}" destId="{3F2B741A-E833-4C94-9711-9969B07F649E}" srcOrd="1" destOrd="0" presId="urn:microsoft.com/office/officeart/2005/8/layout/orgChart1"/>
    <dgm:cxn modelId="{513F86B4-77ED-4D8F-993A-ACD171F53773}" type="presParOf" srcId="{3F2B741A-E833-4C94-9711-9969B07F649E}" destId="{3165708B-775C-4C4F-8515-029B3C6041DC}" srcOrd="0" destOrd="0" presId="urn:microsoft.com/office/officeart/2005/8/layout/orgChart1"/>
    <dgm:cxn modelId="{048C49EB-810B-47B9-B422-A440A66417E1}" type="presParOf" srcId="{3165708B-775C-4C4F-8515-029B3C6041DC}" destId="{1D3AD1E0-8574-4B9F-8575-B5BAEA4D5707}" srcOrd="0" destOrd="0" presId="urn:microsoft.com/office/officeart/2005/8/layout/orgChart1"/>
    <dgm:cxn modelId="{3EB53491-F8E0-402A-8B2C-40A57350CF38}" type="presParOf" srcId="{3165708B-775C-4C4F-8515-029B3C6041DC}" destId="{78A00BEB-023E-4BAE-9626-9235D0D461E1}" srcOrd="1" destOrd="0" presId="urn:microsoft.com/office/officeart/2005/8/layout/orgChart1"/>
    <dgm:cxn modelId="{4E876475-FC5D-4286-A1F2-EB51F06F8DD7}" type="presParOf" srcId="{3F2B741A-E833-4C94-9711-9969B07F649E}" destId="{350633DD-C3CF-4C04-B390-50F2925AD6C5}" srcOrd="1" destOrd="0" presId="urn:microsoft.com/office/officeart/2005/8/layout/orgChart1"/>
    <dgm:cxn modelId="{049001F7-510B-458A-AD71-56C34C40F2AF}" type="presParOf" srcId="{3F2B741A-E833-4C94-9711-9969B07F649E}" destId="{A824A2D8-6BCF-4DFE-90A1-6709B2ADA20F}" srcOrd="2" destOrd="0" presId="urn:microsoft.com/office/officeart/2005/8/layout/orgChart1"/>
    <dgm:cxn modelId="{2BCD5AF6-C6D2-4AB2-8B29-0C3E863D2833}" type="presParOf" srcId="{505CCDF1-E99C-4DF4-89C8-B5B152621F0E}" destId="{9DD5E0AF-74AB-482B-9EE0-AD295664A1DC}" srcOrd="2" destOrd="0" presId="urn:microsoft.com/office/officeart/2005/8/layout/orgChart1"/>
    <dgm:cxn modelId="{41299162-ABB3-4114-8705-CC9A74D62B95}" type="presParOf" srcId="{505CCDF1-E99C-4DF4-89C8-B5B152621F0E}" destId="{7E9FEF0B-1447-45D3-BD17-20E6D88C33C7}" srcOrd="3" destOrd="0" presId="urn:microsoft.com/office/officeart/2005/8/layout/orgChart1"/>
    <dgm:cxn modelId="{2CBB34B4-9E70-4BF0-B092-023C03DA8296}" type="presParOf" srcId="{7E9FEF0B-1447-45D3-BD17-20E6D88C33C7}" destId="{0894383C-3560-44C6-868D-7E0D0C421B99}" srcOrd="0" destOrd="0" presId="urn:microsoft.com/office/officeart/2005/8/layout/orgChart1"/>
    <dgm:cxn modelId="{AA7896C0-B5FC-4F0C-B522-9FD5CD1A363E}" type="presParOf" srcId="{0894383C-3560-44C6-868D-7E0D0C421B99}" destId="{FCD2F9F2-7D65-4E10-96D2-8A61569BA75D}" srcOrd="0" destOrd="0" presId="urn:microsoft.com/office/officeart/2005/8/layout/orgChart1"/>
    <dgm:cxn modelId="{F92F5DDF-0BB4-49A8-B1D0-B239F40D7F81}" type="presParOf" srcId="{0894383C-3560-44C6-868D-7E0D0C421B99}" destId="{ED37C661-7FD2-4100-AF35-1C768EEDAFB9}" srcOrd="1" destOrd="0" presId="urn:microsoft.com/office/officeart/2005/8/layout/orgChart1"/>
    <dgm:cxn modelId="{09E57265-DF08-4D89-987D-D173A2F8645F}" type="presParOf" srcId="{7E9FEF0B-1447-45D3-BD17-20E6D88C33C7}" destId="{C79B6833-2148-4B80-B442-D062A9AE55D6}" srcOrd="1" destOrd="0" presId="urn:microsoft.com/office/officeart/2005/8/layout/orgChart1"/>
    <dgm:cxn modelId="{21C30C2B-6DA4-4B29-8431-9958BB1070A2}" type="presParOf" srcId="{7E9FEF0B-1447-45D3-BD17-20E6D88C33C7}" destId="{3E1218CD-1C91-4327-A275-8501BE9012BC}" srcOrd="2" destOrd="0" presId="urn:microsoft.com/office/officeart/2005/8/layout/orgChart1"/>
    <dgm:cxn modelId="{246E6797-AB21-430D-90B2-B8ECF6541788}" type="presParOf" srcId="{A88144F6-390A-45EA-9837-20A041CABADA}" destId="{2888384E-84F6-4193-8315-1C4E032BA079}" srcOrd="2" destOrd="0" presId="urn:microsoft.com/office/officeart/2005/8/layout/orgChart1"/>
    <dgm:cxn modelId="{E8CA35F2-72C3-4C7A-9E24-E476B8C167C1}" type="presParOf" srcId="{AE1C8DD7-06C2-4BE9-9554-601D37517FBA}" destId="{0BB716B5-EF2E-4409-BA2F-EB17ED6FD600}" srcOrd="4" destOrd="0" presId="urn:microsoft.com/office/officeart/2005/8/layout/orgChart1"/>
    <dgm:cxn modelId="{8C4E699D-25C0-40A2-BDBA-C5A3A5E94459}" type="presParOf" srcId="{AE1C8DD7-06C2-4BE9-9554-601D37517FBA}" destId="{64D63BC4-24B9-4B24-B7B8-697D1D5C6F7A}" srcOrd="5" destOrd="0" presId="urn:microsoft.com/office/officeart/2005/8/layout/orgChart1"/>
    <dgm:cxn modelId="{05C41D2B-2707-4F7B-8CAB-CE0630D1DC6C}" type="presParOf" srcId="{64D63BC4-24B9-4B24-B7B8-697D1D5C6F7A}" destId="{A3479D2B-D4CF-4C3F-9CF0-E82C983A4C7A}" srcOrd="0" destOrd="0" presId="urn:microsoft.com/office/officeart/2005/8/layout/orgChart1"/>
    <dgm:cxn modelId="{EF603908-0675-4453-8B43-4443E645C991}" type="presParOf" srcId="{A3479D2B-D4CF-4C3F-9CF0-E82C983A4C7A}" destId="{10AF5A5B-52E7-42BB-8A05-0B9319E9E712}" srcOrd="0" destOrd="0" presId="urn:microsoft.com/office/officeart/2005/8/layout/orgChart1"/>
    <dgm:cxn modelId="{C3695A72-148E-4BC9-8DA8-586542E48E2A}" type="presParOf" srcId="{A3479D2B-D4CF-4C3F-9CF0-E82C983A4C7A}" destId="{E99D5C15-9265-479B-B667-1D4DE1813D89}" srcOrd="1" destOrd="0" presId="urn:microsoft.com/office/officeart/2005/8/layout/orgChart1"/>
    <dgm:cxn modelId="{16F45C88-932A-4396-8FBA-208270F94C19}" type="presParOf" srcId="{64D63BC4-24B9-4B24-B7B8-697D1D5C6F7A}" destId="{FFFC35F5-B97F-41E2-AE8C-1CEC7A2B3946}" srcOrd="1" destOrd="0" presId="urn:microsoft.com/office/officeart/2005/8/layout/orgChart1"/>
    <dgm:cxn modelId="{7CC0FE11-16D1-4581-ABBC-ED19695009EE}" type="presParOf" srcId="{FFFC35F5-B97F-41E2-AE8C-1CEC7A2B3946}" destId="{D24155C5-D8B8-4034-A7F9-E630A3DD0E3E}" srcOrd="0" destOrd="0" presId="urn:microsoft.com/office/officeart/2005/8/layout/orgChart1"/>
    <dgm:cxn modelId="{E797D519-0CA7-4028-ABFF-47E95F5E6B86}" type="presParOf" srcId="{FFFC35F5-B97F-41E2-AE8C-1CEC7A2B3946}" destId="{0A9D617D-AB5B-433C-A1C5-ECC183C9485A}" srcOrd="1" destOrd="0" presId="urn:microsoft.com/office/officeart/2005/8/layout/orgChart1"/>
    <dgm:cxn modelId="{2D700D02-AB31-42E6-A7A4-29B2E5A2387F}" type="presParOf" srcId="{0A9D617D-AB5B-433C-A1C5-ECC183C9485A}" destId="{AF5538B1-12C8-4DE8-AA35-36909EC4CD01}" srcOrd="0" destOrd="0" presId="urn:microsoft.com/office/officeart/2005/8/layout/orgChart1"/>
    <dgm:cxn modelId="{EE58039A-094F-4EB5-BC48-5A39558C593C}" type="presParOf" srcId="{AF5538B1-12C8-4DE8-AA35-36909EC4CD01}" destId="{123203B7-016F-4DE0-B206-BF1D1840FE6C}" srcOrd="0" destOrd="0" presId="urn:microsoft.com/office/officeart/2005/8/layout/orgChart1"/>
    <dgm:cxn modelId="{0C372905-5C72-4EEA-BDC5-8A042DA9A9C0}" type="presParOf" srcId="{AF5538B1-12C8-4DE8-AA35-36909EC4CD01}" destId="{2F4888BE-8604-4AB5-9628-17F916B7D5A9}" srcOrd="1" destOrd="0" presId="urn:microsoft.com/office/officeart/2005/8/layout/orgChart1"/>
    <dgm:cxn modelId="{5F64B716-6831-4927-BAF1-EA0F59FB47DC}" type="presParOf" srcId="{0A9D617D-AB5B-433C-A1C5-ECC183C9485A}" destId="{7330804A-00DF-406E-8541-807BA00D823F}" srcOrd="1" destOrd="0" presId="urn:microsoft.com/office/officeart/2005/8/layout/orgChart1"/>
    <dgm:cxn modelId="{CD409428-83F7-4EB0-9EAD-89D8E4EC9AAD}" type="presParOf" srcId="{0A9D617D-AB5B-433C-A1C5-ECC183C9485A}" destId="{4FF7C231-921E-44B3-9297-37CA0192CBAA}" srcOrd="2" destOrd="0" presId="urn:microsoft.com/office/officeart/2005/8/layout/orgChart1"/>
    <dgm:cxn modelId="{516F758F-175D-4C9E-99DA-751FC68552F5}" type="presParOf" srcId="{FFFC35F5-B97F-41E2-AE8C-1CEC7A2B3946}" destId="{7504F1D9-5062-45E7-A27D-5C3CAB3520C2}" srcOrd="2" destOrd="0" presId="urn:microsoft.com/office/officeart/2005/8/layout/orgChart1"/>
    <dgm:cxn modelId="{F3329961-F068-4776-A56E-27F73A59E39E}" type="presParOf" srcId="{FFFC35F5-B97F-41E2-AE8C-1CEC7A2B3946}" destId="{8FB6C694-F6B8-4B03-87E1-233D43AE169C}" srcOrd="3" destOrd="0" presId="urn:microsoft.com/office/officeart/2005/8/layout/orgChart1"/>
    <dgm:cxn modelId="{2D763C4E-B0AF-48D1-8592-A651EF3EEC2E}" type="presParOf" srcId="{8FB6C694-F6B8-4B03-87E1-233D43AE169C}" destId="{E750D1BB-99B4-445E-BA3F-7E400777BB8B}" srcOrd="0" destOrd="0" presId="urn:microsoft.com/office/officeart/2005/8/layout/orgChart1"/>
    <dgm:cxn modelId="{6257BF8C-9619-4184-B12D-E745EA17BE9D}" type="presParOf" srcId="{E750D1BB-99B4-445E-BA3F-7E400777BB8B}" destId="{401BFE5D-B40D-40D1-94BD-49DD0279EAEA}" srcOrd="0" destOrd="0" presId="urn:microsoft.com/office/officeart/2005/8/layout/orgChart1"/>
    <dgm:cxn modelId="{C197FDF7-865E-4881-B46C-6C8315BB7C41}" type="presParOf" srcId="{E750D1BB-99B4-445E-BA3F-7E400777BB8B}" destId="{BD450949-4C59-423D-819C-7F4065B425C6}" srcOrd="1" destOrd="0" presId="urn:microsoft.com/office/officeart/2005/8/layout/orgChart1"/>
    <dgm:cxn modelId="{76BC09E2-F302-4A12-B65B-FC87A5851C46}" type="presParOf" srcId="{8FB6C694-F6B8-4B03-87E1-233D43AE169C}" destId="{363AB9BB-A66D-4D95-9524-04792A40A330}" srcOrd="1" destOrd="0" presId="urn:microsoft.com/office/officeart/2005/8/layout/orgChart1"/>
    <dgm:cxn modelId="{3C5CE726-CCC8-4BB6-9FA5-57D32CFB1154}" type="presParOf" srcId="{8FB6C694-F6B8-4B03-87E1-233D43AE169C}" destId="{A0AA3FDD-46BF-41A5-994A-8CB28B8918CD}" srcOrd="2" destOrd="0" presId="urn:microsoft.com/office/officeart/2005/8/layout/orgChart1"/>
    <dgm:cxn modelId="{498AC438-442E-43DE-94F3-EF0137E72361}" type="presParOf" srcId="{64D63BC4-24B9-4B24-B7B8-697D1D5C6F7A}" destId="{D404F5D3-B25E-4D32-A4BE-D0448E8C44E0}" srcOrd="2" destOrd="0" presId="urn:microsoft.com/office/officeart/2005/8/layout/orgChart1"/>
    <dgm:cxn modelId="{221AC65F-3318-42A9-B465-BC7AFE370002}" type="presParOf" srcId="{7133DC46-408C-4A44-97C5-2E1B4CFE4365}" destId="{1EEB87A6-3210-4E52-9654-078E75E7BE08}" srcOrd="2" destOrd="0" presId="urn:microsoft.com/office/officeart/2005/8/layout/orgChart1"/>
    <dgm:cxn modelId="{0B7E2DF7-AD87-4F31-9D0C-006F8CCF600A}" type="presParOf" srcId="{76F5381B-C9F0-4BCA-AE44-3B77BEAE5F41}" destId="{AA6486FD-3B64-4322-95FA-B12692945CAB}" srcOrd="2" destOrd="0" presId="urn:microsoft.com/office/officeart/2005/8/layout/orgChart1"/>
    <dgm:cxn modelId="{F0ABCBD2-EA05-467D-BC4E-1AA151A0A8DC}" type="presParOf" srcId="{76F5381B-C9F0-4BCA-AE44-3B77BEAE5F41}" destId="{F0E0E9D9-B0CE-40F1-A470-8CCDCA600E25}" srcOrd="3" destOrd="0" presId="urn:microsoft.com/office/officeart/2005/8/layout/orgChart1"/>
    <dgm:cxn modelId="{2E255BC4-E9BD-4F0C-89F6-388EEED6D520}" type="presParOf" srcId="{F0E0E9D9-B0CE-40F1-A470-8CCDCA600E25}" destId="{0D0D8757-F12F-40C1-A2B7-B76E8F681715}" srcOrd="0" destOrd="0" presId="urn:microsoft.com/office/officeart/2005/8/layout/orgChart1"/>
    <dgm:cxn modelId="{FD6DAA08-9835-4C0E-AD71-BCFDF3C9369F}" type="presParOf" srcId="{0D0D8757-F12F-40C1-A2B7-B76E8F681715}" destId="{26DC504A-64F5-4190-9798-32F1B161340F}" srcOrd="0" destOrd="0" presId="urn:microsoft.com/office/officeart/2005/8/layout/orgChart1"/>
    <dgm:cxn modelId="{25665D51-9267-4B7D-B6A8-2A710F3B379D}" type="presParOf" srcId="{0D0D8757-F12F-40C1-A2B7-B76E8F681715}" destId="{106716A8-6F56-48D9-9AF0-D46B1EB92620}" srcOrd="1" destOrd="0" presId="urn:microsoft.com/office/officeart/2005/8/layout/orgChart1"/>
    <dgm:cxn modelId="{72FE27FE-1B3D-4884-806A-C7D3E3F44E81}" type="presParOf" srcId="{F0E0E9D9-B0CE-40F1-A470-8CCDCA600E25}" destId="{29260882-1E9B-455D-818D-FADCEB01F50F}" srcOrd="1" destOrd="0" presId="urn:microsoft.com/office/officeart/2005/8/layout/orgChart1"/>
    <dgm:cxn modelId="{4E039E3D-64D2-405E-A190-12B6ABFC55C2}" type="presParOf" srcId="{F0E0E9D9-B0CE-40F1-A470-8CCDCA600E25}" destId="{3E3393A3-FAB0-4C75-B724-05F97834CF08}" srcOrd="2" destOrd="0" presId="urn:microsoft.com/office/officeart/2005/8/layout/orgChart1"/>
    <dgm:cxn modelId="{43C30307-5E0A-4A62-9FCA-2872BA774A3D}" type="presParOf" srcId="{631049D0-CFBE-48AE-9E9A-51B0BBB2BF26}" destId="{0A107B7B-6C5C-4C3E-A5A3-A7339963AC95}"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F7B755-546B-4DD7-B5AF-AC9FB3914D67}">
      <dsp:nvSpPr>
        <dsp:cNvPr id="0" name=""/>
        <dsp:cNvSpPr/>
      </dsp:nvSpPr>
      <dsp:spPr>
        <a:xfrm>
          <a:off x="4154895" y="573743"/>
          <a:ext cx="3534455" cy="250678"/>
        </a:xfrm>
        <a:custGeom>
          <a:avLst/>
          <a:gdLst/>
          <a:ahLst/>
          <a:cxnLst/>
          <a:rect l="0" t="0" r="0" b="0"/>
          <a:pathLst>
            <a:path>
              <a:moveTo>
                <a:pt x="0" y="0"/>
              </a:moveTo>
              <a:lnTo>
                <a:pt x="0" y="130454"/>
              </a:lnTo>
              <a:lnTo>
                <a:pt x="3534455" y="130454"/>
              </a:lnTo>
              <a:lnTo>
                <a:pt x="3534455" y="25067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927CC884-F979-4DE0-918A-ACB48898F977}">
      <dsp:nvSpPr>
        <dsp:cNvPr id="0" name=""/>
        <dsp:cNvSpPr/>
      </dsp:nvSpPr>
      <dsp:spPr>
        <a:xfrm>
          <a:off x="5540332" y="1386685"/>
          <a:ext cx="692718" cy="240447"/>
        </a:xfrm>
        <a:custGeom>
          <a:avLst/>
          <a:gdLst/>
          <a:ahLst/>
          <a:cxnLst/>
          <a:rect l="0" t="0" r="0" b="0"/>
          <a:pathLst>
            <a:path>
              <a:moveTo>
                <a:pt x="0" y="0"/>
              </a:moveTo>
              <a:lnTo>
                <a:pt x="0" y="120223"/>
              </a:lnTo>
              <a:lnTo>
                <a:pt x="692718" y="120223"/>
              </a:lnTo>
              <a:lnTo>
                <a:pt x="692718" y="24044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9A77506A-11B8-4E3C-B9BF-638ED1D024FB}">
      <dsp:nvSpPr>
        <dsp:cNvPr id="0" name=""/>
        <dsp:cNvSpPr/>
      </dsp:nvSpPr>
      <dsp:spPr>
        <a:xfrm>
          <a:off x="4847613" y="1386685"/>
          <a:ext cx="692718" cy="240447"/>
        </a:xfrm>
        <a:custGeom>
          <a:avLst/>
          <a:gdLst/>
          <a:ahLst/>
          <a:cxnLst/>
          <a:rect l="0" t="0" r="0" b="0"/>
          <a:pathLst>
            <a:path>
              <a:moveTo>
                <a:pt x="692718" y="0"/>
              </a:moveTo>
              <a:lnTo>
                <a:pt x="692718" y="120223"/>
              </a:lnTo>
              <a:lnTo>
                <a:pt x="0" y="120223"/>
              </a:lnTo>
              <a:lnTo>
                <a:pt x="0" y="24044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C92449F6-E869-49D8-9F5D-ADBA5DF2CDB6}">
      <dsp:nvSpPr>
        <dsp:cNvPr id="0" name=""/>
        <dsp:cNvSpPr/>
      </dsp:nvSpPr>
      <dsp:spPr>
        <a:xfrm>
          <a:off x="4154895" y="573743"/>
          <a:ext cx="1385436" cy="240447"/>
        </a:xfrm>
        <a:custGeom>
          <a:avLst/>
          <a:gdLst/>
          <a:ahLst/>
          <a:cxnLst/>
          <a:rect l="0" t="0" r="0" b="0"/>
          <a:pathLst>
            <a:path>
              <a:moveTo>
                <a:pt x="0" y="0"/>
              </a:moveTo>
              <a:lnTo>
                <a:pt x="0" y="120223"/>
              </a:lnTo>
              <a:lnTo>
                <a:pt x="1385436" y="120223"/>
              </a:lnTo>
              <a:lnTo>
                <a:pt x="1385436" y="24044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E8AC117B-7806-4E4E-9015-01ABEC538ED2}">
      <dsp:nvSpPr>
        <dsp:cNvPr id="0" name=""/>
        <dsp:cNvSpPr/>
      </dsp:nvSpPr>
      <dsp:spPr>
        <a:xfrm>
          <a:off x="2889510" y="2199627"/>
          <a:ext cx="91440" cy="578308"/>
        </a:xfrm>
        <a:custGeom>
          <a:avLst/>
          <a:gdLst/>
          <a:ahLst/>
          <a:cxnLst/>
          <a:rect l="0" t="0" r="0" b="0"/>
          <a:pathLst>
            <a:path>
              <a:moveTo>
                <a:pt x="114671" y="0"/>
              </a:moveTo>
              <a:lnTo>
                <a:pt x="45720" y="578308"/>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1C23BAAF-9340-4D1E-A427-A8D885105CBB}">
      <dsp:nvSpPr>
        <dsp:cNvPr id="0" name=""/>
        <dsp:cNvSpPr/>
      </dsp:nvSpPr>
      <dsp:spPr>
        <a:xfrm>
          <a:off x="2769458" y="1386685"/>
          <a:ext cx="692718" cy="240447"/>
        </a:xfrm>
        <a:custGeom>
          <a:avLst/>
          <a:gdLst/>
          <a:ahLst/>
          <a:cxnLst/>
          <a:rect l="0" t="0" r="0" b="0"/>
          <a:pathLst>
            <a:path>
              <a:moveTo>
                <a:pt x="0" y="0"/>
              </a:moveTo>
              <a:lnTo>
                <a:pt x="0" y="120223"/>
              </a:lnTo>
              <a:lnTo>
                <a:pt x="692718" y="120223"/>
              </a:lnTo>
              <a:lnTo>
                <a:pt x="692718" y="24044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21F43CF4-574F-4246-8D60-F2B44852BE90}">
      <dsp:nvSpPr>
        <dsp:cNvPr id="0" name=""/>
        <dsp:cNvSpPr/>
      </dsp:nvSpPr>
      <dsp:spPr>
        <a:xfrm>
          <a:off x="2076740" y="1386685"/>
          <a:ext cx="692718" cy="240447"/>
        </a:xfrm>
        <a:custGeom>
          <a:avLst/>
          <a:gdLst/>
          <a:ahLst/>
          <a:cxnLst/>
          <a:rect l="0" t="0" r="0" b="0"/>
          <a:pathLst>
            <a:path>
              <a:moveTo>
                <a:pt x="692718" y="0"/>
              </a:moveTo>
              <a:lnTo>
                <a:pt x="692718" y="120223"/>
              </a:lnTo>
              <a:lnTo>
                <a:pt x="0" y="120223"/>
              </a:lnTo>
              <a:lnTo>
                <a:pt x="0" y="24044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33BEF117-3508-4EF3-B165-846BFF3B3FA1}">
      <dsp:nvSpPr>
        <dsp:cNvPr id="0" name=""/>
        <dsp:cNvSpPr/>
      </dsp:nvSpPr>
      <dsp:spPr>
        <a:xfrm>
          <a:off x="2769458" y="573743"/>
          <a:ext cx="1385436" cy="240447"/>
        </a:xfrm>
        <a:custGeom>
          <a:avLst/>
          <a:gdLst/>
          <a:ahLst/>
          <a:cxnLst/>
          <a:rect l="0" t="0" r="0" b="0"/>
          <a:pathLst>
            <a:path>
              <a:moveTo>
                <a:pt x="1385436" y="0"/>
              </a:moveTo>
              <a:lnTo>
                <a:pt x="1385436" y="120223"/>
              </a:lnTo>
              <a:lnTo>
                <a:pt x="0" y="120223"/>
              </a:lnTo>
              <a:lnTo>
                <a:pt x="0" y="24044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6D86ACC2-4F4D-4C3C-9C9E-B0A9EA7DB715}">
      <dsp:nvSpPr>
        <dsp:cNvPr id="0" name=""/>
        <dsp:cNvSpPr/>
      </dsp:nvSpPr>
      <dsp:spPr>
        <a:xfrm>
          <a:off x="691303" y="573743"/>
          <a:ext cx="3463591" cy="240447"/>
        </a:xfrm>
        <a:custGeom>
          <a:avLst/>
          <a:gdLst/>
          <a:ahLst/>
          <a:cxnLst/>
          <a:rect l="0" t="0" r="0" b="0"/>
          <a:pathLst>
            <a:path>
              <a:moveTo>
                <a:pt x="3463591" y="0"/>
              </a:moveTo>
              <a:lnTo>
                <a:pt x="3463591" y="120223"/>
              </a:lnTo>
              <a:lnTo>
                <a:pt x="0" y="120223"/>
              </a:lnTo>
              <a:lnTo>
                <a:pt x="0" y="24044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EB84162-911B-4191-A644-642B8A6D43E4}">
      <dsp:nvSpPr>
        <dsp:cNvPr id="0" name=""/>
        <dsp:cNvSpPr/>
      </dsp:nvSpPr>
      <dsp:spPr>
        <a:xfrm>
          <a:off x="3582400" y="1248"/>
          <a:ext cx="1144989" cy="572494"/>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Case study research (67)</a:t>
          </a:r>
        </a:p>
      </dsp:txBody>
      <dsp:txXfrm>
        <a:off x="3582400" y="1248"/>
        <a:ext cx="1144989" cy="572494"/>
      </dsp:txXfrm>
    </dsp:sp>
    <dsp:sp modelId="{9ECCF89E-C9DC-434F-8B4F-FDB619FE2938}">
      <dsp:nvSpPr>
        <dsp:cNvPr id="0" name=""/>
        <dsp:cNvSpPr/>
      </dsp:nvSpPr>
      <dsp:spPr>
        <a:xfrm>
          <a:off x="118809" y="814190"/>
          <a:ext cx="1144989" cy="13932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 justification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(9)</a:t>
          </a:r>
        </a:p>
      </dsp:txBody>
      <dsp:txXfrm>
        <a:off x="118809" y="814190"/>
        <a:ext cx="1144989" cy="1393285"/>
      </dsp:txXfrm>
    </dsp:sp>
    <dsp:sp modelId="{A4C45555-24BF-4545-9622-7C18F355C129}">
      <dsp:nvSpPr>
        <dsp:cNvPr id="0" name=""/>
        <dsp:cNvSpPr/>
      </dsp:nvSpPr>
      <dsp:spPr>
        <a:xfrm>
          <a:off x="2196964" y="814190"/>
          <a:ext cx="1144989" cy="5724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exploratory </a:t>
          </a:r>
          <a:r>
            <a:rPr lang="nl-NL" sz="1000" b="1" kern="1200">
              <a:latin typeface="Times New Roman" panose="02020603050405020304" pitchFamily="18" charset="0"/>
              <a:cs typeface="Times New Roman" panose="02020603050405020304" pitchFamily="18" charset="0"/>
            </a:rPr>
            <a:t>or</a:t>
          </a:r>
          <a:r>
            <a:rPr lang="nl-NL" sz="1000" kern="1200">
              <a:latin typeface="Times New Roman" panose="02020603050405020304" pitchFamily="18" charset="0"/>
              <a:cs typeface="Times New Roman" panose="02020603050405020304" pitchFamily="18" charset="0"/>
            </a:rPr>
            <a:t> descriptive purpose (22)</a:t>
          </a:r>
        </a:p>
      </dsp:txBody>
      <dsp:txXfrm>
        <a:off x="2196964" y="814190"/>
        <a:ext cx="1144989" cy="572494"/>
      </dsp:txXfrm>
    </dsp:sp>
    <dsp:sp modelId="{C39808E0-E11E-4ADD-91D9-5F61296B1475}">
      <dsp:nvSpPr>
        <dsp:cNvPr id="0" name=""/>
        <dsp:cNvSpPr/>
      </dsp:nvSpPr>
      <dsp:spPr>
        <a:xfrm>
          <a:off x="1504245" y="1627133"/>
          <a:ext cx="1144989" cy="5724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 explanatory purpose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(13)</a:t>
          </a:r>
        </a:p>
      </dsp:txBody>
      <dsp:txXfrm>
        <a:off x="1504245" y="1627133"/>
        <a:ext cx="1144989" cy="572494"/>
      </dsp:txXfrm>
    </dsp:sp>
    <dsp:sp modelId="{0D8874F9-EC2A-4569-9874-AF1E3B55A084}">
      <dsp:nvSpPr>
        <dsp:cNvPr id="0" name=""/>
        <dsp:cNvSpPr/>
      </dsp:nvSpPr>
      <dsp:spPr>
        <a:xfrm>
          <a:off x="2889682" y="1627133"/>
          <a:ext cx="1144989" cy="5724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explanatory purpose (9)</a:t>
          </a:r>
        </a:p>
      </dsp:txBody>
      <dsp:txXfrm>
        <a:off x="2889682" y="1627133"/>
        <a:ext cx="1144989" cy="572494"/>
      </dsp:txXfrm>
    </dsp:sp>
    <dsp:sp modelId="{F2FC85F1-7B81-434D-8DD7-5D61CF77C01F}">
      <dsp:nvSpPr>
        <dsp:cNvPr id="0" name=""/>
        <dsp:cNvSpPr/>
      </dsp:nvSpPr>
      <dsp:spPr>
        <a:xfrm>
          <a:off x="2935230" y="2398397"/>
          <a:ext cx="5360163" cy="75907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theory-building</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 (31)</a:t>
          </a:r>
        </a:p>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2935230" y="2398397"/>
        <a:ext cx="5360163" cy="759076"/>
      </dsp:txXfrm>
    </dsp:sp>
    <dsp:sp modelId="{0B75DE01-9204-4FEE-A188-C128D732DE00}">
      <dsp:nvSpPr>
        <dsp:cNvPr id="0" name=""/>
        <dsp:cNvSpPr/>
      </dsp:nvSpPr>
      <dsp:spPr>
        <a:xfrm>
          <a:off x="4967837" y="814190"/>
          <a:ext cx="1144989" cy="572494"/>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exploratory </a:t>
          </a:r>
          <a:r>
            <a:rPr lang="nl-NL" sz="1000" b="1" kern="1200">
              <a:latin typeface="Times New Roman" panose="02020603050405020304" pitchFamily="18" charset="0"/>
              <a:cs typeface="Times New Roman" panose="02020603050405020304" pitchFamily="18" charset="0"/>
            </a:rPr>
            <a:t>and</a:t>
          </a:r>
          <a:r>
            <a:rPr lang="nl-NL" sz="1000" kern="1200">
              <a:latin typeface="Times New Roman" panose="02020603050405020304" pitchFamily="18" charset="0"/>
              <a:cs typeface="Times New Roman" panose="02020603050405020304" pitchFamily="18" charset="0"/>
            </a:rPr>
            <a:t> descriptive purpose (30)</a:t>
          </a:r>
        </a:p>
      </dsp:txBody>
      <dsp:txXfrm>
        <a:off x="4967837" y="814190"/>
        <a:ext cx="1144989" cy="572494"/>
      </dsp:txXfrm>
    </dsp:sp>
    <dsp:sp modelId="{04135608-DB2D-49B0-A239-954368037532}">
      <dsp:nvSpPr>
        <dsp:cNvPr id="0" name=""/>
        <dsp:cNvSpPr/>
      </dsp:nvSpPr>
      <dsp:spPr>
        <a:xfrm>
          <a:off x="4275119" y="1627133"/>
          <a:ext cx="1144989" cy="5724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 explanatory purpose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(14)</a:t>
          </a:r>
        </a:p>
      </dsp:txBody>
      <dsp:txXfrm>
        <a:off x="4275119" y="1627133"/>
        <a:ext cx="1144989" cy="572494"/>
      </dsp:txXfrm>
    </dsp:sp>
    <dsp:sp modelId="{C7A7AC25-23AD-48A4-A3C6-A7C2324BC8B6}">
      <dsp:nvSpPr>
        <dsp:cNvPr id="0" name=""/>
        <dsp:cNvSpPr/>
      </dsp:nvSpPr>
      <dsp:spPr>
        <a:xfrm>
          <a:off x="5660555" y="1627133"/>
          <a:ext cx="1144989" cy="572494"/>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explanatory purpose (16)</a:t>
          </a:r>
        </a:p>
      </dsp:txBody>
      <dsp:txXfrm>
        <a:off x="5660555" y="1627133"/>
        <a:ext cx="1144989" cy="572494"/>
      </dsp:txXfrm>
    </dsp:sp>
    <dsp:sp modelId="{954999B3-FF27-48D3-A805-695E6D2E8635}">
      <dsp:nvSpPr>
        <dsp:cNvPr id="0" name=""/>
        <dsp:cNvSpPr/>
      </dsp:nvSpPr>
      <dsp:spPr>
        <a:xfrm>
          <a:off x="7116856" y="824421"/>
          <a:ext cx="1144989" cy="13932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explanatory purpose (6)</a:t>
          </a:r>
        </a:p>
      </dsp:txBody>
      <dsp:txXfrm>
        <a:off x="7116856" y="824421"/>
        <a:ext cx="1144989" cy="13932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D3B2E6-D498-4CEA-98B9-8EEC6B0102E6}">
      <dsp:nvSpPr>
        <dsp:cNvPr id="0" name=""/>
        <dsp:cNvSpPr/>
      </dsp:nvSpPr>
      <dsp:spPr>
        <a:xfrm>
          <a:off x="3916839" y="379189"/>
          <a:ext cx="105005" cy="193620"/>
        </a:xfrm>
        <a:custGeom>
          <a:avLst/>
          <a:gdLst/>
          <a:ahLst/>
          <a:cxnLst/>
          <a:rect l="0" t="0" r="0" b="0"/>
          <a:pathLst>
            <a:path>
              <a:moveTo>
                <a:pt x="105005" y="0"/>
              </a:moveTo>
              <a:lnTo>
                <a:pt x="105005" y="193620"/>
              </a:lnTo>
              <a:lnTo>
                <a:pt x="0" y="1936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BAD431-E37A-494E-9D20-1A64C702AF22}">
      <dsp:nvSpPr>
        <dsp:cNvPr id="0" name=""/>
        <dsp:cNvSpPr/>
      </dsp:nvSpPr>
      <dsp:spPr>
        <a:xfrm>
          <a:off x="7497306" y="1646998"/>
          <a:ext cx="814386" cy="116527"/>
        </a:xfrm>
        <a:custGeom>
          <a:avLst/>
          <a:gdLst/>
          <a:ahLst/>
          <a:cxnLst/>
          <a:rect l="0" t="0" r="0" b="0"/>
          <a:pathLst>
            <a:path>
              <a:moveTo>
                <a:pt x="0" y="0"/>
              </a:moveTo>
              <a:lnTo>
                <a:pt x="0" y="66170"/>
              </a:lnTo>
              <a:lnTo>
                <a:pt x="814386" y="66170"/>
              </a:lnTo>
              <a:lnTo>
                <a:pt x="814386" y="11652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927CC884-F979-4DE0-918A-ACB48898F977}">
      <dsp:nvSpPr>
        <dsp:cNvPr id="0" name=""/>
        <dsp:cNvSpPr/>
      </dsp:nvSpPr>
      <dsp:spPr>
        <a:xfrm>
          <a:off x="7446425" y="1646998"/>
          <a:ext cx="91440" cy="117824"/>
        </a:xfrm>
        <a:custGeom>
          <a:avLst/>
          <a:gdLst/>
          <a:ahLst/>
          <a:cxnLst/>
          <a:rect l="0" t="0" r="0" b="0"/>
          <a:pathLst>
            <a:path>
              <a:moveTo>
                <a:pt x="50880" y="0"/>
              </a:moveTo>
              <a:lnTo>
                <a:pt x="50880" y="67468"/>
              </a:lnTo>
              <a:lnTo>
                <a:pt x="45720" y="67468"/>
              </a:lnTo>
              <a:lnTo>
                <a:pt x="45720" y="117824"/>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B48F248B-A105-4754-970B-3338CDE62396}">
      <dsp:nvSpPr>
        <dsp:cNvPr id="0" name=""/>
        <dsp:cNvSpPr/>
      </dsp:nvSpPr>
      <dsp:spPr>
        <a:xfrm>
          <a:off x="6843050" y="1646998"/>
          <a:ext cx="654255" cy="116524"/>
        </a:xfrm>
        <a:custGeom>
          <a:avLst/>
          <a:gdLst/>
          <a:ahLst/>
          <a:cxnLst/>
          <a:rect l="0" t="0" r="0" b="0"/>
          <a:pathLst>
            <a:path>
              <a:moveTo>
                <a:pt x="654255" y="0"/>
              </a:moveTo>
              <a:lnTo>
                <a:pt x="654255" y="66168"/>
              </a:lnTo>
              <a:lnTo>
                <a:pt x="0" y="66168"/>
              </a:lnTo>
              <a:lnTo>
                <a:pt x="0" y="116524"/>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6EAEB78C-A227-4F28-ACB3-0C225A09893B}">
      <dsp:nvSpPr>
        <dsp:cNvPr id="0" name=""/>
        <dsp:cNvSpPr/>
      </dsp:nvSpPr>
      <dsp:spPr>
        <a:xfrm>
          <a:off x="6226058" y="1646998"/>
          <a:ext cx="1271247" cy="122989"/>
        </a:xfrm>
        <a:custGeom>
          <a:avLst/>
          <a:gdLst/>
          <a:ahLst/>
          <a:cxnLst/>
          <a:rect l="0" t="0" r="0" b="0"/>
          <a:pathLst>
            <a:path>
              <a:moveTo>
                <a:pt x="1271247" y="0"/>
              </a:moveTo>
              <a:lnTo>
                <a:pt x="1271247" y="72633"/>
              </a:lnTo>
              <a:lnTo>
                <a:pt x="0" y="72633"/>
              </a:lnTo>
              <a:lnTo>
                <a:pt x="0" y="122989"/>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51360921-E53C-4593-AA6A-9CA4D2CEEF20}">
      <dsp:nvSpPr>
        <dsp:cNvPr id="0" name=""/>
        <dsp:cNvSpPr/>
      </dsp:nvSpPr>
      <dsp:spPr>
        <a:xfrm>
          <a:off x="5960658" y="1134679"/>
          <a:ext cx="1536647" cy="91440"/>
        </a:xfrm>
        <a:custGeom>
          <a:avLst/>
          <a:gdLst/>
          <a:ahLst/>
          <a:cxnLst/>
          <a:rect l="0" t="0" r="0" b="0"/>
          <a:pathLst>
            <a:path>
              <a:moveTo>
                <a:pt x="0" y="45720"/>
              </a:moveTo>
              <a:lnTo>
                <a:pt x="0" y="73802"/>
              </a:lnTo>
              <a:lnTo>
                <a:pt x="1536647" y="73802"/>
              </a:lnTo>
              <a:lnTo>
                <a:pt x="1536647" y="12415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09D3C117-6192-4748-8C03-21B309866A14}">
      <dsp:nvSpPr>
        <dsp:cNvPr id="0" name=""/>
        <dsp:cNvSpPr/>
      </dsp:nvSpPr>
      <dsp:spPr>
        <a:xfrm>
          <a:off x="5332243" y="2260582"/>
          <a:ext cx="153711" cy="918040"/>
        </a:xfrm>
        <a:custGeom>
          <a:avLst/>
          <a:gdLst/>
          <a:ahLst/>
          <a:cxnLst/>
          <a:rect l="0" t="0" r="0" b="0"/>
          <a:pathLst>
            <a:path>
              <a:moveTo>
                <a:pt x="0" y="0"/>
              </a:moveTo>
              <a:lnTo>
                <a:pt x="0" y="918040"/>
              </a:lnTo>
              <a:lnTo>
                <a:pt x="153711" y="9180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8CECC1-7B5E-4820-8C50-FF904F7C6119}">
      <dsp:nvSpPr>
        <dsp:cNvPr id="0" name=""/>
        <dsp:cNvSpPr/>
      </dsp:nvSpPr>
      <dsp:spPr>
        <a:xfrm>
          <a:off x="5332243" y="2260582"/>
          <a:ext cx="153711" cy="402252"/>
        </a:xfrm>
        <a:custGeom>
          <a:avLst/>
          <a:gdLst/>
          <a:ahLst/>
          <a:cxnLst/>
          <a:rect l="0" t="0" r="0" b="0"/>
          <a:pathLst>
            <a:path>
              <a:moveTo>
                <a:pt x="0" y="0"/>
              </a:moveTo>
              <a:lnTo>
                <a:pt x="0" y="402252"/>
              </a:lnTo>
              <a:lnTo>
                <a:pt x="153711" y="4022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47C34D-7B5D-4E74-9D6B-2BDF1AB8D74A}">
      <dsp:nvSpPr>
        <dsp:cNvPr id="0" name=""/>
        <dsp:cNvSpPr/>
      </dsp:nvSpPr>
      <dsp:spPr>
        <a:xfrm>
          <a:off x="4804080" y="1646998"/>
          <a:ext cx="719996" cy="116524"/>
        </a:xfrm>
        <a:custGeom>
          <a:avLst/>
          <a:gdLst/>
          <a:ahLst/>
          <a:cxnLst/>
          <a:rect l="0" t="0" r="0" b="0"/>
          <a:pathLst>
            <a:path>
              <a:moveTo>
                <a:pt x="0" y="0"/>
              </a:moveTo>
              <a:lnTo>
                <a:pt x="0" y="66168"/>
              </a:lnTo>
              <a:lnTo>
                <a:pt x="719996" y="66168"/>
              </a:lnTo>
              <a:lnTo>
                <a:pt x="719996" y="116524"/>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630F42C5-BF63-4957-9FB1-78EA62411331}">
      <dsp:nvSpPr>
        <dsp:cNvPr id="0" name=""/>
        <dsp:cNvSpPr/>
      </dsp:nvSpPr>
      <dsp:spPr>
        <a:xfrm>
          <a:off x="4048580" y="2267047"/>
          <a:ext cx="145112" cy="1368574"/>
        </a:xfrm>
        <a:custGeom>
          <a:avLst/>
          <a:gdLst/>
          <a:ahLst/>
          <a:cxnLst/>
          <a:rect l="0" t="0" r="0" b="0"/>
          <a:pathLst>
            <a:path>
              <a:moveTo>
                <a:pt x="0" y="0"/>
              </a:moveTo>
              <a:lnTo>
                <a:pt x="0" y="1368574"/>
              </a:lnTo>
              <a:lnTo>
                <a:pt x="145112" y="13685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B69141-0C2B-47E5-964D-988AFC1DDACB}">
      <dsp:nvSpPr>
        <dsp:cNvPr id="0" name=""/>
        <dsp:cNvSpPr/>
      </dsp:nvSpPr>
      <dsp:spPr>
        <a:xfrm>
          <a:off x="4048580" y="2267047"/>
          <a:ext cx="145112" cy="889530"/>
        </a:xfrm>
        <a:custGeom>
          <a:avLst/>
          <a:gdLst/>
          <a:ahLst/>
          <a:cxnLst/>
          <a:rect l="0" t="0" r="0" b="0"/>
          <a:pathLst>
            <a:path>
              <a:moveTo>
                <a:pt x="0" y="0"/>
              </a:moveTo>
              <a:lnTo>
                <a:pt x="0" y="889530"/>
              </a:lnTo>
              <a:lnTo>
                <a:pt x="145112" y="88953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00D662-C4D6-42A3-8F2D-14A97473F261}">
      <dsp:nvSpPr>
        <dsp:cNvPr id="0" name=""/>
        <dsp:cNvSpPr/>
      </dsp:nvSpPr>
      <dsp:spPr>
        <a:xfrm>
          <a:off x="4048580" y="2267047"/>
          <a:ext cx="145112" cy="315546"/>
        </a:xfrm>
        <a:custGeom>
          <a:avLst/>
          <a:gdLst/>
          <a:ahLst/>
          <a:cxnLst/>
          <a:rect l="0" t="0" r="0" b="0"/>
          <a:pathLst>
            <a:path>
              <a:moveTo>
                <a:pt x="0" y="0"/>
              </a:moveTo>
              <a:lnTo>
                <a:pt x="0" y="315546"/>
              </a:lnTo>
              <a:lnTo>
                <a:pt x="145112" y="3155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77506A-11B8-4E3C-B9BF-638ED1D024FB}">
      <dsp:nvSpPr>
        <dsp:cNvPr id="0" name=""/>
        <dsp:cNvSpPr/>
      </dsp:nvSpPr>
      <dsp:spPr>
        <a:xfrm>
          <a:off x="4435546" y="1646998"/>
          <a:ext cx="368534" cy="122989"/>
        </a:xfrm>
        <a:custGeom>
          <a:avLst/>
          <a:gdLst/>
          <a:ahLst/>
          <a:cxnLst/>
          <a:rect l="0" t="0" r="0" b="0"/>
          <a:pathLst>
            <a:path>
              <a:moveTo>
                <a:pt x="368534" y="0"/>
              </a:moveTo>
              <a:lnTo>
                <a:pt x="368534" y="72633"/>
              </a:lnTo>
              <a:lnTo>
                <a:pt x="0" y="72633"/>
              </a:lnTo>
              <a:lnTo>
                <a:pt x="0" y="122989"/>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D2C2378B-2386-4952-A61A-E3D1543D9A95}">
      <dsp:nvSpPr>
        <dsp:cNvPr id="0" name=""/>
        <dsp:cNvSpPr/>
      </dsp:nvSpPr>
      <dsp:spPr>
        <a:xfrm>
          <a:off x="4804080" y="1134679"/>
          <a:ext cx="1156578" cy="91440"/>
        </a:xfrm>
        <a:custGeom>
          <a:avLst/>
          <a:gdLst/>
          <a:ahLst/>
          <a:cxnLst/>
          <a:rect l="0" t="0" r="0" b="0"/>
          <a:pathLst>
            <a:path>
              <a:moveTo>
                <a:pt x="1156578" y="45720"/>
              </a:moveTo>
              <a:lnTo>
                <a:pt x="1156578" y="73802"/>
              </a:lnTo>
              <a:lnTo>
                <a:pt x="0" y="73802"/>
              </a:lnTo>
              <a:lnTo>
                <a:pt x="0" y="12415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C92449F6-E869-49D8-9F5D-ADBA5DF2CDB6}">
      <dsp:nvSpPr>
        <dsp:cNvPr id="0" name=""/>
        <dsp:cNvSpPr/>
      </dsp:nvSpPr>
      <dsp:spPr>
        <a:xfrm>
          <a:off x="4021844" y="379189"/>
          <a:ext cx="1938813" cy="441218"/>
        </a:xfrm>
        <a:custGeom>
          <a:avLst/>
          <a:gdLst/>
          <a:ahLst/>
          <a:cxnLst/>
          <a:rect l="0" t="0" r="0" b="0"/>
          <a:pathLst>
            <a:path>
              <a:moveTo>
                <a:pt x="0" y="0"/>
              </a:moveTo>
              <a:lnTo>
                <a:pt x="0" y="390862"/>
              </a:lnTo>
              <a:lnTo>
                <a:pt x="1938813" y="390862"/>
              </a:lnTo>
              <a:lnTo>
                <a:pt x="1938813" y="44121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48851816-BD10-4758-B82C-1B490BC0DB44}">
      <dsp:nvSpPr>
        <dsp:cNvPr id="0" name=""/>
        <dsp:cNvSpPr/>
      </dsp:nvSpPr>
      <dsp:spPr>
        <a:xfrm>
          <a:off x="3114690" y="1646998"/>
          <a:ext cx="372796" cy="122989"/>
        </a:xfrm>
        <a:custGeom>
          <a:avLst/>
          <a:gdLst/>
          <a:ahLst/>
          <a:cxnLst/>
          <a:rect l="0" t="0" r="0" b="0"/>
          <a:pathLst>
            <a:path>
              <a:moveTo>
                <a:pt x="0" y="0"/>
              </a:moveTo>
              <a:lnTo>
                <a:pt x="0" y="72633"/>
              </a:lnTo>
              <a:lnTo>
                <a:pt x="372796" y="72633"/>
              </a:lnTo>
              <a:lnTo>
                <a:pt x="372796" y="122989"/>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849BFF59-2601-430E-96BD-F3E94105BEAB}">
      <dsp:nvSpPr>
        <dsp:cNvPr id="0" name=""/>
        <dsp:cNvSpPr/>
      </dsp:nvSpPr>
      <dsp:spPr>
        <a:xfrm>
          <a:off x="2678807" y="1646998"/>
          <a:ext cx="435883" cy="122989"/>
        </a:xfrm>
        <a:custGeom>
          <a:avLst/>
          <a:gdLst/>
          <a:ahLst/>
          <a:cxnLst/>
          <a:rect l="0" t="0" r="0" b="0"/>
          <a:pathLst>
            <a:path>
              <a:moveTo>
                <a:pt x="435883" y="0"/>
              </a:moveTo>
              <a:lnTo>
                <a:pt x="435883" y="72633"/>
              </a:lnTo>
              <a:lnTo>
                <a:pt x="0" y="72633"/>
              </a:lnTo>
              <a:lnTo>
                <a:pt x="0" y="122989"/>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C339819-3668-46A2-AF0E-EEE6EC27AFD6}">
      <dsp:nvSpPr>
        <dsp:cNvPr id="0" name=""/>
        <dsp:cNvSpPr/>
      </dsp:nvSpPr>
      <dsp:spPr>
        <a:xfrm>
          <a:off x="2134080" y="1134679"/>
          <a:ext cx="980609" cy="91440"/>
        </a:xfrm>
        <a:custGeom>
          <a:avLst/>
          <a:gdLst/>
          <a:ahLst/>
          <a:cxnLst/>
          <a:rect l="0" t="0" r="0" b="0"/>
          <a:pathLst>
            <a:path>
              <a:moveTo>
                <a:pt x="0" y="45720"/>
              </a:moveTo>
              <a:lnTo>
                <a:pt x="0" y="73802"/>
              </a:lnTo>
              <a:lnTo>
                <a:pt x="980609" y="73802"/>
              </a:lnTo>
              <a:lnTo>
                <a:pt x="980609" y="12415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04553628-A120-4848-826F-D8724631FD21}">
      <dsp:nvSpPr>
        <dsp:cNvPr id="0" name=""/>
        <dsp:cNvSpPr/>
      </dsp:nvSpPr>
      <dsp:spPr>
        <a:xfrm>
          <a:off x="1513561" y="2254678"/>
          <a:ext cx="120034" cy="671278"/>
        </a:xfrm>
        <a:custGeom>
          <a:avLst/>
          <a:gdLst/>
          <a:ahLst/>
          <a:cxnLst/>
          <a:rect l="0" t="0" r="0" b="0"/>
          <a:pathLst>
            <a:path>
              <a:moveTo>
                <a:pt x="0" y="0"/>
              </a:moveTo>
              <a:lnTo>
                <a:pt x="0" y="671278"/>
              </a:lnTo>
              <a:lnTo>
                <a:pt x="120034" y="67127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1E988D-C79D-4917-8C40-D598007F38CF}">
      <dsp:nvSpPr>
        <dsp:cNvPr id="0" name=""/>
        <dsp:cNvSpPr/>
      </dsp:nvSpPr>
      <dsp:spPr>
        <a:xfrm>
          <a:off x="1513561" y="2254678"/>
          <a:ext cx="120034" cy="265594"/>
        </a:xfrm>
        <a:custGeom>
          <a:avLst/>
          <a:gdLst/>
          <a:ahLst/>
          <a:cxnLst/>
          <a:rect l="0" t="0" r="0" b="0"/>
          <a:pathLst>
            <a:path>
              <a:moveTo>
                <a:pt x="0" y="0"/>
              </a:moveTo>
              <a:lnTo>
                <a:pt x="0" y="265594"/>
              </a:lnTo>
              <a:lnTo>
                <a:pt x="120034" y="2655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F43CF4-574F-4246-8D60-F2B44852BE90}">
      <dsp:nvSpPr>
        <dsp:cNvPr id="0" name=""/>
        <dsp:cNvSpPr/>
      </dsp:nvSpPr>
      <dsp:spPr>
        <a:xfrm>
          <a:off x="1034343" y="1646998"/>
          <a:ext cx="799308" cy="122989"/>
        </a:xfrm>
        <a:custGeom>
          <a:avLst/>
          <a:gdLst/>
          <a:ahLst/>
          <a:cxnLst/>
          <a:rect l="0" t="0" r="0" b="0"/>
          <a:pathLst>
            <a:path>
              <a:moveTo>
                <a:pt x="0" y="0"/>
              </a:moveTo>
              <a:lnTo>
                <a:pt x="0" y="72633"/>
              </a:lnTo>
              <a:lnTo>
                <a:pt x="799308" y="72633"/>
              </a:lnTo>
              <a:lnTo>
                <a:pt x="799308" y="122989"/>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AD1AFC3A-03A7-473F-8222-DF9014C412D4}">
      <dsp:nvSpPr>
        <dsp:cNvPr id="0" name=""/>
        <dsp:cNvSpPr/>
      </dsp:nvSpPr>
      <dsp:spPr>
        <a:xfrm>
          <a:off x="988623" y="1646998"/>
          <a:ext cx="91440" cy="122989"/>
        </a:xfrm>
        <a:custGeom>
          <a:avLst/>
          <a:gdLst/>
          <a:ahLst/>
          <a:cxnLst/>
          <a:rect l="0" t="0" r="0" b="0"/>
          <a:pathLst>
            <a:path>
              <a:moveTo>
                <a:pt x="45720" y="0"/>
              </a:moveTo>
              <a:lnTo>
                <a:pt x="45720" y="72633"/>
              </a:lnTo>
              <a:lnTo>
                <a:pt x="60699" y="72633"/>
              </a:lnTo>
              <a:lnTo>
                <a:pt x="60699" y="12298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ECF479-1BEE-4B1F-A622-4EE23D2BFE3D}">
      <dsp:nvSpPr>
        <dsp:cNvPr id="0" name=""/>
        <dsp:cNvSpPr/>
      </dsp:nvSpPr>
      <dsp:spPr>
        <a:xfrm>
          <a:off x="334666" y="1646998"/>
          <a:ext cx="699677" cy="122989"/>
        </a:xfrm>
        <a:custGeom>
          <a:avLst/>
          <a:gdLst/>
          <a:ahLst/>
          <a:cxnLst/>
          <a:rect l="0" t="0" r="0" b="0"/>
          <a:pathLst>
            <a:path>
              <a:moveTo>
                <a:pt x="699677" y="0"/>
              </a:moveTo>
              <a:lnTo>
                <a:pt x="699677" y="72633"/>
              </a:lnTo>
              <a:lnTo>
                <a:pt x="0" y="72633"/>
              </a:lnTo>
              <a:lnTo>
                <a:pt x="0" y="122989"/>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03EE7146-F6A2-47A1-A968-35D6A125B8C8}">
      <dsp:nvSpPr>
        <dsp:cNvPr id="0" name=""/>
        <dsp:cNvSpPr/>
      </dsp:nvSpPr>
      <dsp:spPr>
        <a:xfrm>
          <a:off x="1034343" y="1134679"/>
          <a:ext cx="1099736" cy="91440"/>
        </a:xfrm>
        <a:custGeom>
          <a:avLst/>
          <a:gdLst/>
          <a:ahLst/>
          <a:cxnLst/>
          <a:rect l="0" t="0" r="0" b="0"/>
          <a:pathLst>
            <a:path>
              <a:moveTo>
                <a:pt x="1099736" y="45720"/>
              </a:moveTo>
              <a:lnTo>
                <a:pt x="1099736" y="73802"/>
              </a:lnTo>
              <a:lnTo>
                <a:pt x="0" y="73802"/>
              </a:lnTo>
              <a:lnTo>
                <a:pt x="0" y="12415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33BEF117-3508-4EF3-B165-846BFF3B3FA1}">
      <dsp:nvSpPr>
        <dsp:cNvPr id="0" name=""/>
        <dsp:cNvSpPr/>
      </dsp:nvSpPr>
      <dsp:spPr>
        <a:xfrm>
          <a:off x="2134080" y="379189"/>
          <a:ext cx="1887764" cy="441218"/>
        </a:xfrm>
        <a:custGeom>
          <a:avLst/>
          <a:gdLst/>
          <a:ahLst/>
          <a:cxnLst/>
          <a:rect l="0" t="0" r="0" b="0"/>
          <a:pathLst>
            <a:path>
              <a:moveTo>
                <a:pt x="1887764" y="0"/>
              </a:moveTo>
              <a:lnTo>
                <a:pt x="1887764" y="390862"/>
              </a:lnTo>
              <a:lnTo>
                <a:pt x="0" y="390862"/>
              </a:lnTo>
              <a:lnTo>
                <a:pt x="0" y="44121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EB84162-911B-4191-A644-642B8A6D43E4}">
      <dsp:nvSpPr>
        <dsp:cNvPr id="0" name=""/>
        <dsp:cNvSpPr/>
      </dsp:nvSpPr>
      <dsp:spPr>
        <a:xfrm>
          <a:off x="3333119" y="58926"/>
          <a:ext cx="1377451" cy="320262"/>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Case study design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(67)</a:t>
          </a:r>
        </a:p>
      </dsp:txBody>
      <dsp:txXfrm>
        <a:off x="3333119" y="58926"/>
        <a:ext cx="1377451" cy="320262"/>
      </dsp:txXfrm>
    </dsp:sp>
    <dsp:sp modelId="{A4C45555-24BF-4545-9622-7C18F355C129}">
      <dsp:nvSpPr>
        <dsp:cNvPr id="0" name=""/>
        <dsp:cNvSpPr/>
      </dsp:nvSpPr>
      <dsp:spPr>
        <a:xfrm>
          <a:off x="1368676" y="820408"/>
          <a:ext cx="1530808" cy="359991"/>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single case study design</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(23)</a:t>
          </a:r>
        </a:p>
      </dsp:txBody>
      <dsp:txXfrm>
        <a:off x="1368676" y="820408"/>
        <a:ext cx="1530808" cy="359991"/>
      </dsp:txXfrm>
    </dsp:sp>
    <dsp:sp modelId="{20482F76-0DC4-4E6B-A9B2-D430ADCBE927}">
      <dsp:nvSpPr>
        <dsp:cNvPr id="0" name=""/>
        <dsp:cNvSpPr/>
      </dsp:nvSpPr>
      <dsp:spPr>
        <a:xfrm>
          <a:off x="794551" y="1258838"/>
          <a:ext cx="479585" cy="388159"/>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holistic</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(12) </a:t>
          </a:r>
        </a:p>
      </dsp:txBody>
      <dsp:txXfrm>
        <a:off x="794551" y="1258838"/>
        <a:ext cx="479585" cy="388159"/>
      </dsp:txXfrm>
    </dsp:sp>
    <dsp:sp modelId="{43779CDE-AAEC-4A85-98F5-5BD7A3FEC48B}">
      <dsp:nvSpPr>
        <dsp:cNvPr id="0" name=""/>
        <dsp:cNvSpPr/>
      </dsp:nvSpPr>
      <dsp:spPr>
        <a:xfrm>
          <a:off x="4225" y="1769987"/>
          <a:ext cx="660883" cy="484690"/>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organization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a:t>
          </a:r>
        </a:p>
      </dsp:txBody>
      <dsp:txXfrm>
        <a:off x="4225" y="1769987"/>
        <a:ext cx="660883" cy="484690"/>
      </dsp:txXfrm>
    </dsp:sp>
    <dsp:sp modelId="{6715AD5C-3FCF-42F3-B971-6BFD520F6F54}">
      <dsp:nvSpPr>
        <dsp:cNvPr id="0" name=""/>
        <dsp:cNvSpPr/>
      </dsp:nvSpPr>
      <dsp:spPr>
        <a:xfrm>
          <a:off x="765821" y="1769987"/>
          <a:ext cx="567004" cy="484690"/>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ecosystem</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a:t>
          </a:r>
        </a:p>
      </dsp:txBody>
      <dsp:txXfrm>
        <a:off x="765821" y="1769987"/>
        <a:ext cx="567004" cy="484690"/>
      </dsp:txXfrm>
    </dsp:sp>
    <dsp:sp modelId="{C39808E0-E11E-4ADD-91D9-5F61296B1475}">
      <dsp:nvSpPr>
        <dsp:cNvPr id="0" name=""/>
        <dsp:cNvSpPr/>
      </dsp:nvSpPr>
      <dsp:spPr>
        <a:xfrm>
          <a:off x="1433539" y="1769987"/>
          <a:ext cx="800227" cy="48469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process/project</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(8)</a:t>
          </a:r>
        </a:p>
      </dsp:txBody>
      <dsp:txXfrm>
        <a:off x="1433539" y="1769987"/>
        <a:ext cx="800227" cy="484690"/>
      </dsp:txXfrm>
    </dsp:sp>
    <dsp:sp modelId="{7BD26226-1613-45C2-8609-EF28B781F8F5}">
      <dsp:nvSpPr>
        <dsp:cNvPr id="0" name=""/>
        <dsp:cNvSpPr/>
      </dsp:nvSpPr>
      <dsp:spPr>
        <a:xfrm>
          <a:off x="1633595" y="2355389"/>
          <a:ext cx="840828" cy="3297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 organization (2)</a:t>
          </a:r>
        </a:p>
      </dsp:txBody>
      <dsp:txXfrm>
        <a:off x="1633595" y="2355389"/>
        <a:ext cx="840828" cy="329767"/>
      </dsp:txXfrm>
    </dsp:sp>
    <dsp:sp modelId="{658AB04F-5D15-449F-823A-DEC7A1E75F6D}">
      <dsp:nvSpPr>
        <dsp:cNvPr id="0" name=""/>
        <dsp:cNvSpPr/>
      </dsp:nvSpPr>
      <dsp:spPr>
        <a:xfrm>
          <a:off x="1633595" y="2785870"/>
          <a:ext cx="839001" cy="28017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 ecosystem (6)</a:t>
          </a:r>
        </a:p>
      </dsp:txBody>
      <dsp:txXfrm>
        <a:off x="1633595" y="2785870"/>
        <a:ext cx="839001" cy="280173"/>
      </dsp:txXfrm>
    </dsp:sp>
    <dsp:sp modelId="{9BEA74E1-A849-415F-AC78-D9A661817924}">
      <dsp:nvSpPr>
        <dsp:cNvPr id="0" name=""/>
        <dsp:cNvSpPr/>
      </dsp:nvSpPr>
      <dsp:spPr>
        <a:xfrm>
          <a:off x="2818534" y="1258838"/>
          <a:ext cx="592312" cy="3881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embedded</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(11)</a:t>
          </a:r>
        </a:p>
      </dsp:txBody>
      <dsp:txXfrm>
        <a:off x="2818534" y="1258838"/>
        <a:ext cx="592312" cy="388159"/>
      </dsp:txXfrm>
    </dsp:sp>
    <dsp:sp modelId="{077E5354-1CDE-431F-83F4-16707B399DD6}">
      <dsp:nvSpPr>
        <dsp:cNvPr id="0" name=""/>
        <dsp:cNvSpPr/>
      </dsp:nvSpPr>
      <dsp:spPr>
        <a:xfrm>
          <a:off x="2334479" y="1769987"/>
          <a:ext cx="688656" cy="503418"/>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organization with subunits (4)</a:t>
          </a:r>
        </a:p>
      </dsp:txBody>
      <dsp:txXfrm>
        <a:off x="2334479" y="1769987"/>
        <a:ext cx="688656" cy="503418"/>
      </dsp:txXfrm>
    </dsp:sp>
    <dsp:sp modelId="{C531A450-55C1-465A-B15E-BC0771CBC225}">
      <dsp:nvSpPr>
        <dsp:cNvPr id="0" name=""/>
        <dsp:cNvSpPr/>
      </dsp:nvSpPr>
      <dsp:spPr>
        <a:xfrm>
          <a:off x="3123848" y="1769987"/>
          <a:ext cx="727277" cy="503418"/>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ecosystem with subunits (7)</a:t>
          </a:r>
        </a:p>
      </dsp:txBody>
      <dsp:txXfrm>
        <a:off x="3123848" y="1769987"/>
        <a:ext cx="727277" cy="503418"/>
      </dsp:txXfrm>
    </dsp:sp>
    <dsp:sp modelId="{0B75DE01-9204-4FEE-A188-C128D732DE00}">
      <dsp:nvSpPr>
        <dsp:cNvPr id="0" name=""/>
        <dsp:cNvSpPr/>
      </dsp:nvSpPr>
      <dsp:spPr>
        <a:xfrm>
          <a:off x="5246303" y="820408"/>
          <a:ext cx="1428709" cy="359991"/>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multiple case study design</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(44)</a:t>
          </a:r>
        </a:p>
      </dsp:txBody>
      <dsp:txXfrm>
        <a:off x="5246303" y="820408"/>
        <a:ext cx="1428709" cy="359991"/>
      </dsp:txXfrm>
    </dsp:sp>
    <dsp:sp modelId="{47CA03C6-16B1-4CDD-9799-CEFEECB357A7}">
      <dsp:nvSpPr>
        <dsp:cNvPr id="0" name=""/>
        <dsp:cNvSpPr/>
      </dsp:nvSpPr>
      <dsp:spPr>
        <a:xfrm>
          <a:off x="4447722" y="1258838"/>
          <a:ext cx="712717" cy="3881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embedded</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(14)</a:t>
          </a:r>
        </a:p>
      </dsp:txBody>
      <dsp:txXfrm>
        <a:off x="4447722" y="1258838"/>
        <a:ext cx="712717" cy="388159"/>
      </dsp:txXfrm>
    </dsp:sp>
    <dsp:sp modelId="{04135608-DB2D-49B0-A239-954368037532}">
      <dsp:nvSpPr>
        <dsp:cNvPr id="0" name=""/>
        <dsp:cNvSpPr/>
      </dsp:nvSpPr>
      <dsp:spPr>
        <a:xfrm>
          <a:off x="3951838" y="1769987"/>
          <a:ext cx="967415" cy="497059"/>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 to 13 processes/projects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(11)</a:t>
          </a:r>
        </a:p>
      </dsp:txBody>
      <dsp:txXfrm>
        <a:off x="3951838" y="1769987"/>
        <a:ext cx="967415" cy="497059"/>
      </dsp:txXfrm>
    </dsp:sp>
    <dsp:sp modelId="{363306CB-7F24-4CEF-81A2-6BF75EE13FFB}">
      <dsp:nvSpPr>
        <dsp:cNvPr id="0" name=""/>
        <dsp:cNvSpPr/>
      </dsp:nvSpPr>
      <dsp:spPr>
        <a:xfrm>
          <a:off x="4193692" y="2367757"/>
          <a:ext cx="994358" cy="4296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 a single organization/dyad/ ecosystem (4)</a:t>
          </a:r>
        </a:p>
      </dsp:txBody>
      <dsp:txXfrm>
        <a:off x="4193692" y="2367757"/>
        <a:ext cx="994358" cy="429672"/>
      </dsp:txXfrm>
    </dsp:sp>
    <dsp:sp modelId="{0FE97A70-9290-4539-9560-5B4228D8DCAF}">
      <dsp:nvSpPr>
        <dsp:cNvPr id="0" name=""/>
        <dsp:cNvSpPr/>
      </dsp:nvSpPr>
      <dsp:spPr>
        <a:xfrm>
          <a:off x="4193692" y="2898143"/>
          <a:ext cx="1018448" cy="5168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 multiple organizations/ dyads/ ecosystems (3)</a:t>
          </a:r>
        </a:p>
      </dsp:txBody>
      <dsp:txXfrm>
        <a:off x="4193692" y="2898143"/>
        <a:ext cx="1018448" cy="516868"/>
      </dsp:txXfrm>
    </dsp:sp>
    <dsp:sp modelId="{573E0003-71AE-4EA9-A766-ED5F45D0AC66}">
      <dsp:nvSpPr>
        <dsp:cNvPr id="0" name=""/>
        <dsp:cNvSpPr/>
      </dsp:nvSpPr>
      <dsp:spPr>
        <a:xfrm>
          <a:off x="4193692" y="3515725"/>
          <a:ext cx="893506" cy="2397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unclear (4)</a:t>
          </a:r>
        </a:p>
      </dsp:txBody>
      <dsp:txXfrm>
        <a:off x="4193692" y="3515725"/>
        <a:ext cx="893506" cy="239792"/>
      </dsp:txXfrm>
    </dsp:sp>
    <dsp:sp modelId="{DF5778A6-DFBC-478E-84F6-0006906340C1}">
      <dsp:nvSpPr>
        <dsp:cNvPr id="0" name=""/>
        <dsp:cNvSpPr/>
      </dsp:nvSpPr>
      <dsp:spPr>
        <a:xfrm>
          <a:off x="5284284" y="1763523"/>
          <a:ext cx="479585" cy="497059"/>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 to 58 teams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(3)</a:t>
          </a:r>
        </a:p>
      </dsp:txBody>
      <dsp:txXfrm>
        <a:off x="5284284" y="1763523"/>
        <a:ext cx="479585" cy="497059"/>
      </dsp:txXfrm>
    </dsp:sp>
    <dsp:sp modelId="{8F78567B-0704-46E3-BFFE-F4CA0F943E6E}">
      <dsp:nvSpPr>
        <dsp:cNvPr id="0" name=""/>
        <dsp:cNvSpPr/>
      </dsp:nvSpPr>
      <dsp:spPr>
        <a:xfrm>
          <a:off x="5485955" y="2445114"/>
          <a:ext cx="722476" cy="4354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 a single organization (2)</a:t>
          </a:r>
        </a:p>
      </dsp:txBody>
      <dsp:txXfrm>
        <a:off x="5485955" y="2445114"/>
        <a:ext cx="722476" cy="435439"/>
      </dsp:txXfrm>
    </dsp:sp>
    <dsp:sp modelId="{4296BFC7-C8C4-44E7-88AF-4F1EDD214B69}">
      <dsp:nvSpPr>
        <dsp:cNvPr id="0" name=""/>
        <dsp:cNvSpPr/>
      </dsp:nvSpPr>
      <dsp:spPr>
        <a:xfrm>
          <a:off x="5485955" y="2968393"/>
          <a:ext cx="724183" cy="4204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 multiple organizations (1)</a:t>
          </a:r>
        </a:p>
      </dsp:txBody>
      <dsp:txXfrm>
        <a:off x="5485955" y="2968393"/>
        <a:ext cx="724183" cy="420459"/>
      </dsp:txXfrm>
    </dsp:sp>
    <dsp:sp modelId="{6B0C0D65-83E6-4E5D-B389-FBBBA457E112}">
      <dsp:nvSpPr>
        <dsp:cNvPr id="0" name=""/>
        <dsp:cNvSpPr/>
      </dsp:nvSpPr>
      <dsp:spPr>
        <a:xfrm>
          <a:off x="7257513" y="1258838"/>
          <a:ext cx="479585" cy="388159"/>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holistic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(30)</a:t>
          </a:r>
        </a:p>
      </dsp:txBody>
      <dsp:txXfrm>
        <a:off x="7257513" y="1258838"/>
        <a:ext cx="479585" cy="388159"/>
      </dsp:txXfrm>
    </dsp:sp>
    <dsp:sp modelId="{70DDFBD9-93D2-4440-9A6E-933B3642C7CD}">
      <dsp:nvSpPr>
        <dsp:cNvPr id="0" name=""/>
        <dsp:cNvSpPr/>
      </dsp:nvSpPr>
      <dsp:spPr>
        <a:xfrm>
          <a:off x="5891809" y="1769987"/>
          <a:ext cx="668499" cy="497059"/>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 to 3 ecosystems</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(4)</a:t>
          </a:r>
        </a:p>
      </dsp:txBody>
      <dsp:txXfrm>
        <a:off x="5891809" y="1769987"/>
        <a:ext cx="668499" cy="497059"/>
      </dsp:txXfrm>
    </dsp:sp>
    <dsp:sp modelId="{EAE98159-7C4C-4FF9-9233-692DF72023C0}">
      <dsp:nvSpPr>
        <dsp:cNvPr id="0" name=""/>
        <dsp:cNvSpPr/>
      </dsp:nvSpPr>
      <dsp:spPr>
        <a:xfrm>
          <a:off x="6633838" y="1763523"/>
          <a:ext cx="418424" cy="497059"/>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3 to 5 dyads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(8)</a:t>
          </a:r>
        </a:p>
      </dsp:txBody>
      <dsp:txXfrm>
        <a:off x="6633838" y="1763523"/>
        <a:ext cx="418424" cy="497059"/>
      </dsp:txXfrm>
    </dsp:sp>
    <dsp:sp modelId="{C7A7AC25-23AD-48A4-A3C6-A7C2324BC8B6}">
      <dsp:nvSpPr>
        <dsp:cNvPr id="0" name=""/>
        <dsp:cNvSpPr/>
      </dsp:nvSpPr>
      <dsp:spPr>
        <a:xfrm>
          <a:off x="7104901" y="1764822"/>
          <a:ext cx="774487" cy="497059"/>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 to 24 organizations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(16)</a:t>
          </a:r>
        </a:p>
      </dsp:txBody>
      <dsp:txXfrm>
        <a:off x="7104901" y="1764822"/>
        <a:ext cx="774487" cy="497059"/>
      </dsp:txXfrm>
    </dsp:sp>
    <dsp:sp modelId="{1A12F6A7-8B1C-432C-8DE3-DF662BCAFE17}">
      <dsp:nvSpPr>
        <dsp:cNvPr id="0" name=""/>
        <dsp:cNvSpPr/>
      </dsp:nvSpPr>
      <dsp:spPr>
        <a:xfrm>
          <a:off x="7941030" y="1763525"/>
          <a:ext cx="741324" cy="497059"/>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16 to 68 individuals</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a:t>
          </a:r>
        </a:p>
      </dsp:txBody>
      <dsp:txXfrm>
        <a:off x="7941030" y="1763525"/>
        <a:ext cx="741324" cy="497059"/>
      </dsp:txXfrm>
    </dsp:sp>
    <dsp:sp modelId="{D43D8328-3753-4224-9003-D2ACAD546BFA}">
      <dsp:nvSpPr>
        <dsp:cNvPr id="0" name=""/>
        <dsp:cNvSpPr/>
      </dsp:nvSpPr>
      <dsp:spPr>
        <a:xfrm>
          <a:off x="3047806" y="477557"/>
          <a:ext cx="869033" cy="19050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casing (4)</a:t>
          </a:r>
        </a:p>
      </dsp:txBody>
      <dsp:txXfrm>
        <a:off x="3047806" y="477557"/>
        <a:ext cx="869033" cy="1905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5BC7DA-76A5-4622-A511-BF9F5E3A3637}">
      <dsp:nvSpPr>
        <dsp:cNvPr id="0" name=""/>
        <dsp:cNvSpPr/>
      </dsp:nvSpPr>
      <dsp:spPr>
        <a:xfrm>
          <a:off x="3944037" y="218059"/>
          <a:ext cx="447381" cy="141940"/>
        </a:xfrm>
        <a:custGeom>
          <a:avLst/>
          <a:gdLst/>
          <a:ahLst/>
          <a:cxnLst/>
          <a:rect l="0" t="0" r="0" b="0"/>
          <a:pathLst>
            <a:path>
              <a:moveTo>
                <a:pt x="447381" y="0"/>
              </a:moveTo>
              <a:lnTo>
                <a:pt x="447381" y="141940"/>
              </a:lnTo>
              <a:lnTo>
                <a:pt x="0" y="14194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298A24-F57A-4C4E-8EF8-978315849C40}">
      <dsp:nvSpPr>
        <dsp:cNvPr id="0" name=""/>
        <dsp:cNvSpPr/>
      </dsp:nvSpPr>
      <dsp:spPr>
        <a:xfrm>
          <a:off x="4391418" y="218059"/>
          <a:ext cx="4031879" cy="342110"/>
        </a:xfrm>
        <a:custGeom>
          <a:avLst/>
          <a:gdLst/>
          <a:ahLst/>
          <a:cxnLst/>
          <a:rect l="0" t="0" r="0" b="0"/>
          <a:pathLst>
            <a:path>
              <a:moveTo>
                <a:pt x="0" y="0"/>
              </a:moveTo>
              <a:lnTo>
                <a:pt x="0" y="285171"/>
              </a:lnTo>
              <a:lnTo>
                <a:pt x="4031879" y="285171"/>
              </a:lnTo>
              <a:lnTo>
                <a:pt x="4031879" y="34211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146675-BF10-48CF-870D-3EE22D4C5503}">
      <dsp:nvSpPr>
        <dsp:cNvPr id="0" name=""/>
        <dsp:cNvSpPr/>
      </dsp:nvSpPr>
      <dsp:spPr>
        <a:xfrm>
          <a:off x="6902353" y="2221722"/>
          <a:ext cx="91440" cy="249446"/>
        </a:xfrm>
        <a:custGeom>
          <a:avLst/>
          <a:gdLst/>
          <a:ahLst/>
          <a:cxnLst/>
          <a:rect l="0" t="0" r="0" b="0"/>
          <a:pathLst>
            <a:path>
              <a:moveTo>
                <a:pt x="45720" y="0"/>
              </a:moveTo>
              <a:lnTo>
                <a:pt x="45720" y="249446"/>
              </a:lnTo>
              <a:lnTo>
                <a:pt x="127061" y="249446"/>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FCF055AE-99AD-45BE-B7BB-7C579AFCBCCB}">
      <dsp:nvSpPr>
        <dsp:cNvPr id="0" name=""/>
        <dsp:cNvSpPr/>
      </dsp:nvSpPr>
      <dsp:spPr>
        <a:xfrm>
          <a:off x="7119263" y="1836707"/>
          <a:ext cx="91440" cy="113877"/>
        </a:xfrm>
        <a:custGeom>
          <a:avLst/>
          <a:gdLst/>
          <a:ahLst/>
          <a:cxnLst/>
          <a:rect l="0" t="0" r="0" b="0"/>
          <a:pathLst>
            <a:path>
              <a:moveTo>
                <a:pt x="45720" y="0"/>
              </a:moveTo>
              <a:lnTo>
                <a:pt x="45720" y="113877"/>
              </a:lnTo>
            </a:path>
          </a:pathLst>
        </a:custGeom>
        <a:noFill/>
        <a:ln w="12700" cap="flat" cmpd="sng" algn="ctr">
          <a:solidFill>
            <a:schemeClr val="bg1"/>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DCDF74C5-0DF7-4142-BB98-21EAE3C6856A}">
      <dsp:nvSpPr>
        <dsp:cNvPr id="0" name=""/>
        <dsp:cNvSpPr/>
      </dsp:nvSpPr>
      <dsp:spPr>
        <a:xfrm>
          <a:off x="7117707" y="991242"/>
          <a:ext cx="91440" cy="359498"/>
        </a:xfrm>
        <a:custGeom>
          <a:avLst/>
          <a:gdLst/>
          <a:ahLst/>
          <a:cxnLst/>
          <a:rect l="0" t="0" r="0" b="0"/>
          <a:pathLst>
            <a:path>
              <a:moveTo>
                <a:pt x="45720" y="0"/>
              </a:moveTo>
              <a:lnTo>
                <a:pt x="45720" y="302559"/>
              </a:lnTo>
              <a:lnTo>
                <a:pt x="47276" y="302559"/>
              </a:lnTo>
              <a:lnTo>
                <a:pt x="47276" y="35949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FDBB5BB0-37C0-46CB-B718-98ABD0391E61}">
      <dsp:nvSpPr>
        <dsp:cNvPr id="0" name=""/>
        <dsp:cNvSpPr/>
      </dsp:nvSpPr>
      <dsp:spPr>
        <a:xfrm>
          <a:off x="4391418" y="218059"/>
          <a:ext cx="2772008" cy="342110"/>
        </a:xfrm>
        <a:custGeom>
          <a:avLst/>
          <a:gdLst/>
          <a:ahLst/>
          <a:cxnLst/>
          <a:rect l="0" t="0" r="0" b="0"/>
          <a:pathLst>
            <a:path>
              <a:moveTo>
                <a:pt x="0" y="0"/>
              </a:moveTo>
              <a:lnTo>
                <a:pt x="0" y="285171"/>
              </a:lnTo>
              <a:lnTo>
                <a:pt x="2772008" y="285171"/>
              </a:lnTo>
              <a:lnTo>
                <a:pt x="2772008" y="34211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44365-7687-43BE-89A9-47F9937A14CB}">
      <dsp:nvSpPr>
        <dsp:cNvPr id="0" name=""/>
        <dsp:cNvSpPr/>
      </dsp:nvSpPr>
      <dsp:spPr>
        <a:xfrm>
          <a:off x="5399973" y="1818007"/>
          <a:ext cx="980952" cy="113877"/>
        </a:xfrm>
        <a:custGeom>
          <a:avLst/>
          <a:gdLst/>
          <a:ahLst/>
          <a:cxnLst/>
          <a:rect l="0" t="0" r="0" b="0"/>
          <a:pathLst>
            <a:path>
              <a:moveTo>
                <a:pt x="0" y="0"/>
              </a:moveTo>
              <a:lnTo>
                <a:pt x="0" y="56938"/>
              </a:lnTo>
              <a:lnTo>
                <a:pt x="980952" y="56938"/>
              </a:lnTo>
              <a:lnTo>
                <a:pt x="980952" y="11387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6122E66B-2D69-419C-875D-01E623211486}">
      <dsp:nvSpPr>
        <dsp:cNvPr id="0" name=""/>
        <dsp:cNvSpPr/>
      </dsp:nvSpPr>
      <dsp:spPr>
        <a:xfrm>
          <a:off x="5399973" y="1818007"/>
          <a:ext cx="206229" cy="113877"/>
        </a:xfrm>
        <a:custGeom>
          <a:avLst/>
          <a:gdLst/>
          <a:ahLst/>
          <a:cxnLst/>
          <a:rect l="0" t="0" r="0" b="0"/>
          <a:pathLst>
            <a:path>
              <a:moveTo>
                <a:pt x="0" y="0"/>
              </a:moveTo>
              <a:lnTo>
                <a:pt x="0" y="56938"/>
              </a:lnTo>
              <a:lnTo>
                <a:pt x="206229" y="56938"/>
              </a:lnTo>
              <a:lnTo>
                <a:pt x="206229" y="11387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BC5ABEC7-F05C-4C2F-A075-A96C994BA386}">
      <dsp:nvSpPr>
        <dsp:cNvPr id="0" name=""/>
        <dsp:cNvSpPr/>
      </dsp:nvSpPr>
      <dsp:spPr>
        <a:xfrm>
          <a:off x="4625250" y="1818007"/>
          <a:ext cx="774722" cy="113877"/>
        </a:xfrm>
        <a:custGeom>
          <a:avLst/>
          <a:gdLst/>
          <a:ahLst/>
          <a:cxnLst/>
          <a:rect l="0" t="0" r="0" b="0"/>
          <a:pathLst>
            <a:path>
              <a:moveTo>
                <a:pt x="774722" y="0"/>
              </a:moveTo>
              <a:lnTo>
                <a:pt x="774722" y="56938"/>
              </a:lnTo>
              <a:lnTo>
                <a:pt x="0" y="56938"/>
              </a:lnTo>
              <a:lnTo>
                <a:pt x="0" y="11387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478755BB-19C9-4D52-B0B1-C4081A239F84}">
      <dsp:nvSpPr>
        <dsp:cNvPr id="0" name=""/>
        <dsp:cNvSpPr/>
      </dsp:nvSpPr>
      <dsp:spPr>
        <a:xfrm>
          <a:off x="5352696" y="991242"/>
          <a:ext cx="91440" cy="359498"/>
        </a:xfrm>
        <a:custGeom>
          <a:avLst/>
          <a:gdLst/>
          <a:ahLst/>
          <a:cxnLst/>
          <a:rect l="0" t="0" r="0" b="0"/>
          <a:pathLst>
            <a:path>
              <a:moveTo>
                <a:pt x="45720" y="0"/>
              </a:moveTo>
              <a:lnTo>
                <a:pt x="45720" y="302559"/>
              </a:lnTo>
              <a:lnTo>
                <a:pt x="47276" y="302559"/>
              </a:lnTo>
              <a:lnTo>
                <a:pt x="47276" y="35949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D806BD4C-EAA9-4C18-99D0-644BA0693914}">
      <dsp:nvSpPr>
        <dsp:cNvPr id="0" name=""/>
        <dsp:cNvSpPr/>
      </dsp:nvSpPr>
      <dsp:spPr>
        <a:xfrm>
          <a:off x="4391418" y="218059"/>
          <a:ext cx="1006997" cy="342110"/>
        </a:xfrm>
        <a:custGeom>
          <a:avLst/>
          <a:gdLst/>
          <a:ahLst/>
          <a:cxnLst/>
          <a:rect l="0" t="0" r="0" b="0"/>
          <a:pathLst>
            <a:path>
              <a:moveTo>
                <a:pt x="0" y="0"/>
              </a:moveTo>
              <a:lnTo>
                <a:pt x="0" y="285171"/>
              </a:lnTo>
              <a:lnTo>
                <a:pt x="1006997" y="285171"/>
              </a:lnTo>
              <a:lnTo>
                <a:pt x="1006997" y="34211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64C9CA-3FA6-4D34-9354-B60989F6AF10}">
      <dsp:nvSpPr>
        <dsp:cNvPr id="0" name=""/>
        <dsp:cNvSpPr/>
      </dsp:nvSpPr>
      <dsp:spPr>
        <a:xfrm>
          <a:off x="2628764" y="1818007"/>
          <a:ext cx="1052489" cy="113877"/>
        </a:xfrm>
        <a:custGeom>
          <a:avLst/>
          <a:gdLst/>
          <a:ahLst/>
          <a:cxnLst/>
          <a:rect l="0" t="0" r="0" b="0"/>
          <a:pathLst>
            <a:path>
              <a:moveTo>
                <a:pt x="0" y="0"/>
              </a:moveTo>
              <a:lnTo>
                <a:pt x="0" y="56938"/>
              </a:lnTo>
              <a:lnTo>
                <a:pt x="1052489" y="56938"/>
              </a:lnTo>
              <a:lnTo>
                <a:pt x="1052489" y="11387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7C3CF29-5C85-4455-9063-D1DBA039A186}">
      <dsp:nvSpPr>
        <dsp:cNvPr id="0" name=""/>
        <dsp:cNvSpPr/>
      </dsp:nvSpPr>
      <dsp:spPr>
        <a:xfrm>
          <a:off x="2583044" y="1818007"/>
          <a:ext cx="91440" cy="113877"/>
        </a:xfrm>
        <a:custGeom>
          <a:avLst/>
          <a:gdLst/>
          <a:ahLst/>
          <a:cxnLst/>
          <a:rect l="0" t="0" r="0" b="0"/>
          <a:pathLst>
            <a:path>
              <a:moveTo>
                <a:pt x="45720" y="0"/>
              </a:moveTo>
              <a:lnTo>
                <a:pt x="45720" y="56938"/>
              </a:lnTo>
              <a:lnTo>
                <a:pt x="129737" y="56938"/>
              </a:lnTo>
              <a:lnTo>
                <a:pt x="129737" y="11387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5E6AD0DE-550D-4778-8305-FF87B7256EC9}">
      <dsp:nvSpPr>
        <dsp:cNvPr id="0" name=""/>
        <dsp:cNvSpPr/>
      </dsp:nvSpPr>
      <dsp:spPr>
        <a:xfrm>
          <a:off x="1660292" y="1818007"/>
          <a:ext cx="968472" cy="113877"/>
        </a:xfrm>
        <a:custGeom>
          <a:avLst/>
          <a:gdLst/>
          <a:ahLst/>
          <a:cxnLst/>
          <a:rect l="0" t="0" r="0" b="0"/>
          <a:pathLst>
            <a:path>
              <a:moveTo>
                <a:pt x="968472" y="0"/>
              </a:moveTo>
              <a:lnTo>
                <a:pt x="968472" y="56938"/>
              </a:lnTo>
              <a:lnTo>
                <a:pt x="0" y="56938"/>
              </a:lnTo>
              <a:lnTo>
                <a:pt x="0" y="11387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9EBFACC6-C050-485E-B2CA-0C01109DF2D9}">
      <dsp:nvSpPr>
        <dsp:cNvPr id="0" name=""/>
        <dsp:cNvSpPr/>
      </dsp:nvSpPr>
      <dsp:spPr>
        <a:xfrm>
          <a:off x="2581488" y="991242"/>
          <a:ext cx="91440" cy="359498"/>
        </a:xfrm>
        <a:custGeom>
          <a:avLst/>
          <a:gdLst/>
          <a:ahLst/>
          <a:cxnLst/>
          <a:rect l="0" t="0" r="0" b="0"/>
          <a:pathLst>
            <a:path>
              <a:moveTo>
                <a:pt x="45720" y="0"/>
              </a:moveTo>
              <a:lnTo>
                <a:pt x="45720" y="302559"/>
              </a:lnTo>
              <a:lnTo>
                <a:pt x="47276" y="302559"/>
              </a:lnTo>
              <a:lnTo>
                <a:pt x="47276" y="35949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5EF2AC0B-1659-4D9A-A67B-B34492A6BC1A}">
      <dsp:nvSpPr>
        <dsp:cNvPr id="0" name=""/>
        <dsp:cNvSpPr/>
      </dsp:nvSpPr>
      <dsp:spPr>
        <a:xfrm>
          <a:off x="2627208" y="218059"/>
          <a:ext cx="1764210" cy="342110"/>
        </a:xfrm>
        <a:custGeom>
          <a:avLst/>
          <a:gdLst/>
          <a:ahLst/>
          <a:cxnLst/>
          <a:rect l="0" t="0" r="0" b="0"/>
          <a:pathLst>
            <a:path>
              <a:moveTo>
                <a:pt x="1764210" y="0"/>
              </a:moveTo>
              <a:lnTo>
                <a:pt x="1764210" y="285171"/>
              </a:lnTo>
              <a:lnTo>
                <a:pt x="0" y="285171"/>
              </a:lnTo>
              <a:lnTo>
                <a:pt x="0" y="34211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47A021-18D8-4E23-8BD1-2D575EC5C114}">
      <dsp:nvSpPr>
        <dsp:cNvPr id="0" name=""/>
        <dsp:cNvSpPr/>
      </dsp:nvSpPr>
      <dsp:spPr>
        <a:xfrm>
          <a:off x="779864" y="218059"/>
          <a:ext cx="3611554" cy="342110"/>
        </a:xfrm>
        <a:custGeom>
          <a:avLst/>
          <a:gdLst/>
          <a:ahLst/>
          <a:cxnLst/>
          <a:rect l="0" t="0" r="0" b="0"/>
          <a:pathLst>
            <a:path>
              <a:moveTo>
                <a:pt x="3611554" y="0"/>
              </a:moveTo>
              <a:lnTo>
                <a:pt x="3611554" y="285171"/>
              </a:lnTo>
              <a:lnTo>
                <a:pt x="0" y="285171"/>
              </a:lnTo>
              <a:lnTo>
                <a:pt x="0" y="34211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8A0674-E271-456D-A89D-ACBF17951E40}">
      <dsp:nvSpPr>
        <dsp:cNvPr id="0" name=""/>
        <dsp:cNvSpPr/>
      </dsp:nvSpPr>
      <dsp:spPr>
        <a:xfrm>
          <a:off x="3568045" y="0"/>
          <a:ext cx="1646745" cy="218059"/>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Case study data (67)</a:t>
          </a:r>
        </a:p>
      </dsp:txBody>
      <dsp:txXfrm>
        <a:off x="3568045" y="0"/>
        <a:ext cx="1646745" cy="218059"/>
      </dsp:txXfrm>
    </dsp:sp>
    <dsp:sp modelId="{68098C49-0D47-41DA-9B33-DEBF8342BFDD}">
      <dsp:nvSpPr>
        <dsp:cNvPr id="0" name=""/>
        <dsp:cNvSpPr/>
      </dsp:nvSpPr>
      <dsp:spPr>
        <a:xfrm>
          <a:off x="3" y="560169"/>
          <a:ext cx="1559721" cy="4310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interviews and quantitative data (2)</a:t>
          </a:r>
        </a:p>
      </dsp:txBody>
      <dsp:txXfrm>
        <a:off x="3" y="560169"/>
        <a:ext cx="1559721" cy="431072"/>
      </dsp:txXfrm>
    </dsp:sp>
    <dsp:sp modelId="{C63FE296-7ECF-4CDD-AEDE-3829FA0A8E0A}">
      <dsp:nvSpPr>
        <dsp:cNvPr id="0" name=""/>
        <dsp:cNvSpPr/>
      </dsp:nvSpPr>
      <dsp:spPr>
        <a:xfrm>
          <a:off x="1673602" y="560169"/>
          <a:ext cx="1907211" cy="4310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interviews and observations (15)</a:t>
          </a:r>
        </a:p>
      </dsp:txBody>
      <dsp:txXfrm>
        <a:off x="1673602" y="560169"/>
        <a:ext cx="1907211" cy="431072"/>
      </dsp:txXfrm>
    </dsp:sp>
    <dsp:sp modelId="{2091A4F3-3B40-4FA5-8799-7B2D73AF941B}">
      <dsp:nvSpPr>
        <dsp:cNvPr id="0" name=""/>
        <dsp:cNvSpPr/>
      </dsp:nvSpPr>
      <dsp:spPr>
        <a:xfrm>
          <a:off x="1066274" y="1350740"/>
          <a:ext cx="3124980" cy="467266"/>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interviews (65)</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 to 30 interviews per case - 15 minutes to 2,5 hours*</a:t>
          </a:r>
        </a:p>
      </dsp:txBody>
      <dsp:txXfrm>
        <a:off x="1066274" y="1350740"/>
        <a:ext cx="3124980" cy="467266"/>
      </dsp:txXfrm>
    </dsp:sp>
    <dsp:sp modelId="{7D50A235-0176-4EE8-A161-E09F22293EDB}">
      <dsp:nvSpPr>
        <dsp:cNvPr id="0" name=""/>
        <dsp:cNvSpPr/>
      </dsp:nvSpPr>
      <dsp:spPr>
        <a:xfrm>
          <a:off x="1256615" y="1931884"/>
          <a:ext cx="807354" cy="531369"/>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face-to-face interviews </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(61)</a:t>
          </a:r>
        </a:p>
      </dsp:txBody>
      <dsp:txXfrm>
        <a:off x="1256615" y="1931884"/>
        <a:ext cx="807354" cy="531369"/>
      </dsp:txXfrm>
    </dsp:sp>
    <dsp:sp modelId="{1F0BEFEC-7FE5-405D-80E6-6370E6DE90D5}">
      <dsp:nvSpPr>
        <dsp:cNvPr id="0" name=""/>
        <dsp:cNvSpPr/>
      </dsp:nvSpPr>
      <dsp:spPr>
        <a:xfrm>
          <a:off x="2177847" y="1931884"/>
          <a:ext cx="1069869" cy="531369"/>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face-to-face and phone interviews</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(3)</a:t>
          </a:r>
        </a:p>
      </dsp:txBody>
      <dsp:txXfrm>
        <a:off x="2177847" y="1931884"/>
        <a:ext cx="1069869" cy="531369"/>
      </dsp:txXfrm>
    </dsp:sp>
    <dsp:sp modelId="{FB478D87-9FE9-4C83-B4D3-A82AB373CF6D}">
      <dsp:nvSpPr>
        <dsp:cNvPr id="0" name=""/>
        <dsp:cNvSpPr/>
      </dsp:nvSpPr>
      <dsp:spPr>
        <a:xfrm>
          <a:off x="3361594" y="1931884"/>
          <a:ext cx="639319" cy="5313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phone interviews</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a:t>
          </a:r>
        </a:p>
      </dsp:txBody>
      <dsp:txXfrm>
        <a:off x="3361594" y="1931884"/>
        <a:ext cx="639319" cy="531369"/>
      </dsp:txXfrm>
    </dsp:sp>
    <dsp:sp modelId="{2C0BA453-67EB-41AA-A265-7CB343D8017C}">
      <dsp:nvSpPr>
        <dsp:cNvPr id="0" name=""/>
        <dsp:cNvSpPr/>
      </dsp:nvSpPr>
      <dsp:spPr>
        <a:xfrm>
          <a:off x="4577646" y="560169"/>
          <a:ext cx="1641540" cy="431072"/>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interviews, observations, and secondary data (30)</a:t>
          </a:r>
        </a:p>
      </dsp:txBody>
      <dsp:txXfrm>
        <a:off x="4577646" y="560169"/>
        <a:ext cx="1641540" cy="431072"/>
      </dsp:txXfrm>
    </dsp:sp>
    <dsp:sp modelId="{DB944888-D734-4865-A9B7-835149EA19FB}">
      <dsp:nvSpPr>
        <dsp:cNvPr id="0" name=""/>
        <dsp:cNvSpPr/>
      </dsp:nvSpPr>
      <dsp:spPr>
        <a:xfrm>
          <a:off x="4305132" y="1350740"/>
          <a:ext cx="2189681" cy="467266"/>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observations (45)</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 to 7 observations per case - 1 to 8 hours  ranging from 4 days to 1 month**</a:t>
          </a:r>
        </a:p>
      </dsp:txBody>
      <dsp:txXfrm>
        <a:off x="4305132" y="1350740"/>
        <a:ext cx="2189681" cy="467266"/>
      </dsp:txXfrm>
    </dsp:sp>
    <dsp:sp modelId="{3A181AA3-5454-4797-ACFA-72C0C9F76756}">
      <dsp:nvSpPr>
        <dsp:cNvPr id="0" name=""/>
        <dsp:cNvSpPr/>
      </dsp:nvSpPr>
      <dsp:spPr>
        <a:xfrm>
          <a:off x="4147883" y="1931884"/>
          <a:ext cx="954733" cy="5313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non-participatory observations</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(11)</a:t>
          </a:r>
        </a:p>
      </dsp:txBody>
      <dsp:txXfrm>
        <a:off x="4147883" y="1931884"/>
        <a:ext cx="954733" cy="531369"/>
      </dsp:txXfrm>
    </dsp:sp>
    <dsp:sp modelId="{6B2349A1-7B4B-4D80-81F6-BA76C70B5CF5}">
      <dsp:nvSpPr>
        <dsp:cNvPr id="0" name=""/>
        <dsp:cNvSpPr/>
      </dsp:nvSpPr>
      <dsp:spPr>
        <a:xfrm>
          <a:off x="5216494" y="1931884"/>
          <a:ext cx="779416" cy="5313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participatory observations</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(8)</a:t>
          </a:r>
        </a:p>
      </dsp:txBody>
      <dsp:txXfrm>
        <a:off x="5216494" y="1931884"/>
        <a:ext cx="779416" cy="531369"/>
      </dsp:txXfrm>
    </dsp:sp>
    <dsp:sp modelId="{BCA4B2F6-1B0A-4498-8789-DFF7C98129BA}">
      <dsp:nvSpPr>
        <dsp:cNvPr id="0" name=""/>
        <dsp:cNvSpPr/>
      </dsp:nvSpPr>
      <dsp:spPr>
        <a:xfrm>
          <a:off x="6109788" y="1931884"/>
          <a:ext cx="542274" cy="531369"/>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not specified</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(26)</a:t>
          </a:r>
        </a:p>
      </dsp:txBody>
      <dsp:txXfrm>
        <a:off x="6109788" y="1931884"/>
        <a:ext cx="542274" cy="531369"/>
      </dsp:txXfrm>
    </dsp:sp>
    <dsp:sp modelId="{59508BC8-E2FC-422C-8913-E6AA2F5CBE84}">
      <dsp:nvSpPr>
        <dsp:cNvPr id="0" name=""/>
        <dsp:cNvSpPr/>
      </dsp:nvSpPr>
      <dsp:spPr>
        <a:xfrm>
          <a:off x="6387674" y="560169"/>
          <a:ext cx="1551506" cy="4310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observations and secondary data (1)</a:t>
          </a:r>
        </a:p>
      </dsp:txBody>
      <dsp:txXfrm>
        <a:off x="6387674" y="560169"/>
        <a:ext cx="1551506" cy="431072"/>
      </dsp:txXfrm>
    </dsp:sp>
    <dsp:sp modelId="{6B9B7DAE-7521-4390-8FF5-82B627F349D8}">
      <dsp:nvSpPr>
        <dsp:cNvPr id="0" name=""/>
        <dsp:cNvSpPr/>
      </dsp:nvSpPr>
      <dsp:spPr>
        <a:xfrm>
          <a:off x="6608691" y="1350740"/>
          <a:ext cx="1112584" cy="485967"/>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secondary data (46)</a:t>
          </a:r>
        </a:p>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2 to 400 documents per case***</a:t>
          </a:r>
        </a:p>
      </dsp:txBody>
      <dsp:txXfrm>
        <a:off x="6608691" y="1350740"/>
        <a:ext cx="1112584" cy="485967"/>
      </dsp:txXfrm>
    </dsp:sp>
    <dsp:sp modelId="{EDEDC5BB-9AF4-48CD-90C5-1B49F6748E4F}">
      <dsp:nvSpPr>
        <dsp:cNvPr id="0" name=""/>
        <dsp:cNvSpPr/>
      </dsp:nvSpPr>
      <dsp:spPr>
        <a:xfrm>
          <a:off x="6893846" y="1950584"/>
          <a:ext cx="542274" cy="271137"/>
        </a:xfrm>
        <a:prstGeom prst="rect">
          <a:avLst/>
        </a:prstGeom>
        <a:solidFill>
          <a:schemeClr val="bg1"/>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endParaRPr lang="nl-NL" sz="1700" kern="1200"/>
        </a:p>
      </dsp:txBody>
      <dsp:txXfrm>
        <a:off x="6893846" y="1950584"/>
        <a:ext cx="542274" cy="271137"/>
      </dsp:txXfrm>
    </dsp:sp>
    <dsp:sp modelId="{91E8E3D3-B6B0-449D-9EAD-ABC7CA6D2790}">
      <dsp:nvSpPr>
        <dsp:cNvPr id="0" name=""/>
        <dsp:cNvSpPr/>
      </dsp:nvSpPr>
      <dsp:spPr>
        <a:xfrm>
          <a:off x="7029415" y="2335599"/>
          <a:ext cx="542274" cy="271137"/>
        </a:xfrm>
        <a:prstGeom prst="rect">
          <a:avLst/>
        </a:prstGeom>
        <a:solidFill>
          <a:schemeClr val="bg1"/>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endParaRPr lang="nl-NL" sz="1700" kern="1200"/>
        </a:p>
      </dsp:txBody>
      <dsp:txXfrm>
        <a:off x="7029415" y="2335599"/>
        <a:ext cx="542274" cy="271137"/>
      </dsp:txXfrm>
    </dsp:sp>
    <dsp:sp modelId="{9143DB3D-FE8D-4064-A2C5-F2F0623C7EFF}">
      <dsp:nvSpPr>
        <dsp:cNvPr id="0" name=""/>
        <dsp:cNvSpPr/>
      </dsp:nvSpPr>
      <dsp:spPr>
        <a:xfrm>
          <a:off x="8053058" y="560169"/>
          <a:ext cx="740480" cy="4310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secondary data (1)</a:t>
          </a:r>
        </a:p>
      </dsp:txBody>
      <dsp:txXfrm>
        <a:off x="8053058" y="560169"/>
        <a:ext cx="740480" cy="431072"/>
      </dsp:txXfrm>
    </dsp:sp>
    <dsp:sp modelId="{1EA8CA0D-1C38-44FD-84BC-4EF78324F9F4}">
      <dsp:nvSpPr>
        <dsp:cNvPr id="0" name=""/>
        <dsp:cNvSpPr/>
      </dsp:nvSpPr>
      <dsp:spPr>
        <a:xfrm>
          <a:off x="2821735" y="263663"/>
          <a:ext cx="1122301" cy="1926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solidFill>
                <a:sysClr val="windowText" lastClr="000000"/>
              </a:solidFill>
              <a:latin typeface="Times New Roman" panose="02020603050405020304" pitchFamily="18" charset="0"/>
              <a:cs typeface="Times New Roman" panose="02020603050405020304" pitchFamily="18" charset="0"/>
            </a:rPr>
            <a:t>research team (7)</a:t>
          </a:r>
        </a:p>
      </dsp:txBody>
      <dsp:txXfrm>
        <a:off x="2821735" y="263663"/>
        <a:ext cx="1122301" cy="1926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3A2463-4F57-4B51-BF23-C5083E16EA09}">
      <dsp:nvSpPr>
        <dsp:cNvPr id="0" name=""/>
        <dsp:cNvSpPr/>
      </dsp:nvSpPr>
      <dsp:spPr>
        <a:xfrm>
          <a:off x="3752030" y="498617"/>
          <a:ext cx="288734" cy="167579"/>
        </a:xfrm>
        <a:custGeom>
          <a:avLst/>
          <a:gdLst/>
          <a:ahLst/>
          <a:cxnLst/>
          <a:rect l="0" t="0" r="0" b="0"/>
          <a:pathLst>
            <a:path>
              <a:moveTo>
                <a:pt x="288734" y="0"/>
              </a:moveTo>
              <a:lnTo>
                <a:pt x="288734" y="167579"/>
              </a:lnTo>
              <a:lnTo>
                <a:pt x="0" y="1675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826C0E-05FF-4800-8064-54B68C01594B}">
      <dsp:nvSpPr>
        <dsp:cNvPr id="0" name=""/>
        <dsp:cNvSpPr/>
      </dsp:nvSpPr>
      <dsp:spPr>
        <a:xfrm>
          <a:off x="7734953" y="1715931"/>
          <a:ext cx="91440" cy="2133172"/>
        </a:xfrm>
        <a:custGeom>
          <a:avLst/>
          <a:gdLst/>
          <a:ahLst/>
          <a:cxnLst/>
          <a:rect l="0" t="0" r="0" b="0"/>
          <a:pathLst>
            <a:path>
              <a:moveTo>
                <a:pt x="45720" y="0"/>
              </a:moveTo>
              <a:lnTo>
                <a:pt x="45720" y="2133172"/>
              </a:lnTo>
              <a:lnTo>
                <a:pt x="102376" y="2133172"/>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C7916F9A-0151-4CA6-8F00-322650FF04AB}">
      <dsp:nvSpPr>
        <dsp:cNvPr id="0" name=""/>
        <dsp:cNvSpPr/>
      </dsp:nvSpPr>
      <dsp:spPr>
        <a:xfrm>
          <a:off x="7780673" y="1715931"/>
          <a:ext cx="97750" cy="2150506"/>
        </a:xfrm>
        <a:custGeom>
          <a:avLst/>
          <a:gdLst/>
          <a:ahLst/>
          <a:cxnLst/>
          <a:rect l="0" t="0" r="0" b="0"/>
          <a:pathLst>
            <a:path>
              <a:moveTo>
                <a:pt x="0" y="0"/>
              </a:moveTo>
              <a:lnTo>
                <a:pt x="0" y="2150506"/>
              </a:lnTo>
              <a:lnTo>
                <a:pt x="97750" y="2150506"/>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70A74A29-C512-4034-9A6C-05CC9674357A}">
      <dsp:nvSpPr>
        <dsp:cNvPr id="0" name=""/>
        <dsp:cNvSpPr/>
      </dsp:nvSpPr>
      <dsp:spPr>
        <a:xfrm>
          <a:off x="7780673" y="1715931"/>
          <a:ext cx="97750" cy="1687821"/>
        </a:xfrm>
        <a:custGeom>
          <a:avLst/>
          <a:gdLst/>
          <a:ahLst/>
          <a:cxnLst/>
          <a:rect l="0" t="0" r="0" b="0"/>
          <a:pathLst>
            <a:path>
              <a:moveTo>
                <a:pt x="0" y="0"/>
              </a:moveTo>
              <a:lnTo>
                <a:pt x="0" y="1687821"/>
              </a:lnTo>
              <a:lnTo>
                <a:pt x="97750" y="168782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893536C9-993C-447A-BFE3-9D6E0F18D52F}">
      <dsp:nvSpPr>
        <dsp:cNvPr id="0" name=""/>
        <dsp:cNvSpPr/>
      </dsp:nvSpPr>
      <dsp:spPr>
        <a:xfrm>
          <a:off x="7780673" y="1715931"/>
          <a:ext cx="97750" cy="1225137"/>
        </a:xfrm>
        <a:custGeom>
          <a:avLst/>
          <a:gdLst/>
          <a:ahLst/>
          <a:cxnLst/>
          <a:rect l="0" t="0" r="0" b="0"/>
          <a:pathLst>
            <a:path>
              <a:moveTo>
                <a:pt x="0" y="0"/>
              </a:moveTo>
              <a:lnTo>
                <a:pt x="0" y="1225137"/>
              </a:lnTo>
              <a:lnTo>
                <a:pt x="97750" y="1225137"/>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77D63A56-AF69-4835-9190-EAB18A3189A9}">
      <dsp:nvSpPr>
        <dsp:cNvPr id="0" name=""/>
        <dsp:cNvSpPr/>
      </dsp:nvSpPr>
      <dsp:spPr>
        <a:xfrm>
          <a:off x="7780673" y="1715931"/>
          <a:ext cx="97750" cy="762452"/>
        </a:xfrm>
        <a:custGeom>
          <a:avLst/>
          <a:gdLst/>
          <a:ahLst/>
          <a:cxnLst/>
          <a:rect l="0" t="0" r="0" b="0"/>
          <a:pathLst>
            <a:path>
              <a:moveTo>
                <a:pt x="0" y="0"/>
              </a:moveTo>
              <a:lnTo>
                <a:pt x="0" y="762452"/>
              </a:lnTo>
              <a:lnTo>
                <a:pt x="97750" y="76245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00BA3768-8EE4-42DC-A976-CEB0A8045B84}">
      <dsp:nvSpPr>
        <dsp:cNvPr id="0" name=""/>
        <dsp:cNvSpPr/>
      </dsp:nvSpPr>
      <dsp:spPr>
        <a:xfrm>
          <a:off x="7780673" y="1715931"/>
          <a:ext cx="97750" cy="299767"/>
        </a:xfrm>
        <a:custGeom>
          <a:avLst/>
          <a:gdLst/>
          <a:ahLst/>
          <a:cxnLst/>
          <a:rect l="0" t="0" r="0" b="0"/>
          <a:pathLst>
            <a:path>
              <a:moveTo>
                <a:pt x="0" y="0"/>
              </a:moveTo>
              <a:lnTo>
                <a:pt x="0" y="299767"/>
              </a:lnTo>
              <a:lnTo>
                <a:pt x="97750" y="299767"/>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432D0017-7491-47B7-8839-CBB8021DC61B}">
      <dsp:nvSpPr>
        <dsp:cNvPr id="0" name=""/>
        <dsp:cNvSpPr/>
      </dsp:nvSpPr>
      <dsp:spPr>
        <a:xfrm>
          <a:off x="6129299" y="1253246"/>
          <a:ext cx="1912041" cy="136850"/>
        </a:xfrm>
        <a:custGeom>
          <a:avLst/>
          <a:gdLst/>
          <a:ahLst/>
          <a:cxnLst/>
          <a:rect l="0" t="0" r="0" b="0"/>
          <a:pathLst>
            <a:path>
              <a:moveTo>
                <a:pt x="0" y="0"/>
              </a:moveTo>
              <a:lnTo>
                <a:pt x="0" y="68425"/>
              </a:lnTo>
              <a:lnTo>
                <a:pt x="1912041" y="68425"/>
              </a:lnTo>
              <a:lnTo>
                <a:pt x="1912041" y="136850"/>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8A67E993-72A3-4B74-8A4F-2F5CBE9DD64B}">
      <dsp:nvSpPr>
        <dsp:cNvPr id="0" name=""/>
        <dsp:cNvSpPr/>
      </dsp:nvSpPr>
      <dsp:spPr>
        <a:xfrm>
          <a:off x="6129299" y="1253246"/>
          <a:ext cx="1346298" cy="136850"/>
        </a:xfrm>
        <a:custGeom>
          <a:avLst/>
          <a:gdLst/>
          <a:ahLst/>
          <a:cxnLst/>
          <a:rect l="0" t="0" r="0" b="0"/>
          <a:pathLst>
            <a:path>
              <a:moveTo>
                <a:pt x="0" y="0"/>
              </a:moveTo>
              <a:lnTo>
                <a:pt x="0" y="68425"/>
              </a:lnTo>
              <a:lnTo>
                <a:pt x="1346298" y="68425"/>
              </a:lnTo>
              <a:lnTo>
                <a:pt x="1346298" y="13685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B0650559-F1C1-42DC-8A31-0A4EF7E6623F}">
      <dsp:nvSpPr>
        <dsp:cNvPr id="0" name=""/>
        <dsp:cNvSpPr/>
      </dsp:nvSpPr>
      <dsp:spPr>
        <a:xfrm>
          <a:off x="6603467" y="1715931"/>
          <a:ext cx="91440" cy="1756393"/>
        </a:xfrm>
        <a:custGeom>
          <a:avLst/>
          <a:gdLst/>
          <a:ahLst/>
          <a:cxnLst/>
          <a:rect l="0" t="0" r="0" b="0"/>
          <a:pathLst>
            <a:path>
              <a:moveTo>
                <a:pt x="45720" y="0"/>
              </a:moveTo>
              <a:lnTo>
                <a:pt x="45720" y="1756393"/>
              </a:lnTo>
              <a:lnTo>
                <a:pt x="116986" y="175639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A7F8E332-AF4A-47D9-91F3-237249CF78A9}">
      <dsp:nvSpPr>
        <dsp:cNvPr id="0" name=""/>
        <dsp:cNvSpPr/>
      </dsp:nvSpPr>
      <dsp:spPr>
        <a:xfrm>
          <a:off x="6649187" y="1715931"/>
          <a:ext cx="97750" cy="1687821"/>
        </a:xfrm>
        <a:custGeom>
          <a:avLst/>
          <a:gdLst/>
          <a:ahLst/>
          <a:cxnLst/>
          <a:rect l="0" t="0" r="0" b="0"/>
          <a:pathLst>
            <a:path>
              <a:moveTo>
                <a:pt x="0" y="0"/>
              </a:moveTo>
              <a:lnTo>
                <a:pt x="0" y="1687821"/>
              </a:lnTo>
              <a:lnTo>
                <a:pt x="97750" y="168782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11D31C02-8ADF-46A3-9D66-3C97D495BBB9}">
      <dsp:nvSpPr>
        <dsp:cNvPr id="0" name=""/>
        <dsp:cNvSpPr/>
      </dsp:nvSpPr>
      <dsp:spPr>
        <a:xfrm>
          <a:off x="6649187" y="1715931"/>
          <a:ext cx="97750" cy="1225137"/>
        </a:xfrm>
        <a:custGeom>
          <a:avLst/>
          <a:gdLst/>
          <a:ahLst/>
          <a:cxnLst/>
          <a:rect l="0" t="0" r="0" b="0"/>
          <a:pathLst>
            <a:path>
              <a:moveTo>
                <a:pt x="0" y="0"/>
              </a:moveTo>
              <a:lnTo>
                <a:pt x="0" y="1225137"/>
              </a:lnTo>
              <a:lnTo>
                <a:pt x="97750" y="1225137"/>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04083A98-96B6-472A-9071-C25CEE3E49A9}">
      <dsp:nvSpPr>
        <dsp:cNvPr id="0" name=""/>
        <dsp:cNvSpPr/>
      </dsp:nvSpPr>
      <dsp:spPr>
        <a:xfrm>
          <a:off x="6649187" y="1715931"/>
          <a:ext cx="97750" cy="762452"/>
        </a:xfrm>
        <a:custGeom>
          <a:avLst/>
          <a:gdLst/>
          <a:ahLst/>
          <a:cxnLst/>
          <a:rect l="0" t="0" r="0" b="0"/>
          <a:pathLst>
            <a:path>
              <a:moveTo>
                <a:pt x="0" y="0"/>
              </a:moveTo>
              <a:lnTo>
                <a:pt x="0" y="762452"/>
              </a:lnTo>
              <a:lnTo>
                <a:pt x="97750" y="76245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4A874040-2D99-4EE6-AEB4-965DBA7FF19F}">
      <dsp:nvSpPr>
        <dsp:cNvPr id="0" name=""/>
        <dsp:cNvSpPr/>
      </dsp:nvSpPr>
      <dsp:spPr>
        <a:xfrm>
          <a:off x="6649187" y="1715931"/>
          <a:ext cx="97750" cy="299767"/>
        </a:xfrm>
        <a:custGeom>
          <a:avLst/>
          <a:gdLst/>
          <a:ahLst/>
          <a:cxnLst/>
          <a:rect l="0" t="0" r="0" b="0"/>
          <a:pathLst>
            <a:path>
              <a:moveTo>
                <a:pt x="0" y="0"/>
              </a:moveTo>
              <a:lnTo>
                <a:pt x="0" y="299767"/>
              </a:lnTo>
              <a:lnTo>
                <a:pt x="97750" y="299767"/>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1788C4C2-EADB-4A37-A911-61C4724666CE}">
      <dsp:nvSpPr>
        <dsp:cNvPr id="0" name=""/>
        <dsp:cNvSpPr/>
      </dsp:nvSpPr>
      <dsp:spPr>
        <a:xfrm>
          <a:off x="6129299" y="1253246"/>
          <a:ext cx="780555" cy="136850"/>
        </a:xfrm>
        <a:custGeom>
          <a:avLst/>
          <a:gdLst/>
          <a:ahLst/>
          <a:cxnLst/>
          <a:rect l="0" t="0" r="0" b="0"/>
          <a:pathLst>
            <a:path>
              <a:moveTo>
                <a:pt x="0" y="0"/>
              </a:moveTo>
              <a:lnTo>
                <a:pt x="0" y="68425"/>
              </a:lnTo>
              <a:lnTo>
                <a:pt x="780555" y="68425"/>
              </a:lnTo>
              <a:lnTo>
                <a:pt x="780555" y="136850"/>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3E88D2BE-C867-4F6C-88F3-B34B4497EC19}">
      <dsp:nvSpPr>
        <dsp:cNvPr id="0" name=""/>
        <dsp:cNvSpPr/>
      </dsp:nvSpPr>
      <dsp:spPr>
        <a:xfrm>
          <a:off x="6129299" y="1253246"/>
          <a:ext cx="222681" cy="136850"/>
        </a:xfrm>
        <a:custGeom>
          <a:avLst/>
          <a:gdLst/>
          <a:ahLst/>
          <a:cxnLst/>
          <a:rect l="0" t="0" r="0" b="0"/>
          <a:pathLst>
            <a:path>
              <a:moveTo>
                <a:pt x="0" y="0"/>
              </a:moveTo>
              <a:lnTo>
                <a:pt x="0" y="68425"/>
              </a:lnTo>
              <a:lnTo>
                <a:pt x="222681" y="68425"/>
              </a:lnTo>
              <a:lnTo>
                <a:pt x="222681" y="13685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D94E90DC-3F60-42DF-A22F-3EE69B7BC4FB}">
      <dsp:nvSpPr>
        <dsp:cNvPr id="0" name=""/>
        <dsp:cNvSpPr/>
      </dsp:nvSpPr>
      <dsp:spPr>
        <a:xfrm>
          <a:off x="5487719" y="1715931"/>
          <a:ext cx="91440" cy="2188528"/>
        </a:xfrm>
        <a:custGeom>
          <a:avLst/>
          <a:gdLst/>
          <a:ahLst/>
          <a:cxnLst/>
          <a:rect l="0" t="0" r="0" b="0"/>
          <a:pathLst>
            <a:path>
              <a:moveTo>
                <a:pt x="45720" y="0"/>
              </a:moveTo>
              <a:lnTo>
                <a:pt x="45720" y="2188528"/>
              </a:lnTo>
              <a:lnTo>
                <a:pt x="115728" y="218852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96C5EE8B-E9FD-4480-A55A-A951E6E7D5B0}">
      <dsp:nvSpPr>
        <dsp:cNvPr id="0" name=""/>
        <dsp:cNvSpPr/>
      </dsp:nvSpPr>
      <dsp:spPr>
        <a:xfrm>
          <a:off x="5487719" y="1715931"/>
          <a:ext cx="91440" cy="1764829"/>
        </a:xfrm>
        <a:custGeom>
          <a:avLst/>
          <a:gdLst/>
          <a:ahLst/>
          <a:cxnLst/>
          <a:rect l="0" t="0" r="0" b="0"/>
          <a:pathLst>
            <a:path>
              <a:moveTo>
                <a:pt x="45720" y="0"/>
              </a:moveTo>
              <a:lnTo>
                <a:pt x="45720" y="1764829"/>
              </a:lnTo>
              <a:lnTo>
                <a:pt x="132457" y="1764829"/>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52D8C3C0-6300-4BDD-9966-345727CA82B0}">
      <dsp:nvSpPr>
        <dsp:cNvPr id="0" name=""/>
        <dsp:cNvSpPr/>
      </dsp:nvSpPr>
      <dsp:spPr>
        <a:xfrm>
          <a:off x="5533439" y="1715931"/>
          <a:ext cx="97750" cy="1869106"/>
        </a:xfrm>
        <a:custGeom>
          <a:avLst/>
          <a:gdLst/>
          <a:ahLst/>
          <a:cxnLst/>
          <a:rect l="0" t="0" r="0" b="0"/>
          <a:pathLst>
            <a:path>
              <a:moveTo>
                <a:pt x="0" y="0"/>
              </a:moveTo>
              <a:lnTo>
                <a:pt x="0" y="1869106"/>
              </a:lnTo>
              <a:lnTo>
                <a:pt x="97750" y="1869106"/>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7A5F1531-C27C-4F58-9608-31A20B0BED93}">
      <dsp:nvSpPr>
        <dsp:cNvPr id="0" name=""/>
        <dsp:cNvSpPr/>
      </dsp:nvSpPr>
      <dsp:spPr>
        <a:xfrm>
          <a:off x="5533439" y="1715931"/>
          <a:ext cx="92243" cy="1171073"/>
        </a:xfrm>
        <a:custGeom>
          <a:avLst/>
          <a:gdLst/>
          <a:ahLst/>
          <a:cxnLst/>
          <a:rect l="0" t="0" r="0" b="0"/>
          <a:pathLst>
            <a:path>
              <a:moveTo>
                <a:pt x="0" y="0"/>
              </a:moveTo>
              <a:lnTo>
                <a:pt x="0" y="1171073"/>
              </a:lnTo>
              <a:lnTo>
                <a:pt x="92243" y="117107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CCCC0008-CA89-48CB-9477-5A16BEF873C2}">
      <dsp:nvSpPr>
        <dsp:cNvPr id="0" name=""/>
        <dsp:cNvSpPr/>
      </dsp:nvSpPr>
      <dsp:spPr>
        <a:xfrm>
          <a:off x="5533439" y="1715931"/>
          <a:ext cx="97750" cy="678331"/>
        </a:xfrm>
        <a:custGeom>
          <a:avLst/>
          <a:gdLst/>
          <a:ahLst/>
          <a:cxnLst/>
          <a:rect l="0" t="0" r="0" b="0"/>
          <a:pathLst>
            <a:path>
              <a:moveTo>
                <a:pt x="0" y="0"/>
              </a:moveTo>
              <a:lnTo>
                <a:pt x="0" y="678331"/>
              </a:lnTo>
              <a:lnTo>
                <a:pt x="97750" y="678331"/>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C6F74D21-284D-4DA1-BF04-3AFD63F0DDC8}">
      <dsp:nvSpPr>
        <dsp:cNvPr id="0" name=""/>
        <dsp:cNvSpPr/>
      </dsp:nvSpPr>
      <dsp:spPr>
        <a:xfrm>
          <a:off x="5533439" y="1715931"/>
          <a:ext cx="92243" cy="217152"/>
        </a:xfrm>
        <a:custGeom>
          <a:avLst/>
          <a:gdLst/>
          <a:ahLst/>
          <a:cxnLst/>
          <a:rect l="0" t="0" r="0" b="0"/>
          <a:pathLst>
            <a:path>
              <a:moveTo>
                <a:pt x="0" y="0"/>
              </a:moveTo>
              <a:lnTo>
                <a:pt x="0" y="217152"/>
              </a:lnTo>
              <a:lnTo>
                <a:pt x="92243" y="217152"/>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84AC1B17-0C31-4607-8892-BD18E66699DA}">
      <dsp:nvSpPr>
        <dsp:cNvPr id="0" name=""/>
        <dsp:cNvSpPr/>
      </dsp:nvSpPr>
      <dsp:spPr>
        <a:xfrm>
          <a:off x="5794107" y="1253246"/>
          <a:ext cx="335192" cy="136850"/>
        </a:xfrm>
        <a:custGeom>
          <a:avLst/>
          <a:gdLst/>
          <a:ahLst/>
          <a:cxnLst/>
          <a:rect l="0" t="0" r="0" b="0"/>
          <a:pathLst>
            <a:path>
              <a:moveTo>
                <a:pt x="335192" y="0"/>
              </a:moveTo>
              <a:lnTo>
                <a:pt x="335192" y="68425"/>
              </a:lnTo>
              <a:lnTo>
                <a:pt x="0" y="68425"/>
              </a:lnTo>
              <a:lnTo>
                <a:pt x="0" y="136850"/>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8422DDDD-996E-4580-9944-183B89F95C74}">
      <dsp:nvSpPr>
        <dsp:cNvPr id="0" name=""/>
        <dsp:cNvSpPr/>
      </dsp:nvSpPr>
      <dsp:spPr>
        <a:xfrm>
          <a:off x="5230677" y="1253246"/>
          <a:ext cx="898621" cy="136850"/>
        </a:xfrm>
        <a:custGeom>
          <a:avLst/>
          <a:gdLst/>
          <a:ahLst/>
          <a:cxnLst/>
          <a:rect l="0" t="0" r="0" b="0"/>
          <a:pathLst>
            <a:path>
              <a:moveTo>
                <a:pt x="898621" y="0"/>
              </a:moveTo>
              <a:lnTo>
                <a:pt x="898621" y="68425"/>
              </a:lnTo>
              <a:lnTo>
                <a:pt x="0" y="68425"/>
              </a:lnTo>
              <a:lnTo>
                <a:pt x="0" y="13685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50957C0F-50A6-44BC-A68E-5240BBE55E4B}">
      <dsp:nvSpPr>
        <dsp:cNvPr id="0" name=""/>
        <dsp:cNvSpPr/>
      </dsp:nvSpPr>
      <dsp:spPr>
        <a:xfrm>
          <a:off x="4001589" y="1715931"/>
          <a:ext cx="143013" cy="2198267"/>
        </a:xfrm>
        <a:custGeom>
          <a:avLst/>
          <a:gdLst/>
          <a:ahLst/>
          <a:cxnLst/>
          <a:rect l="0" t="0" r="0" b="0"/>
          <a:pathLst>
            <a:path>
              <a:moveTo>
                <a:pt x="0" y="0"/>
              </a:moveTo>
              <a:lnTo>
                <a:pt x="0" y="2198267"/>
              </a:lnTo>
              <a:lnTo>
                <a:pt x="143013" y="219826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57F35DA5-7A6D-4F20-86E7-0AF85F218411}">
      <dsp:nvSpPr>
        <dsp:cNvPr id="0" name=""/>
        <dsp:cNvSpPr/>
      </dsp:nvSpPr>
      <dsp:spPr>
        <a:xfrm>
          <a:off x="4001589" y="1715931"/>
          <a:ext cx="143750" cy="1772447"/>
        </a:xfrm>
        <a:custGeom>
          <a:avLst/>
          <a:gdLst/>
          <a:ahLst/>
          <a:cxnLst/>
          <a:rect l="0" t="0" r="0" b="0"/>
          <a:pathLst>
            <a:path>
              <a:moveTo>
                <a:pt x="0" y="0"/>
              </a:moveTo>
              <a:lnTo>
                <a:pt x="0" y="1772447"/>
              </a:lnTo>
              <a:lnTo>
                <a:pt x="143750" y="177244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31BCD3D3-4110-44C4-8D1D-86E7DDC382BD}">
      <dsp:nvSpPr>
        <dsp:cNvPr id="0" name=""/>
        <dsp:cNvSpPr/>
      </dsp:nvSpPr>
      <dsp:spPr>
        <a:xfrm>
          <a:off x="4001589" y="1715931"/>
          <a:ext cx="165248" cy="1906381"/>
        </a:xfrm>
        <a:custGeom>
          <a:avLst/>
          <a:gdLst/>
          <a:ahLst/>
          <a:cxnLst/>
          <a:rect l="0" t="0" r="0" b="0"/>
          <a:pathLst>
            <a:path>
              <a:moveTo>
                <a:pt x="0" y="0"/>
              </a:moveTo>
              <a:lnTo>
                <a:pt x="0" y="1906381"/>
              </a:lnTo>
              <a:lnTo>
                <a:pt x="165248" y="190638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C6515D83-BD24-4798-BACD-F44808F506A2}">
      <dsp:nvSpPr>
        <dsp:cNvPr id="0" name=""/>
        <dsp:cNvSpPr/>
      </dsp:nvSpPr>
      <dsp:spPr>
        <a:xfrm>
          <a:off x="4001589" y="1715931"/>
          <a:ext cx="154235" cy="1195974"/>
        </a:xfrm>
        <a:custGeom>
          <a:avLst/>
          <a:gdLst/>
          <a:ahLst/>
          <a:cxnLst/>
          <a:rect l="0" t="0" r="0" b="0"/>
          <a:pathLst>
            <a:path>
              <a:moveTo>
                <a:pt x="0" y="0"/>
              </a:moveTo>
              <a:lnTo>
                <a:pt x="0" y="1195974"/>
              </a:lnTo>
              <a:lnTo>
                <a:pt x="154235" y="1195974"/>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FB903401-E46D-41B6-9DA6-BA404E2AB259}">
      <dsp:nvSpPr>
        <dsp:cNvPr id="0" name=""/>
        <dsp:cNvSpPr/>
      </dsp:nvSpPr>
      <dsp:spPr>
        <a:xfrm>
          <a:off x="4001589" y="1715931"/>
          <a:ext cx="148729" cy="684595"/>
        </a:xfrm>
        <a:custGeom>
          <a:avLst/>
          <a:gdLst/>
          <a:ahLst/>
          <a:cxnLst/>
          <a:rect l="0" t="0" r="0" b="0"/>
          <a:pathLst>
            <a:path>
              <a:moveTo>
                <a:pt x="0" y="0"/>
              </a:moveTo>
              <a:lnTo>
                <a:pt x="0" y="684595"/>
              </a:lnTo>
              <a:lnTo>
                <a:pt x="148729" y="684595"/>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B8E6B897-E915-460B-ACD9-2B21B0A84B49}">
      <dsp:nvSpPr>
        <dsp:cNvPr id="0" name=""/>
        <dsp:cNvSpPr/>
      </dsp:nvSpPr>
      <dsp:spPr>
        <a:xfrm>
          <a:off x="4001589" y="1715931"/>
          <a:ext cx="154730" cy="226158"/>
        </a:xfrm>
        <a:custGeom>
          <a:avLst/>
          <a:gdLst/>
          <a:ahLst/>
          <a:cxnLst/>
          <a:rect l="0" t="0" r="0" b="0"/>
          <a:pathLst>
            <a:path>
              <a:moveTo>
                <a:pt x="0" y="0"/>
              </a:moveTo>
              <a:lnTo>
                <a:pt x="0" y="226158"/>
              </a:lnTo>
              <a:lnTo>
                <a:pt x="154730" y="22615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1CA05951-2034-4B1C-8E02-427C6A43F28E}">
      <dsp:nvSpPr>
        <dsp:cNvPr id="0" name=""/>
        <dsp:cNvSpPr/>
      </dsp:nvSpPr>
      <dsp:spPr>
        <a:xfrm>
          <a:off x="4442253" y="1253246"/>
          <a:ext cx="1687046" cy="136850"/>
        </a:xfrm>
        <a:custGeom>
          <a:avLst/>
          <a:gdLst/>
          <a:ahLst/>
          <a:cxnLst/>
          <a:rect l="0" t="0" r="0" b="0"/>
          <a:pathLst>
            <a:path>
              <a:moveTo>
                <a:pt x="1687046" y="0"/>
              </a:moveTo>
              <a:lnTo>
                <a:pt x="1687046" y="68425"/>
              </a:lnTo>
              <a:lnTo>
                <a:pt x="0" y="68425"/>
              </a:lnTo>
              <a:lnTo>
                <a:pt x="0" y="136850"/>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BCE09AC8-362F-4CB0-A15D-5BF0423AA190}">
      <dsp:nvSpPr>
        <dsp:cNvPr id="0" name=""/>
        <dsp:cNvSpPr/>
      </dsp:nvSpPr>
      <dsp:spPr>
        <a:xfrm>
          <a:off x="4040765" y="498617"/>
          <a:ext cx="2088534" cy="428794"/>
        </a:xfrm>
        <a:custGeom>
          <a:avLst/>
          <a:gdLst/>
          <a:ahLst/>
          <a:cxnLst/>
          <a:rect l="0" t="0" r="0" b="0"/>
          <a:pathLst>
            <a:path>
              <a:moveTo>
                <a:pt x="0" y="0"/>
              </a:moveTo>
              <a:lnTo>
                <a:pt x="0" y="360369"/>
              </a:lnTo>
              <a:lnTo>
                <a:pt x="2088534" y="360369"/>
              </a:lnTo>
              <a:lnTo>
                <a:pt x="2088534" y="428794"/>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6F67B844-2E43-4308-B57B-4E913ACD270F}">
      <dsp:nvSpPr>
        <dsp:cNvPr id="0" name=""/>
        <dsp:cNvSpPr/>
      </dsp:nvSpPr>
      <dsp:spPr>
        <a:xfrm>
          <a:off x="1919177" y="1223462"/>
          <a:ext cx="1718942" cy="136850"/>
        </a:xfrm>
        <a:custGeom>
          <a:avLst/>
          <a:gdLst/>
          <a:ahLst/>
          <a:cxnLst/>
          <a:rect l="0" t="0" r="0" b="0"/>
          <a:pathLst>
            <a:path>
              <a:moveTo>
                <a:pt x="0" y="0"/>
              </a:moveTo>
              <a:lnTo>
                <a:pt x="0" y="68425"/>
              </a:lnTo>
              <a:lnTo>
                <a:pt x="1718942" y="68425"/>
              </a:lnTo>
              <a:lnTo>
                <a:pt x="1718942" y="13685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154BF38D-75FF-414D-B585-F42B70CA2ECA}">
      <dsp:nvSpPr>
        <dsp:cNvPr id="0" name=""/>
        <dsp:cNvSpPr/>
      </dsp:nvSpPr>
      <dsp:spPr>
        <a:xfrm>
          <a:off x="2573326" y="1686147"/>
          <a:ext cx="119015" cy="2187860"/>
        </a:xfrm>
        <a:custGeom>
          <a:avLst/>
          <a:gdLst/>
          <a:ahLst/>
          <a:cxnLst/>
          <a:rect l="0" t="0" r="0" b="0"/>
          <a:pathLst>
            <a:path>
              <a:moveTo>
                <a:pt x="0" y="0"/>
              </a:moveTo>
              <a:lnTo>
                <a:pt x="0" y="2187860"/>
              </a:lnTo>
              <a:lnTo>
                <a:pt x="119015" y="2187860"/>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15526176-D254-48AD-99DF-554BBE6B7891}">
      <dsp:nvSpPr>
        <dsp:cNvPr id="0" name=""/>
        <dsp:cNvSpPr/>
      </dsp:nvSpPr>
      <dsp:spPr>
        <a:xfrm>
          <a:off x="2573326" y="1686147"/>
          <a:ext cx="129989" cy="1782274"/>
        </a:xfrm>
        <a:custGeom>
          <a:avLst/>
          <a:gdLst/>
          <a:ahLst/>
          <a:cxnLst/>
          <a:rect l="0" t="0" r="0" b="0"/>
          <a:pathLst>
            <a:path>
              <a:moveTo>
                <a:pt x="0" y="0"/>
              </a:moveTo>
              <a:lnTo>
                <a:pt x="0" y="1782274"/>
              </a:lnTo>
              <a:lnTo>
                <a:pt x="129989" y="1782274"/>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2BDA15E-EE03-4788-AED6-04281D9F677D}">
      <dsp:nvSpPr>
        <dsp:cNvPr id="0" name=""/>
        <dsp:cNvSpPr/>
      </dsp:nvSpPr>
      <dsp:spPr>
        <a:xfrm>
          <a:off x="2573326" y="1686147"/>
          <a:ext cx="135248" cy="1687821"/>
        </a:xfrm>
        <a:custGeom>
          <a:avLst/>
          <a:gdLst/>
          <a:ahLst/>
          <a:cxnLst/>
          <a:rect l="0" t="0" r="0" b="0"/>
          <a:pathLst>
            <a:path>
              <a:moveTo>
                <a:pt x="0" y="0"/>
              </a:moveTo>
              <a:lnTo>
                <a:pt x="0" y="1687821"/>
              </a:lnTo>
              <a:lnTo>
                <a:pt x="135248" y="168782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EE1C676A-2CED-4171-BDE5-556838E41ED0}">
      <dsp:nvSpPr>
        <dsp:cNvPr id="0" name=""/>
        <dsp:cNvSpPr/>
      </dsp:nvSpPr>
      <dsp:spPr>
        <a:xfrm>
          <a:off x="2573326" y="1686147"/>
          <a:ext cx="135248" cy="1225137"/>
        </a:xfrm>
        <a:custGeom>
          <a:avLst/>
          <a:gdLst/>
          <a:ahLst/>
          <a:cxnLst/>
          <a:rect l="0" t="0" r="0" b="0"/>
          <a:pathLst>
            <a:path>
              <a:moveTo>
                <a:pt x="0" y="0"/>
              </a:moveTo>
              <a:lnTo>
                <a:pt x="0" y="1225137"/>
              </a:lnTo>
              <a:lnTo>
                <a:pt x="135248" y="1225137"/>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7769FB7-5A3E-47CB-BFFD-93936B98E2AB}">
      <dsp:nvSpPr>
        <dsp:cNvPr id="0" name=""/>
        <dsp:cNvSpPr/>
      </dsp:nvSpPr>
      <dsp:spPr>
        <a:xfrm>
          <a:off x="2573326" y="1686147"/>
          <a:ext cx="140507" cy="652036"/>
        </a:xfrm>
        <a:custGeom>
          <a:avLst/>
          <a:gdLst/>
          <a:ahLst/>
          <a:cxnLst/>
          <a:rect l="0" t="0" r="0" b="0"/>
          <a:pathLst>
            <a:path>
              <a:moveTo>
                <a:pt x="0" y="0"/>
              </a:moveTo>
              <a:lnTo>
                <a:pt x="0" y="652036"/>
              </a:lnTo>
              <a:lnTo>
                <a:pt x="140507" y="652036"/>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AD415B5-621F-4FE3-92C7-DE8524F804C5}">
      <dsp:nvSpPr>
        <dsp:cNvPr id="0" name=""/>
        <dsp:cNvSpPr/>
      </dsp:nvSpPr>
      <dsp:spPr>
        <a:xfrm>
          <a:off x="2573326" y="1686147"/>
          <a:ext cx="135248" cy="299767"/>
        </a:xfrm>
        <a:custGeom>
          <a:avLst/>
          <a:gdLst/>
          <a:ahLst/>
          <a:cxnLst/>
          <a:rect l="0" t="0" r="0" b="0"/>
          <a:pathLst>
            <a:path>
              <a:moveTo>
                <a:pt x="0" y="0"/>
              </a:moveTo>
              <a:lnTo>
                <a:pt x="0" y="299767"/>
              </a:lnTo>
              <a:lnTo>
                <a:pt x="135248" y="299767"/>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088D1EE9-4E82-468D-B841-076532205718}">
      <dsp:nvSpPr>
        <dsp:cNvPr id="0" name=""/>
        <dsp:cNvSpPr/>
      </dsp:nvSpPr>
      <dsp:spPr>
        <a:xfrm>
          <a:off x="1919177" y="1223462"/>
          <a:ext cx="1014811" cy="136850"/>
        </a:xfrm>
        <a:custGeom>
          <a:avLst/>
          <a:gdLst/>
          <a:ahLst/>
          <a:cxnLst/>
          <a:rect l="0" t="0" r="0" b="0"/>
          <a:pathLst>
            <a:path>
              <a:moveTo>
                <a:pt x="0" y="0"/>
              </a:moveTo>
              <a:lnTo>
                <a:pt x="0" y="68425"/>
              </a:lnTo>
              <a:lnTo>
                <a:pt x="1014811" y="68425"/>
              </a:lnTo>
              <a:lnTo>
                <a:pt x="1014811" y="136850"/>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233D336B-6906-4A0B-AE96-43FF6E1FFA2C}">
      <dsp:nvSpPr>
        <dsp:cNvPr id="0" name=""/>
        <dsp:cNvSpPr/>
      </dsp:nvSpPr>
      <dsp:spPr>
        <a:xfrm>
          <a:off x="1919177" y="1223462"/>
          <a:ext cx="310784" cy="136850"/>
        </a:xfrm>
        <a:custGeom>
          <a:avLst/>
          <a:gdLst/>
          <a:ahLst/>
          <a:cxnLst/>
          <a:rect l="0" t="0" r="0" b="0"/>
          <a:pathLst>
            <a:path>
              <a:moveTo>
                <a:pt x="0" y="0"/>
              </a:moveTo>
              <a:lnTo>
                <a:pt x="0" y="68425"/>
              </a:lnTo>
              <a:lnTo>
                <a:pt x="310784" y="68425"/>
              </a:lnTo>
              <a:lnTo>
                <a:pt x="310784" y="13685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3449A4A6-3A88-4AD9-BF17-0C5AE5455FA9}">
      <dsp:nvSpPr>
        <dsp:cNvPr id="0" name=""/>
        <dsp:cNvSpPr/>
      </dsp:nvSpPr>
      <dsp:spPr>
        <a:xfrm>
          <a:off x="1227363" y="1686147"/>
          <a:ext cx="91440" cy="2199737"/>
        </a:xfrm>
        <a:custGeom>
          <a:avLst/>
          <a:gdLst/>
          <a:ahLst/>
          <a:cxnLst/>
          <a:rect l="0" t="0" r="0" b="0"/>
          <a:pathLst>
            <a:path>
              <a:moveTo>
                <a:pt x="45720" y="0"/>
              </a:moveTo>
              <a:lnTo>
                <a:pt x="45720" y="2199737"/>
              </a:lnTo>
              <a:lnTo>
                <a:pt x="136033" y="219973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CB7EFF34-3DB8-4DEC-B3BE-CB159730EF7F}">
      <dsp:nvSpPr>
        <dsp:cNvPr id="0" name=""/>
        <dsp:cNvSpPr/>
      </dsp:nvSpPr>
      <dsp:spPr>
        <a:xfrm>
          <a:off x="1273083" y="1686147"/>
          <a:ext cx="117279" cy="2249664"/>
        </a:xfrm>
        <a:custGeom>
          <a:avLst/>
          <a:gdLst/>
          <a:ahLst/>
          <a:cxnLst/>
          <a:rect l="0" t="0" r="0" b="0"/>
          <a:pathLst>
            <a:path>
              <a:moveTo>
                <a:pt x="0" y="0"/>
              </a:moveTo>
              <a:lnTo>
                <a:pt x="0" y="2249664"/>
              </a:lnTo>
              <a:lnTo>
                <a:pt x="117279" y="2249664"/>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B46BEBFF-DBE3-4B97-98D6-56523D0A6E8A}">
      <dsp:nvSpPr>
        <dsp:cNvPr id="0" name=""/>
        <dsp:cNvSpPr/>
      </dsp:nvSpPr>
      <dsp:spPr>
        <a:xfrm>
          <a:off x="1273083" y="1686147"/>
          <a:ext cx="117279" cy="1786979"/>
        </a:xfrm>
        <a:custGeom>
          <a:avLst/>
          <a:gdLst/>
          <a:ahLst/>
          <a:cxnLst/>
          <a:rect l="0" t="0" r="0" b="0"/>
          <a:pathLst>
            <a:path>
              <a:moveTo>
                <a:pt x="0" y="0"/>
              </a:moveTo>
              <a:lnTo>
                <a:pt x="0" y="1786979"/>
              </a:lnTo>
              <a:lnTo>
                <a:pt x="117279" y="1786979"/>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7A75612A-87C8-4EF2-BF38-D28A6203CCF1}">
      <dsp:nvSpPr>
        <dsp:cNvPr id="0" name=""/>
        <dsp:cNvSpPr/>
      </dsp:nvSpPr>
      <dsp:spPr>
        <a:xfrm>
          <a:off x="1273083" y="1686147"/>
          <a:ext cx="106761" cy="1171807"/>
        </a:xfrm>
        <a:custGeom>
          <a:avLst/>
          <a:gdLst/>
          <a:ahLst/>
          <a:cxnLst/>
          <a:rect l="0" t="0" r="0" b="0"/>
          <a:pathLst>
            <a:path>
              <a:moveTo>
                <a:pt x="0" y="0"/>
              </a:moveTo>
              <a:lnTo>
                <a:pt x="0" y="1171807"/>
              </a:lnTo>
              <a:lnTo>
                <a:pt x="106761" y="117180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F22CF05C-203F-438F-A711-C6ABEF129B93}">
      <dsp:nvSpPr>
        <dsp:cNvPr id="0" name=""/>
        <dsp:cNvSpPr/>
      </dsp:nvSpPr>
      <dsp:spPr>
        <a:xfrm>
          <a:off x="1273083" y="1686147"/>
          <a:ext cx="117279" cy="762452"/>
        </a:xfrm>
        <a:custGeom>
          <a:avLst/>
          <a:gdLst/>
          <a:ahLst/>
          <a:cxnLst/>
          <a:rect l="0" t="0" r="0" b="0"/>
          <a:pathLst>
            <a:path>
              <a:moveTo>
                <a:pt x="0" y="0"/>
              </a:moveTo>
              <a:lnTo>
                <a:pt x="0" y="762452"/>
              </a:lnTo>
              <a:lnTo>
                <a:pt x="117279" y="76245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EAAF4B1F-4E57-4EE8-A5E4-E3C43A2EE0DA}">
      <dsp:nvSpPr>
        <dsp:cNvPr id="0" name=""/>
        <dsp:cNvSpPr/>
      </dsp:nvSpPr>
      <dsp:spPr>
        <a:xfrm>
          <a:off x="1273083" y="1686147"/>
          <a:ext cx="117279" cy="299767"/>
        </a:xfrm>
        <a:custGeom>
          <a:avLst/>
          <a:gdLst/>
          <a:ahLst/>
          <a:cxnLst/>
          <a:rect l="0" t="0" r="0" b="0"/>
          <a:pathLst>
            <a:path>
              <a:moveTo>
                <a:pt x="0" y="0"/>
              </a:moveTo>
              <a:lnTo>
                <a:pt x="0" y="299767"/>
              </a:lnTo>
              <a:lnTo>
                <a:pt x="117279" y="29976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506593C1-4606-458E-930D-E2E6728E4264}">
      <dsp:nvSpPr>
        <dsp:cNvPr id="0" name=""/>
        <dsp:cNvSpPr/>
      </dsp:nvSpPr>
      <dsp:spPr>
        <a:xfrm>
          <a:off x="1585829" y="1223462"/>
          <a:ext cx="333348" cy="136850"/>
        </a:xfrm>
        <a:custGeom>
          <a:avLst/>
          <a:gdLst/>
          <a:ahLst/>
          <a:cxnLst/>
          <a:rect l="0" t="0" r="0" b="0"/>
          <a:pathLst>
            <a:path>
              <a:moveTo>
                <a:pt x="333348" y="0"/>
              </a:moveTo>
              <a:lnTo>
                <a:pt x="333348" y="68425"/>
              </a:lnTo>
              <a:lnTo>
                <a:pt x="0" y="68425"/>
              </a:lnTo>
              <a:lnTo>
                <a:pt x="0" y="136850"/>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27F03A55-E169-45C0-A0C6-06BE394AD8E9}">
      <dsp:nvSpPr>
        <dsp:cNvPr id="0" name=""/>
        <dsp:cNvSpPr/>
      </dsp:nvSpPr>
      <dsp:spPr>
        <a:xfrm>
          <a:off x="965173" y="1223462"/>
          <a:ext cx="954003" cy="136850"/>
        </a:xfrm>
        <a:custGeom>
          <a:avLst/>
          <a:gdLst/>
          <a:ahLst/>
          <a:cxnLst/>
          <a:rect l="0" t="0" r="0" b="0"/>
          <a:pathLst>
            <a:path>
              <a:moveTo>
                <a:pt x="954003" y="0"/>
              </a:moveTo>
              <a:lnTo>
                <a:pt x="954003" y="68425"/>
              </a:lnTo>
              <a:lnTo>
                <a:pt x="0" y="68425"/>
              </a:lnTo>
              <a:lnTo>
                <a:pt x="0" y="13685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E66C58CC-71C3-4295-9FDB-7E128B8B815F}">
      <dsp:nvSpPr>
        <dsp:cNvPr id="0" name=""/>
        <dsp:cNvSpPr/>
      </dsp:nvSpPr>
      <dsp:spPr>
        <a:xfrm>
          <a:off x="103229" y="1686147"/>
          <a:ext cx="91440" cy="2204513"/>
        </a:xfrm>
        <a:custGeom>
          <a:avLst/>
          <a:gdLst/>
          <a:ahLst/>
          <a:cxnLst/>
          <a:rect l="0" t="0" r="0" b="0"/>
          <a:pathLst>
            <a:path>
              <a:moveTo>
                <a:pt x="45720" y="0"/>
              </a:moveTo>
              <a:lnTo>
                <a:pt x="45720" y="2204513"/>
              </a:lnTo>
              <a:lnTo>
                <a:pt x="132281" y="220451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56D12ADA-8466-4B49-ABA8-13F1D04B69B6}">
      <dsp:nvSpPr>
        <dsp:cNvPr id="0" name=""/>
        <dsp:cNvSpPr/>
      </dsp:nvSpPr>
      <dsp:spPr>
        <a:xfrm>
          <a:off x="148949" y="1686147"/>
          <a:ext cx="97750" cy="2287738"/>
        </a:xfrm>
        <a:custGeom>
          <a:avLst/>
          <a:gdLst/>
          <a:ahLst/>
          <a:cxnLst/>
          <a:rect l="0" t="0" r="0" b="0"/>
          <a:pathLst>
            <a:path>
              <a:moveTo>
                <a:pt x="0" y="0"/>
              </a:moveTo>
              <a:lnTo>
                <a:pt x="0" y="2287738"/>
              </a:lnTo>
              <a:lnTo>
                <a:pt x="97750" y="2287738"/>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FF38799E-4014-45FE-A179-3A2A2D9DDF8A}">
      <dsp:nvSpPr>
        <dsp:cNvPr id="0" name=""/>
        <dsp:cNvSpPr/>
      </dsp:nvSpPr>
      <dsp:spPr>
        <a:xfrm>
          <a:off x="148949" y="1686147"/>
          <a:ext cx="97750" cy="1646287"/>
        </a:xfrm>
        <a:custGeom>
          <a:avLst/>
          <a:gdLst/>
          <a:ahLst/>
          <a:cxnLst/>
          <a:rect l="0" t="0" r="0" b="0"/>
          <a:pathLst>
            <a:path>
              <a:moveTo>
                <a:pt x="0" y="0"/>
              </a:moveTo>
              <a:lnTo>
                <a:pt x="0" y="1646287"/>
              </a:lnTo>
              <a:lnTo>
                <a:pt x="97750" y="164628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F3788CD8-3CE2-4208-9385-AA2380857670}">
      <dsp:nvSpPr>
        <dsp:cNvPr id="0" name=""/>
        <dsp:cNvSpPr/>
      </dsp:nvSpPr>
      <dsp:spPr>
        <a:xfrm>
          <a:off x="148949" y="1686147"/>
          <a:ext cx="97750" cy="1193117"/>
        </a:xfrm>
        <a:custGeom>
          <a:avLst/>
          <a:gdLst/>
          <a:ahLst/>
          <a:cxnLst/>
          <a:rect l="0" t="0" r="0" b="0"/>
          <a:pathLst>
            <a:path>
              <a:moveTo>
                <a:pt x="0" y="0"/>
              </a:moveTo>
              <a:lnTo>
                <a:pt x="0" y="1193117"/>
              </a:lnTo>
              <a:lnTo>
                <a:pt x="97750" y="119311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9DC30B50-5804-4208-BD5D-B0455D085F80}">
      <dsp:nvSpPr>
        <dsp:cNvPr id="0" name=""/>
        <dsp:cNvSpPr/>
      </dsp:nvSpPr>
      <dsp:spPr>
        <a:xfrm>
          <a:off x="148949" y="1686147"/>
          <a:ext cx="97750" cy="724908"/>
        </a:xfrm>
        <a:custGeom>
          <a:avLst/>
          <a:gdLst/>
          <a:ahLst/>
          <a:cxnLst/>
          <a:rect l="0" t="0" r="0" b="0"/>
          <a:pathLst>
            <a:path>
              <a:moveTo>
                <a:pt x="0" y="0"/>
              </a:moveTo>
              <a:lnTo>
                <a:pt x="0" y="724908"/>
              </a:lnTo>
              <a:lnTo>
                <a:pt x="97750" y="72490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E324220-0408-4B84-B30B-932EE0D4AC85}">
      <dsp:nvSpPr>
        <dsp:cNvPr id="0" name=""/>
        <dsp:cNvSpPr/>
      </dsp:nvSpPr>
      <dsp:spPr>
        <a:xfrm>
          <a:off x="148949" y="1686147"/>
          <a:ext cx="97750" cy="299767"/>
        </a:xfrm>
        <a:custGeom>
          <a:avLst/>
          <a:gdLst/>
          <a:ahLst/>
          <a:cxnLst/>
          <a:rect l="0" t="0" r="0" b="0"/>
          <a:pathLst>
            <a:path>
              <a:moveTo>
                <a:pt x="0" y="0"/>
              </a:moveTo>
              <a:lnTo>
                <a:pt x="0" y="299767"/>
              </a:lnTo>
              <a:lnTo>
                <a:pt x="97750" y="299767"/>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17D7A56C-D570-42B3-926A-CB2F6AD159FA}">
      <dsp:nvSpPr>
        <dsp:cNvPr id="0" name=""/>
        <dsp:cNvSpPr/>
      </dsp:nvSpPr>
      <dsp:spPr>
        <a:xfrm>
          <a:off x="409616" y="1223462"/>
          <a:ext cx="1509561" cy="136850"/>
        </a:xfrm>
        <a:custGeom>
          <a:avLst/>
          <a:gdLst/>
          <a:ahLst/>
          <a:cxnLst/>
          <a:rect l="0" t="0" r="0" b="0"/>
          <a:pathLst>
            <a:path>
              <a:moveTo>
                <a:pt x="1509561" y="0"/>
              </a:moveTo>
              <a:lnTo>
                <a:pt x="1509561" y="68425"/>
              </a:lnTo>
              <a:lnTo>
                <a:pt x="0" y="68425"/>
              </a:lnTo>
              <a:lnTo>
                <a:pt x="0" y="136850"/>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9EF4BFDB-6C46-4723-8180-A16802E85461}">
      <dsp:nvSpPr>
        <dsp:cNvPr id="0" name=""/>
        <dsp:cNvSpPr/>
      </dsp:nvSpPr>
      <dsp:spPr>
        <a:xfrm>
          <a:off x="1919177" y="498617"/>
          <a:ext cx="2121587" cy="428794"/>
        </a:xfrm>
        <a:custGeom>
          <a:avLst/>
          <a:gdLst/>
          <a:ahLst/>
          <a:cxnLst/>
          <a:rect l="0" t="0" r="0" b="0"/>
          <a:pathLst>
            <a:path>
              <a:moveTo>
                <a:pt x="2121587" y="0"/>
              </a:moveTo>
              <a:lnTo>
                <a:pt x="2121587" y="360369"/>
              </a:lnTo>
              <a:lnTo>
                <a:pt x="0" y="360369"/>
              </a:lnTo>
              <a:lnTo>
                <a:pt x="0" y="428794"/>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A575F1D8-4D7E-4E8F-B5F5-85DCA087249B}">
      <dsp:nvSpPr>
        <dsp:cNvPr id="0" name=""/>
        <dsp:cNvSpPr/>
      </dsp:nvSpPr>
      <dsp:spPr>
        <a:xfrm>
          <a:off x="3085021" y="172783"/>
          <a:ext cx="1911487" cy="325834"/>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Conceptual model before introduction to case study research</a:t>
          </a:r>
        </a:p>
      </dsp:txBody>
      <dsp:txXfrm>
        <a:off x="3085021" y="172783"/>
        <a:ext cx="1911487" cy="325834"/>
      </dsp:txXfrm>
    </dsp:sp>
    <dsp:sp modelId="{5AA754BB-5198-4082-BEAA-484E395B9956}">
      <dsp:nvSpPr>
        <dsp:cNvPr id="0" name=""/>
        <dsp:cNvSpPr/>
      </dsp:nvSpPr>
      <dsp:spPr>
        <a:xfrm>
          <a:off x="1593343" y="927412"/>
          <a:ext cx="651668" cy="296049"/>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 (30)</a:t>
          </a:r>
        </a:p>
      </dsp:txBody>
      <dsp:txXfrm>
        <a:off x="1593343" y="927412"/>
        <a:ext cx="651668" cy="296049"/>
      </dsp:txXfrm>
    </dsp:sp>
    <dsp:sp modelId="{175C61DA-44D1-4FEF-BC71-28A101187C6E}">
      <dsp:nvSpPr>
        <dsp:cNvPr id="0" name=""/>
        <dsp:cNvSpPr/>
      </dsp:nvSpPr>
      <dsp:spPr>
        <a:xfrm>
          <a:off x="83782" y="1360312"/>
          <a:ext cx="651668" cy="325834"/>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open coding (23)</a:t>
          </a:r>
        </a:p>
      </dsp:txBody>
      <dsp:txXfrm>
        <a:off x="83782" y="1360312"/>
        <a:ext cx="651668" cy="325834"/>
      </dsp:txXfrm>
    </dsp:sp>
    <dsp:sp modelId="{4CADED9A-E0B2-48CE-B73F-6382BBBB4E8E}">
      <dsp:nvSpPr>
        <dsp:cNvPr id="0" name=""/>
        <dsp:cNvSpPr/>
      </dsp:nvSpPr>
      <dsp:spPr>
        <a:xfrm>
          <a:off x="246699" y="1822997"/>
          <a:ext cx="834448" cy="325834"/>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categorization (5+6*)</a:t>
          </a:r>
        </a:p>
      </dsp:txBody>
      <dsp:txXfrm>
        <a:off x="246699" y="1822997"/>
        <a:ext cx="834448" cy="325834"/>
      </dsp:txXfrm>
    </dsp:sp>
    <dsp:sp modelId="{CFA7211B-CB71-4EB1-9D1D-4566658A8692}">
      <dsp:nvSpPr>
        <dsp:cNvPr id="0" name=""/>
        <dsp:cNvSpPr/>
      </dsp:nvSpPr>
      <dsp:spPr>
        <a:xfrm>
          <a:off x="246699" y="2217328"/>
          <a:ext cx="834448" cy="38745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systematic combining (3+1*)</a:t>
          </a:r>
        </a:p>
      </dsp:txBody>
      <dsp:txXfrm>
        <a:off x="246699" y="2217328"/>
        <a:ext cx="834448" cy="387452"/>
      </dsp:txXfrm>
    </dsp:sp>
    <dsp:sp modelId="{BDD63AFD-2715-4890-8E9C-8B8F634687EA}">
      <dsp:nvSpPr>
        <dsp:cNvPr id="0" name=""/>
        <dsp:cNvSpPr/>
      </dsp:nvSpPr>
      <dsp:spPr>
        <a:xfrm>
          <a:off x="246699" y="2678540"/>
          <a:ext cx="834448" cy="401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abductive categorization (4)</a:t>
          </a:r>
        </a:p>
      </dsp:txBody>
      <dsp:txXfrm>
        <a:off x="246699" y="2678540"/>
        <a:ext cx="834448" cy="401447"/>
      </dsp:txXfrm>
    </dsp:sp>
    <dsp:sp modelId="{141DC32F-583A-474C-8FB2-8CDD3CF7C0E7}">
      <dsp:nvSpPr>
        <dsp:cNvPr id="0" name=""/>
        <dsp:cNvSpPr/>
      </dsp:nvSpPr>
      <dsp:spPr>
        <a:xfrm>
          <a:off x="246699" y="3169517"/>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process analysis (1+2*)</a:t>
          </a:r>
        </a:p>
      </dsp:txBody>
      <dsp:txXfrm>
        <a:off x="246699" y="3169517"/>
        <a:ext cx="834448" cy="325834"/>
      </dsp:txXfrm>
    </dsp:sp>
    <dsp:sp modelId="{1DCC5359-ED7E-4E90-AB8A-DF8B188A804B}">
      <dsp:nvSpPr>
        <dsp:cNvPr id="0" name=""/>
        <dsp:cNvSpPr/>
      </dsp:nvSpPr>
      <dsp:spPr>
        <a:xfrm>
          <a:off x="246699" y="3810968"/>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246699" y="3810968"/>
        <a:ext cx="651668" cy="325834"/>
      </dsp:txXfrm>
    </dsp:sp>
    <dsp:sp modelId="{A79F055B-B6BD-4E8E-9019-9AB1F1EBEF21}">
      <dsp:nvSpPr>
        <dsp:cNvPr id="0" name=""/>
        <dsp:cNvSpPr/>
      </dsp:nvSpPr>
      <dsp:spPr>
        <a:xfrm>
          <a:off x="235510" y="3727743"/>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cross-case analysis (1)</a:t>
          </a:r>
        </a:p>
      </dsp:txBody>
      <dsp:txXfrm>
        <a:off x="235510" y="3727743"/>
        <a:ext cx="834448" cy="325834"/>
      </dsp:txXfrm>
    </dsp:sp>
    <dsp:sp modelId="{9E096999-F662-4D2E-9573-E1E569201368}">
      <dsp:nvSpPr>
        <dsp:cNvPr id="0" name=""/>
        <dsp:cNvSpPr/>
      </dsp:nvSpPr>
      <dsp:spPr>
        <a:xfrm>
          <a:off x="872301" y="1360312"/>
          <a:ext cx="185745"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872301" y="1360312"/>
        <a:ext cx="185745" cy="325834"/>
      </dsp:txXfrm>
    </dsp:sp>
    <dsp:sp modelId="{E45620F9-DCE2-43BF-BAF7-484336CD9520}">
      <dsp:nvSpPr>
        <dsp:cNvPr id="0" name=""/>
        <dsp:cNvSpPr/>
      </dsp:nvSpPr>
      <dsp:spPr>
        <a:xfrm>
          <a:off x="1194896" y="1360312"/>
          <a:ext cx="781865"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deductive coding (4)</a:t>
          </a:r>
        </a:p>
      </dsp:txBody>
      <dsp:txXfrm>
        <a:off x="1194896" y="1360312"/>
        <a:ext cx="781865" cy="325834"/>
      </dsp:txXfrm>
    </dsp:sp>
    <dsp:sp modelId="{3D8EAB27-6839-42AD-A7BF-1D25F3F31DC7}">
      <dsp:nvSpPr>
        <dsp:cNvPr id="0" name=""/>
        <dsp:cNvSpPr/>
      </dsp:nvSpPr>
      <dsp:spPr>
        <a:xfrm>
          <a:off x="1390363" y="1822997"/>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categorization (1)</a:t>
          </a:r>
        </a:p>
      </dsp:txBody>
      <dsp:txXfrm>
        <a:off x="1390363" y="1822997"/>
        <a:ext cx="834448" cy="325834"/>
      </dsp:txXfrm>
    </dsp:sp>
    <dsp:sp modelId="{0BF39877-1538-40BA-8BD0-A87016A215A0}">
      <dsp:nvSpPr>
        <dsp:cNvPr id="0" name=""/>
        <dsp:cNvSpPr/>
      </dsp:nvSpPr>
      <dsp:spPr>
        <a:xfrm>
          <a:off x="1390363" y="2285682"/>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1390363" y="2285682"/>
        <a:ext cx="651668" cy="325834"/>
      </dsp:txXfrm>
    </dsp:sp>
    <dsp:sp modelId="{F741A7DB-6DBB-467E-AF73-57F3DBFD62BA}">
      <dsp:nvSpPr>
        <dsp:cNvPr id="0" name=""/>
        <dsp:cNvSpPr/>
      </dsp:nvSpPr>
      <dsp:spPr>
        <a:xfrm>
          <a:off x="1379845" y="2645458"/>
          <a:ext cx="834448" cy="4249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abductive categorization (1)</a:t>
          </a:r>
        </a:p>
      </dsp:txBody>
      <dsp:txXfrm>
        <a:off x="1379845" y="2645458"/>
        <a:ext cx="834448" cy="424992"/>
      </dsp:txXfrm>
    </dsp:sp>
    <dsp:sp modelId="{8BBD71B0-B610-487C-AFFC-73387D7CBF08}">
      <dsp:nvSpPr>
        <dsp:cNvPr id="0" name=""/>
        <dsp:cNvSpPr/>
      </dsp:nvSpPr>
      <dsp:spPr>
        <a:xfrm>
          <a:off x="1390363" y="3310209"/>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1390363" y="3310209"/>
        <a:ext cx="651668" cy="325834"/>
      </dsp:txXfrm>
    </dsp:sp>
    <dsp:sp modelId="{F4002222-6428-4A69-8E4E-A9723FE76B2B}">
      <dsp:nvSpPr>
        <dsp:cNvPr id="0" name=""/>
        <dsp:cNvSpPr/>
      </dsp:nvSpPr>
      <dsp:spPr>
        <a:xfrm>
          <a:off x="1390363" y="3772894"/>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1390363" y="3772894"/>
        <a:ext cx="651668" cy="325834"/>
      </dsp:txXfrm>
    </dsp:sp>
    <dsp:sp modelId="{3A303D51-11B9-4E52-9495-6AC608703432}">
      <dsp:nvSpPr>
        <dsp:cNvPr id="0" name=""/>
        <dsp:cNvSpPr/>
      </dsp:nvSpPr>
      <dsp:spPr>
        <a:xfrm>
          <a:off x="1363397" y="3722966"/>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cross-case analysis (1)</a:t>
          </a:r>
        </a:p>
      </dsp:txBody>
      <dsp:txXfrm>
        <a:off x="1363397" y="3722966"/>
        <a:ext cx="834448" cy="325834"/>
      </dsp:txXfrm>
    </dsp:sp>
    <dsp:sp modelId="{B8F611B3-5B08-460F-A664-28DED153B9F4}">
      <dsp:nvSpPr>
        <dsp:cNvPr id="0" name=""/>
        <dsp:cNvSpPr/>
      </dsp:nvSpPr>
      <dsp:spPr>
        <a:xfrm>
          <a:off x="2113612" y="1360312"/>
          <a:ext cx="232697"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2113612" y="1360312"/>
        <a:ext cx="232697" cy="325834"/>
      </dsp:txXfrm>
    </dsp:sp>
    <dsp:sp modelId="{D46B8525-0AFB-4495-8DB2-8D85F6B8519F}">
      <dsp:nvSpPr>
        <dsp:cNvPr id="0" name=""/>
        <dsp:cNvSpPr/>
      </dsp:nvSpPr>
      <dsp:spPr>
        <a:xfrm>
          <a:off x="2483161" y="1360312"/>
          <a:ext cx="901655"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not specified (3)</a:t>
          </a:r>
        </a:p>
      </dsp:txBody>
      <dsp:txXfrm>
        <a:off x="2483161" y="1360312"/>
        <a:ext cx="901655" cy="325834"/>
      </dsp:txXfrm>
    </dsp:sp>
    <dsp:sp modelId="{435199FC-5661-4AB0-AB4F-BF61F93CFEF4}">
      <dsp:nvSpPr>
        <dsp:cNvPr id="0" name=""/>
        <dsp:cNvSpPr/>
      </dsp:nvSpPr>
      <dsp:spPr>
        <a:xfrm>
          <a:off x="2708574" y="1822997"/>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2708574" y="1822997"/>
        <a:ext cx="651668" cy="325834"/>
      </dsp:txXfrm>
    </dsp:sp>
    <dsp:sp modelId="{E11E9D30-161F-4D6E-BBC9-476910714163}">
      <dsp:nvSpPr>
        <dsp:cNvPr id="0" name=""/>
        <dsp:cNvSpPr/>
      </dsp:nvSpPr>
      <dsp:spPr>
        <a:xfrm>
          <a:off x="2713833" y="2175266"/>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systematic combining (1)</a:t>
          </a:r>
        </a:p>
      </dsp:txBody>
      <dsp:txXfrm>
        <a:off x="2713833" y="2175266"/>
        <a:ext cx="834448" cy="325834"/>
      </dsp:txXfrm>
    </dsp:sp>
    <dsp:sp modelId="{05147B25-19F7-4F4A-99C0-68FF22D4A850}">
      <dsp:nvSpPr>
        <dsp:cNvPr id="0" name=""/>
        <dsp:cNvSpPr/>
      </dsp:nvSpPr>
      <dsp:spPr>
        <a:xfrm>
          <a:off x="2708574" y="2748367"/>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2708574" y="2748367"/>
        <a:ext cx="651668" cy="325834"/>
      </dsp:txXfrm>
    </dsp:sp>
    <dsp:sp modelId="{4A2B3AF9-CC1A-4008-9894-D0ED4F07900D}">
      <dsp:nvSpPr>
        <dsp:cNvPr id="0" name=""/>
        <dsp:cNvSpPr/>
      </dsp:nvSpPr>
      <dsp:spPr>
        <a:xfrm>
          <a:off x="2708574" y="3211051"/>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2708574" y="3211051"/>
        <a:ext cx="651668" cy="325834"/>
      </dsp:txXfrm>
    </dsp:sp>
    <dsp:sp modelId="{44A6E8C5-B204-4EB7-8B72-B47000E1C96E}">
      <dsp:nvSpPr>
        <dsp:cNvPr id="0" name=""/>
        <dsp:cNvSpPr/>
      </dsp:nvSpPr>
      <dsp:spPr>
        <a:xfrm>
          <a:off x="2703316" y="3305504"/>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quantitative analysis (1)</a:t>
          </a:r>
        </a:p>
      </dsp:txBody>
      <dsp:txXfrm>
        <a:off x="2703316" y="3305504"/>
        <a:ext cx="834448" cy="325834"/>
      </dsp:txXfrm>
    </dsp:sp>
    <dsp:sp modelId="{7E8640C8-C42B-4322-9BDA-7515B20D2043}">
      <dsp:nvSpPr>
        <dsp:cNvPr id="0" name=""/>
        <dsp:cNvSpPr/>
      </dsp:nvSpPr>
      <dsp:spPr>
        <a:xfrm>
          <a:off x="2692341" y="3711090"/>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cross-case analysis (1)</a:t>
          </a:r>
        </a:p>
      </dsp:txBody>
      <dsp:txXfrm>
        <a:off x="2692341" y="3711090"/>
        <a:ext cx="834448" cy="325834"/>
      </dsp:txXfrm>
    </dsp:sp>
    <dsp:sp modelId="{6A7F5923-468D-4023-BC30-2AAA77882B6B}">
      <dsp:nvSpPr>
        <dsp:cNvPr id="0" name=""/>
        <dsp:cNvSpPr/>
      </dsp:nvSpPr>
      <dsp:spPr>
        <a:xfrm>
          <a:off x="3521666" y="1360312"/>
          <a:ext cx="232906"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3521666" y="1360312"/>
        <a:ext cx="232906" cy="325834"/>
      </dsp:txXfrm>
    </dsp:sp>
    <dsp:sp modelId="{594F0F79-E6D7-4782-89D6-A49CC80CC1AD}">
      <dsp:nvSpPr>
        <dsp:cNvPr id="0" name=""/>
        <dsp:cNvSpPr/>
      </dsp:nvSpPr>
      <dsp:spPr>
        <a:xfrm>
          <a:off x="5803465" y="927412"/>
          <a:ext cx="651668" cy="325834"/>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yes (37)</a:t>
          </a:r>
        </a:p>
      </dsp:txBody>
      <dsp:txXfrm>
        <a:off x="5803465" y="927412"/>
        <a:ext cx="651668" cy="325834"/>
      </dsp:txXfrm>
    </dsp:sp>
    <dsp:sp modelId="{616C27DB-FD4C-4874-AD33-16B6704F7F70}">
      <dsp:nvSpPr>
        <dsp:cNvPr id="0" name=""/>
        <dsp:cNvSpPr/>
      </dsp:nvSpPr>
      <dsp:spPr>
        <a:xfrm>
          <a:off x="3891423" y="1390097"/>
          <a:ext cx="1101658" cy="325834"/>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deductive coding (18)</a:t>
          </a:r>
        </a:p>
      </dsp:txBody>
      <dsp:txXfrm>
        <a:off x="3891423" y="1390097"/>
        <a:ext cx="1101658" cy="325834"/>
      </dsp:txXfrm>
    </dsp:sp>
    <dsp:sp modelId="{F57D3B3F-04D8-4EC3-923A-F7097CACDB75}">
      <dsp:nvSpPr>
        <dsp:cNvPr id="0" name=""/>
        <dsp:cNvSpPr/>
      </dsp:nvSpPr>
      <dsp:spPr>
        <a:xfrm>
          <a:off x="4156320" y="1779172"/>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categorization (2)</a:t>
          </a:r>
        </a:p>
      </dsp:txBody>
      <dsp:txXfrm>
        <a:off x="4156320" y="1779172"/>
        <a:ext cx="834448" cy="325834"/>
      </dsp:txXfrm>
    </dsp:sp>
    <dsp:sp modelId="{C2BFCC37-611E-4948-9798-056C1CF665A6}">
      <dsp:nvSpPr>
        <dsp:cNvPr id="0" name=""/>
        <dsp:cNvSpPr/>
      </dsp:nvSpPr>
      <dsp:spPr>
        <a:xfrm>
          <a:off x="4150318" y="2188788"/>
          <a:ext cx="834448" cy="423477"/>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systematic combining (2+3*)</a:t>
          </a:r>
        </a:p>
      </dsp:txBody>
      <dsp:txXfrm>
        <a:off x="4150318" y="2188788"/>
        <a:ext cx="834448" cy="423477"/>
      </dsp:txXfrm>
    </dsp:sp>
    <dsp:sp modelId="{B2461029-8B08-4C05-A3C1-A78C37EE9D41}">
      <dsp:nvSpPr>
        <dsp:cNvPr id="0" name=""/>
        <dsp:cNvSpPr/>
      </dsp:nvSpPr>
      <dsp:spPr>
        <a:xfrm>
          <a:off x="4155825" y="2688530"/>
          <a:ext cx="834448" cy="4467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abductive </a:t>
          </a:r>
          <a:r>
            <a:rPr lang="nl-NL" sz="1000" kern="1200">
              <a:solidFill>
                <a:sysClr val="windowText" lastClr="000000"/>
              </a:solidFill>
              <a:latin typeface="Times New Roman" panose="02020603050405020304" pitchFamily="18" charset="0"/>
              <a:cs typeface="Times New Roman" panose="02020603050405020304" pitchFamily="18" charset="0"/>
            </a:rPr>
            <a:t>categorization</a:t>
          </a:r>
          <a:r>
            <a:rPr lang="nl-NL" sz="1000" kern="1200">
              <a:latin typeface="Times New Roman" panose="02020603050405020304" pitchFamily="18" charset="0"/>
              <a:cs typeface="Times New Roman" panose="02020603050405020304" pitchFamily="18" charset="0"/>
            </a:rPr>
            <a:t> (3+1*)</a:t>
          </a:r>
        </a:p>
      </dsp:txBody>
      <dsp:txXfrm>
        <a:off x="4155825" y="2688530"/>
        <a:ext cx="834448" cy="446751"/>
      </dsp:txXfrm>
    </dsp:sp>
    <dsp:sp modelId="{7EE078A0-7A4C-4497-909E-8EC9C9759CB4}">
      <dsp:nvSpPr>
        <dsp:cNvPr id="0" name=""/>
        <dsp:cNvSpPr/>
      </dsp:nvSpPr>
      <dsp:spPr>
        <a:xfrm>
          <a:off x="4166838" y="3459396"/>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4166838" y="3459396"/>
        <a:ext cx="651668" cy="325834"/>
      </dsp:txXfrm>
    </dsp:sp>
    <dsp:sp modelId="{16D7D203-FD93-4C35-83D0-58258A52A7C4}">
      <dsp:nvSpPr>
        <dsp:cNvPr id="0" name=""/>
        <dsp:cNvSpPr/>
      </dsp:nvSpPr>
      <dsp:spPr>
        <a:xfrm>
          <a:off x="4145339" y="3325462"/>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quantitative analysis (1+1*)</a:t>
          </a:r>
        </a:p>
      </dsp:txBody>
      <dsp:txXfrm>
        <a:off x="4145339" y="3325462"/>
        <a:ext cx="834448" cy="325834"/>
      </dsp:txXfrm>
    </dsp:sp>
    <dsp:sp modelId="{6C971624-22B4-4734-9739-9BD930CCFE58}">
      <dsp:nvSpPr>
        <dsp:cNvPr id="0" name=""/>
        <dsp:cNvSpPr/>
      </dsp:nvSpPr>
      <dsp:spPr>
        <a:xfrm>
          <a:off x="4144603" y="3751281"/>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cross-case analysis (3)</a:t>
          </a:r>
        </a:p>
      </dsp:txBody>
      <dsp:txXfrm>
        <a:off x="4144603" y="3751281"/>
        <a:ext cx="834448" cy="325834"/>
      </dsp:txXfrm>
    </dsp:sp>
    <dsp:sp modelId="{662D9386-ADD8-49C9-8B03-D57408DF053A}">
      <dsp:nvSpPr>
        <dsp:cNvPr id="0" name=""/>
        <dsp:cNvSpPr/>
      </dsp:nvSpPr>
      <dsp:spPr>
        <a:xfrm>
          <a:off x="5129933" y="1390097"/>
          <a:ext cx="201489"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5129933" y="1390097"/>
        <a:ext cx="201489" cy="325834"/>
      </dsp:txXfrm>
    </dsp:sp>
    <dsp:sp modelId="{6395614D-89F4-405A-99ED-3A29C8FD5191}">
      <dsp:nvSpPr>
        <dsp:cNvPr id="0" name=""/>
        <dsp:cNvSpPr/>
      </dsp:nvSpPr>
      <dsp:spPr>
        <a:xfrm>
          <a:off x="5468273" y="1390097"/>
          <a:ext cx="651668" cy="325834"/>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open coding (17)</a:t>
          </a:r>
        </a:p>
      </dsp:txBody>
      <dsp:txXfrm>
        <a:off x="5468273" y="1390097"/>
        <a:ext cx="651668" cy="325834"/>
      </dsp:txXfrm>
    </dsp:sp>
    <dsp:sp modelId="{E815D834-4A59-4838-BD3A-461522E36DA0}">
      <dsp:nvSpPr>
        <dsp:cNvPr id="0" name=""/>
        <dsp:cNvSpPr/>
      </dsp:nvSpPr>
      <dsp:spPr>
        <a:xfrm>
          <a:off x="5625683" y="1770166"/>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categorization (2+1*)</a:t>
          </a:r>
        </a:p>
      </dsp:txBody>
      <dsp:txXfrm>
        <a:off x="5625683" y="1770166"/>
        <a:ext cx="834448" cy="325834"/>
      </dsp:txXfrm>
    </dsp:sp>
    <dsp:sp modelId="{4CDCF238-EA80-4568-9091-8D0415DBA13A}">
      <dsp:nvSpPr>
        <dsp:cNvPr id="0" name=""/>
        <dsp:cNvSpPr/>
      </dsp:nvSpPr>
      <dsp:spPr>
        <a:xfrm>
          <a:off x="5631190" y="2183282"/>
          <a:ext cx="834448" cy="42196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systematic combining (3*)</a:t>
          </a:r>
        </a:p>
      </dsp:txBody>
      <dsp:txXfrm>
        <a:off x="5631190" y="2183282"/>
        <a:ext cx="834448" cy="421962"/>
      </dsp:txXfrm>
    </dsp:sp>
    <dsp:sp modelId="{21FC12B9-0FCD-4708-9F69-CB1E93F68A08}">
      <dsp:nvSpPr>
        <dsp:cNvPr id="0" name=""/>
        <dsp:cNvSpPr/>
      </dsp:nvSpPr>
      <dsp:spPr>
        <a:xfrm>
          <a:off x="5625683" y="2681509"/>
          <a:ext cx="834448" cy="410991"/>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solidFill>
                <a:sysClr val="windowText" lastClr="000000"/>
              </a:solidFill>
              <a:latin typeface="Times New Roman" panose="02020603050405020304" pitchFamily="18" charset="0"/>
              <a:cs typeface="Times New Roman" panose="02020603050405020304" pitchFamily="18" charset="0"/>
            </a:rPr>
            <a:t>abductive</a:t>
          </a:r>
          <a:r>
            <a:rPr lang="nl-NL" sz="1000" kern="1200">
              <a:latin typeface="Times New Roman" panose="02020603050405020304" pitchFamily="18" charset="0"/>
              <a:cs typeface="Times New Roman" panose="02020603050405020304" pitchFamily="18" charset="0"/>
            </a:rPr>
            <a:t> categorization (5)</a:t>
          </a:r>
        </a:p>
      </dsp:txBody>
      <dsp:txXfrm>
        <a:off x="5625683" y="2681509"/>
        <a:ext cx="834448" cy="410991"/>
      </dsp:txXfrm>
    </dsp:sp>
    <dsp:sp modelId="{7F6C30DD-7853-42A4-BC08-3C65C4CC0A66}">
      <dsp:nvSpPr>
        <dsp:cNvPr id="0" name=""/>
        <dsp:cNvSpPr/>
      </dsp:nvSpPr>
      <dsp:spPr>
        <a:xfrm>
          <a:off x="5631190" y="3422120"/>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5631190" y="3422120"/>
        <a:ext cx="651668" cy="325834"/>
      </dsp:txXfrm>
    </dsp:sp>
    <dsp:sp modelId="{69CDEBEB-B5C1-46DC-9B67-4744D15793F8}">
      <dsp:nvSpPr>
        <dsp:cNvPr id="0" name=""/>
        <dsp:cNvSpPr/>
      </dsp:nvSpPr>
      <dsp:spPr>
        <a:xfrm>
          <a:off x="5620176" y="3317844"/>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quantitative analysis (1)</a:t>
          </a:r>
        </a:p>
      </dsp:txBody>
      <dsp:txXfrm>
        <a:off x="5620176" y="3317844"/>
        <a:ext cx="834448" cy="325834"/>
      </dsp:txXfrm>
    </dsp:sp>
    <dsp:sp modelId="{F75E2C82-AA13-448A-928A-EA4C629B0FFA}">
      <dsp:nvSpPr>
        <dsp:cNvPr id="0" name=""/>
        <dsp:cNvSpPr/>
      </dsp:nvSpPr>
      <dsp:spPr>
        <a:xfrm>
          <a:off x="5603448" y="3741542"/>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cross-case analysis (4)</a:t>
          </a:r>
        </a:p>
      </dsp:txBody>
      <dsp:txXfrm>
        <a:off x="5603448" y="3741542"/>
        <a:ext cx="834448" cy="325834"/>
      </dsp:txXfrm>
    </dsp:sp>
    <dsp:sp modelId="{B9F83944-AEC1-4871-8C13-402BD84BA4A3}">
      <dsp:nvSpPr>
        <dsp:cNvPr id="0" name=""/>
        <dsp:cNvSpPr/>
      </dsp:nvSpPr>
      <dsp:spPr>
        <a:xfrm>
          <a:off x="6256792" y="1390097"/>
          <a:ext cx="19037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6256792" y="1390097"/>
        <a:ext cx="190378" cy="325834"/>
      </dsp:txXfrm>
    </dsp:sp>
    <dsp:sp modelId="{671A06E4-0748-4DB9-8959-17E43970DA95}">
      <dsp:nvSpPr>
        <dsp:cNvPr id="0" name=""/>
        <dsp:cNvSpPr/>
      </dsp:nvSpPr>
      <dsp:spPr>
        <a:xfrm>
          <a:off x="6584021" y="1390097"/>
          <a:ext cx="65166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network mapping (1)</a:t>
          </a:r>
        </a:p>
      </dsp:txBody>
      <dsp:txXfrm>
        <a:off x="6584021" y="1390097"/>
        <a:ext cx="651668" cy="325834"/>
      </dsp:txXfrm>
    </dsp:sp>
    <dsp:sp modelId="{2F0881CE-6156-420D-82B4-0261D6BF5B92}">
      <dsp:nvSpPr>
        <dsp:cNvPr id="0" name=""/>
        <dsp:cNvSpPr/>
      </dsp:nvSpPr>
      <dsp:spPr>
        <a:xfrm>
          <a:off x="6746938" y="1852781"/>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6746938" y="1852781"/>
        <a:ext cx="651668" cy="325834"/>
      </dsp:txXfrm>
    </dsp:sp>
    <dsp:sp modelId="{C266242B-DABB-4B73-8D6D-91885B029EFD}">
      <dsp:nvSpPr>
        <dsp:cNvPr id="0" name=""/>
        <dsp:cNvSpPr/>
      </dsp:nvSpPr>
      <dsp:spPr>
        <a:xfrm>
          <a:off x="6746938" y="2315466"/>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6746938" y="2315466"/>
        <a:ext cx="651668" cy="325834"/>
      </dsp:txXfrm>
    </dsp:sp>
    <dsp:sp modelId="{3394A38D-D79B-43CB-A757-CB85131D3C40}">
      <dsp:nvSpPr>
        <dsp:cNvPr id="0" name=""/>
        <dsp:cNvSpPr/>
      </dsp:nvSpPr>
      <dsp:spPr>
        <a:xfrm>
          <a:off x="6746938" y="2778151"/>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6746938" y="2778151"/>
        <a:ext cx="651668" cy="325834"/>
      </dsp:txXfrm>
    </dsp:sp>
    <dsp:sp modelId="{3CBDAA46-A601-41E2-B970-D8EE968924F8}">
      <dsp:nvSpPr>
        <dsp:cNvPr id="0" name=""/>
        <dsp:cNvSpPr/>
      </dsp:nvSpPr>
      <dsp:spPr>
        <a:xfrm>
          <a:off x="6746938" y="3240836"/>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6746938" y="3240836"/>
        <a:ext cx="651668" cy="325834"/>
      </dsp:txXfrm>
    </dsp:sp>
    <dsp:sp modelId="{41767030-2B22-4744-8A65-EAFC3C4C5A85}">
      <dsp:nvSpPr>
        <dsp:cNvPr id="0" name=""/>
        <dsp:cNvSpPr/>
      </dsp:nvSpPr>
      <dsp:spPr>
        <a:xfrm>
          <a:off x="6720454" y="3309408"/>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quantitative analysis (1)</a:t>
          </a:r>
        </a:p>
      </dsp:txBody>
      <dsp:txXfrm>
        <a:off x="6720454" y="3309408"/>
        <a:ext cx="834448" cy="325834"/>
      </dsp:txXfrm>
    </dsp:sp>
    <dsp:sp modelId="{01DF8465-01BB-4D6E-BBA2-B44492302F6C}">
      <dsp:nvSpPr>
        <dsp:cNvPr id="0" name=""/>
        <dsp:cNvSpPr/>
      </dsp:nvSpPr>
      <dsp:spPr>
        <a:xfrm>
          <a:off x="7372540" y="1390097"/>
          <a:ext cx="206116"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7372540" y="1390097"/>
        <a:ext cx="206116" cy="325834"/>
      </dsp:txXfrm>
    </dsp:sp>
    <dsp:sp modelId="{C1CA0286-28DF-4C59-98AB-50B2A28A8205}">
      <dsp:nvSpPr>
        <dsp:cNvPr id="0" name=""/>
        <dsp:cNvSpPr/>
      </dsp:nvSpPr>
      <dsp:spPr>
        <a:xfrm>
          <a:off x="7715506" y="1390097"/>
          <a:ext cx="65166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not specified (1)</a:t>
          </a:r>
        </a:p>
      </dsp:txBody>
      <dsp:txXfrm>
        <a:off x="7715506" y="1390097"/>
        <a:ext cx="651668" cy="325834"/>
      </dsp:txXfrm>
    </dsp:sp>
    <dsp:sp modelId="{3D3B7745-8200-4898-858F-00DA280FC9D7}">
      <dsp:nvSpPr>
        <dsp:cNvPr id="0" name=""/>
        <dsp:cNvSpPr/>
      </dsp:nvSpPr>
      <dsp:spPr>
        <a:xfrm>
          <a:off x="7878424" y="1852781"/>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7878424" y="1852781"/>
        <a:ext cx="651668" cy="325834"/>
      </dsp:txXfrm>
    </dsp:sp>
    <dsp:sp modelId="{07FD09C8-BEA6-440F-ADA8-07B79EFA4EC3}">
      <dsp:nvSpPr>
        <dsp:cNvPr id="0" name=""/>
        <dsp:cNvSpPr/>
      </dsp:nvSpPr>
      <dsp:spPr>
        <a:xfrm>
          <a:off x="7878424" y="2315466"/>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7878424" y="2315466"/>
        <a:ext cx="651668" cy="325834"/>
      </dsp:txXfrm>
    </dsp:sp>
    <dsp:sp modelId="{EFA4EBF8-913A-4C7E-80E5-A6EE1788C5EC}">
      <dsp:nvSpPr>
        <dsp:cNvPr id="0" name=""/>
        <dsp:cNvSpPr/>
      </dsp:nvSpPr>
      <dsp:spPr>
        <a:xfrm>
          <a:off x="7878424" y="2778151"/>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7878424" y="2778151"/>
        <a:ext cx="651668" cy="325834"/>
      </dsp:txXfrm>
    </dsp:sp>
    <dsp:sp modelId="{A03ED4A5-876B-488D-8164-D2E29BA6ADED}">
      <dsp:nvSpPr>
        <dsp:cNvPr id="0" name=""/>
        <dsp:cNvSpPr/>
      </dsp:nvSpPr>
      <dsp:spPr>
        <a:xfrm>
          <a:off x="7878424" y="3240836"/>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7878424" y="3240836"/>
        <a:ext cx="651668" cy="325834"/>
      </dsp:txXfrm>
    </dsp:sp>
    <dsp:sp modelId="{0EEF901C-E3E0-4195-B061-0D9BB6328BF5}">
      <dsp:nvSpPr>
        <dsp:cNvPr id="0" name=""/>
        <dsp:cNvSpPr/>
      </dsp:nvSpPr>
      <dsp:spPr>
        <a:xfrm>
          <a:off x="7878424" y="3703521"/>
          <a:ext cx="651668" cy="325834"/>
        </a:xfrm>
        <a:prstGeom prst="rect">
          <a:avLst/>
        </a:prstGeom>
        <a:solidFill>
          <a:schemeClr val="lt1">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7878424" y="3703521"/>
        <a:ext cx="651668" cy="325834"/>
      </dsp:txXfrm>
    </dsp:sp>
    <dsp:sp modelId="{6BA002C0-B7C2-48FB-9BC9-7DCCC732DE6B}">
      <dsp:nvSpPr>
        <dsp:cNvPr id="0" name=""/>
        <dsp:cNvSpPr/>
      </dsp:nvSpPr>
      <dsp:spPr>
        <a:xfrm>
          <a:off x="7837329" y="3686186"/>
          <a:ext cx="834448" cy="3258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cross-case analysis (1)</a:t>
          </a:r>
        </a:p>
      </dsp:txBody>
      <dsp:txXfrm>
        <a:off x="7837329" y="3686186"/>
        <a:ext cx="834448" cy="325834"/>
      </dsp:txXfrm>
    </dsp:sp>
    <dsp:sp modelId="{6F8B419D-2366-4564-A790-C6922A896367}">
      <dsp:nvSpPr>
        <dsp:cNvPr id="0" name=""/>
        <dsp:cNvSpPr/>
      </dsp:nvSpPr>
      <dsp:spPr>
        <a:xfrm>
          <a:off x="2722367" y="559921"/>
          <a:ext cx="1029662" cy="2125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solidFill>
                <a:schemeClr val="tx1"/>
              </a:solidFill>
              <a:latin typeface="Times New Roman" panose="02020603050405020304" pitchFamily="18" charset="0"/>
              <a:cs typeface="Times New Roman" panose="02020603050405020304" pitchFamily="18" charset="0"/>
            </a:rPr>
            <a:t>research team (30)</a:t>
          </a:r>
        </a:p>
      </dsp:txBody>
      <dsp:txXfrm>
        <a:off x="2722367" y="559921"/>
        <a:ext cx="1029662" cy="2125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E4EC81-76C4-4724-9E70-94550883F4A6}">
      <dsp:nvSpPr>
        <dsp:cNvPr id="0" name=""/>
        <dsp:cNvSpPr/>
      </dsp:nvSpPr>
      <dsp:spPr>
        <a:xfrm>
          <a:off x="4375656" y="381482"/>
          <a:ext cx="1812890" cy="314633"/>
        </a:xfrm>
        <a:custGeom>
          <a:avLst/>
          <a:gdLst/>
          <a:ahLst/>
          <a:cxnLst/>
          <a:rect l="0" t="0" r="0" b="0"/>
          <a:pathLst>
            <a:path>
              <a:moveTo>
                <a:pt x="0" y="0"/>
              </a:moveTo>
              <a:lnTo>
                <a:pt x="0" y="157316"/>
              </a:lnTo>
              <a:lnTo>
                <a:pt x="1812890" y="157316"/>
              </a:lnTo>
              <a:lnTo>
                <a:pt x="1812890" y="31463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DEC44757-25F4-47C8-95BB-E9C0D77EF26C}">
      <dsp:nvSpPr>
        <dsp:cNvPr id="0" name=""/>
        <dsp:cNvSpPr/>
      </dsp:nvSpPr>
      <dsp:spPr>
        <a:xfrm>
          <a:off x="4375656" y="1045801"/>
          <a:ext cx="3625780" cy="314633"/>
        </a:xfrm>
        <a:custGeom>
          <a:avLst/>
          <a:gdLst/>
          <a:ahLst/>
          <a:cxnLst/>
          <a:rect l="0" t="0" r="0" b="0"/>
          <a:pathLst>
            <a:path>
              <a:moveTo>
                <a:pt x="0" y="0"/>
              </a:moveTo>
              <a:lnTo>
                <a:pt x="0" y="157316"/>
              </a:lnTo>
              <a:lnTo>
                <a:pt x="3625780" y="157316"/>
              </a:lnTo>
              <a:lnTo>
                <a:pt x="3625780" y="31463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62CC1DC6-39E6-4F20-BF75-6F9C9B971981}">
      <dsp:nvSpPr>
        <dsp:cNvPr id="0" name=""/>
        <dsp:cNvSpPr/>
      </dsp:nvSpPr>
      <dsp:spPr>
        <a:xfrm>
          <a:off x="4375656" y="1045801"/>
          <a:ext cx="1812890" cy="314633"/>
        </a:xfrm>
        <a:custGeom>
          <a:avLst/>
          <a:gdLst/>
          <a:ahLst/>
          <a:cxnLst/>
          <a:rect l="0" t="0" r="0" b="0"/>
          <a:pathLst>
            <a:path>
              <a:moveTo>
                <a:pt x="0" y="0"/>
              </a:moveTo>
              <a:lnTo>
                <a:pt x="0" y="157316"/>
              </a:lnTo>
              <a:lnTo>
                <a:pt x="1812890" y="157316"/>
              </a:lnTo>
              <a:lnTo>
                <a:pt x="1812890" y="31463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89DA0BAA-09C9-4628-A2B4-DE71647D434E}">
      <dsp:nvSpPr>
        <dsp:cNvPr id="0" name=""/>
        <dsp:cNvSpPr/>
      </dsp:nvSpPr>
      <dsp:spPr>
        <a:xfrm>
          <a:off x="2580805" y="1045801"/>
          <a:ext cx="1794851" cy="309060"/>
        </a:xfrm>
        <a:custGeom>
          <a:avLst/>
          <a:gdLst/>
          <a:ahLst/>
          <a:cxnLst/>
          <a:rect l="0" t="0" r="0" b="0"/>
          <a:pathLst>
            <a:path>
              <a:moveTo>
                <a:pt x="1794851" y="0"/>
              </a:moveTo>
              <a:lnTo>
                <a:pt x="1794851" y="151743"/>
              </a:lnTo>
              <a:lnTo>
                <a:pt x="0" y="151743"/>
              </a:lnTo>
              <a:lnTo>
                <a:pt x="0" y="309060"/>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56B072C5-461B-4FB7-AA91-CE84162B5669}">
      <dsp:nvSpPr>
        <dsp:cNvPr id="0" name=""/>
        <dsp:cNvSpPr/>
      </dsp:nvSpPr>
      <dsp:spPr>
        <a:xfrm>
          <a:off x="4317471" y="1045801"/>
          <a:ext cx="91440" cy="314633"/>
        </a:xfrm>
        <a:custGeom>
          <a:avLst/>
          <a:gdLst/>
          <a:ahLst/>
          <a:cxnLst/>
          <a:rect l="0" t="0" r="0" b="0"/>
          <a:pathLst>
            <a:path>
              <a:moveTo>
                <a:pt x="58185" y="0"/>
              </a:moveTo>
              <a:lnTo>
                <a:pt x="58185" y="157316"/>
              </a:lnTo>
              <a:lnTo>
                <a:pt x="45720" y="157316"/>
              </a:lnTo>
              <a:lnTo>
                <a:pt x="45720" y="31463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1BF9E09-BE24-4886-956C-46E5FBD79764}">
      <dsp:nvSpPr>
        <dsp:cNvPr id="0" name=""/>
        <dsp:cNvSpPr/>
      </dsp:nvSpPr>
      <dsp:spPr>
        <a:xfrm>
          <a:off x="749875" y="1045801"/>
          <a:ext cx="3625780" cy="314633"/>
        </a:xfrm>
        <a:custGeom>
          <a:avLst/>
          <a:gdLst/>
          <a:ahLst/>
          <a:cxnLst/>
          <a:rect l="0" t="0" r="0" b="0"/>
          <a:pathLst>
            <a:path>
              <a:moveTo>
                <a:pt x="3625780" y="0"/>
              </a:moveTo>
              <a:lnTo>
                <a:pt x="3625780" y="157316"/>
              </a:lnTo>
              <a:lnTo>
                <a:pt x="0" y="157316"/>
              </a:lnTo>
              <a:lnTo>
                <a:pt x="0" y="31463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3D51ED5-A9B1-4806-89C3-352D639FE5AF}">
      <dsp:nvSpPr>
        <dsp:cNvPr id="0" name=""/>
        <dsp:cNvSpPr/>
      </dsp:nvSpPr>
      <dsp:spPr>
        <a:xfrm>
          <a:off x="4329936" y="381482"/>
          <a:ext cx="91440" cy="314633"/>
        </a:xfrm>
        <a:custGeom>
          <a:avLst/>
          <a:gdLst/>
          <a:ahLst/>
          <a:cxnLst/>
          <a:rect l="0" t="0" r="0" b="0"/>
          <a:pathLst>
            <a:path>
              <a:moveTo>
                <a:pt x="45720" y="0"/>
              </a:moveTo>
              <a:lnTo>
                <a:pt x="45720" y="31463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F46374ED-9AFD-4DFE-9FA9-EAF92066F3F3}">
      <dsp:nvSpPr>
        <dsp:cNvPr id="0" name=""/>
        <dsp:cNvSpPr/>
      </dsp:nvSpPr>
      <dsp:spPr>
        <a:xfrm>
          <a:off x="2562766" y="381482"/>
          <a:ext cx="1812890" cy="314633"/>
        </a:xfrm>
        <a:custGeom>
          <a:avLst/>
          <a:gdLst/>
          <a:ahLst/>
          <a:cxnLst/>
          <a:rect l="0" t="0" r="0" b="0"/>
          <a:pathLst>
            <a:path>
              <a:moveTo>
                <a:pt x="1812890" y="0"/>
              </a:moveTo>
              <a:lnTo>
                <a:pt x="1812890" y="157316"/>
              </a:lnTo>
              <a:lnTo>
                <a:pt x="0" y="157316"/>
              </a:lnTo>
              <a:lnTo>
                <a:pt x="0" y="314633"/>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8A14C660-1299-4D68-A07D-D312427E22DD}">
      <dsp:nvSpPr>
        <dsp:cNvPr id="0" name=""/>
        <dsp:cNvSpPr/>
      </dsp:nvSpPr>
      <dsp:spPr>
        <a:xfrm>
          <a:off x="3626528" y="118395"/>
          <a:ext cx="1498256" cy="26308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Case study write-up (67)</a:t>
          </a:r>
        </a:p>
      </dsp:txBody>
      <dsp:txXfrm>
        <a:off x="3626528" y="118395"/>
        <a:ext cx="1498256" cy="263086"/>
      </dsp:txXfrm>
    </dsp:sp>
    <dsp:sp modelId="{E99827EA-0BDF-419B-8F27-2647B1218A72}">
      <dsp:nvSpPr>
        <dsp:cNvPr id="0" name=""/>
        <dsp:cNvSpPr/>
      </dsp:nvSpPr>
      <dsp:spPr>
        <a:xfrm>
          <a:off x="1813638" y="696116"/>
          <a:ext cx="1498256" cy="3496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Case study as motivation (1)</a:t>
          </a:r>
        </a:p>
      </dsp:txBody>
      <dsp:txXfrm>
        <a:off x="1813638" y="696116"/>
        <a:ext cx="1498256" cy="349685"/>
      </dsp:txXfrm>
    </dsp:sp>
    <dsp:sp modelId="{3B3B47DE-DFDE-40B2-A3C4-34BB0DC46912}">
      <dsp:nvSpPr>
        <dsp:cNvPr id="0" name=""/>
        <dsp:cNvSpPr/>
      </dsp:nvSpPr>
      <dsp:spPr>
        <a:xfrm>
          <a:off x="3626528" y="696116"/>
          <a:ext cx="1498256" cy="349685"/>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Case study as inspiration (64)</a:t>
          </a:r>
        </a:p>
      </dsp:txBody>
      <dsp:txXfrm>
        <a:off x="3626528" y="696116"/>
        <a:ext cx="1498256" cy="349685"/>
      </dsp:txXfrm>
    </dsp:sp>
    <dsp:sp modelId="{FB8D3C58-5708-46BE-841B-79F2E8A0E304}">
      <dsp:nvSpPr>
        <dsp:cNvPr id="0" name=""/>
        <dsp:cNvSpPr/>
      </dsp:nvSpPr>
      <dsp:spPr>
        <a:xfrm>
          <a:off x="747" y="1360435"/>
          <a:ext cx="1498256" cy="3385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structuring around stages in a process (2)</a:t>
          </a:r>
        </a:p>
      </dsp:txBody>
      <dsp:txXfrm>
        <a:off x="747" y="1360435"/>
        <a:ext cx="1498256" cy="338538"/>
      </dsp:txXfrm>
    </dsp:sp>
    <dsp:sp modelId="{E1446D8A-56D7-4DDB-80AF-FD485AEFC62B}">
      <dsp:nvSpPr>
        <dsp:cNvPr id="0" name=""/>
        <dsp:cNvSpPr/>
      </dsp:nvSpPr>
      <dsp:spPr>
        <a:xfrm>
          <a:off x="3614062" y="1360435"/>
          <a:ext cx="1498256" cy="3385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structuring around different cases (7)</a:t>
          </a:r>
        </a:p>
      </dsp:txBody>
      <dsp:txXfrm>
        <a:off x="3614062" y="1360435"/>
        <a:ext cx="1498256" cy="338538"/>
      </dsp:txXfrm>
    </dsp:sp>
    <dsp:sp modelId="{1EF9169E-7F0B-4DDD-963B-EEE7DA1A2ACD}">
      <dsp:nvSpPr>
        <dsp:cNvPr id="0" name=""/>
        <dsp:cNvSpPr/>
      </dsp:nvSpPr>
      <dsp:spPr>
        <a:xfrm>
          <a:off x="1831677" y="1354862"/>
          <a:ext cx="1498256" cy="3385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thick narratives (2)</a:t>
          </a:r>
        </a:p>
      </dsp:txBody>
      <dsp:txXfrm>
        <a:off x="1831677" y="1354862"/>
        <a:ext cx="1498256" cy="338538"/>
      </dsp:txXfrm>
    </dsp:sp>
    <dsp:sp modelId="{01EDF2C4-D247-4373-A69D-30FFADFAF1A2}">
      <dsp:nvSpPr>
        <dsp:cNvPr id="0" name=""/>
        <dsp:cNvSpPr/>
      </dsp:nvSpPr>
      <dsp:spPr>
        <a:xfrm>
          <a:off x="5439418" y="1360435"/>
          <a:ext cx="1498256" cy="338538"/>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thematic structuring (40)</a:t>
          </a:r>
        </a:p>
      </dsp:txBody>
      <dsp:txXfrm>
        <a:off x="5439418" y="1360435"/>
        <a:ext cx="1498256" cy="338538"/>
      </dsp:txXfrm>
    </dsp:sp>
    <dsp:sp modelId="{4D0FBDDF-670A-40AC-ADEC-D794F8AD2CF8}">
      <dsp:nvSpPr>
        <dsp:cNvPr id="0" name=""/>
        <dsp:cNvSpPr/>
      </dsp:nvSpPr>
      <dsp:spPr>
        <a:xfrm>
          <a:off x="7252308" y="1360435"/>
          <a:ext cx="1498256" cy="3385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structuring around linkages between themes (13)</a:t>
          </a:r>
        </a:p>
      </dsp:txBody>
      <dsp:txXfrm>
        <a:off x="7252308" y="1360435"/>
        <a:ext cx="1498256" cy="338538"/>
      </dsp:txXfrm>
    </dsp:sp>
    <dsp:sp modelId="{2992164C-CA57-4E7D-8E97-BFC232901A2D}">
      <dsp:nvSpPr>
        <dsp:cNvPr id="0" name=""/>
        <dsp:cNvSpPr/>
      </dsp:nvSpPr>
      <dsp:spPr>
        <a:xfrm>
          <a:off x="5439418" y="696116"/>
          <a:ext cx="1498256" cy="3496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Case study as illustration (2)</a:t>
          </a:r>
        </a:p>
      </dsp:txBody>
      <dsp:txXfrm>
        <a:off x="5439418" y="696116"/>
        <a:ext cx="1498256" cy="34968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6486FD-3B64-4322-95FA-B12692945CAB}">
      <dsp:nvSpPr>
        <dsp:cNvPr id="0" name=""/>
        <dsp:cNvSpPr/>
      </dsp:nvSpPr>
      <dsp:spPr>
        <a:xfrm>
          <a:off x="4389640" y="673191"/>
          <a:ext cx="1013144" cy="227174"/>
        </a:xfrm>
        <a:custGeom>
          <a:avLst/>
          <a:gdLst/>
          <a:ahLst/>
          <a:cxnLst/>
          <a:rect l="0" t="0" r="0" b="0"/>
          <a:pathLst>
            <a:path>
              <a:moveTo>
                <a:pt x="0" y="0"/>
              </a:moveTo>
              <a:lnTo>
                <a:pt x="0" y="179662"/>
              </a:lnTo>
              <a:lnTo>
                <a:pt x="1013144" y="179662"/>
              </a:lnTo>
              <a:lnTo>
                <a:pt x="1013144" y="227174"/>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7504F1D9-5062-45E7-A27D-5C3CAB3520C2}">
      <dsp:nvSpPr>
        <dsp:cNvPr id="0" name=""/>
        <dsp:cNvSpPr/>
      </dsp:nvSpPr>
      <dsp:spPr>
        <a:xfrm>
          <a:off x="5787330" y="1558179"/>
          <a:ext cx="562396" cy="133975"/>
        </a:xfrm>
        <a:custGeom>
          <a:avLst/>
          <a:gdLst/>
          <a:ahLst/>
          <a:cxnLst/>
          <a:rect l="0" t="0" r="0" b="0"/>
          <a:pathLst>
            <a:path>
              <a:moveTo>
                <a:pt x="0" y="0"/>
              </a:moveTo>
              <a:lnTo>
                <a:pt x="0" y="86462"/>
              </a:lnTo>
              <a:lnTo>
                <a:pt x="562396" y="86462"/>
              </a:lnTo>
              <a:lnTo>
                <a:pt x="562396" y="133975"/>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D24155C5-D8B8-4034-A7F9-E630A3DD0E3E}">
      <dsp:nvSpPr>
        <dsp:cNvPr id="0" name=""/>
        <dsp:cNvSpPr/>
      </dsp:nvSpPr>
      <dsp:spPr>
        <a:xfrm>
          <a:off x="5202680" y="1558179"/>
          <a:ext cx="584650" cy="133975"/>
        </a:xfrm>
        <a:custGeom>
          <a:avLst/>
          <a:gdLst/>
          <a:ahLst/>
          <a:cxnLst/>
          <a:rect l="0" t="0" r="0" b="0"/>
          <a:pathLst>
            <a:path>
              <a:moveTo>
                <a:pt x="584650" y="0"/>
              </a:moveTo>
              <a:lnTo>
                <a:pt x="584650" y="86462"/>
              </a:lnTo>
              <a:lnTo>
                <a:pt x="0" y="86462"/>
              </a:lnTo>
              <a:lnTo>
                <a:pt x="0" y="133975"/>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0BB716B5-EF2E-4409-BA2F-EB17ED6FD600}">
      <dsp:nvSpPr>
        <dsp:cNvPr id="0" name=""/>
        <dsp:cNvSpPr/>
      </dsp:nvSpPr>
      <dsp:spPr>
        <a:xfrm>
          <a:off x="3417748" y="1126617"/>
          <a:ext cx="2369581" cy="172926"/>
        </a:xfrm>
        <a:custGeom>
          <a:avLst/>
          <a:gdLst/>
          <a:ahLst/>
          <a:cxnLst/>
          <a:rect l="0" t="0" r="0" b="0"/>
          <a:pathLst>
            <a:path>
              <a:moveTo>
                <a:pt x="0" y="0"/>
              </a:moveTo>
              <a:lnTo>
                <a:pt x="0" y="125413"/>
              </a:lnTo>
              <a:lnTo>
                <a:pt x="2369581" y="125413"/>
              </a:lnTo>
              <a:lnTo>
                <a:pt x="2369581" y="17292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D5E0AF-74AB-482B-9EE0-AD295664A1DC}">
      <dsp:nvSpPr>
        <dsp:cNvPr id="0" name=""/>
        <dsp:cNvSpPr/>
      </dsp:nvSpPr>
      <dsp:spPr>
        <a:xfrm>
          <a:off x="3415338" y="1564247"/>
          <a:ext cx="584650" cy="128422"/>
        </a:xfrm>
        <a:custGeom>
          <a:avLst/>
          <a:gdLst/>
          <a:ahLst/>
          <a:cxnLst/>
          <a:rect l="0" t="0" r="0" b="0"/>
          <a:pathLst>
            <a:path>
              <a:moveTo>
                <a:pt x="0" y="0"/>
              </a:moveTo>
              <a:lnTo>
                <a:pt x="0" y="80909"/>
              </a:lnTo>
              <a:lnTo>
                <a:pt x="584650" y="80909"/>
              </a:lnTo>
              <a:lnTo>
                <a:pt x="584650" y="128422"/>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97518E3F-D6F0-4522-B959-014C5627F7C8}">
      <dsp:nvSpPr>
        <dsp:cNvPr id="0" name=""/>
        <dsp:cNvSpPr/>
      </dsp:nvSpPr>
      <dsp:spPr>
        <a:xfrm>
          <a:off x="2852941" y="1564247"/>
          <a:ext cx="562396" cy="128422"/>
        </a:xfrm>
        <a:custGeom>
          <a:avLst/>
          <a:gdLst/>
          <a:ahLst/>
          <a:cxnLst/>
          <a:rect l="0" t="0" r="0" b="0"/>
          <a:pathLst>
            <a:path>
              <a:moveTo>
                <a:pt x="562396" y="0"/>
              </a:moveTo>
              <a:lnTo>
                <a:pt x="562396" y="80909"/>
              </a:lnTo>
              <a:lnTo>
                <a:pt x="0" y="80909"/>
              </a:lnTo>
              <a:lnTo>
                <a:pt x="0" y="128422"/>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29322F48-8CBF-4CA6-A4E3-83EF6D085EF0}">
      <dsp:nvSpPr>
        <dsp:cNvPr id="0" name=""/>
        <dsp:cNvSpPr/>
      </dsp:nvSpPr>
      <dsp:spPr>
        <a:xfrm>
          <a:off x="3369618" y="1126617"/>
          <a:ext cx="91440" cy="178478"/>
        </a:xfrm>
        <a:custGeom>
          <a:avLst/>
          <a:gdLst/>
          <a:ahLst/>
          <a:cxnLst/>
          <a:rect l="0" t="0" r="0" b="0"/>
          <a:pathLst>
            <a:path>
              <a:moveTo>
                <a:pt x="48130" y="0"/>
              </a:moveTo>
              <a:lnTo>
                <a:pt x="48130" y="130965"/>
              </a:lnTo>
              <a:lnTo>
                <a:pt x="45720" y="130965"/>
              </a:lnTo>
              <a:lnTo>
                <a:pt x="45720" y="17847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9FABFCFC-C76D-406A-9DE1-DC474577DF9F}">
      <dsp:nvSpPr>
        <dsp:cNvPr id="0" name=""/>
        <dsp:cNvSpPr/>
      </dsp:nvSpPr>
      <dsp:spPr>
        <a:xfrm>
          <a:off x="1121243" y="1574546"/>
          <a:ext cx="634733" cy="133986"/>
        </a:xfrm>
        <a:custGeom>
          <a:avLst/>
          <a:gdLst/>
          <a:ahLst/>
          <a:cxnLst/>
          <a:rect l="0" t="0" r="0" b="0"/>
          <a:pathLst>
            <a:path>
              <a:moveTo>
                <a:pt x="0" y="0"/>
              </a:moveTo>
              <a:lnTo>
                <a:pt x="0" y="86473"/>
              </a:lnTo>
              <a:lnTo>
                <a:pt x="634733" y="86473"/>
              </a:lnTo>
              <a:lnTo>
                <a:pt x="634733" y="133986"/>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8DF452F2-2A23-4DF3-AF85-3C45431EC46A}">
      <dsp:nvSpPr>
        <dsp:cNvPr id="0" name=""/>
        <dsp:cNvSpPr/>
      </dsp:nvSpPr>
      <dsp:spPr>
        <a:xfrm>
          <a:off x="547720" y="1574546"/>
          <a:ext cx="573523" cy="139552"/>
        </a:xfrm>
        <a:custGeom>
          <a:avLst/>
          <a:gdLst/>
          <a:ahLst/>
          <a:cxnLst/>
          <a:rect l="0" t="0" r="0" b="0"/>
          <a:pathLst>
            <a:path>
              <a:moveTo>
                <a:pt x="573523" y="0"/>
              </a:moveTo>
              <a:lnTo>
                <a:pt x="573523" y="92039"/>
              </a:lnTo>
              <a:lnTo>
                <a:pt x="0" y="92039"/>
              </a:lnTo>
              <a:lnTo>
                <a:pt x="0" y="139552"/>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A7438152-F451-419A-8F26-DA6E20E51B25}">
      <dsp:nvSpPr>
        <dsp:cNvPr id="0" name=""/>
        <dsp:cNvSpPr/>
      </dsp:nvSpPr>
      <dsp:spPr>
        <a:xfrm>
          <a:off x="1121243" y="1126617"/>
          <a:ext cx="2296504" cy="178478"/>
        </a:xfrm>
        <a:custGeom>
          <a:avLst/>
          <a:gdLst/>
          <a:ahLst/>
          <a:cxnLst/>
          <a:rect l="0" t="0" r="0" b="0"/>
          <a:pathLst>
            <a:path>
              <a:moveTo>
                <a:pt x="2296504" y="0"/>
              </a:moveTo>
              <a:lnTo>
                <a:pt x="2296504" y="130965"/>
              </a:lnTo>
              <a:lnTo>
                <a:pt x="0" y="130965"/>
              </a:lnTo>
              <a:lnTo>
                <a:pt x="0" y="178478"/>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27C808A1-8956-4B9D-A186-F24724DB3BD6}">
      <dsp:nvSpPr>
        <dsp:cNvPr id="0" name=""/>
        <dsp:cNvSpPr/>
      </dsp:nvSpPr>
      <dsp:spPr>
        <a:xfrm>
          <a:off x="3417748" y="673191"/>
          <a:ext cx="971891" cy="227174"/>
        </a:xfrm>
        <a:custGeom>
          <a:avLst/>
          <a:gdLst/>
          <a:ahLst/>
          <a:cxnLst/>
          <a:rect l="0" t="0" r="0" b="0"/>
          <a:pathLst>
            <a:path>
              <a:moveTo>
                <a:pt x="971891" y="0"/>
              </a:moveTo>
              <a:lnTo>
                <a:pt x="971891" y="179662"/>
              </a:lnTo>
              <a:lnTo>
                <a:pt x="0" y="179662"/>
              </a:lnTo>
              <a:lnTo>
                <a:pt x="0" y="227174"/>
              </a:lnTo>
            </a:path>
          </a:pathLst>
        </a:custGeom>
        <a:noFill/>
        <a:ln w="12700" cap="flat" cmpd="sng" algn="ctr">
          <a:solidFill>
            <a:scrgbClr r="0" g="0" b="0"/>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sp>
    <dsp:sp modelId="{FC0F7A06-2E94-4FC6-9CAF-660C8345E1A0}">
      <dsp:nvSpPr>
        <dsp:cNvPr id="0" name=""/>
        <dsp:cNvSpPr/>
      </dsp:nvSpPr>
      <dsp:spPr>
        <a:xfrm>
          <a:off x="5529" y="23979"/>
          <a:ext cx="8768222" cy="64921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Chain of evidence</a:t>
          </a:r>
        </a:p>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endParaRPr lang="nl-NL" sz="1000" kern="1200">
            <a:latin typeface="Times New Roman" panose="02020603050405020304" pitchFamily="18" charset="0"/>
            <a:cs typeface="Times New Roman" panose="02020603050405020304" pitchFamily="18" charset="0"/>
          </a:endParaRPr>
        </a:p>
      </dsp:txBody>
      <dsp:txXfrm>
        <a:off x="5529" y="23979"/>
        <a:ext cx="8768222" cy="649211"/>
      </dsp:txXfrm>
    </dsp:sp>
    <dsp:sp modelId="{9CC0F78C-CB93-43B6-BFA8-68A655C2638F}">
      <dsp:nvSpPr>
        <dsp:cNvPr id="0" name=""/>
        <dsp:cNvSpPr/>
      </dsp:nvSpPr>
      <dsp:spPr>
        <a:xfrm>
          <a:off x="2449352" y="900365"/>
          <a:ext cx="1936792" cy="226251"/>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visual summary results (47)</a:t>
          </a:r>
        </a:p>
      </dsp:txBody>
      <dsp:txXfrm>
        <a:off x="2449352" y="900365"/>
        <a:ext cx="1936792" cy="226251"/>
      </dsp:txXfrm>
    </dsp:sp>
    <dsp:sp modelId="{63F1B8BB-A464-41AD-864A-0358FDEF022B}">
      <dsp:nvSpPr>
        <dsp:cNvPr id="0" name=""/>
        <dsp:cNvSpPr/>
      </dsp:nvSpPr>
      <dsp:spPr>
        <a:xfrm>
          <a:off x="455224" y="1305096"/>
          <a:ext cx="1332039" cy="269450"/>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conceptual model (26)</a:t>
          </a:r>
        </a:p>
      </dsp:txBody>
      <dsp:txXfrm>
        <a:off x="455224" y="1305096"/>
        <a:ext cx="1332039" cy="269450"/>
      </dsp:txXfrm>
    </dsp:sp>
    <dsp:sp modelId="{08EDA2A4-A8E2-4106-98EF-3164A015A0B7}">
      <dsp:nvSpPr>
        <dsp:cNvPr id="0" name=""/>
        <dsp:cNvSpPr/>
      </dsp:nvSpPr>
      <dsp:spPr>
        <a:xfrm>
          <a:off x="21709" y="1714098"/>
          <a:ext cx="1052021" cy="226251"/>
        </a:xfrm>
        <a:prstGeom prst="rect">
          <a:avLst/>
        </a:prstGeom>
        <a:solidFill>
          <a:schemeClr val="bg1">
            <a:lumMod val="6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 propostions (22)</a:t>
          </a:r>
        </a:p>
      </dsp:txBody>
      <dsp:txXfrm>
        <a:off x="21709" y="1714098"/>
        <a:ext cx="1052021" cy="226251"/>
      </dsp:txXfrm>
    </dsp:sp>
    <dsp:sp modelId="{AF97CBFA-1C82-4DE1-B0FF-0FE1BB916D35}">
      <dsp:nvSpPr>
        <dsp:cNvPr id="0" name=""/>
        <dsp:cNvSpPr/>
      </dsp:nvSpPr>
      <dsp:spPr>
        <a:xfrm>
          <a:off x="1229967" y="1708533"/>
          <a:ext cx="1052021" cy="2262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propositions (4)</a:t>
          </a:r>
        </a:p>
      </dsp:txBody>
      <dsp:txXfrm>
        <a:off x="1229967" y="1708533"/>
        <a:ext cx="1052021" cy="226251"/>
      </dsp:txXfrm>
    </dsp:sp>
    <dsp:sp modelId="{E1910BAB-BDE2-4E3F-907F-4549B3E29F89}">
      <dsp:nvSpPr>
        <dsp:cNvPr id="0" name=""/>
        <dsp:cNvSpPr/>
      </dsp:nvSpPr>
      <dsp:spPr>
        <a:xfrm>
          <a:off x="2588736" y="1305096"/>
          <a:ext cx="1653204" cy="2591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cross-case comparison and conceptual model (12)</a:t>
          </a:r>
        </a:p>
      </dsp:txBody>
      <dsp:txXfrm>
        <a:off x="2588736" y="1305096"/>
        <a:ext cx="1653204" cy="259151"/>
      </dsp:txXfrm>
    </dsp:sp>
    <dsp:sp modelId="{1D3AD1E0-8574-4B9F-8575-B5BAEA4D5707}">
      <dsp:nvSpPr>
        <dsp:cNvPr id="0" name=""/>
        <dsp:cNvSpPr/>
      </dsp:nvSpPr>
      <dsp:spPr>
        <a:xfrm>
          <a:off x="2326931" y="1692670"/>
          <a:ext cx="1052021" cy="2262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 propositions (8)</a:t>
          </a:r>
        </a:p>
      </dsp:txBody>
      <dsp:txXfrm>
        <a:off x="2326931" y="1692670"/>
        <a:ext cx="1052021" cy="226251"/>
      </dsp:txXfrm>
    </dsp:sp>
    <dsp:sp modelId="{FCD2F9F2-7D65-4E10-96D2-8A61569BA75D}">
      <dsp:nvSpPr>
        <dsp:cNvPr id="0" name=""/>
        <dsp:cNvSpPr/>
      </dsp:nvSpPr>
      <dsp:spPr>
        <a:xfrm>
          <a:off x="3473978" y="1692670"/>
          <a:ext cx="1052021" cy="2262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propositions (4)</a:t>
          </a:r>
        </a:p>
      </dsp:txBody>
      <dsp:txXfrm>
        <a:off x="3473978" y="1692670"/>
        <a:ext cx="1052021" cy="226251"/>
      </dsp:txXfrm>
    </dsp:sp>
    <dsp:sp modelId="{10AF5A5B-52E7-42BB-8A05-0B9319E9E712}">
      <dsp:nvSpPr>
        <dsp:cNvPr id="0" name=""/>
        <dsp:cNvSpPr/>
      </dsp:nvSpPr>
      <dsp:spPr>
        <a:xfrm>
          <a:off x="5116489" y="1299544"/>
          <a:ext cx="1341682" cy="2586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cross-case comparison (9)</a:t>
          </a:r>
        </a:p>
      </dsp:txBody>
      <dsp:txXfrm>
        <a:off x="5116489" y="1299544"/>
        <a:ext cx="1341682" cy="258635"/>
      </dsp:txXfrm>
    </dsp:sp>
    <dsp:sp modelId="{123203B7-016F-4DE0-B206-BF1D1840FE6C}">
      <dsp:nvSpPr>
        <dsp:cNvPr id="0" name=""/>
        <dsp:cNvSpPr/>
      </dsp:nvSpPr>
      <dsp:spPr>
        <a:xfrm>
          <a:off x="4676669" y="1692154"/>
          <a:ext cx="1052021" cy="2262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solidFill>
                <a:schemeClr val="tx1"/>
              </a:solidFill>
              <a:latin typeface="Times New Roman" panose="02020603050405020304" pitchFamily="18" charset="0"/>
              <a:cs typeface="Times New Roman" panose="02020603050405020304" pitchFamily="18" charset="0"/>
            </a:rPr>
            <a:t>no propositions (5)</a:t>
          </a:r>
        </a:p>
      </dsp:txBody>
      <dsp:txXfrm>
        <a:off x="4676669" y="1692154"/>
        <a:ext cx="1052021" cy="226251"/>
      </dsp:txXfrm>
    </dsp:sp>
    <dsp:sp modelId="{401BFE5D-B40D-40D1-94BD-49DD0279EAEA}">
      <dsp:nvSpPr>
        <dsp:cNvPr id="0" name=""/>
        <dsp:cNvSpPr/>
      </dsp:nvSpPr>
      <dsp:spPr>
        <a:xfrm>
          <a:off x="5823716" y="1692154"/>
          <a:ext cx="1052021" cy="2262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solidFill>
                <a:schemeClr val="tx1"/>
              </a:solidFill>
              <a:latin typeface="Times New Roman" panose="02020603050405020304" pitchFamily="18" charset="0"/>
              <a:cs typeface="Times New Roman" panose="02020603050405020304" pitchFamily="18" charset="0"/>
            </a:rPr>
            <a:t>propositons (4)</a:t>
          </a:r>
        </a:p>
      </dsp:txBody>
      <dsp:txXfrm>
        <a:off x="5823716" y="1692154"/>
        <a:ext cx="1052021" cy="226251"/>
      </dsp:txXfrm>
    </dsp:sp>
    <dsp:sp modelId="{26DC504A-64F5-4190-9798-32F1B161340F}">
      <dsp:nvSpPr>
        <dsp:cNvPr id="0" name=""/>
        <dsp:cNvSpPr/>
      </dsp:nvSpPr>
      <dsp:spPr>
        <a:xfrm>
          <a:off x="4481170" y="900365"/>
          <a:ext cx="1843228" cy="2262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l-NL" sz="1000" kern="1200">
              <a:latin typeface="Times New Roman" panose="02020603050405020304" pitchFamily="18" charset="0"/>
              <a:cs typeface="Times New Roman" panose="02020603050405020304" pitchFamily="18" charset="0"/>
            </a:rPr>
            <a:t>no visual summary result (20)</a:t>
          </a:r>
        </a:p>
      </dsp:txBody>
      <dsp:txXfrm>
        <a:off x="4481170" y="900365"/>
        <a:ext cx="1843228" cy="2262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4EF9-FBFF-4A3E-AFA2-FACC2392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44</Pages>
  <Words>13720</Words>
  <Characters>75462</Characters>
  <Application>Microsoft Office Word</Application>
  <DocSecurity>0</DocSecurity>
  <Lines>628</Lines>
  <Paragraphs>178</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89004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Verleye</dc:creator>
  <cp:keywords/>
  <dc:description/>
  <cp:lastModifiedBy>Katrien Verleye</cp:lastModifiedBy>
  <cp:revision>23</cp:revision>
  <cp:lastPrinted>2019-08-29T17:36:00Z</cp:lastPrinted>
  <dcterms:created xsi:type="dcterms:W3CDTF">2019-09-01T14:22:00Z</dcterms:created>
  <dcterms:modified xsi:type="dcterms:W3CDTF">2019-12-01T11:53:00Z</dcterms:modified>
</cp:coreProperties>
</file>