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6E1F" w14:textId="77777777" w:rsidR="0082286F" w:rsidRPr="00F511A6" w:rsidRDefault="0082286F" w:rsidP="0082286F">
      <w:pPr>
        <w:pStyle w:val="Non-TOCheading"/>
      </w:pPr>
      <w:r w:rsidRPr="00F511A6">
        <w:t>Becoming Competent Consumers: Exploring the Dynamics of the Consumer Socialization Process Between Parents and their Adolescents</w:t>
      </w:r>
    </w:p>
    <w:p w14:paraId="64B08B47" w14:textId="77777777" w:rsidR="0082286F" w:rsidRPr="00F511A6" w:rsidRDefault="0082286F" w:rsidP="0082286F">
      <w:pPr>
        <w:pStyle w:val="Non-TOCheading"/>
      </w:pPr>
      <w:r w:rsidRPr="00F511A6">
        <w:t>Authors</w:t>
      </w:r>
    </w:p>
    <w:p w14:paraId="63DC11D6" w14:textId="375442D2" w:rsidR="0082286F" w:rsidRPr="00F511A6" w:rsidRDefault="007D6940" w:rsidP="0082286F">
      <w:pPr>
        <w:ind w:firstLine="0"/>
      </w:pPr>
      <w:r w:rsidRPr="00F511A6">
        <w:rPr>
          <w:b/>
          <w:bCs/>
          <w:i/>
          <w:iCs/>
        </w:rPr>
        <w:t>Bo Dhondt</w:t>
      </w:r>
      <w:r w:rsidR="0082286F" w:rsidRPr="00F511A6">
        <w:t xml:space="preserve"> is a PhD candidate at the Department of Communication Sciences at Ghent University in Belgium and member of the Center for Persuasive Communication. </w:t>
      </w:r>
      <w:r w:rsidR="00A3627F" w:rsidRPr="00A3627F">
        <w:t>Her research examines how consumer-related learning occurs within families, focusing on the everyday interactions between parents and their adolescent children.</w:t>
      </w:r>
    </w:p>
    <w:p w14:paraId="0CA51FED" w14:textId="43D1E315" w:rsidR="0082286F" w:rsidRPr="00F511A6" w:rsidRDefault="0082286F" w:rsidP="0082286F">
      <w:pPr>
        <w:ind w:firstLine="0"/>
      </w:pPr>
      <w:r w:rsidRPr="00F511A6">
        <w:rPr>
          <w:b/>
          <w:bCs/>
          <w:i/>
          <w:iCs/>
        </w:rPr>
        <w:t>Dieneke Van de Sompel</w:t>
      </w:r>
      <w:r w:rsidRPr="00F511A6">
        <w:t xml:space="preserve">, is an assistant professor </w:t>
      </w:r>
      <w:r w:rsidR="00761D3D">
        <w:t>c</w:t>
      </w:r>
      <w:r w:rsidRPr="00F511A6">
        <w:t xml:space="preserve">ommunication </w:t>
      </w:r>
      <w:r w:rsidR="00761D3D">
        <w:t>m</w:t>
      </w:r>
      <w:r w:rsidRPr="00F511A6">
        <w:t>anagement at the </w:t>
      </w:r>
      <w:r w:rsidR="006E0FAE">
        <w:t>D</w:t>
      </w:r>
      <w:r w:rsidRPr="00F511A6">
        <w:t>epartment of Communication Sciences at Ghent University in Belgium and member of the Center for Persuasive Communication. Her research explores how persuasive communication targeted to children and their families can stimulate transformative consumer behavior (healthier, more sustainable, and socially responsible attitudes and behaviors).</w:t>
      </w:r>
    </w:p>
    <w:p w14:paraId="35C69121" w14:textId="7E9AFE6F" w:rsidR="0082286F" w:rsidRPr="00F511A6" w:rsidRDefault="0082286F" w:rsidP="0082286F">
      <w:pPr>
        <w:ind w:firstLine="0"/>
        <w:rPr>
          <w:b/>
        </w:rPr>
      </w:pPr>
      <w:r w:rsidRPr="00F511A6">
        <w:rPr>
          <w:b/>
          <w:bCs/>
          <w:i/>
          <w:iCs/>
        </w:rPr>
        <w:t>Liselot Hudders</w:t>
      </w:r>
      <w:r w:rsidRPr="00F511A6">
        <w:t>, is a</w:t>
      </w:r>
      <w:r w:rsidR="004E08B4">
        <w:t xml:space="preserve"> full</w:t>
      </w:r>
      <w:r w:rsidRPr="00F511A6">
        <w:t xml:space="preserve"> professor in marketing ethics at the </w:t>
      </w:r>
      <w:r w:rsidR="006E0FAE">
        <w:t>D</w:t>
      </w:r>
      <w:r w:rsidRPr="00F511A6">
        <w:t>epartment of Communication Sciences at Ghent University in Belgium and director of the Center for Persuasive Communication. Her research focuses on the role of digital media in the formation of consumer socialization processes.</w:t>
      </w:r>
    </w:p>
    <w:p w14:paraId="1DBA6426" w14:textId="77777777" w:rsidR="0082286F" w:rsidRPr="00F511A6" w:rsidRDefault="0082286F" w:rsidP="0082286F">
      <w:pPr>
        <w:pStyle w:val="Non-TOCheading"/>
      </w:pPr>
      <w:r w:rsidRPr="00F511A6">
        <w:t>Correspondence</w:t>
      </w:r>
    </w:p>
    <w:p w14:paraId="3EB3C581" w14:textId="20DE4A33" w:rsidR="0082286F" w:rsidRPr="00750F58" w:rsidRDefault="0082286F" w:rsidP="0082286F">
      <w:pPr>
        <w:ind w:firstLine="0"/>
      </w:pPr>
      <w:r w:rsidRPr="00F511A6">
        <w:t xml:space="preserve">Bo Dhondt, Department of Communication Sciences, Ghent University, Sint-Pietersnieuwstraat 41, 9000 Ghent, </w:t>
      </w:r>
      <w:r w:rsidR="007D6940" w:rsidRPr="00F511A6">
        <w:t>Belgium</w:t>
      </w:r>
      <w:r w:rsidR="007D6940">
        <w:t xml:space="preserve">, </w:t>
      </w:r>
      <w:r w:rsidR="007D6940" w:rsidRPr="00F511A6">
        <w:t>Email</w:t>
      </w:r>
      <w:r w:rsidRPr="00F511A6">
        <w:t xml:space="preserve">: </w:t>
      </w:r>
      <w:hyperlink r:id="rId8" w:history="1">
        <w:r w:rsidRPr="00F511A6">
          <w:rPr>
            <w:rStyle w:val="Hyperlink"/>
            <w:bCs/>
            <w:szCs w:val="22"/>
          </w:rPr>
          <w:t>bo.dhondt@ugent.be</w:t>
        </w:r>
      </w:hyperlink>
    </w:p>
    <w:p w14:paraId="11ACBFC8" w14:textId="77777777" w:rsidR="0082286F" w:rsidRPr="00F511A6" w:rsidRDefault="0082286F" w:rsidP="0082286F">
      <w:pPr>
        <w:rPr>
          <w:rFonts w:eastAsia="Times New Roman" w:cs="Times New Roman"/>
          <w:bCs/>
          <w:kern w:val="0"/>
          <w:szCs w:val="22"/>
          <w:lang w:eastAsia="en-GB"/>
          <w14:ligatures w14:val="none"/>
        </w:rPr>
      </w:pPr>
      <w:r w:rsidRPr="00F511A6">
        <w:rPr>
          <w:b/>
          <w:bCs/>
          <w:szCs w:val="22"/>
        </w:rPr>
        <w:br w:type="page"/>
      </w:r>
    </w:p>
    <w:p w14:paraId="2B460DEF" w14:textId="69A52C52" w:rsidR="0082286F" w:rsidRPr="00F511A6" w:rsidRDefault="0082286F" w:rsidP="0082286F">
      <w:pPr>
        <w:pStyle w:val="Non-TOCheading"/>
      </w:pPr>
      <w:r w:rsidRPr="00F511A6">
        <w:lastRenderedPageBreak/>
        <w:t xml:space="preserve">Funding </w:t>
      </w:r>
      <w:r w:rsidR="002957E8">
        <w:t>information</w:t>
      </w:r>
    </w:p>
    <w:p w14:paraId="39915F18" w14:textId="53BEB611" w:rsidR="0082286F" w:rsidRDefault="0082286F" w:rsidP="0082286F">
      <w:pPr>
        <w:ind w:firstLine="0"/>
      </w:pPr>
      <w:r w:rsidRPr="00F511A6">
        <w:t>Special Research Fund (BOF) Starting Grant Ghent University BOF/STA/202009/030</w:t>
      </w:r>
      <w:r w:rsidR="00DA42A8">
        <w:t xml:space="preserve">. </w:t>
      </w:r>
    </w:p>
    <w:p w14:paraId="18F9EA52" w14:textId="77777777" w:rsidR="0082286F" w:rsidRDefault="0082286F" w:rsidP="0082286F">
      <w:pPr>
        <w:pStyle w:val="Non-TOCheading"/>
      </w:pPr>
      <w:r>
        <w:t>Data availability statement</w:t>
      </w:r>
    </w:p>
    <w:p w14:paraId="469F1405" w14:textId="13D76493" w:rsidR="0082286F" w:rsidRPr="00F511A6" w:rsidRDefault="0082286F" w:rsidP="0082286F">
      <w:pPr>
        <w:ind w:firstLine="0"/>
      </w:pPr>
      <w:r>
        <w:t>The data will be made available upon request</w:t>
      </w:r>
      <w:r w:rsidR="0084757F">
        <w:t xml:space="preserve"> via email to the first author</w:t>
      </w:r>
      <w:r w:rsidR="00DA42A8">
        <w:t xml:space="preserve">. </w:t>
      </w:r>
    </w:p>
    <w:p w14:paraId="5FCFE18D" w14:textId="1298AEA8" w:rsidR="0082286F" w:rsidRPr="00F511A6" w:rsidRDefault="00E47596" w:rsidP="0082286F">
      <w:pPr>
        <w:pStyle w:val="Non-TOCheading"/>
      </w:pPr>
      <w:r>
        <w:t xml:space="preserve">Conflict </w:t>
      </w:r>
      <w:r w:rsidR="0082286F" w:rsidRPr="00F511A6">
        <w:t>of interest statement</w:t>
      </w:r>
    </w:p>
    <w:p w14:paraId="450CC0FA" w14:textId="1948F76A" w:rsidR="0082286F" w:rsidRPr="00F511A6" w:rsidRDefault="007D6940" w:rsidP="0082286F">
      <w:pPr>
        <w:ind w:firstLine="0"/>
      </w:pPr>
      <w:r w:rsidRPr="00F511A6">
        <w:t>The author(s) reported no potential conflict of interest</w:t>
      </w:r>
      <w:r w:rsidR="00DA42A8">
        <w:t>.</w:t>
      </w:r>
    </w:p>
    <w:p w14:paraId="15542019" w14:textId="77777777" w:rsidR="0082286F" w:rsidRPr="00F511A6" w:rsidRDefault="0082286F" w:rsidP="0082286F">
      <w:pPr>
        <w:pStyle w:val="Non-TOCheading"/>
      </w:pPr>
      <w:r w:rsidRPr="00F511A6">
        <w:t>Ethical approval</w:t>
      </w:r>
    </w:p>
    <w:p w14:paraId="57601A6D" w14:textId="77777777" w:rsidR="0082286F" w:rsidRPr="00F511A6" w:rsidRDefault="0082286F" w:rsidP="0082286F">
      <w:pPr>
        <w:ind w:firstLine="0"/>
        <w:rPr>
          <w:b/>
        </w:rPr>
      </w:pPr>
      <w:r w:rsidRPr="00F511A6">
        <w:t xml:space="preserve">All research activities were approved by the Ethical Advisory Committee of the Faculty of Political and Social Sciences at Ghent University (2022-48). </w:t>
      </w:r>
    </w:p>
    <w:p w14:paraId="1CE29C0B" w14:textId="77777777" w:rsidR="0082286F" w:rsidRPr="00B04F24" w:rsidRDefault="0082286F" w:rsidP="0082286F">
      <w:pPr>
        <w:pStyle w:val="Non-TOCheading"/>
        <w:rPr>
          <w:lang w:val="nl-BE"/>
        </w:rPr>
      </w:pPr>
      <w:r w:rsidRPr="00B04F24">
        <w:rPr>
          <w:lang w:val="nl-BE"/>
        </w:rPr>
        <w:t>ORCID iD</w:t>
      </w:r>
    </w:p>
    <w:p w14:paraId="3C8920AC" w14:textId="77777777" w:rsidR="0082286F" w:rsidRPr="00B04F24" w:rsidRDefault="0082286F" w:rsidP="0082286F">
      <w:pPr>
        <w:ind w:firstLine="0"/>
        <w:rPr>
          <w:b/>
          <w:lang w:val="nl-BE"/>
        </w:rPr>
      </w:pPr>
      <w:r w:rsidRPr="00B04F24">
        <w:rPr>
          <w:lang w:val="nl-BE"/>
        </w:rPr>
        <w:t>Bo Dhondt: 0000-0003-3293-4599</w:t>
      </w:r>
    </w:p>
    <w:p w14:paraId="73B735AE" w14:textId="77777777" w:rsidR="0082286F" w:rsidRPr="00B04F24" w:rsidRDefault="0082286F" w:rsidP="0082286F">
      <w:pPr>
        <w:ind w:firstLine="0"/>
        <w:rPr>
          <w:b/>
          <w:lang w:val="nl-BE"/>
        </w:rPr>
      </w:pPr>
      <w:r w:rsidRPr="00B04F24">
        <w:rPr>
          <w:lang w:val="nl-BE"/>
        </w:rPr>
        <w:t>Dieneke Van de Sompel: 0000-0002-4975-5530</w:t>
      </w:r>
    </w:p>
    <w:p w14:paraId="56935430" w14:textId="77777777" w:rsidR="0082286F" w:rsidRPr="00F511A6" w:rsidRDefault="0082286F" w:rsidP="0082286F">
      <w:pPr>
        <w:ind w:firstLine="0"/>
      </w:pPr>
      <w:r w:rsidRPr="00F511A6">
        <w:t xml:space="preserve">Liselot Hudders: </w:t>
      </w:r>
      <w:hyperlink r:id="rId9" w:history="1">
        <w:r w:rsidRPr="00F511A6">
          <w:t>0000-0002-9585-7175</w:t>
        </w:r>
      </w:hyperlink>
    </w:p>
    <w:p w14:paraId="697B748A" w14:textId="77777777" w:rsidR="0082286F" w:rsidRDefault="0082286F" w:rsidP="00CC7D33">
      <w:pPr>
        <w:pStyle w:val="Articletitle"/>
        <w:ind w:firstLine="0"/>
      </w:pPr>
    </w:p>
    <w:p w14:paraId="764C3AFA" w14:textId="77777777" w:rsidR="0082286F" w:rsidRDefault="0082286F">
      <w:pPr>
        <w:spacing w:line="278" w:lineRule="auto"/>
        <w:ind w:firstLine="0"/>
        <w:jc w:val="left"/>
        <w:rPr>
          <w:rFonts w:eastAsia="Times New Roman" w:cs="Times New Roman"/>
          <w:b/>
          <w:kern w:val="0"/>
          <w:sz w:val="28"/>
          <w:lang w:eastAsia="en-GB"/>
          <w14:ligatures w14:val="none"/>
        </w:rPr>
      </w:pPr>
      <w:r>
        <w:br w:type="page"/>
      </w:r>
    </w:p>
    <w:p w14:paraId="42113ABB" w14:textId="4032C213" w:rsidR="00DA5DD1" w:rsidRDefault="005D090A" w:rsidP="00CC7D33">
      <w:pPr>
        <w:pStyle w:val="Articletitle"/>
        <w:ind w:firstLine="0"/>
      </w:pPr>
      <w:r w:rsidRPr="00F511A6">
        <w:lastRenderedPageBreak/>
        <w:t>Becoming Competent Consumers: Exploring the Dynamics of the Consumer Socialization Process Between Parents and their Adolescents</w:t>
      </w:r>
    </w:p>
    <w:p w14:paraId="0CE00CEF" w14:textId="3FB29BD6" w:rsidR="00137FB2" w:rsidRPr="00F511A6" w:rsidRDefault="00CA39B8" w:rsidP="008548F2">
      <w:pPr>
        <w:pStyle w:val="Non-TOCheading"/>
      </w:pPr>
      <w:r w:rsidRPr="00F511A6">
        <w:t>Abstract</w:t>
      </w:r>
    </w:p>
    <w:p w14:paraId="5C8333FE" w14:textId="32E9360B" w:rsidR="005B5689" w:rsidRDefault="003307C0" w:rsidP="00BB38C4">
      <w:r w:rsidRPr="003307C0">
        <w:t>This study explores consumer socialization between parents and adolescents, aiming to provide a holistic understanding of primary, reverse, and reciprocal learning.</w:t>
      </w:r>
      <w:r>
        <w:t xml:space="preserve"> </w:t>
      </w:r>
      <w:r w:rsidR="00C74C74">
        <w:t>Focus group interviews</w:t>
      </w:r>
      <w:r w:rsidR="00A203F4" w:rsidRPr="00F511A6">
        <w:t>,</w:t>
      </w:r>
      <w:r w:rsidR="00137FB2" w:rsidRPr="00F511A6">
        <w:t xml:space="preserve"> </w:t>
      </w:r>
      <w:r w:rsidR="007C3855" w:rsidRPr="00F511A6">
        <w:t xml:space="preserve">combined with </w:t>
      </w:r>
      <w:r w:rsidR="00C74C74">
        <w:t>a diary</w:t>
      </w:r>
      <w:r w:rsidR="007C3855" w:rsidRPr="00F511A6">
        <w:t xml:space="preserve"> </w:t>
      </w:r>
      <w:r w:rsidR="00C74C74">
        <w:t xml:space="preserve">study </w:t>
      </w:r>
      <w:r w:rsidR="00137FB2" w:rsidRPr="00F511A6">
        <w:t xml:space="preserve">among 20 families </w:t>
      </w:r>
      <w:r w:rsidR="00167379">
        <w:t>with</w:t>
      </w:r>
      <w:r w:rsidR="00167379" w:rsidRPr="00F511A6">
        <w:t xml:space="preserve"> </w:t>
      </w:r>
      <w:r w:rsidR="00137FB2" w:rsidRPr="00F511A6">
        <w:t>adolescent</w:t>
      </w:r>
      <w:r w:rsidR="000E3B65" w:rsidRPr="00F511A6">
        <w:t>s</w:t>
      </w:r>
      <w:r w:rsidR="00137FB2" w:rsidRPr="00F511A6">
        <w:t xml:space="preserve"> aged 11 </w:t>
      </w:r>
      <w:r w:rsidR="00B613C2">
        <w:t xml:space="preserve">to </w:t>
      </w:r>
      <w:r w:rsidR="00137FB2" w:rsidRPr="00F511A6">
        <w:t>16 year</w:t>
      </w:r>
      <w:r w:rsidR="00782B96">
        <w:t>s</w:t>
      </w:r>
      <w:r w:rsidR="005B5689" w:rsidRPr="005B5689">
        <w:t xml:space="preserve"> demonstrate that consumer socialization is a dynamic, multidirectional process involving primary, reverse, and reciprocal socialization. </w:t>
      </w:r>
      <w:r w:rsidR="004C0BF1" w:rsidRPr="001C40AC">
        <w:t xml:space="preserve">Our first key conclusion advocates for a more holistic approach to consumer socialization, urging researchers to expand beyond traditional domains like product choice and brand preferences to include broader areas such as online shopping, </w:t>
      </w:r>
      <w:r w:rsidR="00C53017" w:rsidRPr="001C40AC">
        <w:t xml:space="preserve">where digital </w:t>
      </w:r>
      <w:r w:rsidR="000F1BAB">
        <w:t>competency</w:t>
      </w:r>
      <w:r w:rsidR="00C53017" w:rsidRPr="001C40AC">
        <w:t xml:space="preserve"> is crucial.</w:t>
      </w:r>
      <w:r w:rsidR="006B0CFC">
        <w:t xml:space="preserve"> </w:t>
      </w:r>
      <w:r w:rsidR="005E2465" w:rsidRPr="005E2465">
        <w:t xml:space="preserve">Adolescents, as digital natives, contribute significantly to reverse socialization, guiding their parents through online </w:t>
      </w:r>
      <w:r w:rsidR="00BC3517" w:rsidRPr="005E2465">
        <w:t>shopping</w:t>
      </w:r>
      <w:r w:rsidR="005E2465" w:rsidRPr="005E2465">
        <w:t xml:space="preserve"> and helping them navigate digital consumption challenges.</w:t>
      </w:r>
      <w:r w:rsidR="00CC687D">
        <w:t xml:space="preserve"> </w:t>
      </w:r>
      <w:r w:rsidR="00CC687D" w:rsidRPr="00CC687D">
        <w:t>Additionally, our findings highlight the role of reciprocal socialization as a key mechanism for facilitating knowledge exchange and strengthening family bonds in consumption decisions</w:t>
      </w:r>
      <w:r w:rsidR="00CC687D">
        <w:t>.</w:t>
      </w:r>
      <w:r w:rsidR="00BB38C4">
        <w:t xml:space="preserve"> </w:t>
      </w:r>
      <w:r w:rsidR="000E3D53" w:rsidRPr="000E3D53">
        <w:t>Our second key conclusion contrasts the formal, verbal nature of primary socialization, particularly in the online context, with the informal, observational learning processes characterizing reverse socialization.</w:t>
      </w:r>
      <w:r w:rsidR="00BB38C4">
        <w:t xml:space="preserve"> </w:t>
      </w:r>
      <w:r w:rsidR="00664F3C" w:rsidRPr="00664F3C">
        <w:t>These findings not only expand the scope of consumer socialization research but also highlight the evolving nature of family dynamics in the digital era.</w:t>
      </w:r>
    </w:p>
    <w:p w14:paraId="76E23F68" w14:textId="77777777" w:rsidR="00EA385B" w:rsidRDefault="00EA00FB" w:rsidP="00DA3F66">
      <w:pPr>
        <w:ind w:firstLine="0"/>
        <w:rPr>
          <w:b/>
          <w:bCs/>
        </w:rPr>
      </w:pPr>
      <w:r w:rsidRPr="00F511A6">
        <w:rPr>
          <w:b/>
          <w:bCs/>
        </w:rPr>
        <w:t>K</w:t>
      </w:r>
      <w:r w:rsidR="00453F61">
        <w:rPr>
          <w:b/>
          <w:bCs/>
        </w:rPr>
        <w:t>EYWORDS</w:t>
      </w:r>
    </w:p>
    <w:p w14:paraId="120DAB0A" w14:textId="4778C6D9" w:rsidR="00E407C1" w:rsidRPr="00F511A6" w:rsidRDefault="00170F03" w:rsidP="00DA3F66">
      <w:pPr>
        <w:ind w:firstLine="0"/>
      </w:pPr>
      <w:r>
        <w:t>C</w:t>
      </w:r>
      <w:r w:rsidR="00DA3F66" w:rsidRPr="00F511A6">
        <w:t>onsumer competences</w:t>
      </w:r>
      <w:r w:rsidR="00DA3F66">
        <w:t xml:space="preserve">, </w:t>
      </w:r>
      <w:r w:rsidR="00DC1C49" w:rsidRPr="00F511A6">
        <w:t>consumer socialization</w:t>
      </w:r>
      <w:r w:rsidR="009036EA" w:rsidRPr="00F511A6">
        <w:t xml:space="preserve">, </w:t>
      </w:r>
      <w:r w:rsidR="000F1BAB">
        <w:t xml:space="preserve">consumer learning, </w:t>
      </w:r>
      <w:r w:rsidR="00625964" w:rsidRPr="00F511A6">
        <w:t>parent</w:t>
      </w:r>
      <w:r w:rsidR="00167379">
        <w:t>–</w:t>
      </w:r>
      <w:r w:rsidR="00625964" w:rsidRPr="00F511A6">
        <w:t>child interactions</w:t>
      </w:r>
    </w:p>
    <w:p w14:paraId="0FFCF96D" w14:textId="7B2BAE36" w:rsidR="00EF4816" w:rsidRPr="00117B6B" w:rsidRDefault="00F511A6" w:rsidP="00117B6B">
      <w:pPr>
        <w:pStyle w:val="Non-TOCheading"/>
      </w:pPr>
      <w:r w:rsidRPr="00F511A6">
        <w:br w:type="page"/>
      </w:r>
      <w:bookmarkStart w:id="0" w:name="_Toc172105175"/>
      <w:bookmarkStart w:id="1" w:name="_Toc172035412"/>
    </w:p>
    <w:p w14:paraId="15A36B8B" w14:textId="0C5D7457" w:rsidR="000767A3" w:rsidRPr="00F511A6" w:rsidRDefault="000767A3" w:rsidP="005E4B8B">
      <w:pPr>
        <w:pStyle w:val="Kop1"/>
        <w:numPr>
          <w:ilvl w:val="0"/>
          <w:numId w:val="17"/>
        </w:numPr>
      </w:pPr>
      <w:bookmarkStart w:id="2" w:name="_Toc193203845"/>
      <w:r w:rsidRPr="00F511A6">
        <w:lastRenderedPageBreak/>
        <w:t>Introduction</w:t>
      </w:r>
      <w:bookmarkEnd w:id="0"/>
      <w:bookmarkEnd w:id="1"/>
      <w:bookmarkEnd w:id="2"/>
    </w:p>
    <w:p w14:paraId="26A568AE" w14:textId="23AF3C67" w:rsidR="00CC0302" w:rsidRDefault="000767A3" w:rsidP="00CC0302">
      <w:r w:rsidRPr="00F511A6">
        <w:t>To become empowered</w:t>
      </w:r>
      <w:r w:rsidR="00D36AAA">
        <w:t xml:space="preserve"> consumers</w:t>
      </w:r>
      <w:r w:rsidR="00142903">
        <w:t>,</w:t>
      </w:r>
      <w:r w:rsidRPr="00F511A6">
        <w:t xml:space="preserve"> </w:t>
      </w:r>
      <w:r w:rsidR="00D36AAA">
        <w:t>people</w:t>
      </w:r>
      <w:r w:rsidR="00D36AAA" w:rsidRPr="00F511A6">
        <w:t xml:space="preserve"> </w:t>
      </w:r>
      <w:r w:rsidRPr="00F511A6">
        <w:t xml:space="preserve">must </w:t>
      </w:r>
      <w:r w:rsidR="00142903">
        <w:t>acquire</w:t>
      </w:r>
      <w:r w:rsidR="00142903" w:rsidRPr="00F511A6">
        <w:t xml:space="preserve"> </w:t>
      </w:r>
      <w:r w:rsidRPr="00F511A6">
        <w:t>essential knowledge, attitudes, and skills related to consumption</w:t>
      </w:r>
      <w:r w:rsidR="00142903">
        <w:t>,</w:t>
      </w:r>
      <w:r w:rsidR="00142903" w:rsidRPr="00F511A6">
        <w:t xml:space="preserve"> </w:t>
      </w:r>
      <w:r w:rsidR="00142903">
        <w:t xml:space="preserve">a </w:t>
      </w:r>
      <w:r w:rsidRPr="00F511A6">
        <w:t xml:space="preserve">process referred to as </w:t>
      </w:r>
      <w:r w:rsidRPr="00F511A6">
        <w:rPr>
          <w:i/>
          <w:iCs/>
        </w:rPr>
        <w:t>consumer socialization</w:t>
      </w:r>
      <w:r w:rsidRPr="00F511A6">
        <w:t xml:space="preserve"> </w:t>
      </w:r>
      <w:r w:rsidRPr="00F511A6">
        <w:fldChar w:fldCharType="begin"/>
      </w:r>
      <w:r w:rsidR="008C6025">
        <w:instrText xml:space="preserve"> ADDIN EN.CITE &lt;EndNote&gt;&lt;Cite&gt;&lt;Author&gt;Ward&lt;/Author&gt;&lt;Year&gt;1974&lt;/Year&gt;&lt;RecNum&gt;513&lt;/RecNum&gt;&lt;DisplayText&gt;(Ward, 1974)&lt;/DisplayText&gt;&lt;record&gt;&lt;rec-number&gt;513&lt;/rec-number&gt;&lt;foreign-keys&gt;&lt;key app="EN" db-id="vp5es9spgvv5aqer5rtperx8aervewsfr9ee" timestamp="1730816586"&gt;513&lt;/key&gt;&lt;/foreign-keys&gt;&lt;ref-type name="Journal Article"&gt;17&lt;/ref-type&gt;&lt;contributors&gt;&lt;authors&gt;&lt;author&gt;Ward, Scott&lt;/author&gt;&lt;/authors&gt;&lt;/contributors&gt;&lt;titles&gt;&lt;title&gt;Consumer socialization&lt;/title&gt;&lt;secondary-title&gt;Journal of consumer research&lt;/secondary-title&gt;&lt;/titles&gt;&lt;periodical&gt;&lt;full-title&gt;Journal of consumer research&lt;/full-title&gt;&lt;/periodical&gt;&lt;pages&gt;1-14&lt;/pages&gt;&lt;volume&gt;1&lt;/volume&gt;&lt;number&gt;2&lt;/number&gt;&lt;dates&gt;&lt;year&gt;1974&lt;/year&gt;&lt;/dates&gt;&lt;isbn&gt;1537-5277&lt;/isbn&gt;&lt;urls&gt;&lt;/urls&gt;&lt;/record&gt;&lt;/Cite&gt;&lt;/EndNote&gt;</w:instrText>
      </w:r>
      <w:r w:rsidRPr="00F511A6">
        <w:fldChar w:fldCharType="separate"/>
      </w:r>
      <w:r w:rsidR="008C6025">
        <w:rPr>
          <w:noProof/>
        </w:rPr>
        <w:t>(Ward, 1974)</w:t>
      </w:r>
      <w:r w:rsidRPr="00F511A6">
        <w:fldChar w:fldCharType="end"/>
      </w:r>
      <w:r w:rsidRPr="00F511A6">
        <w:t xml:space="preserve">. Although </w:t>
      </w:r>
      <w:r w:rsidR="00142903">
        <w:t xml:space="preserve">the process </w:t>
      </w:r>
      <w:r w:rsidRPr="00F511A6">
        <w:t xml:space="preserve">is lifelong, the </w:t>
      </w:r>
      <w:r w:rsidR="00142903">
        <w:t xml:space="preserve">critical moment </w:t>
      </w:r>
      <w:r w:rsidRPr="00F511A6">
        <w:t xml:space="preserve">lies in childhood </w:t>
      </w:r>
      <w:r w:rsidRPr="00F511A6">
        <w:fldChar w:fldCharType="begin"/>
      </w:r>
      <w:r w:rsidR="008C6025">
        <w:instrText xml:space="preserve"> ADDIN EN.CITE &lt;EndNote&gt;&lt;Cite&gt;&lt;Author&gt;John&lt;/Author&gt;&lt;Year&gt;1999&lt;/Year&gt;&lt;RecNum&gt;211&lt;/RecNum&gt;&lt;DisplayText&gt;(John, 1999)&lt;/DisplayText&gt;&lt;record&gt;&lt;rec-number&gt;211&lt;/rec-number&gt;&lt;foreign-keys&gt;&lt;key app="EN" db-id="vp5es9spgvv5aqer5rtperx8aervewsfr9ee" timestamp="1719833657"&gt;211&lt;/key&gt;&lt;/foreign-keys&gt;&lt;ref-type name="Journal Article"&gt;17&lt;/ref-type&gt;&lt;contributors&gt;&lt;authors&gt;&lt;author&gt;John, Deborah Roedder&lt;/author&gt;&lt;/authors&gt;&lt;/contributors&gt;&lt;titles&gt;&lt;title&gt;Consumer socialization of children: A retrospective look at twenty-five years of research&lt;/title&gt;&lt;secondary-title&gt;Journal of consumer research&lt;/secondary-title&gt;&lt;/titles&gt;&lt;periodical&gt;&lt;full-title&gt;Journal of consumer research&lt;/full-title&gt;&lt;/periodical&gt;&lt;pages&gt;183-213&lt;/pages&gt;&lt;volume&gt;26&lt;/volume&gt;&lt;number&gt;3&lt;/number&gt;&lt;dates&gt;&lt;year&gt;1999&lt;/year&gt;&lt;/dates&gt;&lt;isbn&gt;1537-5277&lt;/isbn&gt;&lt;urls&gt;&lt;/urls&gt;&lt;/record&gt;&lt;/Cite&gt;&lt;/EndNote&gt;</w:instrText>
      </w:r>
      <w:r w:rsidRPr="00F511A6">
        <w:fldChar w:fldCharType="separate"/>
      </w:r>
      <w:r w:rsidR="008C6025">
        <w:rPr>
          <w:noProof/>
        </w:rPr>
        <w:t>(John, 1999)</w:t>
      </w:r>
      <w:r w:rsidRPr="00F511A6">
        <w:fldChar w:fldCharType="end"/>
      </w:r>
      <w:r w:rsidRPr="00F511A6">
        <w:t xml:space="preserve">. </w:t>
      </w:r>
      <w:r w:rsidR="008E643F" w:rsidRPr="00F511A6">
        <w:t>C</w:t>
      </w:r>
      <w:r w:rsidRPr="00F511A6">
        <w:t xml:space="preserve">onsumer socialization theory has identified parents as important agents </w:t>
      </w:r>
      <w:r w:rsidR="00142903">
        <w:t xml:space="preserve">of </w:t>
      </w:r>
      <w:r w:rsidR="00142903" w:rsidRPr="00F511A6">
        <w:t xml:space="preserve">socialization </w:t>
      </w:r>
      <w:r w:rsidRPr="00F511A6">
        <w:t xml:space="preserve">for young consumers </w:t>
      </w:r>
      <w:r w:rsidRPr="00F511A6">
        <w:fldChar w:fldCharType="begin"/>
      </w:r>
      <w:r w:rsidR="008C6025">
        <w:instrText xml:space="preserve"> ADDIN EN.CITE &lt;EndNote&gt;&lt;Cite&gt;&lt;Author&gt;Mikeska&lt;/Author&gt;&lt;Year&gt;2017&lt;/Year&gt;&lt;RecNum&gt;407&lt;/RecNum&gt;&lt;DisplayText&gt;(Mikeska et al., 2017)&lt;/DisplayText&gt;&lt;record&gt;&lt;rec-number&gt;407&lt;/rec-number&gt;&lt;foreign-keys&gt;&lt;key app="EN" db-id="99rzsvrzjsd2znepzdapresvfw02vvw2d0x2" timestamp="1657523994"&gt;407&lt;/key&gt;&lt;/foreign-keys&gt;&lt;ref-type name="Journal Article"&gt;17&lt;/ref-type&gt;&lt;contributors&gt;&lt;authors&gt;&lt;author&gt;Mikeska, Jessica&lt;/author&gt;&lt;author&gt;Harrison, Robert L.&lt;/author&gt;&lt;author&gt;Carlson, Les&lt;/author&gt;&lt;/authors&gt;&lt;/contributors&gt;&lt;titles&gt;&lt;title&gt;A meta-analysis of parental style and consumer socialization of children&lt;/title&gt;&lt;secondary-title&gt;Journal of Consumer Psychology&lt;/secondary-title&gt;&lt;/titles&gt;&lt;periodical&gt;&lt;full-title&gt;Journal of Consumer Psychology&lt;/full-title&gt;&lt;/periodical&gt;&lt;pages&gt;245-256&lt;/pages&gt;&lt;volume&gt;27&lt;/volume&gt;&lt;number&gt;2&lt;/number&gt;&lt;keywords&gt;&lt;keyword&gt;Authoritative parenting&lt;/keyword&gt;&lt;keyword&gt;Parental style&lt;/keyword&gt;&lt;keyword&gt;Socialization&lt;/keyword&gt;&lt;keyword&gt;Child consumers&lt;/keyword&gt;&lt;keyword&gt;Meta-analysis&lt;/keyword&gt;&lt;/keywords&gt;&lt;dates&gt;&lt;year&gt;2017&lt;/year&gt;&lt;pub-dates&gt;&lt;date&gt;2017/04/01/&lt;/date&gt;&lt;/pub-dates&gt;&lt;/dates&gt;&lt;isbn&gt;1057-7408&lt;/isbn&gt;&lt;urls&gt;&lt;related-urls&gt;&lt;url&gt;https://www.sciencedirect.com/science/article/pii/S105774081630078X&lt;/url&gt;&lt;/related-urls&gt;&lt;/urls&gt;&lt;electronic-resource-num&gt;https://doi.org/10.1016/j.jcps.2016.09.004&lt;/electronic-resource-num&gt;&lt;/record&gt;&lt;/Cite&gt;&lt;/EndNote&gt;</w:instrText>
      </w:r>
      <w:r w:rsidRPr="00F511A6">
        <w:fldChar w:fldCharType="separate"/>
      </w:r>
      <w:r w:rsidR="008C6025">
        <w:rPr>
          <w:noProof/>
        </w:rPr>
        <w:t>(Mikeska et al., 2017)</w:t>
      </w:r>
      <w:r w:rsidRPr="00F511A6">
        <w:fldChar w:fldCharType="end"/>
      </w:r>
      <w:r w:rsidRPr="00F511A6">
        <w:t>.</w:t>
      </w:r>
      <w:r w:rsidR="006104BD">
        <w:t xml:space="preserve"> </w:t>
      </w:r>
      <w:r w:rsidR="000A7CB4" w:rsidRPr="000A7CB4">
        <w:t>Primary consumer</w:t>
      </w:r>
      <w:r w:rsidR="006104BD">
        <w:t xml:space="preserve"> </w:t>
      </w:r>
      <w:r w:rsidR="000A7CB4" w:rsidRPr="000A7CB4">
        <w:t xml:space="preserve">socialization, where parents teach adolescents essential consumption competences, has been widely studied </w:t>
      </w:r>
      <w:r w:rsidR="0056336E">
        <w:fldChar w:fldCharType="begin"/>
      </w:r>
      <w:r w:rsidR="008C6025">
        <w:instrText xml:space="preserve"> ADDIN EN.CITE &lt;EndNote&gt;&lt;Cite&gt;&lt;Author&gt;John&lt;/Author&gt;&lt;Year&gt;2022&lt;/Year&gt;&lt;RecNum&gt;1&lt;/RecNum&gt;&lt;DisplayText&gt;(John and Chaplin, 2022)&lt;/DisplayText&gt;&lt;record&gt;&lt;rec-number&gt;1&lt;/rec-number&gt;&lt;foreign-keys&gt;&lt;key app="EN" db-id="drwrvfzzwwvrzke5afxv59st9ztdwzfs59rz" timestamp="1738056857"&gt;1&lt;/key&gt;&lt;/foreign-keys&gt;&lt;ref-type name="Book Section"&gt;5&lt;/ref-type&gt;&lt;contributors&gt;&lt;authors&gt;&lt;author&gt;John, Deborah Roedder&lt;/author&gt;&lt;author&gt;Chaplin, Lan Nguyen&lt;/author&gt;&lt;/authors&gt;&lt;/contributors&gt;&lt;titles&gt;&lt;title&gt;Children as consumers: A review of 50 years of research in marketing&lt;/title&gt;&lt;secondary-title&gt;APA handbook of consumer psychology.&lt;/secondary-title&gt;&lt;tertiary-title&gt;APA handbooks in psychology®.&lt;/tertiary-title&gt;&lt;/titles&gt;&lt;pages&gt;185-202&lt;/pages&gt;&lt;keywords&gt;&lt;keyword&gt;*Consumer Behavior&lt;/keyword&gt;&lt;keyword&gt;*Marketing&lt;/keyword&gt;&lt;keyword&gt;*Child Behavior&lt;/keyword&gt;&lt;keyword&gt;Experimentation&lt;/keyword&gt;&lt;keyword&gt;Television&lt;/keyword&gt;&lt;keyword&gt;Television Advertising&lt;/keyword&gt;&lt;/keywords&gt;&lt;dates&gt;&lt;year&gt;2022&lt;/year&gt;&lt;/dates&gt;&lt;pub-location&gt;Washington, DC, US&lt;/pub-location&gt;&lt;publisher&gt;American Psychological Association&lt;/publisher&gt;&lt;isbn&gt;1433836424 (Hardcover); 1433838397 (Digital (undefined format)); 9781433836428 (Hardcover); 9781433838392 (Digital (undefined format))&lt;/isbn&gt;&lt;urls&gt;&lt;/urls&gt;&lt;electronic-resource-num&gt;10.1037/0000262-007&lt;/electronic-resource-num&gt;&lt;/record&gt;&lt;/Cite&gt;&lt;/EndNote&gt;</w:instrText>
      </w:r>
      <w:r w:rsidR="0056336E">
        <w:fldChar w:fldCharType="separate"/>
      </w:r>
      <w:r w:rsidR="008C6025">
        <w:rPr>
          <w:noProof/>
        </w:rPr>
        <w:t>(John and Chaplin, 2022)</w:t>
      </w:r>
      <w:r w:rsidR="0056336E">
        <w:fldChar w:fldCharType="end"/>
      </w:r>
      <w:r w:rsidR="000A7CB4" w:rsidRPr="000A7CB4">
        <w:t>. In comparison, reverse socialization</w:t>
      </w:r>
      <w:r w:rsidR="00137E7B">
        <w:t>, where parents may learn from their adolescents,</w:t>
      </w:r>
      <w:r w:rsidR="00CC0302">
        <w:t xml:space="preserve"> </w:t>
      </w:r>
      <w:r w:rsidR="000A7CB4" w:rsidRPr="000A7CB4">
        <w:t>and reciprocal socialization</w:t>
      </w:r>
      <w:r w:rsidR="00AC5F70">
        <w:t>, involving mutual learning,</w:t>
      </w:r>
      <w:r w:rsidR="00CC0302">
        <w:t xml:space="preserve"> </w:t>
      </w:r>
      <w:r w:rsidR="000A7CB4" w:rsidRPr="000A7CB4">
        <w:t>remain underexplored relative to primary socialization</w:t>
      </w:r>
      <w:r w:rsidR="002C451E">
        <w:t xml:space="preserve"> </w:t>
      </w:r>
      <w:r w:rsidR="00A072E7">
        <w:fldChar w:fldCharType="begin"/>
      </w:r>
      <w:r w:rsidR="008C6025">
        <w:instrText xml:space="preserve"> ADDIN EN.CITE &lt;EndNote&gt;&lt;Cite&gt;&lt;Author&gt;Singh&lt;/Author&gt;&lt;Year&gt;2020&lt;/Year&gt;&lt;RecNum&gt;19&lt;/RecNum&gt;&lt;DisplayText&gt;(Singh et al., 2020)&lt;/DisplayText&gt;&lt;record&gt;&lt;rec-number&gt;19&lt;/rec-number&gt;&lt;foreign-keys&gt;&lt;key app="EN" db-id="vp5es9spgvv5aqer5rtperx8aervewsfr9ee" timestamp="1709112741"&gt;19&lt;/key&gt;&lt;/foreign-keys&gt;&lt;ref-type name="Journal Article"&gt;17&lt;/ref-type&gt;&lt;contributors&gt;&lt;authors&gt;&lt;author&gt;Singh, Pallavi&lt;/author&gt;&lt;author&gt;Sahadev, Sunil&lt;/author&gt;&lt;author&gt;Oates, Caroline J&lt;/author&gt;&lt;author&gt;Alevizou, Panayiota&lt;/author&gt;&lt;/authors&gt;&lt;/contributors&gt;&lt;titles&gt;&lt;title&gt;Pro-environmental behavior in families: A reverse socialization perspective&lt;/title&gt;&lt;secondary-title&gt;Journal of Business Research&lt;/secondary-title&gt;&lt;/titles&gt;&lt;periodical&gt;&lt;full-title&gt;Journal of business research&lt;/full-title&gt;&lt;/periodical&gt;&lt;pages&gt;110-121&lt;/pages&gt;&lt;volume&gt;115&lt;/volume&gt;&lt;dates&gt;&lt;year&gt;2020&lt;/year&gt;&lt;/dates&gt;&lt;isbn&gt;0148-2963&lt;/isbn&gt;&lt;urls&gt;&lt;/urls&gt;&lt;/record&gt;&lt;/Cite&gt;&lt;/EndNote&gt;</w:instrText>
      </w:r>
      <w:r w:rsidR="00A072E7">
        <w:fldChar w:fldCharType="separate"/>
      </w:r>
      <w:r w:rsidR="008C6025">
        <w:rPr>
          <w:noProof/>
        </w:rPr>
        <w:t>(Singh et al., 2020)</w:t>
      </w:r>
      <w:r w:rsidR="00A072E7">
        <w:fldChar w:fldCharType="end"/>
      </w:r>
      <w:r w:rsidR="000A7CB4" w:rsidRPr="000A7CB4">
        <w:t>.</w:t>
      </w:r>
      <w:r w:rsidR="007D6940">
        <w:t xml:space="preserve"> </w:t>
      </w:r>
      <w:r w:rsidR="00E02952" w:rsidRPr="00E02952">
        <w:t xml:space="preserve">These alternative forms of socialization are increasingly relevant in the digital age, as digital media shift information flows, giving adolescents access to commercial content from diverse sources beyond their parents </w:t>
      </w:r>
      <w:r w:rsidR="00F4600E">
        <w:fldChar w:fldCharType="begin"/>
      </w:r>
      <w:r w:rsidR="008C6025">
        <w:instrText xml:space="preserve"> ADDIN EN.CITE &lt;EndNote&gt;&lt;Cite&gt;&lt;Author&gt;Jiao&lt;/Author&gt;&lt;Year&gt;2020&lt;/Year&gt;&lt;RecNum&gt;9&lt;/RecNum&gt;&lt;DisplayText&gt;(Jiao and Wei, 2020)&lt;/DisplayText&gt;&lt;record&gt;&lt;rec-number&gt;9&lt;/rec-number&gt;&lt;foreign-keys&gt;&lt;key app="EN" db-id="vp5es9spgvv5aqer5rtperx8aervewsfr9ee" timestamp="1709112023"&gt;9&lt;/key&gt;&lt;/foreign-keys&gt;&lt;ref-type name="Journal Article"&gt;17&lt;/ref-type&gt;&lt;contributors&gt;&lt;authors&gt;&lt;author&gt;Jiao, Ruoshui&lt;/author&gt;&lt;author&gt;Wei, Jack&lt;/author&gt;&lt;/authors&gt;&lt;/contributors&gt;&lt;titles&gt;&lt;title&gt;Brand expansion through reverse socialization: an example of iPhone in China&lt;/title&gt;&lt;secondary-title&gt;Qualitative Market Research: An International Journal&lt;/secondary-title&gt;&lt;/titles&gt;&lt;periodical&gt;&lt;full-title&gt;Qualitative Market Research: An International Journal&lt;/full-title&gt;&lt;/periodical&gt;&lt;pages&gt;1-20&lt;/pages&gt;&lt;volume&gt;23&lt;/volume&gt;&lt;number&gt;1&lt;/number&gt;&lt;dates&gt;&lt;year&gt;2020&lt;/year&gt;&lt;/dates&gt;&lt;isbn&gt;1352-2752&lt;/isbn&gt;&lt;urls&gt;&lt;/urls&gt;&lt;/record&gt;&lt;/Cite&gt;&lt;/EndNote&gt;</w:instrText>
      </w:r>
      <w:r w:rsidR="00F4600E">
        <w:fldChar w:fldCharType="separate"/>
      </w:r>
      <w:r w:rsidR="008C6025">
        <w:rPr>
          <w:noProof/>
        </w:rPr>
        <w:t>(Jiao and Wei, 2020)</w:t>
      </w:r>
      <w:r w:rsidR="00F4600E">
        <w:fldChar w:fldCharType="end"/>
      </w:r>
      <w:r w:rsidR="00E02952" w:rsidRPr="00E02952">
        <w:t xml:space="preserve">. </w:t>
      </w:r>
      <w:r w:rsidR="00786BF2" w:rsidRPr="00786BF2">
        <w:t>As digital natives, adolescents are exposed to commercial content earlier and develop consumption competences faster than previous generations, which enhances their impact on their digital-immigrant parents and amplifies their role in parental learning</w:t>
      </w:r>
      <w:r w:rsidR="008A11D7">
        <w:t xml:space="preserve"> </w:t>
      </w:r>
      <w:r w:rsidR="008A11D7">
        <w:fldChar w:fldCharType="begin"/>
      </w:r>
      <w:r w:rsidR="008C6025">
        <w:instrText xml:space="preserve"> ADDIN EN.CITE &lt;EndNote&gt;&lt;Cite&gt;&lt;Author&gt;Mishra&lt;/Author&gt;&lt;Year&gt;2021&lt;/Year&gt;&lt;RecNum&gt;114&lt;/RecNum&gt;&lt;DisplayText&gt;(Mishra and Maity, 2021)&lt;/DisplayText&gt;&lt;record&gt;&lt;rec-number&gt;114&lt;/rec-number&gt;&lt;foreign-keys&gt;&lt;key app="EN" db-id="vp5es9spgvv5aqer5rtperx8aervewsfr9ee" timestamp="1712223389"&gt;114&lt;/key&gt;&lt;/foreign-keys&gt;&lt;ref-type name="Journal Article"&gt;17&lt;/ref-type&gt;&lt;contributors&gt;&lt;authors&gt;&lt;author&gt;Mishra, Anubhav&lt;/author&gt;&lt;author&gt;Maity, Moutusy&lt;/author&gt;&lt;/authors&gt;&lt;/contributors&gt;&lt;titles&gt;&lt;title&gt;Influence of parents, peers, and media on adolescents&amp;apos; consumer knowledge, attitudes, and purchase behavior: A meta‐analysis&lt;/title&gt;&lt;secondary-title&gt;Journal of Consumer Behaviour&lt;/secondary-title&gt;&lt;/titles&gt;&lt;periodical&gt;&lt;full-title&gt;Journal of Consumer Behaviour&lt;/full-title&gt;&lt;/periodical&gt;&lt;pages&gt;1675-1689&lt;/pages&gt;&lt;volume&gt;20&lt;/volume&gt;&lt;number&gt;6&lt;/number&gt;&lt;dates&gt;&lt;year&gt;2021&lt;/year&gt;&lt;/dates&gt;&lt;isbn&gt;1472-0817&lt;/isbn&gt;&lt;urls&gt;&lt;/urls&gt;&lt;/record&gt;&lt;/Cite&gt;&lt;/EndNote&gt;</w:instrText>
      </w:r>
      <w:r w:rsidR="008A11D7">
        <w:fldChar w:fldCharType="separate"/>
      </w:r>
      <w:r w:rsidR="008C6025">
        <w:rPr>
          <w:noProof/>
        </w:rPr>
        <w:t>(Mishra and Maity, 2021)</w:t>
      </w:r>
      <w:r w:rsidR="008A11D7">
        <w:fldChar w:fldCharType="end"/>
      </w:r>
      <w:r w:rsidR="00786BF2">
        <w:t xml:space="preserve">. </w:t>
      </w:r>
    </w:p>
    <w:p w14:paraId="5A3AC7BE" w14:textId="51FF92AB" w:rsidR="00250878" w:rsidRPr="000E187C" w:rsidRDefault="00250878" w:rsidP="000E187C">
      <w:r w:rsidRPr="000E187C">
        <w:t>This paper explores the consumer socialization processes between parents and their adolescents through focus group interviews</w:t>
      </w:r>
      <w:r w:rsidR="00D16251">
        <w:t>, combined with</w:t>
      </w:r>
      <w:r w:rsidRPr="000E187C">
        <w:t xml:space="preserve"> </w:t>
      </w:r>
      <w:r w:rsidR="00D16251" w:rsidRPr="000E187C">
        <w:t xml:space="preserve">a diary study </w:t>
      </w:r>
      <w:r w:rsidR="00D16251">
        <w:t>among</w:t>
      </w:r>
      <w:r w:rsidRPr="000E187C">
        <w:t xml:space="preserve"> 20 families with adolescents aged 11 to 16. By combining these methods, the study examines how primary, reverse, and reciprocal socialization processes </w:t>
      </w:r>
      <w:r w:rsidR="00E97C56" w:rsidRPr="000E187C">
        <w:t xml:space="preserve">differ, overlap, and interact </w:t>
      </w:r>
      <w:r w:rsidRPr="000E187C">
        <w:t>within families</w:t>
      </w:r>
      <w:r w:rsidR="00E97C56" w:rsidRPr="00E97C56">
        <w:t xml:space="preserve"> </w:t>
      </w:r>
      <w:r w:rsidR="00E97C56" w:rsidRPr="000E187C">
        <w:t>in today’s internet-driven consumer landscape</w:t>
      </w:r>
      <w:r w:rsidR="00260FDE">
        <w:t xml:space="preserve">. </w:t>
      </w:r>
      <w:r w:rsidRPr="000E187C">
        <w:t>In particular, this study makes four key contributions: (1) it takes a holistic approach by integrating three socialization processes a</w:t>
      </w:r>
      <w:r w:rsidR="00EB6FBB">
        <w:t xml:space="preserve">cross </w:t>
      </w:r>
      <w:r w:rsidR="00EB6FBB" w:rsidRPr="000E187C">
        <w:t xml:space="preserve">the five consumption domains proposed by </w:t>
      </w:r>
      <w:r w:rsidR="00EB6FBB">
        <w:fldChar w:fldCharType="begin"/>
      </w:r>
      <w:r w:rsidR="008C6025">
        <w:instrText xml:space="preserve"> ADDIN EN.CITE &lt;EndNote&gt;&lt;Cite AuthorYear="1"&gt;&lt;Author&gt;John&lt;/Author&gt;&lt;Year&gt;1999&lt;/Year&gt;&lt;RecNum&gt;211&lt;/RecNum&gt;&lt;DisplayText&gt;John (1999)&lt;/DisplayText&gt;&lt;record&gt;&lt;rec-number&gt;211&lt;/rec-number&gt;&lt;foreign-keys&gt;&lt;key app="EN" db-id="vp5es9spgvv5aqer5rtperx8aervewsfr9ee" timestamp="1719833657"&gt;211&lt;/key&gt;&lt;/foreign-keys&gt;&lt;ref-type name="Journal Article"&gt;17&lt;/ref-type&gt;&lt;contributors&gt;&lt;authors&gt;&lt;author&gt;John, Deborah Roedder&lt;/author&gt;&lt;/authors&gt;&lt;/contributors&gt;&lt;titles&gt;&lt;title&gt;Consumer socialization of children: A retrospective look at twenty-five years of research&lt;/title&gt;&lt;secondary-title&gt;Journal of consumer research&lt;/secondary-title&gt;&lt;/titles&gt;&lt;periodical&gt;&lt;full-title&gt;Journal of consumer research&lt;/full-title&gt;&lt;/periodical&gt;&lt;pages&gt;183-213&lt;/pages&gt;&lt;volume&gt;26&lt;/volume&gt;&lt;number&gt;3&lt;/number&gt;&lt;dates&gt;&lt;year&gt;1999&lt;/year&gt;&lt;/dates&gt;&lt;isbn&gt;1537-5277&lt;/isbn&gt;&lt;urls&gt;&lt;/urls&gt;&lt;/record&gt;&lt;/Cite&gt;&lt;/EndNote&gt;</w:instrText>
      </w:r>
      <w:r w:rsidR="00EB6FBB">
        <w:fldChar w:fldCharType="separate"/>
      </w:r>
      <w:r w:rsidR="008C6025">
        <w:rPr>
          <w:noProof/>
        </w:rPr>
        <w:t>John (1999)</w:t>
      </w:r>
      <w:r w:rsidR="00EB6FBB">
        <w:fldChar w:fldCharType="end"/>
      </w:r>
      <w:r w:rsidRPr="000E187C">
        <w:t xml:space="preserve">; (2) it examines both verbal and non-verbal aspects of learning, extending beyond cognitive outcomes to include affective and moral dimensions; (3) it adopts a dyadic perspective, comparing the interactions and perceptions of </w:t>
      </w:r>
      <w:r w:rsidRPr="000E187C">
        <w:lastRenderedPageBreak/>
        <w:t>parents and adolescents; and (4) it employs qualitative methods to uncover these nuanced, often unconscious dynamics of family socialization.</w:t>
      </w:r>
    </w:p>
    <w:p w14:paraId="1C0DAB80" w14:textId="3CE5E57F" w:rsidR="00250878" w:rsidRPr="000E187C" w:rsidRDefault="00250878" w:rsidP="000E187C">
      <w:r w:rsidRPr="000E187C">
        <w:t xml:space="preserve">The first contribution of this study lies in its holistic approach to understanding consumer socialization within families. </w:t>
      </w:r>
      <w:r w:rsidR="00D0342A">
        <w:t>While reciprocal and reverse</w:t>
      </w:r>
      <w:r w:rsidR="00C46000">
        <w:t xml:space="preserve"> </w:t>
      </w:r>
      <w:r w:rsidR="00D0342A">
        <w:t>socialization processes have been described in literature, r</w:t>
      </w:r>
      <w:r w:rsidRPr="000E187C">
        <w:t xml:space="preserve">ecent research emphasizes the need to </w:t>
      </w:r>
      <w:r w:rsidR="00D0342A">
        <w:t>gain more insights in</w:t>
      </w:r>
      <w:r w:rsidR="003760A4">
        <w:t>to</w:t>
      </w:r>
      <w:r w:rsidR="00D0342A">
        <w:t xml:space="preserve"> </w:t>
      </w:r>
      <w:r w:rsidRPr="000E187C">
        <w:t>the reciprocal nature of consumer learning between parents and children</w:t>
      </w:r>
      <w:r w:rsidR="000E187C">
        <w:t xml:space="preserve"> </w:t>
      </w:r>
      <w:r w:rsidR="000E187C">
        <w:fldChar w:fldCharType="begin">
          <w:fldData xml:space="preserve">PEVuZE5vdGU+PENpdGU+PEF1dGhvcj5MaXU8L0F1dGhvcj48WWVhcj4yMDIyPC9ZZWFyPjxSZWNO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</w:fldData>
        </w:fldChar>
      </w:r>
      <w:r w:rsidR="008C6025">
        <w:instrText xml:space="preserve"> ADDIN EN.CITE </w:instrText>
      </w:r>
      <w:r w:rsidR="008C6025">
        <w:fldChar w:fldCharType="begin">
          <w:fldData xml:space="preserve">PEVuZE5vdGU+PENpdGU+PEF1dGhvcj5MaXU8L0F1dGhvcj48WWVhcj4yMDIyPC9ZZWFyPjxSZWNO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</w:fldData>
        </w:fldChar>
      </w:r>
      <w:r w:rsidR="008C6025">
        <w:instrText xml:space="preserve"> ADDIN EN.CITE.DATA </w:instrText>
      </w:r>
      <w:r w:rsidR="008C6025">
        <w:fldChar w:fldCharType="end"/>
      </w:r>
      <w:r w:rsidR="000E187C">
        <w:fldChar w:fldCharType="separate"/>
      </w:r>
      <w:r w:rsidR="008C6025">
        <w:rPr>
          <w:noProof/>
        </w:rPr>
        <w:t>(Liu et al., 2022, Singh et al., 2020, Williams and Willick, 2023)</w:t>
      </w:r>
      <w:r w:rsidR="000E187C">
        <w:fldChar w:fldCharType="end"/>
      </w:r>
      <w:r w:rsidRPr="000E187C">
        <w:t xml:space="preserve">. While existing studies often isolate specific processes, such as primary socialization, where parents impart consumer learning to their children, or reverse socialization, where children influence family decision-making, this fragmented approach overlooks the dynamic and bidirectional interactions inherent in everyday family life. Our study bridges this gap by examining how primary, reverse, and reciprocal socialization processes coexist, uncovering differences in how these processes shape consumer learning. We thereby argue that parents and children continuously shift roles as teachers and learners, co-creating knowledge, attitudes, and behaviors through their daily interactions. </w:t>
      </w:r>
    </w:p>
    <w:p w14:paraId="058A5D05" w14:textId="1AA594D5" w:rsidR="00241731" w:rsidRPr="00241731" w:rsidRDefault="00EE6058" w:rsidP="00317B11">
      <w:r>
        <w:t xml:space="preserve">This teacher role may be particularly relevant in </w:t>
      </w:r>
      <w:r w:rsidR="00250878" w:rsidRPr="000E187C">
        <w:t>adolescence</w:t>
      </w:r>
      <w:r w:rsidR="0025555F">
        <w:t>, since this life period</w:t>
      </w:r>
      <w:r w:rsidR="00250878" w:rsidRPr="000E187C">
        <w:t xml:space="preserve"> is often characterized as a period where external socialization agents, such as peers, social media, and influencers, play an increasingly prominent role in shaping consumer behaviors </w:t>
      </w:r>
      <w:r w:rsidR="00B96A92">
        <w:fldChar w:fldCharType="begin">
          <w:fldData xml:space="preserve">PEVuZE5vdGU+PENpdGU+PEF1dGhvcj5MYWNoYW5jZTwvQXV0aG9yPjxZZWFyPjIwMDM8L1llYXI+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</w:fldData>
        </w:fldChar>
      </w:r>
      <w:r w:rsidR="008C6025">
        <w:instrText xml:space="preserve"> ADDIN EN.CITE </w:instrText>
      </w:r>
      <w:r w:rsidR="008C6025">
        <w:fldChar w:fldCharType="begin">
          <w:fldData xml:space="preserve">PEVuZE5vdGU+PENpdGU+PEF1dGhvcj5MYWNoYW5jZTwvQXV0aG9yPjxZZWFyPjIwMDM8L1llYXI+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</w:fldData>
        </w:fldChar>
      </w:r>
      <w:r w:rsidR="008C6025">
        <w:instrText xml:space="preserve"> ADDIN EN.CITE.DATA </w:instrText>
      </w:r>
      <w:r w:rsidR="008C6025">
        <w:fldChar w:fldCharType="end"/>
      </w:r>
      <w:r w:rsidR="00B96A92">
        <w:fldChar w:fldCharType="separate"/>
      </w:r>
      <w:r w:rsidR="008C6025">
        <w:rPr>
          <w:noProof/>
        </w:rPr>
        <w:t>(Lachance et al., 2003, Hota and Bartsch, 2019, Mishra et al., 2018)</w:t>
      </w:r>
      <w:r w:rsidR="00B96A92">
        <w:fldChar w:fldCharType="end"/>
      </w:r>
      <w:r w:rsidR="00250878" w:rsidRPr="000E187C">
        <w:t xml:space="preserve">. </w:t>
      </w:r>
      <w:r w:rsidR="00621808" w:rsidRPr="00621808">
        <w:t>This shift may thus suggest a reduced role for parents as teachers of consumer competences, and, empowered by the external knowledge they retrieve, an increased chance for adolescents to educate their parents</w:t>
      </w:r>
      <w:r w:rsidR="007F42DA">
        <w:t>.</w:t>
      </w:r>
      <w:r w:rsidR="00317B11">
        <w:t xml:space="preserve"> </w:t>
      </w:r>
      <w:r w:rsidR="00F65EDA" w:rsidRPr="00F65EDA">
        <w:t xml:space="preserve">This study, therefore, investigates </w:t>
      </w:r>
      <w:r w:rsidR="00D11432">
        <w:t xml:space="preserve">if and </w:t>
      </w:r>
      <w:r w:rsidR="00F65EDA" w:rsidRPr="00F65EDA">
        <w:t>how parental guidance persists in shaping adolescents' consumer competencies and examines its relationship with various socialization processes, providing a deeper understanding of the complexities within today’s digitalized consumer context.</w:t>
      </w:r>
      <w:r w:rsidR="00F65EDA">
        <w:t xml:space="preserve"> </w:t>
      </w:r>
    </w:p>
    <w:p w14:paraId="2FB95398" w14:textId="67D0A3DB" w:rsidR="00C51B2D" w:rsidRDefault="00C51B2D" w:rsidP="00250878">
      <w:r>
        <w:lastRenderedPageBreak/>
        <w:t>Furthermore, t</w:t>
      </w:r>
      <w:r w:rsidRPr="00C51B2D">
        <w:t xml:space="preserve">his study adopts a holistic approach to </w:t>
      </w:r>
      <w:r w:rsidR="00D26471" w:rsidRPr="00C51B2D">
        <w:t>consum</w:t>
      </w:r>
      <w:r w:rsidR="00D26471">
        <w:t>er</w:t>
      </w:r>
      <w:r w:rsidR="00D26471" w:rsidRPr="00C51B2D">
        <w:t xml:space="preserve"> </w:t>
      </w:r>
      <w:r w:rsidRPr="00C51B2D">
        <w:t>socialization by examining how socialization unfolds across various consumption domains. To this end, John’s framework of consumer socialization is integrated, which identifies five domains in which individuals develop consumer competences</w:t>
      </w:r>
      <w:r w:rsidR="00441AA9">
        <w:t xml:space="preserve"> </w:t>
      </w:r>
      <w:r w:rsidR="00441AA9">
        <w:fldChar w:fldCharType="begin">
          <w:fldData xml:space="preserve">PEVuZE5vdGU+PENpdGU+PEF1dGhvcj5Kb2huPC9BdXRob3I+PFllYXI+MTk5OTwvWWVhcj48UmVj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</w:fldData>
        </w:fldChar>
      </w:r>
      <w:r w:rsidR="008C6025">
        <w:instrText xml:space="preserve"> ADDIN EN.CITE </w:instrText>
      </w:r>
      <w:r w:rsidR="008C6025">
        <w:fldChar w:fldCharType="begin">
          <w:fldData xml:space="preserve">PEVuZE5vdGU+PENpdGU+PEF1dGhvcj5Kb2huPC9BdXRob3I+PFllYXI+MTk5OTwvWWVhcj48UmVj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</w:fldData>
        </w:fldChar>
      </w:r>
      <w:r w:rsidR="008C6025">
        <w:instrText xml:space="preserve"> ADDIN EN.CITE.DATA </w:instrText>
      </w:r>
      <w:r w:rsidR="008C6025">
        <w:fldChar w:fldCharType="end"/>
      </w:r>
      <w:r w:rsidR="00441AA9">
        <w:fldChar w:fldCharType="separate"/>
      </w:r>
      <w:r w:rsidR="008C6025">
        <w:rPr>
          <w:noProof/>
        </w:rPr>
        <w:t>(John, 1999, John and Chaplin, 2022)</w:t>
      </w:r>
      <w:r w:rsidR="00441AA9">
        <w:fldChar w:fldCharType="end"/>
      </w:r>
      <w:r w:rsidRPr="00C51B2D">
        <w:t xml:space="preserve">. Unlike the traditional knowledge–attitude–behavior model, this framework expands the focus to include affective learning, moral development, skill acquisition, and other dimensions. This broader perspective acknowledges that consumer socialization is not limited to cognitive outcomes but also encompasses affective elements, such as emotional engagement and value internalization, as well as behavioral aspects, including the acquisition of practical skills and adaptive behaviors </w:t>
      </w:r>
      <w:r>
        <w:fldChar w:fldCharType="begin"/>
      </w:r>
      <w:r w:rsidR="008C6025">
        <w:instrText xml:space="preserve"> ADDIN EN.CITE &lt;EndNote&gt;&lt;Cite&gt;&lt;Author&gt;Vander Schee&lt;/Author&gt;&lt;Year&gt;2020&lt;/Year&gt;&lt;RecNum&gt;515&lt;/RecNum&gt;&lt;DisplayText&gt;(Vander Schee et al., 2020)&lt;/DisplayText&gt;&lt;record&gt;&lt;rec-number&gt;515&lt;/rec-number&gt;&lt;foreign-keys&gt;&lt;key app="EN" db-id="vp5es9spgvv5aqer5rtperx8aervewsfr9ee" timestamp="1737364541"&gt;515&lt;/key&gt;&lt;/foreign-keys&gt;&lt;ref-type name="Journal Article"&gt;17&lt;/ref-type&gt;&lt;contributors&gt;&lt;authors&gt;&lt;author&gt;Vander Schee, Brian A&lt;/author&gt;&lt;author&gt;Peltier, James&lt;/author&gt;&lt;author&gt;Dahl, Andrew J&lt;/author&gt;&lt;/authors&gt;&lt;/contributors&gt;&lt;titles&gt;&lt;title&gt;Antecedent consumer factors, consequential branding outcomes and measures of online consumer engagement: current research and future directions&lt;/title&gt;&lt;secondary-title&gt;Journal of Research in Interactive Marketing&lt;/secondary-title&gt;&lt;/titles&gt;&lt;periodical&gt;&lt;full-title&gt;Journal of Research in Interactive Marketing&lt;/full-title&gt;&lt;/periodical&gt;&lt;pages&gt;239-268&lt;/pages&gt;&lt;volume&gt;14&lt;/volume&gt;&lt;number&gt;2&lt;/number&gt;&lt;dates&gt;&lt;year&gt;2020&lt;/year&gt;&lt;/dates&gt;&lt;isbn&gt;2040-7122&lt;/isbn&gt;&lt;urls&gt;&lt;/urls&gt;&lt;/record&gt;&lt;/Cite&gt;&lt;/EndNote&gt;</w:instrText>
      </w:r>
      <w:r>
        <w:fldChar w:fldCharType="separate"/>
      </w:r>
      <w:r w:rsidR="008C6025">
        <w:rPr>
          <w:noProof/>
        </w:rPr>
        <w:t>(Vander Schee et al., 2020)</w:t>
      </w:r>
      <w:r>
        <w:fldChar w:fldCharType="end"/>
      </w:r>
      <w:r w:rsidRPr="00C51B2D">
        <w:t>. Although originally developed to study primary socialization, the framework provides a valuable lens for exploring other directions of socialization. Building on this foundation, our study extends the scope further by investigating how these domains interconnect, reinforce one another, and align with specific socialization processes.</w:t>
      </w:r>
      <w:r>
        <w:t xml:space="preserve"> </w:t>
      </w:r>
    </w:p>
    <w:p w14:paraId="02514A9A" w14:textId="7FD44640" w:rsidR="0033345D" w:rsidRPr="003B6E5E" w:rsidRDefault="003B6E5E" w:rsidP="003B6E5E">
      <w:pPr>
        <w:rPr>
          <w:lang w:val="en-GB"/>
        </w:rPr>
      </w:pPr>
      <w:r w:rsidRPr="000E187C">
        <w:t>The second contribution of our study lies in its in-depth exploration of how various socialization processes manifest within families</w:t>
      </w:r>
      <w:r w:rsidR="0033345D" w:rsidRPr="0033345D">
        <w:rPr>
          <w:lang w:val="en-GB"/>
        </w:rPr>
        <w:t xml:space="preserve">, distinguishing between formal and informal learning as well as verbal and non-verbal communication. Formal learning refers to </w:t>
      </w:r>
      <w:r>
        <w:rPr>
          <w:lang w:val="en-GB"/>
        </w:rPr>
        <w:t xml:space="preserve">the more </w:t>
      </w:r>
      <w:r w:rsidR="0033345D" w:rsidRPr="0033345D">
        <w:rPr>
          <w:lang w:val="en-GB"/>
        </w:rPr>
        <w:t xml:space="preserve">deliberate, structured teaching moments, whereas informal learning occurs incidentally through everyday interactions and modeling </w:t>
      </w:r>
      <w:r>
        <w:rPr>
          <w:lang w:val="en-GB"/>
        </w:rPr>
        <w:fldChar w:fldCharType="begin"/>
      </w:r>
      <w:r w:rsidR="008C6025">
        <w:rPr>
          <w:lang w:val="en-GB"/>
        </w:rPr>
        <w:instrText xml:space="preserve"> ADDIN EN.CITE &lt;EndNote&gt;&lt;Cite&gt;&lt;Author&gt;Rossing&lt;/Author&gt;&lt;Year&gt;1991&lt;/Year&gt;&lt;RecNum&gt;70&lt;/RecNum&gt;&lt;DisplayText&gt;(Rossing, 1991)&lt;/DisplayText&gt;&lt;record&gt;&lt;rec-number&gt;70&lt;/rec-number&gt;&lt;foreign-keys&gt;&lt;key app="EN" db-id="vp5es9spgvv5aqer5rtperx8aervewsfr9ee" timestamp="1709814544"&gt;70&lt;/key&gt;&lt;/foreign-keys&gt;&lt;ref-type name="Journal Article"&gt;17&lt;/ref-type&gt;&lt;contributors&gt;&lt;authors&gt;&lt;author&gt;Rossing, Boyd E&lt;/author&gt;&lt;/authors&gt;&lt;/contributors&gt;&lt;titles&gt;&lt;title&gt;Patterns of informal incidental learning: Insights from community action&lt;/title&gt;&lt;secondary-title&gt;International Journal of Lifelong Education&lt;/secondary-title&gt;&lt;/titles&gt;&lt;periodical&gt;&lt;full-title&gt;International Journal of Lifelong Education&lt;/full-title&gt;&lt;/periodical&gt;&lt;pages&gt;45-60&lt;/pages&gt;&lt;volume&gt;10&lt;/volume&gt;&lt;number&gt;1&lt;/number&gt;&lt;dates&gt;&lt;year&gt;1991&lt;/year&gt;&lt;/dates&gt;&lt;isbn&gt;0260-1370&lt;/isbn&gt;&lt;urls&gt;&lt;/urls&gt;&lt;/record&gt;&lt;/Cite&gt;&lt;/EndNote&gt;</w:instrText>
      </w:r>
      <w:r>
        <w:rPr>
          <w:lang w:val="en-GB"/>
        </w:rPr>
        <w:fldChar w:fldCharType="separate"/>
      </w:r>
      <w:r w:rsidR="008C6025">
        <w:rPr>
          <w:noProof/>
          <w:lang w:val="en-GB"/>
        </w:rPr>
        <w:t>(Rossing, 1991)</w:t>
      </w:r>
      <w:r>
        <w:rPr>
          <w:lang w:val="en-GB"/>
        </w:rPr>
        <w:fldChar w:fldCharType="end"/>
      </w:r>
      <w:r w:rsidR="0033345D" w:rsidRPr="0033345D">
        <w:rPr>
          <w:lang w:val="en-GB"/>
        </w:rPr>
        <w:t>. Both processes play a critical role in consumer socialization, yet they are often studied in isolation.</w:t>
      </w:r>
      <w:r>
        <w:rPr>
          <w:lang w:val="en-GB"/>
        </w:rPr>
        <w:t xml:space="preserve"> </w:t>
      </w:r>
      <w:r w:rsidR="0033345D" w:rsidRPr="0033345D">
        <w:rPr>
          <w:lang w:val="en-GB"/>
        </w:rPr>
        <w:t xml:space="preserve">Within these processes, learning can take place through both verbal and non-verbal communication. While much of the existing research emphasizes verbal exchanges, our study highlights the importance of non-verbal cues, such as </w:t>
      </w:r>
      <w:r w:rsidR="00A537EA">
        <w:rPr>
          <w:lang w:val="en-GB"/>
        </w:rPr>
        <w:t>sub</w:t>
      </w:r>
      <w:r w:rsidR="00A537EA" w:rsidRPr="0033345D">
        <w:rPr>
          <w:lang w:val="en-GB"/>
        </w:rPr>
        <w:t xml:space="preserve">conscious </w:t>
      </w:r>
      <w:r w:rsidR="0033345D" w:rsidRPr="0033345D">
        <w:rPr>
          <w:lang w:val="en-GB"/>
        </w:rPr>
        <w:t xml:space="preserve">behaviors and subtle signals, which significantly shape consumer learning </w:t>
      </w:r>
      <w:r>
        <w:rPr>
          <w:lang w:val="en-GB"/>
        </w:rPr>
        <w:fldChar w:fldCharType="begin"/>
      </w:r>
      <w:r w:rsidR="008C6025">
        <w:rPr>
          <w:lang w:val="en-GB"/>
        </w:rPr>
        <w:instrText xml:space="preserve"> ADDIN EN.CITE &lt;EndNote&gt;&lt;Cite&gt;&lt;Author&gt;Hota&lt;/Author&gt;&lt;Year&gt;2019&lt;/Year&gt;&lt;RecNum&gt;86&lt;/RecNum&gt;&lt;DisplayText&gt;(Hota and Bartsch, 2019, Hudson and Blane, 1985)&lt;/DisplayText&gt;&lt;record&gt;&lt;rec-number&gt;86&lt;/rec-number&gt;&lt;foreign-keys&gt;&lt;key app="EN" db-id="vp5es9spgvv5aqer5rtperx8aervewsfr9ee" timestamp="1710328037"&gt;86&lt;/key&gt;&lt;/foreign-keys&gt;&lt;ref-type name="Journal Article"&gt;17&lt;/ref-type&gt;&lt;contributors&gt;&lt;authors&gt;&lt;author&gt;Hota, Monali&lt;/author&gt;&lt;author&gt;Bartsch, Fabian&lt;/author&gt;&lt;/authors&gt;&lt;/contributors&gt;&lt;titles&gt;&lt;title&gt;Consumer socialization in childhood and adolescence: Impact of psychological development and family structure&lt;/title&gt;&lt;secondary-title&gt;Journal of Business Research&lt;/secondary-title&gt;&lt;/titles&gt;&lt;periodical&gt;&lt;full-title&gt;Journal of business research&lt;/full-title&gt;&lt;/periodical&gt;&lt;pages&gt;11-20&lt;/pages&gt;&lt;volume&gt;105&lt;/volume&gt;&lt;dates&gt;&lt;year&gt;2019&lt;/year&gt;&lt;/dates&gt;&lt;isbn&gt;0148-2963&lt;/isbn&gt;&lt;urls&gt;&lt;/urls&gt;&lt;/record&gt;&lt;/Cite&gt;&lt;Cite&gt;&lt;Author&gt;Hudson&lt;/Author&gt;&lt;Year&gt;1985&lt;/Year&gt;&lt;RecNum&gt;139&lt;/RecNum&gt;&lt;record&gt;&lt;rec-number&gt;139&lt;/rec-number&gt;&lt;foreign-keys&gt;&lt;key app="EN" db-id="vp5es9spgvv5aqer5rtperx8aervewsfr9ee" timestamp="1714398132"&gt;139&lt;/key&gt;&lt;/foreign-keys&gt;&lt;ref-type name="Journal Article"&gt;17&lt;/ref-type&gt;&lt;contributors&gt;&lt;authors&gt;&lt;author&gt;Hudson, Alan&lt;/author&gt;&lt;author&gt;Blane, Maureen&lt;/author&gt;&lt;/authors&gt;&lt;/contributors&gt;&lt;titles&gt;&lt;title&gt;The importance of non verbal behavior in giving instructions to children&lt;/title&gt;&lt;secondary-title&gt;Child &amp;amp; family behavior therapy&lt;/secondary-title&gt;&lt;/titles&gt;&lt;periodical&gt;&lt;full-title&gt;Child &amp;amp; family behavior therapy&lt;/full-title&gt;&lt;/periodical&gt;&lt;pages&gt;1-10&lt;/pages&gt;&lt;volume&gt;7&lt;/volume&gt;&lt;number&gt;2&lt;/number&gt;&lt;dates&gt;&lt;year&gt;1985&lt;/year&gt;&lt;/dates&gt;&lt;isbn&gt;0731-7107&lt;/isbn&gt;&lt;urls&gt;&lt;/urls&gt;&lt;/record&gt;&lt;/Cite&gt;&lt;/EndNote&gt;</w:instrText>
      </w:r>
      <w:r>
        <w:rPr>
          <w:lang w:val="en-GB"/>
        </w:rPr>
        <w:fldChar w:fldCharType="separate"/>
      </w:r>
      <w:r w:rsidR="008C6025">
        <w:rPr>
          <w:noProof/>
          <w:lang w:val="en-GB"/>
        </w:rPr>
        <w:t>(Hota and Bartsch, 2019, Hudson and Blane, 1985)</w:t>
      </w:r>
      <w:r>
        <w:rPr>
          <w:lang w:val="en-GB"/>
        </w:rPr>
        <w:fldChar w:fldCharType="end"/>
      </w:r>
      <w:r w:rsidR="0033345D" w:rsidRPr="0033345D">
        <w:rPr>
          <w:lang w:val="en-GB"/>
        </w:rPr>
        <w:t xml:space="preserve">. By integrating an analysis of both formal and informal learning, as well as verbal and non-verbal modes of communication, this research </w:t>
      </w:r>
      <w:r w:rsidR="0033345D" w:rsidRPr="0033345D">
        <w:rPr>
          <w:lang w:val="en-GB"/>
        </w:rPr>
        <w:lastRenderedPageBreak/>
        <w:t>provides a more comprehensive understanding of how consumer socialization unfolds within family dynamics.</w:t>
      </w:r>
    </w:p>
    <w:p w14:paraId="49AC7DCF" w14:textId="3E54C2E7" w:rsidR="00E9759B" w:rsidRDefault="00250878" w:rsidP="00250878">
      <w:r w:rsidRPr="000E187C">
        <w:t xml:space="preserve">A third key contribution of this study lies in its dyadic approach, which involves both parents and adolescents and allows for an in-depth comparison of their perceptions. This approach provides valuable insights into how primary, reverse, and reciprocal socialization processes intersect or differ within modern consumption contexts. By examining the perspectives of both parties, we gain a deeper understanding of the meanings they attribute to the learning process and the roles they play in it. Building on these contributions, our study necessitates a qualitative approach to fully capture the complexities of these dynamics. </w:t>
      </w:r>
    </w:p>
    <w:p w14:paraId="358FCE14" w14:textId="5923DEDB" w:rsidR="00250878" w:rsidRPr="000E187C" w:rsidRDefault="00E9759B" w:rsidP="00250878">
      <w:r>
        <w:t>A</w:t>
      </w:r>
      <w:r w:rsidR="00250878" w:rsidRPr="000E187C">
        <w:t>ddressing this need, our fourth contribution responds to calls in the literature for more qualitative research in consumer socialization</w:t>
      </w:r>
      <w:r w:rsidR="00443902">
        <w:t xml:space="preserve"> </w:t>
      </w:r>
      <w:r w:rsidR="00443902">
        <w:fldChar w:fldCharType="begin"/>
      </w:r>
      <w:r w:rsidR="008C6025">
        <w:instrText xml:space="preserve"> ADDIN EN.CITE &lt;EndNote&gt;&lt;Cite&gt;&lt;Author&gt;Sigirci&lt;/Author&gt;&lt;Year&gt;2022&lt;/Year&gt;&lt;RecNum&gt;50&lt;/RecNum&gt;&lt;DisplayText&gt;(Sigirci et al., 2022, Fischer and Guzel, 2023)&lt;/DisplayText&gt;&lt;record&gt;&lt;rec-number&gt;50&lt;/rec-number&gt;&lt;foreign-keys&gt;&lt;key app="EN" db-id="vp5es9spgvv5aqer5rtperx8aervewsfr9ee" timestamp="1709813265"&gt;50&lt;/key&gt;&lt;/foreign-keys&gt;&lt;ref-type name="Journal Article"&gt;17&lt;/ref-type&gt;&lt;contributors&gt;&lt;authors&gt;&lt;author&gt;Sigirci, Ozge&lt;/author&gt;&lt;author&gt;Gegez, A Ercan&lt;/author&gt;&lt;author&gt;Aytimur, Hilal&lt;/author&gt;&lt;author&gt;Gegez, E Eser&lt;/author&gt;&lt;/authors&gt;&lt;/contributors&gt;&lt;titles&gt;&lt;title&gt;Children in marketing: A review, synthesis and research agenda&lt;/title&gt;&lt;secondary-title&gt;International Journal of Consumer Studies&lt;/secondary-title&gt;&lt;/titles&gt;&lt;periodical&gt;&lt;full-title&gt;International Journal of Consumer Studies&lt;/full-title&gt;&lt;/periodical&gt;&lt;pages&gt;1594-1639&lt;/pages&gt;&lt;volume&gt;46&lt;/volume&gt;&lt;number&gt;5&lt;/number&gt;&lt;dates&gt;&lt;year&gt;2022&lt;/year&gt;&lt;/dates&gt;&lt;isbn&gt;1470-6423&lt;/isbn&gt;&lt;urls&gt;&lt;/urls&gt;&lt;/record&gt;&lt;/Cite&gt;&lt;Cite&gt;&lt;Author&gt;Fischer&lt;/Author&gt;&lt;Year&gt;2023&lt;/Year&gt;&lt;RecNum&gt;533&lt;/RecNum&gt;&lt;record&gt;&lt;rec-number&gt;533&lt;/rec-number&gt;&lt;foreign-keys&gt;&lt;key app="EN" db-id="vp5es9spgvv5aqer5rtperx8aervewsfr9ee" timestamp="1738073242"&gt;533&lt;/key&gt;&lt;/foreign-keys&gt;&lt;ref-type name="Journal Article"&gt;17&lt;/ref-type&gt;&lt;contributors&gt;&lt;authors&gt;&lt;author&gt;Fischer, Eileen&lt;/author&gt;&lt;author&gt;Guzel, Gulay Taltekin&lt;/author&gt;&lt;/authors&gt;&lt;/contributors&gt;&lt;titles&gt;&lt;title&gt;The case for qualitative research&lt;/title&gt;&lt;secondary-title&gt;Journal of Consumer Psychology&lt;/secondary-title&gt;&lt;/titles&gt;&lt;periodical&gt;&lt;full-title&gt;Journal of Consumer Psychology&lt;/full-title&gt;&lt;/periodical&gt;&lt;pages&gt;259-272&lt;/pages&gt;&lt;volume&gt;33&lt;/volume&gt;&lt;number&gt;1&lt;/number&gt;&lt;dates&gt;&lt;year&gt;2023&lt;/year&gt;&lt;/dates&gt;&lt;isbn&gt;1057-7408&lt;/isbn&gt;&lt;urls&gt;&lt;/urls&gt;&lt;/record&gt;&lt;/Cite&gt;&lt;/EndNote&gt;</w:instrText>
      </w:r>
      <w:r w:rsidR="00443902">
        <w:fldChar w:fldCharType="separate"/>
      </w:r>
      <w:r w:rsidR="008C6025">
        <w:rPr>
          <w:noProof/>
        </w:rPr>
        <w:t>(Sigirci et al., 2022, Fischer and Guzel, 2023)</w:t>
      </w:r>
      <w:r w:rsidR="00443902">
        <w:fldChar w:fldCharType="end"/>
      </w:r>
      <w:r w:rsidR="00250878" w:rsidRPr="000E187C">
        <w:t xml:space="preserve">. While quantitative methods, such as structured surveys, are prevalent, they often fail to uncover the nuanced, context-specific interactions that characterize family socialization. By employing </w:t>
      </w:r>
      <w:r w:rsidR="00C65100">
        <w:t>focus</w:t>
      </w:r>
      <w:r w:rsidR="00250878" w:rsidRPr="000E187C">
        <w:t xml:space="preserve"> group interviews</w:t>
      </w:r>
      <w:r w:rsidR="00C65100">
        <w:t>, combined with a diary study approach</w:t>
      </w:r>
      <w:r w:rsidR="00250878" w:rsidRPr="000E187C">
        <w:t>, we provide a richer, more detailed understanding of how socialization unfolds within family contexts</w:t>
      </w:r>
      <w:r w:rsidR="00577DAD">
        <w:t xml:space="preserve">. </w:t>
      </w:r>
    </w:p>
    <w:p w14:paraId="2616E4C9" w14:textId="70396607" w:rsidR="00DF7433" w:rsidRPr="00F511A6" w:rsidRDefault="00541D38" w:rsidP="00541D38">
      <w:pPr>
        <w:pStyle w:val="Kop1"/>
      </w:pPr>
      <w:bookmarkStart w:id="3" w:name="_Toc193203846"/>
      <w:r w:rsidRPr="00541D38">
        <w:rPr>
          <w:bCs/>
        </w:rPr>
        <w:t>2.</w:t>
      </w:r>
      <w:r>
        <w:t xml:space="preserve"> </w:t>
      </w:r>
      <w:r w:rsidR="0070490D">
        <w:t>Literature review</w:t>
      </w:r>
      <w:bookmarkEnd w:id="3"/>
    </w:p>
    <w:p w14:paraId="5753B5A1" w14:textId="71B36239" w:rsidR="00DF7433" w:rsidRDefault="00541D38" w:rsidP="00C43C35">
      <w:pPr>
        <w:pStyle w:val="Kop2"/>
      </w:pPr>
      <w:bookmarkStart w:id="4" w:name="_Toc172105177"/>
      <w:bookmarkStart w:id="5" w:name="_Toc172035414"/>
      <w:bookmarkStart w:id="6" w:name="_Toc193203847"/>
      <w:r>
        <w:t xml:space="preserve">2.1 </w:t>
      </w:r>
      <w:r w:rsidR="00F25695">
        <w:t>C</w:t>
      </w:r>
      <w:r w:rsidR="00F231B7" w:rsidRPr="00F511A6">
        <w:t xml:space="preserve">onsumer socialization </w:t>
      </w:r>
      <w:r w:rsidR="00F25695">
        <w:t>of a</w:t>
      </w:r>
      <w:r w:rsidR="00F25695" w:rsidRPr="00F511A6">
        <w:t>dolescents</w:t>
      </w:r>
      <w:bookmarkEnd w:id="4"/>
      <w:bookmarkEnd w:id="5"/>
      <w:bookmarkEnd w:id="6"/>
    </w:p>
    <w:p w14:paraId="76235380" w14:textId="1E5610BE" w:rsidR="00C3186B" w:rsidRDefault="00BA01C5" w:rsidP="00BA01C5">
      <w:pPr>
        <w:ind w:firstLine="0"/>
        <w:rPr>
          <w:rFonts w:cs="Times New Roman"/>
        </w:rPr>
      </w:pPr>
      <w:r>
        <w:rPr>
          <w:rFonts w:cs="Times New Roman"/>
        </w:rPr>
        <w:tab/>
      </w:r>
      <w:r w:rsidR="00395409" w:rsidRPr="00F511A6">
        <w:rPr>
          <w:rFonts w:cs="Times New Roman"/>
        </w:rPr>
        <w:t xml:space="preserve">Ward </w:t>
      </w:r>
      <w:r w:rsidR="005222BF" w:rsidRPr="00F511A6">
        <w:rPr>
          <w:rFonts w:cs="Times New Roman"/>
        </w:rPr>
        <w:t xml:space="preserve">(1974, p.2) </w:t>
      </w:r>
      <w:r w:rsidR="00DF7433" w:rsidRPr="00F511A6">
        <w:rPr>
          <w:rFonts w:cs="Times New Roman"/>
        </w:rPr>
        <w:t xml:space="preserve">provided an early definition of the </w:t>
      </w:r>
      <w:r w:rsidR="00526BFD" w:rsidRPr="00F511A6">
        <w:rPr>
          <w:rFonts w:cs="Times New Roman"/>
        </w:rPr>
        <w:t xml:space="preserve">consumer socialization </w:t>
      </w:r>
      <w:r w:rsidR="00DF7433" w:rsidRPr="00F511A6">
        <w:rPr>
          <w:rFonts w:cs="Times New Roman"/>
        </w:rPr>
        <w:t>of adolescents</w:t>
      </w:r>
      <w:r w:rsidR="00F25695">
        <w:rPr>
          <w:rFonts w:cs="Times New Roman"/>
        </w:rPr>
        <w:t>:</w:t>
      </w:r>
      <w:r w:rsidR="00DF7433" w:rsidRPr="00F511A6">
        <w:rPr>
          <w:rFonts w:cs="Times New Roman"/>
        </w:rPr>
        <w:t xml:space="preserve"> </w:t>
      </w:r>
      <w:r w:rsidR="00F25695">
        <w:rPr>
          <w:rFonts w:cs="Times New Roman"/>
        </w:rPr>
        <w:t>“</w:t>
      </w:r>
      <w:r w:rsidR="00DF7433" w:rsidRPr="0070490D">
        <w:rPr>
          <w:rFonts w:cs="Times New Roman"/>
        </w:rPr>
        <w:t xml:space="preserve">processes </w:t>
      </w:r>
      <w:r w:rsidR="00FA6B96" w:rsidRPr="0070490D">
        <w:rPr>
          <w:rFonts w:cs="Times New Roman"/>
        </w:rPr>
        <w:t xml:space="preserve">by </w:t>
      </w:r>
      <w:r w:rsidR="00DF7433" w:rsidRPr="0070490D">
        <w:rPr>
          <w:rFonts w:cs="Times New Roman"/>
        </w:rPr>
        <w:t>which young</w:t>
      </w:r>
      <w:r w:rsidR="00FA6B96" w:rsidRPr="0070490D">
        <w:rPr>
          <w:rFonts w:cs="Times New Roman"/>
        </w:rPr>
        <w:t xml:space="preserve"> people acquire skills, knowledge</w:t>
      </w:r>
      <w:r w:rsidR="00402CF9">
        <w:rPr>
          <w:rFonts w:cs="Times New Roman"/>
        </w:rPr>
        <w:t xml:space="preserve">, </w:t>
      </w:r>
      <w:r w:rsidR="00FA6B96" w:rsidRPr="0070490D">
        <w:rPr>
          <w:rFonts w:cs="Times New Roman"/>
        </w:rPr>
        <w:t xml:space="preserve">and attitudes relevant to their functioning </w:t>
      </w:r>
      <w:r w:rsidR="009F7310" w:rsidRPr="0070490D">
        <w:rPr>
          <w:rFonts w:cs="Times New Roman"/>
        </w:rPr>
        <w:t xml:space="preserve">as consumers in the </w:t>
      </w:r>
      <w:r w:rsidR="00555B66" w:rsidRPr="0070490D">
        <w:rPr>
          <w:rFonts w:cs="Times New Roman"/>
        </w:rPr>
        <w:t>marketplace</w:t>
      </w:r>
      <w:r w:rsidR="00D36447">
        <w:rPr>
          <w:rFonts w:cs="Times New Roman"/>
        </w:rPr>
        <w:t>.</w:t>
      </w:r>
      <w:r w:rsidR="009F7310" w:rsidRPr="00F511A6">
        <w:rPr>
          <w:rFonts w:cs="Times New Roman"/>
        </w:rPr>
        <w:t>”</w:t>
      </w:r>
      <w:r w:rsidR="009F7310" w:rsidRPr="0070490D">
        <w:rPr>
          <w:rFonts w:cs="Times New Roman"/>
        </w:rPr>
        <w:t xml:space="preserve"> </w:t>
      </w:r>
      <w:r w:rsidR="00DF7433" w:rsidRPr="00F511A6">
        <w:rPr>
          <w:rFonts w:cs="Times New Roman"/>
        </w:rPr>
        <w:t xml:space="preserve">The </w:t>
      </w:r>
      <w:r w:rsidR="00C65EE3">
        <w:rPr>
          <w:rFonts w:cs="Times New Roman"/>
        </w:rPr>
        <w:t>definition</w:t>
      </w:r>
      <w:r w:rsidR="00DF7433" w:rsidRPr="00F511A6">
        <w:rPr>
          <w:rFonts w:cs="Times New Roman"/>
        </w:rPr>
        <w:t xml:space="preserve"> offers a shared foundation for comprehending the ways in which young consumers engage with information</w:t>
      </w:r>
      <w:r w:rsidR="008133FB">
        <w:rPr>
          <w:rFonts w:cs="Times New Roman"/>
        </w:rPr>
        <w:t xml:space="preserve"> </w:t>
      </w:r>
      <w:r w:rsidR="00DF7433" w:rsidRPr="00F511A6">
        <w:rPr>
          <w:rFonts w:cs="Times New Roman"/>
        </w:rPr>
        <w:t>presented to them in both their offline and</w:t>
      </w:r>
      <w:r w:rsidR="0063370E" w:rsidRPr="00F511A6">
        <w:rPr>
          <w:rFonts w:cs="Times New Roman"/>
        </w:rPr>
        <w:t xml:space="preserve"> </w:t>
      </w:r>
      <w:r w:rsidR="00DF7433" w:rsidRPr="00F511A6">
        <w:rPr>
          <w:rFonts w:cs="Times New Roman"/>
        </w:rPr>
        <w:t>digital environmen</w:t>
      </w:r>
      <w:r w:rsidR="002A0487" w:rsidRPr="00F511A6">
        <w:rPr>
          <w:rFonts w:cs="Times New Roman"/>
        </w:rPr>
        <w:t>t</w:t>
      </w:r>
      <w:r w:rsidR="0063370E" w:rsidRPr="00F511A6">
        <w:rPr>
          <w:rFonts w:cs="Times New Roman"/>
        </w:rPr>
        <w:t>s</w:t>
      </w:r>
      <w:r w:rsidR="0022061B" w:rsidRPr="00F511A6">
        <w:rPr>
          <w:rFonts w:cs="Times New Roman"/>
        </w:rPr>
        <w:t xml:space="preserve">, offering valuable insights into how </w:t>
      </w:r>
      <w:r w:rsidR="00081585" w:rsidRPr="00F511A6">
        <w:rPr>
          <w:rFonts w:cs="Times New Roman"/>
        </w:rPr>
        <w:t xml:space="preserve">these young </w:t>
      </w:r>
      <w:r w:rsidR="0022061B" w:rsidRPr="00F511A6">
        <w:rPr>
          <w:rFonts w:cs="Times New Roman"/>
        </w:rPr>
        <w:t>consumers learn</w:t>
      </w:r>
      <w:r w:rsidR="004A5E7F">
        <w:rPr>
          <w:rFonts w:cs="Times New Roman"/>
        </w:rPr>
        <w:t xml:space="preserve"> and</w:t>
      </w:r>
      <w:r w:rsidR="004A5E7F" w:rsidRPr="00F511A6">
        <w:rPr>
          <w:rFonts w:cs="Times New Roman"/>
        </w:rPr>
        <w:t xml:space="preserve"> </w:t>
      </w:r>
      <w:r w:rsidR="0022061B" w:rsidRPr="00F511A6">
        <w:rPr>
          <w:rFonts w:cs="Times New Roman"/>
        </w:rPr>
        <w:t>develop</w:t>
      </w:r>
      <w:r w:rsidR="004A5E7F">
        <w:rPr>
          <w:rFonts w:cs="Times New Roman"/>
        </w:rPr>
        <w:t xml:space="preserve"> </w:t>
      </w:r>
      <w:r w:rsidR="008123B1" w:rsidRPr="00F511A6">
        <w:rPr>
          <w:rFonts w:cs="Times New Roman"/>
        </w:rPr>
        <w:t xml:space="preserve">their consumer </w:t>
      </w:r>
      <w:r w:rsidR="00F31159" w:rsidRPr="00F511A6">
        <w:rPr>
          <w:rFonts w:cs="Times New Roman"/>
        </w:rPr>
        <w:t>knowledge</w:t>
      </w:r>
      <w:r w:rsidR="00F532B8">
        <w:rPr>
          <w:rFonts w:cs="Times New Roman"/>
        </w:rPr>
        <w:t xml:space="preserve"> </w:t>
      </w:r>
      <w:r w:rsidR="00F31159" w:rsidRPr="00F511A6">
        <w:rPr>
          <w:rFonts w:cs="Times New Roman"/>
        </w:rPr>
        <w:t>and behaviors</w:t>
      </w:r>
      <w:r w:rsidR="00E310A5">
        <w:rPr>
          <w:rFonts w:cs="Times New Roman"/>
        </w:rPr>
        <w:t xml:space="preserve"> </w:t>
      </w:r>
      <w:r w:rsidR="00E310A5">
        <w:rPr>
          <w:rFonts w:cs="Times New Roman"/>
        </w:rPr>
        <w:fldChar w:fldCharType="begin"/>
      </w:r>
      <w:r w:rsidR="008C6025">
        <w:rPr>
          <w:rFonts w:cs="Times New Roman"/>
        </w:rPr>
        <w:instrText xml:space="preserve"> ADDIN EN.CITE &lt;EndNote&gt;&lt;Cite&gt;&lt;Author&gt;Carlson&lt;/Author&gt;&lt;Year&gt;1994&lt;/Year&gt;&lt;RecNum&gt;207&lt;/RecNum&gt;&lt;DisplayText&gt;(Carlson et al., 1994)&lt;/DisplayText&gt;&lt;record&gt;&lt;rec-number&gt;207&lt;/rec-number&gt;&lt;foreign-keys&gt;&lt;key app="EN" db-id="vp5es9spgvv5aqer5rtperx8aervewsfr9ee" timestamp="1719827290"&gt;207&lt;/key&gt;&lt;/foreign-keys&gt;&lt;ref-type name="Journal Article"&gt;17&lt;/ref-type&gt;&lt;contributors&gt;&lt;authors&gt;&lt;author&gt;Carlson, Les&lt;/author&gt;&lt;author&gt;Walsh, Ann&lt;/author&gt;&lt;author&gt;Laczniak, Russell N&lt;/author&gt;&lt;author&gt;Grossbart, Sanford&lt;/author&gt;&lt;/authors&gt;&lt;/contributors&gt;&lt;titles&gt;&lt;title&gt;Family communication patterns and marketplace motivations, attitudes, and behaviors of children and mothers&lt;/title&gt;&lt;secondary-title&gt;Journal of Consumer Affairs&lt;/secondary-title&gt;&lt;/titles&gt;&lt;periodical&gt;&lt;full-title&gt;Journal of Consumer Affairs&lt;/full-title&gt;&lt;/periodical&gt;&lt;pages&gt;25-53&lt;/pages&gt;&lt;volume&gt;28&lt;/volume&gt;&lt;number&gt;1&lt;/number&gt;&lt;dates&gt;&lt;year&gt;1994&lt;/year&gt;&lt;/dates&gt;&lt;isbn&gt;0022-0078&lt;/isbn&gt;&lt;urls&gt;&lt;/urls&gt;&lt;/record&gt;&lt;/Cite&gt;&lt;/EndNote&gt;</w:instrText>
      </w:r>
      <w:r w:rsidR="00E310A5">
        <w:rPr>
          <w:rFonts w:cs="Times New Roman"/>
        </w:rPr>
        <w:fldChar w:fldCharType="separate"/>
      </w:r>
      <w:r w:rsidR="008C6025">
        <w:rPr>
          <w:rFonts w:cs="Times New Roman"/>
          <w:noProof/>
        </w:rPr>
        <w:t>(Carlson et al., 1994)</w:t>
      </w:r>
      <w:r w:rsidR="00E310A5">
        <w:rPr>
          <w:rFonts w:cs="Times New Roman"/>
        </w:rPr>
        <w:fldChar w:fldCharType="end"/>
      </w:r>
      <w:r w:rsidR="00F31159" w:rsidRPr="00F511A6">
        <w:rPr>
          <w:rFonts w:cs="Times New Roman"/>
        </w:rPr>
        <w:t xml:space="preserve">. </w:t>
      </w:r>
    </w:p>
    <w:p w14:paraId="1C4ED9D7" w14:textId="69C536D5" w:rsidR="00C3186B" w:rsidRPr="008E59F3" w:rsidRDefault="00A93B7C" w:rsidP="008E59F3">
      <w:pPr>
        <w:rPr>
          <w:lang w:eastAsia="en-GB"/>
        </w:rPr>
      </w:pPr>
      <w:r>
        <w:rPr>
          <w:lang w:eastAsia="en-GB"/>
        </w:rPr>
        <w:lastRenderedPageBreak/>
        <w:t>S</w:t>
      </w:r>
      <w:r w:rsidRPr="006432AF">
        <w:rPr>
          <w:lang w:eastAsia="en-GB"/>
        </w:rPr>
        <w:t>ocialization research</w:t>
      </w:r>
      <w:r>
        <w:rPr>
          <w:lang w:eastAsia="en-GB"/>
        </w:rPr>
        <w:t xml:space="preserve"> often frames</w:t>
      </w:r>
      <w:r w:rsidRPr="006432AF">
        <w:rPr>
          <w:lang w:eastAsia="en-GB"/>
        </w:rPr>
        <w:t xml:space="preserve"> learning outcomes within the knowledge–attitude–behavior (KAB) model, categorizing them into cognitive, attitudinal, and behavioral domains.</w:t>
      </w:r>
      <w:r>
        <w:rPr>
          <w:lang w:eastAsia="en-GB"/>
        </w:rPr>
        <w:t xml:space="preserve"> </w:t>
      </w:r>
      <w:r w:rsidRPr="00AD47C9">
        <w:rPr>
          <w:lang w:eastAsia="en-GB"/>
        </w:rPr>
        <w:t>In primary socialization, considerable research has focused on children’s evolving consumer sophistication, with cognitive outcomes such as</w:t>
      </w:r>
      <w:r w:rsidR="008E59F3">
        <w:rPr>
          <w:lang w:eastAsia="en-GB"/>
        </w:rPr>
        <w:t xml:space="preserve"> </w:t>
      </w:r>
      <w:r w:rsidR="008E59F3" w:rsidRPr="008E59F3">
        <w:rPr>
          <w:lang w:eastAsia="en-GB"/>
        </w:rPr>
        <w:t>brand awareness, advertising recall, and financial literacy; attitudinal outcomes like brand preferences and pricing attitudes; and behavioral outcomes including purchase requests and impulse buying tendencies</w:t>
      </w:r>
      <w:r w:rsidR="008E59F3">
        <w:rPr>
          <w:lang w:eastAsia="en-GB"/>
        </w:rPr>
        <w:t xml:space="preserve"> </w:t>
      </w:r>
      <w:r>
        <w:rPr>
          <w:lang w:eastAsia="en-GB"/>
        </w:rPr>
        <w:fldChar w:fldCharType="begin">
          <w:fldData xml:space="preserve">PEVuZE5vdGU+PENpdGU+PEF1dGhvcj5NaXNocmE8L0F1dGhvcj48WWVhcj4yMDIxPC9ZZWFyPjxS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</w:fldData>
        </w:fldChar>
      </w:r>
      <w:r w:rsidR="008C6025">
        <w:rPr>
          <w:lang w:eastAsia="en-GB"/>
        </w:rPr>
        <w:instrText xml:space="preserve"> ADDIN EN.CITE </w:instrText>
      </w:r>
      <w:r w:rsidR="008C6025">
        <w:rPr>
          <w:lang w:eastAsia="en-GB"/>
        </w:rPr>
        <w:fldChar w:fldCharType="begin">
          <w:fldData xml:space="preserve">PEVuZE5vdGU+PENpdGU+PEF1dGhvcj5NaXNocmE8L0F1dGhvcj48WWVhcj4yMDIxPC9ZZWFyPjxS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</w:fldData>
        </w:fldChar>
      </w:r>
      <w:r w:rsidR="008C6025">
        <w:rPr>
          <w:lang w:eastAsia="en-GB"/>
        </w:rPr>
        <w:instrText xml:space="preserve"> ADDIN EN.CITE.DATA </w:instrText>
      </w:r>
      <w:r w:rsidR="008C6025">
        <w:rPr>
          <w:lang w:eastAsia="en-GB"/>
        </w:rPr>
      </w:r>
      <w:r w:rsidR="008C6025">
        <w:rPr>
          <w:lang w:eastAsia="en-GB"/>
        </w:rPr>
        <w:fldChar w:fldCharType="end"/>
      </w:r>
      <w:r>
        <w:rPr>
          <w:lang w:eastAsia="en-GB"/>
        </w:rPr>
      </w:r>
      <w:r>
        <w:rPr>
          <w:lang w:eastAsia="en-GB"/>
        </w:rPr>
        <w:fldChar w:fldCharType="separate"/>
      </w:r>
      <w:r w:rsidR="008C6025">
        <w:rPr>
          <w:noProof/>
          <w:lang w:eastAsia="en-GB"/>
        </w:rPr>
        <w:t>(Mishra and Maity, 2021, Moscardelli and Liston-Heyes, 2005, John and Chaplin, 2022)</w:t>
      </w:r>
      <w:r>
        <w:rPr>
          <w:lang w:eastAsia="en-GB"/>
        </w:rPr>
        <w:fldChar w:fldCharType="end"/>
      </w:r>
      <w:r>
        <w:rPr>
          <w:lang w:eastAsia="en-GB"/>
        </w:rPr>
        <w:t>.</w:t>
      </w:r>
    </w:p>
    <w:p w14:paraId="637D5175" w14:textId="12535A3E" w:rsidR="00C45CC3" w:rsidRDefault="00FF1B3C" w:rsidP="004407A5">
      <w:pPr>
        <w:ind w:firstLine="708"/>
      </w:pPr>
      <w:r w:rsidRPr="00FF1B3C">
        <w:rPr>
          <w:rFonts w:cs="Times New Roman"/>
        </w:rPr>
        <w:t xml:space="preserve">John’s (1999) conceptual framework offers a more integrated approach to understanding consumer socialization. </w:t>
      </w:r>
      <w:r w:rsidR="00F343F1">
        <w:t>The framework explains how children between the ages of 3 and 16 develop a range of consumption competences through various socialization agents</w:t>
      </w:r>
      <w:r w:rsidR="00F343F1">
        <w:rPr>
          <w:rFonts w:cs="Times New Roman"/>
        </w:rPr>
        <w:t xml:space="preserve">. </w:t>
      </w:r>
      <w:r w:rsidRPr="00FF1B3C">
        <w:rPr>
          <w:rFonts w:cs="Times New Roman"/>
        </w:rPr>
        <w:t>Rather than separating knowledge, attitudes, and behaviors, John’s framework distinguishes five key domains that encompass all these aspects, providing a holistic view of children’s and adolescents’ development as consumers</w:t>
      </w:r>
      <w:r>
        <w:rPr>
          <w:rFonts w:cs="Times New Roman"/>
        </w:rPr>
        <w:t xml:space="preserve"> </w:t>
      </w:r>
      <w:r w:rsidR="00530802" w:rsidRPr="00F511A6">
        <w:rPr>
          <w:rFonts w:cs="Times New Roman"/>
        </w:rPr>
        <w:fldChar w:fldCharType="begin"/>
      </w:r>
      <w:r w:rsidR="008C6025">
        <w:rPr>
          <w:rFonts w:cs="Times New Roman"/>
        </w:rPr>
        <w:instrText xml:space="preserve"> ADDIN EN.CITE &lt;EndNote&gt;&lt;Cite&gt;&lt;Author&gt;McLeod&lt;/Author&gt;&lt;Year&gt;1972&lt;/Year&gt;&lt;RecNum&gt;188&lt;/RecNum&gt;&lt;DisplayText&gt;(McLeod and O’Keefe, 1972)&lt;/DisplayText&gt;&lt;record&gt;&lt;rec-number&gt;188&lt;/rec-number&gt;&lt;foreign-keys&gt;&lt;key app="EN" db-id="vp5es9spgvv5aqer5rtperx8aervewsfr9ee" timestamp="1716803125"&gt;188&lt;/key&gt;&lt;/foreign-keys&gt;&lt;ref-type name="Journal Article"&gt;17&lt;/ref-type&gt;&lt;contributors&gt;&lt;authors&gt;&lt;author&gt;McLeod, Jack M&lt;/author&gt;&lt;author&gt;O’Keefe, Garrett J&lt;/author&gt;&lt;/authors&gt;&lt;/contributors&gt;&lt;titles&gt;&lt;title&gt;The socialization perspective and communication behavior&lt;/title&gt;&lt;secondary-title&gt;Current perspectives in mass communication research&lt;/secondary-title&gt;&lt;/titles&gt;&lt;periodical&gt;&lt;full-title&gt;Current perspectives in mass communication research&lt;/full-title&gt;&lt;/periodical&gt;&lt;pages&gt;121-168&lt;/pages&gt;&lt;volume&gt;1&lt;/volume&gt;&lt;dates&gt;&lt;year&gt;1972&lt;/year&gt;&lt;/dates&gt;&lt;urls&gt;&lt;/urls&gt;&lt;/record&gt;&lt;/Cite&gt;&lt;/EndNote&gt;</w:instrText>
      </w:r>
      <w:r w:rsidR="00530802" w:rsidRPr="00F511A6">
        <w:rPr>
          <w:rFonts w:cs="Times New Roman"/>
        </w:rPr>
        <w:fldChar w:fldCharType="separate"/>
      </w:r>
      <w:r w:rsidR="008C6025">
        <w:rPr>
          <w:rFonts w:cs="Times New Roman"/>
          <w:noProof/>
        </w:rPr>
        <w:t>(McLeod and O’Keefe, 1972)</w:t>
      </w:r>
      <w:r w:rsidR="00530802" w:rsidRPr="00F511A6">
        <w:rPr>
          <w:rFonts w:cs="Times New Roman"/>
        </w:rPr>
        <w:fldChar w:fldCharType="end"/>
      </w:r>
      <w:r w:rsidR="00530802" w:rsidRPr="00F511A6">
        <w:rPr>
          <w:rFonts w:cs="Times New Roman"/>
        </w:rPr>
        <w:t xml:space="preserve">. </w:t>
      </w:r>
      <w:r w:rsidR="004F0C60" w:rsidRPr="00F511A6">
        <w:rPr>
          <w:rFonts w:cs="Times New Roman"/>
        </w:rPr>
        <w:t xml:space="preserve">These five domains refer to the </w:t>
      </w:r>
      <w:r w:rsidR="009A440F">
        <w:rPr>
          <w:rFonts w:cs="Times New Roman"/>
        </w:rPr>
        <w:t>consumer competences</w:t>
      </w:r>
      <w:r w:rsidR="004F0C60" w:rsidRPr="00F511A6">
        <w:rPr>
          <w:rFonts w:cs="Times New Roman"/>
        </w:rPr>
        <w:t xml:space="preserve"> needed to recognize, understand</w:t>
      </w:r>
      <w:r w:rsidR="00645A4C">
        <w:rPr>
          <w:rFonts w:cs="Times New Roman"/>
        </w:rPr>
        <w:t>,</w:t>
      </w:r>
      <w:r w:rsidR="004F0C60" w:rsidRPr="00F511A6">
        <w:rPr>
          <w:rFonts w:cs="Times New Roman"/>
        </w:rPr>
        <w:t xml:space="preserve"> and resist persuasion attempts</w:t>
      </w:r>
      <w:r w:rsidR="00645A4C">
        <w:rPr>
          <w:rFonts w:cs="Times New Roman"/>
        </w:rPr>
        <w:t xml:space="preserve">; knowledge of </w:t>
      </w:r>
      <w:r w:rsidR="00C32EFA" w:rsidRPr="00F511A6">
        <w:rPr>
          <w:rFonts w:cs="Times New Roman"/>
        </w:rPr>
        <w:t>products</w:t>
      </w:r>
      <w:r w:rsidR="000F3A6C" w:rsidRPr="00F511A6">
        <w:rPr>
          <w:rFonts w:cs="Times New Roman"/>
        </w:rPr>
        <w:t>,</w:t>
      </w:r>
      <w:r w:rsidR="00C32EFA" w:rsidRPr="00F511A6">
        <w:rPr>
          <w:rFonts w:cs="Times New Roman"/>
        </w:rPr>
        <w:t xml:space="preserve"> brands</w:t>
      </w:r>
      <w:r w:rsidR="00645A4C">
        <w:rPr>
          <w:rFonts w:cs="Times New Roman"/>
        </w:rPr>
        <w:t>,</w:t>
      </w:r>
      <w:r w:rsidR="002A6703" w:rsidRPr="00F511A6">
        <w:rPr>
          <w:rFonts w:cs="Times New Roman"/>
        </w:rPr>
        <w:t xml:space="preserve"> and transactional environments</w:t>
      </w:r>
      <w:r w:rsidR="00645A4C">
        <w:rPr>
          <w:rFonts w:cs="Times New Roman"/>
        </w:rPr>
        <w:t>;</w:t>
      </w:r>
      <w:r w:rsidR="00645A4C" w:rsidRPr="00F511A6">
        <w:rPr>
          <w:rFonts w:cs="Times New Roman"/>
        </w:rPr>
        <w:t xml:space="preserve"> </w:t>
      </w:r>
      <w:r w:rsidR="00710C74" w:rsidRPr="00F511A6">
        <w:rPr>
          <w:rFonts w:cs="Times New Roman"/>
        </w:rPr>
        <w:t xml:space="preserve">decision-making </w:t>
      </w:r>
      <w:r w:rsidR="00645A4C">
        <w:rPr>
          <w:rFonts w:cs="Times New Roman"/>
        </w:rPr>
        <w:t>skills;</w:t>
      </w:r>
      <w:r w:rsidR="00010B05">
        <w:rPr>
          <w:rFonts w:cs="Times New Roman"/>
        </w:rPr>
        <w:t xml:space="preserve"> </w:t>
      </w:r>
      <w:r w:rsidR="00010B05" w:rsidRPr="00010B05">
        <w:rPr>
          <w:rFonts w:cs="Times New Roman"/>
        </w:rPr>
        <w:t>knowledge of negotiation strategies</w:t>
      </w:r>
      <w:r w:rsidR="00645A4C">
        <w:rPr>
          <w:rFonts w:cs="Times New Roman"/>
        </w:rPr>
        <w:t>;</w:t>
      </w:r>
      <w:r w:rsidR="00010B05">
        <w:rPr>
          <w:rFonts w:cs="Times New Roman"/>
        </w:rPr>
        <w:t xml:space="preserve"> </w:t>
      </w:r>
      <w:r w:rsidR="00CC5BFE" w:rsidRPr="00F511A6">
        <w:rPr>
          <w:rFonts w:cs="Times New Roman"/>
        </w:rPr>
        <w:t xml:space="preserve">and </w:t>
      </w:r>
      <w:r w:rsidR="00645A4C">
        <w:rPr>
          <w:rFonts w:cs="Times New Roman"/>
        </w:rPr>
        <w:t xml:space="preserve">awareness of </w:t>
      </w:r>
      <w:r w:rsidR="0086189C" w:rsidRPr="00F511A6">
        <w:rPr>
          <w:rFonts w:cs="Times New Roman"/>
        </w:rPr>
        <w:t>consumption motives</w:t>
      </w:r>
      <w:r w:rsidR="00902880">
        <w:rPr>
          <w:rFonts w:cs="Times New Roman"/>
        </w:rPr>
        <w:t xml:space="preserve"> </w:t>
      </w:r>
      <w:r w:rsidR="00902880" w:rsidRPr="00F511A6">
        <w:rPr>
          <w:rFonts w:cs="Times New Roman"/>
        </w:rPr>
        <w:t>(</w:t>
      </w:r>
      <w:r w:rsidR="00902880">
        <w:rPr>
          <w:rFonts w:cs="Times New Roman"/>
        </w:rPr>
        <w:t>s</w:t>
      </w:r>
      <w:r w:rsidR="00902880" w:rsidRPr="00F511A6">
        <w:rPr>
          <w:rFonts w:cs="Times New Roman"/>
        </w:rPr>
        <w:t>ee Table</w:t>
      </w:r>
      <w:r w:rsidR="00902880">
        <w:rPr>
          <w:rFonts w:cs="Times New Roman"/>
        </w:rPr>
        <w:t> </w:t>
      </w:r>
      <w:r w:rsidR="00902880" w:rsidRPr="00F511A6">
        <w:rPr>
          <w:rFonts w:cs="Times New Roman"/>
        </w:rPr>
        <w:t>1).</w:t>
      </w:r>
      <w:r w:rsidR="0086189C" w:rsidRPr="00F511A6">
        <w:rPr>
          <w:rFonts w:cs="Times New Roman"/>
        </w:rPr>
        <w:t xml:space="preserve"> </w:t>
      </w:r>
    </w:p>
    <w:tbl>
      <w:tblPr>
        <w:tblStyle w:val="Onopgemaaktetabel3"/>
        <w:tblW w:w="0" w:type="auto"/>
        <w:tblLook w:val="04A0" w:firstRow="1" w:lastRow="0" w:firstColumn="1" w:lastColumn="0" w:noHBand="0" w:noVBand="1"/>
      </w:tblPr>
      <w:tblGrid>
        <w:gridCol w:w="2263"/>
        <w:gridCol w:w="6753"/>
      </w:tblGrid>
      <w:tr w:rsidR="00860DF4" w:rsidRPr="00F511A6" w14:paraId="3D4B36B4" w14:textId="77777777" w:rsidTr="009658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5C8E3901" w14:textId="4F1493F7" w:rsidR="00860DF4" w:rsidRPr="00F511A6" w:rsidRDefault="006E28F1" w:rsidP="00013112">
            <w:pPr>
              <w:pStyle w:val="TableHeader"/>
              <w:spacing w:line="240" w:lineRule="auto"/>
              <w:rPr>
                <w:b/>
                <w:bCs/>
                <w:sz w:val="24"/>
                <w:szCs w:val="24"/>
              </w:rPr>
            </w:pPr>
            <w:r w:rsidRPr="00F511A6">
              <w:rPr>
                <w:b/>
                <w:bCs/>
                <w:sz w:val="24"/>
                <w:szCs w:val="24"/>
              </w:rPr>
              <w:t>DOMAIN</w:t>
            </w:r>
          </w:p>
        </w:tc>
        <w:tc>
          <w:tcPr>
            <w:tcW w:w="6753" w:type="dxa"/>
          </w:tcPr>
          <w:p w14:paraId="572DB534" w14:textId="56842802" w:rsidR="00860DF4" w:rsidRPr="00F511A6" w:rsidRDefault="006E28F1" w:rsidP="00013112">
            <w:pPr>
              <w:pStyle w:val="TableHeader"/>
              <w:spacing w:line="240" w:lineRule="auto"/>
              <w:cnfStyle w:val="100000000000" w:firstRow="1" w:lastRow="0" w:firstColumn="0" w:lastColumn="0" w:oddVBand="0" w:evenVBand="0" w:oddHBand="0" w:evenHBand="0" w:firstRowFirstColumn="0" w:firstRowLastColumn="0" w:lastRowFirstColumn="0" w:lastRowLastColumn="0"/>
              <w:rPr>
                <w:b/>
                <w:bCs/>
                <w:sz w:val="24"/>
                <w:szCs w:val="24"/>
              </w:rPr>
            </w:pPr>
            <w:r w:rsidRPr="00F511A6">
              <w:rPr>
                <w:b/>
                <w:bCs/>
                <w:sz w:val="24"/>
                <w:szCs w:val="24"/>
              </w:rPr>
              <w:t>EXPLANATION</w:t>
            </w:r>
          </w:p>
          <w:p w14:paraId="0F8D5D91" w14:textId="77777777" w:rsidR="00860DF4" w:rsidRPr="00F511A6" w:rsidRDefault="00860DF4" w:rsidP="00013112">
            <w:pPr>
              <w:pStyle w:val="TableHeader"/>
              <w:spacing w:line="240" w:lineRule="auto"/>
              <w:cnfStyle w:val="100000000000" w:firstRow="1" w:lastRow="0" w:firstColumn="0" w:lastColumn="0" w:oddVBand="0" w:evenVBand="0" w:oddHBand="0" w:evenHBand="0" w:firstRowFirstColumn="0" w:firstRowLastColumn="0" w:lastRowFirstColumn="0" w:lastRowLastColumn="0"/>
              <w:rPr>
                <w:b/>
                <w:bCs/>
                <w:sz w:val="24"/>
                <w:szCs w:val="24"/>
              </w:rPr>
            </w:pPr>
          </w:p>
        </w:tc>
      </w:tr>
      <w:tr w:rsidR="00860DF4" w:rsidRPr="00F511A6" w14:paraId="6687FA52" w14:textId="77777777" w:rsidTr="00965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97E659F" w14:textId="77777777" w:rsidR="00860DF4" w:rsidRPr="00F511A6" w:rsidRDefault="00860DF4" w:rsidP="003B2EEE">
            <w:pPr>
              <w:pStyle w:val="TableText"/>
              <w:jc w:val="left"/>
              <w:rPr>
                <w:b w:val="0"/>
                <w:bCs w:val="0"/>
              </w:rPr>
            </w:pPr>
            <w:r w:rsidRPr="00F511A6">
              <w:rPr>
                <w:b w:val="0"/>
                <w:bCs w:val="0"/>
              </w:rPr>
              <w:t>Advertising and persuasion knowledge</w:t>
            </w:r>
          </w:p>
        </w:tc>
        <w:tc>
          <w:tcPr>
            <w:tcW w:w="6753" w:type="dxa"/>
          </w:tcPr>
          <w:p w14:paraId="510D2A26" w14:textId="62F8C74C" w:rsidR="00860DF4" w:rsidRPr="00F511A6" w:rsidRDefault="00860DF4" w:rsidP="006E28F1">
            <w:pPr>
              <w:pStyle w:val="TableText"/>
              <w:cnfStyle w:val="000000100000" w:firstRow="0" w:lastRow="0" w:firstColumn="0" w:lastColumn="0" w:oddVBand="0" w:evenVBand="0" w:oddHBand="1" w:evenHBand="0" w:firstRowFirstColumn="0" w:firstRowLastColumn="0" w:lastRowFirstColumn="0" w:lastRowLastColumn="0"/>
            </w:pPr>
            <w:r w:rsidRPr="00F511A6">
              <w:t xml:space="preserve">This domain encompasses </w:t>
            </w:r>
            <w:r w:rsidR="0082225B">
              <w:t>one</w:t>
            </w:r>
            <w:r w:rsidR="0082225B" w:rsidRPr="00F511A6">
              <w:t xml:space="preserve">’s </w:t>
            </w:r>
            <w:r w:rsidRPr="00F511A6">
              <w:t xml:space="preserve">evolving ability to distinguish commercial content from regular programming, understand </w:t>
            </w:r>
            <w:r w:rsidR="00B73D55" w:rsidRPr="00F511A6">
              <w:t>the purpose of advertising</w:t>
            </w:r>
            <w:r w:rsidRPr="00F511A6">
              <w:t xml:space="preserve">, and recognize </w:t>
            </w:r>
            <w:r w:rsidR="00AD5E02" w:rsidRPr="00F511A6">
              <w:t xml:space="preserve">misleading elements and </w:t>
            </w:r>
            <w:r w:rsidR="00E20D41" w:rsidRPr="00F511A6">
              <w:t>deceit</w:t>
            </w:r>
            <w:r w:rsidRPr="00F511A6">
              <w:t xml:space="preserve"> in advertising. This also includes </w:t>
            </w:r>
            <w:r w:rsidR="00111F92" w:rsidRPr="00F511A6">
              <w:t>the</w:t>
            </w:r>
            <w:r w:rsidR="003E0346" w:rsidRPr="00F511A6">
              <w:t xml:space="preserve"> </w:t>
            </w:r>
            <w:r w:rsidRPr="00F511A6">
              <w:t xml:space="preserve">evolving </w:t>
            </w:r>
            <w:r w:rsidR="003E0346" w:rsidRPr="00F511A6">
              <w:t xml:space="preserve">ability </w:t>
            </w:r>
            <w:r w:rsidR="00B77BAB" w:rsidRPr="00F511A6">
              <w:t xml:space="preserve">to </w:t>
            </w:r>
            <w:r w:rsidR="0082225B">
              <w:t>use</w:t>
            </w:r>
            <w:r w:rsidR="0082225B" w:rsidRPr="00F511A6">
              <w:t xml:space="preserve"> </w:t>
            </w:r>
            <w:r w:rsidR="00B77BAB" w:rsidRPr="00F511A6">
              <w:rPr>
                <w:rStyle w:val="off-screen"/>
              </w:rPr>
              <w:t>cognitive</w:t>
            </w:r>
            <w:r w:rsidR="00B77BAB" w:rsidRPr="00F511A6">
              <w:t xml:space="preserve"> strategies as a </w:t>
            </w:r>
            <w:r w:rsidR="0082225B" w:rsidRPr="00F511A6">
              <w:t>defen</w:t>
            </w:r>
            <w:r w:rsidR="0082225B">
              <w:t>s</w:t>
            </w:r>
            <w:r w:rsidR="0082225B" w:rsidRPr="00F511A6">
              <w:t xml:space="preserve">e </w:t>
            </w:r>
            <w:r w:rsidR="00B77BAB" w:rsidRPr="00F511A6">
              <w:t>mechanism</w:t>
            </w:r>
            <w:r w:rsidRPr="00F511A6">
              <w:t xml:space="preserve"> against advertising and </w:t>
            </w:r>
            <w:r w:rsidR="00756161" w:rsidRPr="00756161">
              <w:t>to apply one’s knowledge</w:t>
            </w:r>
            <w:r w:rsidRPr="00F511A6">
              <w:t xml:space="preserve"> of various advertising tactics and </w:t>
            </w:r>
            <w:r w:rsidR="009C6B3C" w:rsidRPr="00F511A6">
              <w:t>strategies</w:t>
            </w:r>
            <w:r w:rsidRPr="00F511A6">
              <w:t xml:space="preserve">. </w:t>
            </w:r>
          </w:p>
          <w:p w14:paraId="0116E626" w14:textId="77777777" w:rsidR="00860DF4" w:rsidRPr="00F511A6" w:rsidRDefault="00860DF4" w:rsidP="006E28F1">
            <w:pPr>
              <w:pStyle w:val="TableText"/>
              <w:cnfStyle w:val="000000100000" w:firstRow="0" w:lastRow="0" w:firstColumn="0" w:lastColumn="0" w:oddVBand="0" w:evenVBand="0" w:oddHBand="1" w:evenHBand="0" w:firstRowFirstColumn="0" w:firstRowLastColumn="0" w:lastRowFirstColumn="0" w:lastRowLastColumn="0"/>
            </w:pPr>
          </w:p>
        </w:tc>
      </w:tr>
      <w:tr w:rsidR="00860DF4" w:rsidRPr="00F511A6" w14:paraId="2C584270" w14:textId="77777777" w:rsidTr="00965860">
        <w:tc>
          <w:tcPr>
            <w:cnfStyle w:val="001000000000" w:firstRow="0" w:lastRow="0" w:firstColumn="1" w:lastColumn="0" w:oddVBand="0" w:evenVBand="0" w:oddHBand="0" w:evenHBand="0" w:firstRowFirstColumn="0" w:firstRowLastColumn="0" w:lastRowFirstColumn="0" w:lastRowLastColumn="0"/>
            <w:tcW w:w="2263" w:type="dxa"/>
          </w:tcPr>
          <w:p w14:paraId="099B16AD" w14:textId="77777777" w:rsidR="00860DF4" w:rsidRPr="00F511A6" w:rsidRDefault="00860DF4" w:rsidP="003B2EEE">
            <w:pPr>
              <w:pStyle w:val="TableText"/>
              <w:jc w:val="left"/>
              <w:rPr>
                <w:b w:val="0"/>
                <w:bCs w:val="0"/>
              </w:rPr>
            </w:pPr>
            <w:r w:rsidRPr="00F511A6">
              <w:rPr>
                <w:b w:val="0"/>
                <w:bCs w:val="0"/>
              </w:rPr>
              <w:t>Transaction knowledge</w:t>
            </w:r>
          </w:p>
        </w:tc>
        <w:tc>
          <w:tcPr>
            <w:tcW w:w="6753" w:type="dxa"/>
          </w:tcPr>
          <w:p w14:paraId="7894209D" w14:textId="127ADC08" w:rsidR="00860DF4" w:rsidRPr="00F511A6" w:rsidRDefault="00860DF4" w:rsidP="006E28F1">
            <w:pPr>
              <w:pStyle w:val="TableText"/>
              <w:cnfStyle w:val="000000000000" w:firstRow="0" w:lastRow="0" w:firstColumn="0" w:lastColumn="0" w:oddVBand="0" w:evenVBand="0" w:oddHBand="0" w:evenHBand="0" w:firstRowFirstColumn="0" w:firstRowLastColumn="0" w:lastRowFirstColumn="0" w:lastRowLastColumn="0"/>
            </w:pPr>
            <w:r w:rsidRPr="00F511A6">
              <w:t xml:space="preserve">This domain includes </w:t>
            </w:r>
            <w:r w:rsidR="009C36CE" w:rsidRPr="009C36CE">
              <w:t>brand and product knowledge, as well as shopping knowledge and skills</w:t>
            </w:r>
            <w:r w:rsidRPr="00F511A6">
              <w:t xml:space="preserve">. It also encompasses learning about </w:t>
            </w:r>
            <w:r w:rsidR="00054E0F" w:rsidRPr="00F511A6">
              <w:t xml:space="preserve">commercial </w:t>
            </w:r>
            <w:r w:rsidRPr="00F511A6">
              <w:t>environments, including (online) store</w:t>
            </w:r>
            <w:r w:rsidR="00900CAD" w:rsidRPr="00F511A6">
              <w:t xml:space="preserve"> layout</w:t>
            </w:r>
            <w:r w:rsidR="00C4098E">
              <w:t>s</w:t>
            </w:r>
            <w:r w:rsidRPr="00F511A6">
              <w:t>, the ability to navigate the (online) shopping environment, the items involved in transactions (products and brands),</w:t>
            </w:r>
            <w:r w:rsidR="001857B2">
              <w:t xml:space="preserve"> </w:t>
            </w:r>
            <w:r w:rsidRPr="00F511A6">
              <w:t>shopping procedures</w:t>
            </w:r>
            <w:r w:rsidR="00D662F4">
              <w:t>,</w:t>
            </w:r>
            <w:r w:rsidR="00D30DD6" w:rsidRPr="00F511A6">
              <w:t xml:space="preserve"> and </w:t>
            </w:r>
            <w:r w:rsidR="00932265" w:rsidRPr="00F511A6">
              <w:t>shopping tricks or pitfalls</w:t>
            </w:r>
            <w:r w:rsidR="00D30DD6" w:rsidRPr="00F511A6">
              <w:t xml:space="preserve">. </w:t>
            </w:r>
          </w:p>
          <w:p w14:paraId="28FA7B48" w14:textId="02876F2D" w:rsidR="00D30DD6" w:rsidRPr="00F511A6" w:rsidRDefault="00D30DD6" w:rsidP="006E28F1">
            <w:pPr>
              <w:pStyle w:val="TableText"/>
              <w:cnfStyle w:val="000000000000" w:firstRow="0" w:lastRow="0" w:firstColumn="0" w:lastColumn="0" w:oddVBand="0" w:evenVBand="0" w:oddHBand="0" w:evenHBand="0" w:firstRowFirstColumn="0" w:firstRowLastColumn="0" w:lastRowFirstColumn="0" w:lastRowLastColumn="0"/>
            </w:pPr>
          </w:p>
        </w:tc>
      </w:tr>
      <w:tr w:rsidR="00860DF4" w:rsidRPr="00F511A6" w14:paraId="6C5ABD55" w14:textId="77777777" w:rsidTr="00965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0F98EE4" w14:textId="77777777" w:rsidR="00860DF4" w:rsidRPr="00F511A6" w:rsidRDefault="00860DF4" w:rsidP="003B2EEE">
            <w:pPr>
              <w:pStyle w:val="TableText"/>
              <w:jc w:val="left"/>
              <w:rPr>
                <w:b w:val="0"/>
                <w:bCs w:val="0"/>
              </w:rPr>
            </w:pPr>
            <w:r w:rsidRPr="00F511A6">
              <w:rPr>
                <w:b w:val="0"/>
                <w:bCs w:val="0"/>
              </w:rPr>
              <w:lastRenderedPageBreak/>
              <w:t>Decision-making skills</w:t>
            </w:r>
          </w:p>
        </w:tc>
        <w:tc>
          <w:tcPr>
            <w:tcW w:w="6753" w:type="dxa"/>
          </w:tcPr>
          <w:p w14:paraId="10EB9041" w14:textId="60D7E6E3" w:rsidR="00860DF4" w:rsidRPr="00F511A6" w:rsidRDefault="00860DF4" w:rsidP="006E28F1">
            <w:pPr>
              <w:pStyle w:val="TableText"/>
              <w:cnfStyle w:val="000000100000" w:firstRow="0" w:lastRow="0" w:firstColumn="0" w:lastColumn="0" w:oddVBand="0" w:evenVBand="0" w:oddHBand="1" w:evenHBand="0" w:firstRowFirstColumn="0" w:firstRowLastColumn="0" w:lastRowFirstColumn="0" w:lastRowLastColumn="0"/>
            </w:pPr>
            <w:r w:rsidRPr="00F511A6">
              <w:t xml:space="preserve">This domain relates to </w:t>
            </w:r>
            <w:r w:rsidR="00D662F4">
              <w:t>one’s</w:t>
            </w:r>
            <w:r w:rsidR="00D662F4" w:rsidRPr="00F511A6">
              <w:t xml:space="preserve"> </w:t>
            </w:r>
            <w:r w:rsidRPr="00F511A6">
              <w:t>growing capacity to s</w:t>
            </w:r>
            <w:r w:rsidR="002515B2" w:rsidRPr="00F511A6">
              <w:t>earch for</w:t>
            </w:r>
            <w:r w:rsidRPr="00F511A6">
              <w:t xml:space="preserve"> product information, </w:t>
            </w:r>
            <w:r w:rsidR="00D662F4">
              <w:t xml:space="preserve">use </w:t>
            </w:r>
            <w:r w:rsidRPr="00F511A6">
              <w:t xml:space="preserve">different information </w:t>
            </w:r>
            <w:r w:rsidR="005B324C" w:rsidRPr="00F511A6">
              <w:t xml:space="preserve">outlets </w:t>
            </w:r>
            <w:r w:rsidR="00410CA8" w:rsidRPr="00F511A6">
              <w:t>to make decisions</w:t>
            </w:r>
            <w:r w:rsidRPr="00F511A6">
              <w:t xml:space="preserve">, assess and compare product attributes, and adjust </w:t>
            </w:r>
            <w:r w:rsidR="00D662F4">
              <w:t xml:space="preserve">one’s </w:t>
            </w:r>
            <w:r w:rsidRPr="00F511A6">
              <w:t xml:space="preserve">decision-making </w:t>
            </w:r>
            <w:r w:rsidR="00055D06" w:rsidRPr="00F511A6">
              <w:t xml:space="preserve">approaches </w:t>
            </w:r>
            <w:r w:rsidR="000B2E45" w:rsidRPr="00F511A6">
              <w:t xml:space="preserve">based on </w:t>
            </w:r>
            <w:r w:rsidR="00D662F4">
              <w:t xml:space="preserve">the </w:t>
            </w:r>
            <w:r w:rsidR="000B2E45" w:rsidRPr="00F511A6">
              <w:t>surroundings</w:t>
            </w:r>
            <w:r w:rsidR="00D30DD6" w:rsidRPr="00F511A6">
              <w:t xml:space="preserve"> and the perceived value </w:t>
            </w:r>
            <w:r w:rsidR="003712D1" w:rsidRPr="00F511A6">
              <w:t xml:space="preserve">obtained through the </w:t>
            </w:r>
            <w:r w:rsidR="00C64795" w:rsidRPr="00F511A6">
              <w:t xml:space="preserve">exchange of money for goods. </w:t>
            </w:r>
          </w:p>
          <w:p w14:paraId="3809D5C5" w14:textId="77777777" w:rsidR="00860DF4" w:rsidRPr="00F511A6" w:rsidRDefault="00860DF4" w:rsidP="006E28F1">
            <w:pPr>
              <w:pStyle w:val="TableText"/>
              <w:cnfStyle w:val="000000100000" w:firstRow="0" w:lastRow="0" w:firstColumn="0" w:lastColumn="0" w:oddVBand="0" w:evenVBand="0" w:oddHBand="1" w:evenHBand="0" w:firstRowFirstColumn="0" w:firstRowLastColumn="0" w:lastRowFirstColumn="0" w:lastRowLastColumn="0"/>
            </w:pPr>
          </w:p>
        </w:tc>
      </w:tr>
      <w:tr w:rsidR="00860DF4" w:rsidRPr="00F511A6" w14:paraId="795C073C" w14:textId="77777777" w:rsidTr="00965860">
        <w:tc>
          <w:tcPr>
            <w:cnfStyle w:val="001000000000" w:firstRow="0" w:lastRow="0" w:firstColumn="1" w:lastColumn="0" w:oddVBand="0" w:evenVBand="0" w:oddHBand="0" w:evenHBand="0" w:firstRowFirstColumn="0" w:firstRowLastColumn="0" w:lastRowFirstColumn="0" w:lastRowLastColumn="0"/>
            <w:tcW w:w="2263" w:type="dxa"/>
          </w:tcPr>
          <w:p w14:paraId="701E4CC1" w14:textId="77777777" w:rsidR="00860DF4" w:rsidRPr="00F511A6" w:rsidRDefault="00860DF4" w:rsidP="003B2EEE">
            <w:pPr>
              <w:pStyle w:val="TableText"/>
              <w:jc w:val="left"/>
              <w:rPr>
                <w:b w:val="0"/>
                <w:bCs w:val="0"/>
              </w:rPr>
            </w:pPr>
            <w:r w:rsidRPr="00F511A6">
              <w:rPr>
                <w:b w:val="0"/>
                <w:bCs w:val="0"/>
              </w:rPr>
              <w:t>Purchase influence and negotiation strategies</w:t>
            </w:r>
          </w:p>
        </w:tc>
        <w:tc>
          <w:tcPr>
            <w:tcW w:w="6753" w:type="dxa"/>
          </w:tcPr>
          <w:p w14:paraId="5719BD1C" w14:textId="77777777" w:rsidR="00860DF4" w:rsidRDefault="00F37694" w:rsidP="006E28F1">
            <w:pPr>
              <w:pStyle w:val="TableText"/>
              <w:cnfStyle w:val="000000000000" w:firstRow="0" w:lastRow="0" w:firstColumn="0" w:lastColumn="0" w:oddVBand="0" w:evenVBand="0" w:oddHBand="0" w:evenHBand="0" w:firstRowFirstColumn="0" w:firstRowLastColumn="0" w:lastRowFirstColumn="0" w:lastRowLastColumn="0"/>
            </w:pPr>
            <w:r w:rsidRPr="00F511A6">
              <w:t xml:space="preserve">This </w:t>
            </w:r>
            <w:r w:rsidR="00D662F4">
              <w:t>domain</w:t>
            </w:r>
            <w:r w:rsidR="00D662F4" w:rsidRPr="00F511A6">
              <w:t xml:space="preserve"> </w:t>
            </w:r>
            <w:r w:rsidRPr="00F511A6">
              <w:t xml:space="preserve">encompasses the tactics and methods </w:t>
            </w:r>
            <w:r w:rsidR="00D662F4">
              <w:t>used</w:t>
            </w:r>
            <w:r w:rsidR="00D662F4" w:rsidRPr="00F511A6">
              <w:t xml:space="preserve"> </w:t>
            </w:r>
            <w:r w:rsidRPr="00F511A6">
              <w:t xml:space="preserve">to sway </w:t>
            </w:r>
            <w:r w:rsidR="00D662F4" w:rsidRPr="00F511A6">
              <w:t>others</w:t>
            </w:r>
            <w:r w:rsidR="00D662F4">
              <w:t>’</w:t>
            </w:r>
            <w:r w:rsidR="00D662F4" w:rsidRPr="00F511A6">
              <w:t xml:space="preserve"> </w:t>
            </w:r>
            <w:r w:rsidRPr="00F511A6">
              <w:t xml:space="preserve">consumption choices and </w:t>
            </w:r>
            <w:r w:rsidR="007729FC">
              <w:t>the</w:t>
            </w:r>
            <w:r w:rsidR="007729FC" w:rsidRPr="00F511A6">
              <w:t xml:space="preserve"> </w:t>
            </w:r>
            <w:r w:rsidRPr="00F511A6">
              <w:t xml:space="preserve">evolving skills </w:t>
            </w:r>
            <w:r w:rsidR="007729FC">
              <w:t xml:space="preserve">necessary to become </w:t>
            </w:r>
            <w:r w:rsidRPr="00F511A6">
              <w:t xml:space="preserve">more effective as </w:t>
            </w:r>
            <w:r w:rsidR="007729FC">
              <w:t xml:space="preserve">an </w:t>
            </w:r>
            <w:r w:rsidRPr="00F511A6">
              <w:t>influencer by employing advanced persuasion and bargaining techniques.</w:t>
            </w:r>
          </w:p>
          <w:p w14:paraId="48C64543" w14:textId="0604CCFF" w:rsidR="00971F37" w:rsidRPr="00F511A6" w:rsidRDefault="00971F37" w:rsidP="006E28F1">
            <w:pPr>
              <w:pStyle w:val="TableText"/>
              <w:cnfStyle w:val="000000000000" w:firstRow="0" w:lastRow="0" w:firstColumn="0" w:lastColumn="0" w:oddVBand="0" w:evenVBand="0" w:oddHBand="0" w:evenHBand="0" w:firstRowFirstColumn="0" w:firstRowLastColumn="0" w:lastRowFirstColumn="0" w:lastRowLastColumn="0"/>
            </w:pPr>
          </w:p>
        </w:tc>
      </w:tr>
      <w:tr w:rsidR="00860DF4" w:rsidRPr="00F511A6" w14:paraId="6449563C" w14:textId="77777777" w:rsidTr="009658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A8E7837" w14:textId="77777777" w:rsidR="00860DF4" w:rsidRPr="00F511A6" w:rsidRDefault="00860DF4" w:rsidP="003B2EEE">
            <w:pPr>
              <w:pStyle w:val="TableText"/>
              <w:jc w:val="left"/>
              <w:rPr>
                <w:b w:val="0"/>
                <w:bCs w:val="0"/>
              </w:rPr>
            </w:pPr>
            <w:r w:rsidRPr="00F511A6">
              <w:rPr>
                <w:b w:val="0"/>
                <w:bCs w:val="0"/>
              </w:rPr>
              <w:t>Consumption motives</w:t>
            </w:r>
          </w:p>
        </w:tc>
        <w:tc>
          <w:tcPr>
            <w:tcW w:w="6753" w:type="dxa"/>
          </w:tcPr>
          <w:p w14:paraId="0F600DFE" w14:textId="77777777" w:rsidR="00860DF4" w:rsidRDefault="00860DF4" w:rsidP="00A44439">
            <w:pPr>
              <w:pStyle w:val="TableText"/>
              <w:keepNext/>
              <w:cnfStyle w:val="000000100000" w:firstRow="0" w:lastRow="0" w:firstColumn="0" w:lastColumn="0" w:oddVBand="0" w:evenVBand="0" w:oddHBand="1" w:evenHBand="0" w:firstRowFirstColumn="0" w:firstRowLastColumn="0" w:lastRowFirstColumn="0" w:lastRowLastColumn="0"/>
            </w:pPr>
            <w:r w:rsidRPr="00F511A6">
              <w:t>This domain encompasses a range of motives and values associated with consumer activities, including social and economic factors</w:t>
            </w:r>
            <w:r w:rsidR="004D216D" w:rsidRPr="00F511A6">
              <w:t xml:space="preserve">. </w:t>
            </w:r>
          </w:p>
          <w:p w14:paraId="26A6B3B8" w14:textId="2506088D" w:rsidR="00971F37" w:rsidRPr="00F511A6" w:rsidRDefault="00971F37" w:rsidP="00A44439">
            <w:pPr>
              <w:pStyle w:val="TableText"/>
              <w:keepNext/>
              <w:cnfStyle w:val="000000100000" w:firstRow="0" w:lastRow="0" w:firstColumn="0" w:lastColumn="0" w:oddVBand="0" w:evenVBand="0" w:oddHBand="1" w:evenHBand="0" w:firstRowFirstColumn="0" w:firstRowLastColumn="0" w:lastRowFirstColumn="0" w:lastRowLastColumn="0"/>
            </w:pPr>
          </w:p>
        </w:tc>
      </w:tr>
    </w:tbl>
    <w:p w14:paraId="6C7E2512" w14:textId="0EF964F9" w:rsidR="00860DF4" w:rsidRPr="00F511A6" w:rsidRDefault="00A44439" w:rsidP="00A44439">
      <w:pPr>
        <w:pStyle w:val="Bijschrift"/>
        <w:rPr>
          <w:rFonts w:cs="Times New Roman"/>
          <w:i/>
          <w:iCs w:val="0"/>
        </w:rPr>
      </w:pPr>
      <w:bookmarkStart w:id="7" w:name="_Toc172035443"/>
      <w:r w:rsidRPr="00F511A6">
        <w:rPr>
          <w:b/>
          <w:bCs/>
          <w:i/>
          <w:iCs w:val="0"/>
        </w:rPr>
        <w:t xml:space="preserve">Table </w:t>
      </w:r>
      <w:r w:rsidRPr="00F511A6">
        <w:rPr>
          <w:b/>
          <w:bCs/>
          <w:i/>
          <w:iCs w:val="0"/>
        </w:rPr>
        <w:fldChar w:fldCharType="begin"/>
      </w:r>
      <w:r w:rsidRPr="00F511A6">
        <w:rPr>
          <w:b/>
          <w:bCs/>
          <w:i/>
          <w:iCs w:val="0"/>
        </w:rPr>
        <w:instrText xml:space="preserve"> SEQ Table \* ARABIC </w:instrText>
      </w:r>
      <w:r w:rsidRPr="00F511A6">
        <w:rPr>
          <w:b/>
          <w:bCs/>
          <w:i/>
          <w:iCs w:val="0"/>
        </w:rPr>
        <w:fldChar w:fldCharType="separate"/>
      </w:r>
      <w:r w:rsidR="00C73282">
        <w:rPr>
          <w:b/>
          <w:bCs/>
          <w:i/>
          <w:iCs w:val="0"/>
        </w:rPr>
        <w:t>1</w:t>
      </w:r>
      <w:r w:rsidRPr="00F511A6">
        <w:rPr>
          <w:b/>
          <w:bCs/>
          <w:i/>
          <w:iCs w:val="0"/>
        </w:rPr>
        <w:fldChar w:fldCharType="end"/>
      </w:r>
      <w:r w:rsidRPr="00F511A6">
        <w:rPr>
          <w:b/>
          <w:bCs/>
          <w:i/>
          <w:iCs w:val="0"/>
        </w:rPr>
        <w:t>.</w:t>
      </w:r>
      <w:r w:rsidRPr="00F511A6">
        <w:t xml:space="preserve"> </w:t>
      </w:r>
      <w:r w:rsidRPr="001B6FE6">
        <w:rPr>
          <w:i/>
          <w:iCs w:val="0"/>
        </w:rPr>
        <w:t xml:space="preserve">Consumption domains </w:t>
      </w:r>
      <w:r w:rsidR="00EB4427" w:rsidRPr="001B6FE6">
        <w:rPr>
          <w:i/>
          <w:iCs w:val="0"/>
        </w:rPr>
        <w:t xml:space="preserve">as identified by </w:t>
      </w:r>
      <w:r w:rsidR="00CA43E9" w:rsidRPr="001B6FE6">
        <w:rPr>
          <w:i/>
          <w:iCs w:val="0"/>
        </w:rPr>
        <w:fldChar w:fldCharType="begin"/>
      </w:r>
      <w:r w:rsidR="008C6025" w:rsidRPr="001B6FE6">
        <w:rPr>
          <w:i/>
          <w:iCs w:val="0"/>
        </w:rPr>
        <w:instrText xml:space="preserve"> ADDIN EN.CITE &lt;EndNote&gt;&lt;Cite AuthorYear="1"&gt;&lt;Author&gt;John&lt;/Author&gt;&lt;Year&gt;1999&lt;/Year&gt;&lt;RecNum&gt;211&lt;/RecNum&gt;&lt;DisplayText&gt;John (1999)&lt;/DisplayText&gt;&lt;record&gt;&lt;rec-number&gt;211&lt;/rec-number&gt;&lt;foreign-keys&gt;&lt;key app="EN" db-id="vp5es9spgvv5aqer5rtperx8aervewsfr9ee" timestamp="1719833657"&gt;211&lt;/key&gt;&lt;/foreign-keys&gt;&lt;ref-type name="Journal Article"&gt;17&lt;/ref-type&gt;&lt;contributors&gt;&lt;authors&gt;&lt;author&gt;John, Deborah Roedder&lt;/author&gt;&lt;/authors&gt;&lt;/contributors&gt;&lt;titles&gt;&lt;title&gt;Consumer socialization of children: A retrospective look at twenty-five years of research&lt;/title&gt;&lt;secondary-title&gt;Journal of consumer research&lt;/secondary-title&gt;&lt;/titles&gt;&lt;periodical&gt;&lt;full-title&gt;Journal of consumer research&lt;/full-title&gt;&lt;/periodical&gt;&lt;pages&gt;183-213&lt;/pages&gt;&lt;volume&gt;26&lt;/volume&gt;&lt;number&gt;3&lt;/number&gt;&lt;dates&gt;&lt;year&gt;1999&lt;/year&gt;&lt;/dates&gt;&lt;isbn&gt;1537-5277&lt;/isbn&gt;&lt;urls&gt;&lt;/urls&gt;&lt;/record&gt;&lt;/Cite&gt;&lt;/EndNote&gt;</w:instrText>
      </w:r>
      <w:r w:rsidR="00CA43E9" w:rsidRPr="001B6FE6">
        <w:rPr>
          <w:i/>
          <w:iCs w:val="0"/>
        </w:rPr>
        <w:fldChar w:fldCharType="separate"/>
      </w:r>
      <w:bookmarkEnd w:id="7"/>
      <w:r w:rsidR="008C6025" w:rsidRPr="001B6FE6">
        <w:rPr>
          <w:i/>
          <w:iCs w:val="0"/>
          <w:noProof/>
        </w:rPr>
        <w:t>John (1999)</w:t>
      </w:r>
      <w:r w:rsidR="00CA43E9" w:rsidRPr="001B6FE6">
        <w:rPr>
          <w:i/>
          <w:iCs w:val="0"/>
        </w:rPr>
        <w:fldChar w:fldCharType="end"/>
      </w:r>
    </w:p>
    <w:p w14:paraId="51760DED" w14:textId="63F70ADD" w:rsidR="00670F3F" w:rsidRDefault="0008267F" w:rsidP="00312204">
      <w:r w:rsidRPr="008E43FA">
        <w:t xml:space="preserve">Children's learning processes </w:t>
      </w:r>
      <w:r w:rsidR="006A43D7">
        <w:t xml:space="preserve">evolve in stages </w:t>
      </w:r>
      <w:r w:rsidR="002E53E0" w:rsidRPr="00F511A6">
        <w:t>as they cognitively and socially</w:t>
      </w:r>
      <w:r w:rsidR="009E4276">
        <w:t xml:space="preserve"> </w:t>
      </w:r>
      <w:r w:rsidR="003B778D" w:rsidRPr="00F511A6">
        <w:t xml:space="preserve">mature </w:t>
      </w:r>
      <w:r w:rsidR="009E4276">
        <w:t>with age-related cognitive improvements</w:t>
      </w:r>
      <w:r w:rsidR="002D41DC">
        <w:t xml:space="preserve"> enhancing </w:t>
      </w:r>
      <w:r w:rsidR="00097FB1">
        <w:t xml:space="preserve">their </w:t>
      </w:r>
      <w:r w:rsidR="002D41DC">
        <w:t>consumer</w:t>
      </w:r>
      <w:r w:rsidR="00980878">
        <w:t xml:space="preserve"> </w:t>
      </w:r>
      <w:r w:rsidR="002D41DC">
        <w:t>knowledge and skills.</w:t>
      </w:r>
      <w:r w:rsidR="002E53E0" w:rsidRPr="00F511A6">
        <w:t xml:space="preserve"> </w:t>
      </w:r>
      <w:r w:rsidR="002E53E0" w:rsidRPr="00F511A6">
        <w:fldChar w:fldCharType="begin"/>
      </w:r>
      <w:r w:rsidR="008C6025">
        <w:instrText xml:space="preserve"> ADDIN EN.CITE &lt;EndNote&gt;&lt;Cite AuthorYear="1"&gt;&lt;Author&gt;John&lt;/Author&gt;&lt;Year&gt;1999&lt;/Year&gt;&lt;RecNum&gt;211&lt;/RecNum&gt;&lt;DisplayText&gt;John (1999)&lt;/DisplayText&gt;&lt;record&gt;&lt;rec-number&gt;211&lt;/rec-number&gt;&lt;foreign-keys&gt;&lt;key app="EN" db-id="vp5es9spgvv5aqer5rtperx8aervewsfr9ee" timestamp="1719833657"&gt;211&lt;/key&gt;&lt;/foreign-keys&gt;&lt;ref-type name="Journal Article"&gt;17&lt;/ref-type&gt;&lt;contributors&gt;&lt;authors&gt;&lt;author&gt;John, Deborah Roedder&lt;/author&gt;&lt;/authors&gt;&lt;/contributors&gt;&lt;titles&gt;&lt;title&gt;Consumer socialization of children: A retrospective look at twenty-five years of research&lt;/title&gt;&lt;secondary-title&gt;Journal of consumer research&lt;/secondary-title&gt;&lt;/titles&gt;&lt;periodical&gt;&lt;full-title&gt;Journal of consumer research&lt;/full-title&gt;&lt;/periodical&gt;&lt;pages&gt;183-213&lt;/pages&gt;&lt;volume&gt;26&lt;/volume&gt;&lt;number&gt;3&lt;/number&gt;&lt;dates&gt;&lt;year&gt;1999&lt;/year&gt;&lt;/dates&gt;&lt;isbn&gt;1537-5277&lt;/isbn&gt;&lt;urls&gt;&lt;/urls&gt;&lt;/record&gt;&lt;/Cite&gt;&lt;/EndNote&gt;</w:instrText>
      </w:r>
      <w:r w:rsidR="002E53E0" w:rsidRPr="00F511A6">
        <w:fldChar w:fldCharType="separate"/>
      </w:r>
      <w:r w:rsidR="008C6025">
        <w:rPr>
          <w:noProof/>
        </w:rPr>
        <w:t>John (1999)</w:t>
      </w:r>
      <w:r w:rsidR="002E53E0" w:rsidRPr="00F511A6">
        <w:fldChar w:fldCharType="end"/>
      </w:r>
      <w:r w:rsidR="002E53E0" w:rsidRPr="00F511A6">
        <w:t xml:space="preserve"> identifies three</w:t>
      </w:r>
      <w:r w:rsidR="00D951CD">
        <w:t xml:space="preserve"> </w:t>
      </w:r>
      <w:r w:rsidR="00335951">
        <w:t>developmental stages</w:t>
      </w:r>
      <w:r w:rsidR="00D951CD">
        <w:t xml:space="preserve"> </w:t>
      </w:r>
      <w:r w:rsidR="002E53E0" w:rsidRPr="00F511A6">
        <w:t xml:space="preserve">across the five consumption domains. </w:t>
      </w:r>
      <w:r w:rsidR="008A625E" w:rsidRPr="008A625E">
        <w:t>In the perceptual stage (ages 3–7) and analytical stage (ages 7–11), children focus on immediate, observable marketplace features.</w:t>
      </w:r>
      <w:r w:rsidR="00312204">
        <w:t xml:space="preserve"> </w:t>
      </w:r>
      <w:r w:rsidR="00312204" w:rsidRPr="00312204">
        <w:t>The reflective stage (ages 11–16) marks significant growth, as they refine their information-processing and social skills, develop their identity, and gain greater awareness of the social dimensions of consumer behavior</w:t>
      </w:r>
      <w:r w:rsidR="00312204">
        <w:t xml:space="preserve"> </w:t>
      </w:r>
      <w:r w:rsidR="001202BB" w:rsidRPr="00F511A6">
        <w:fldChar w:fldCharType="begin"/>
      </w:r>
      <w:r w:rsidR="008C6025">
        <w:instrText xml:space="preserve"> ADDIN EN.CITE &lt;EndNote&gt;&lt;Cite&gt;&lt;Author&gt;John&lt;/Author&gt;&lt;Year&gt;1999&lt;/Year&gt;&lt;RecNum&gt;211&lt;/RecNum&gt;&lt;DisplayText&gt;(John, 1999)&lt;/DisplayText&gt;&lt;record&gt;&lt;rec-number&gt;211&lt;/rec-number&gt;&lt;foreign-keys&gt;&lt;key app="EN" db-id="vp5es9spgvv5aqer5rtperx8aervewsfr9ee" timestamp="1719833657"&gt;211&lt;/key&gt;&lt;/foreign-keys&gt;&lt;ref-type name="Journal Article"&gt;17&lt;/ref-type&gt;&lt;contributors&gt;&lt;authors&gt;&lt;author&gt;John, Deborah Roedder&lt;/author&gt;&lt;/authors&gt;&lt;/contributors&gt;&lt;titles&gt;&lt;title&gt;Consumer socialization of children: A retrospective look at twenty-five years of research&lt;/title&gt;&lt;secondary-title&gt;Journal of consumer research&lt;/secondary-title&gt;&lt;/titles&gt;&lt;periodical&gt;&lt;full-title&gt;Journal of consumer research&lt;/full-title&gt;&lt;/periodical&gt;&lt;pages&gt;183-213&lt;/pages&gt;&lt;volume&gt;26&lt;/volume&gt;&lt;number&gt;3&lt;/number&gt;&lt;dates&gt;&lt;year&gt;1999&lt;/year&gt;&lt;/dates&gt;&lt;isbn&gt;1537-5277&lt;/isbn&gt;&lt;urls&gt;&lt;/urls&gt;&lt;/record&gt;&lt;/Cite&gt;&lt;/EndNote&gt;</w:instrText>
      </w:r>
      <w:r w:rsidR="001202BB" w:rsidRPr="00F511A6">
        <w:fldChar w:fldCharType="separate"/>
      </w:r>
      <w:r w:rsidR="008C6025">
        <w:rPr>
          <w:noProof/>
        </w:rPr>
        <w:t>(John, 1999)</w:t>
      </w:r>
      <w:r w:rsidR="001202BB" w:rsidRPr="00F511A6">
        <w:fldChar w:fldCharType="end"/>
      </w:r>
      <w:r w:rsidR="00260324" w:rsidRPr="00F511A6">
        <w:t xml:space="preserve">. </w:t>
      </w:r>
    </w:p>
    <w:p w14:paraId="0CBA1D53" w14:textId="608AA56F" w:rsidR="00DD1712" w:rsidRPr="005708F9" w:rsidRDefault="0026101E" w:rsidP="005708F9">
      <w:r>
        <w:t>A</w:t>
      </w:r>
      <w:r w:rsidR="006D39BF">
        <w:t xml:space="preserve">longside </w:t>
      </w:r>
      <w:r w:rsidR="003864B4" w:rsidRPr="00F511A6">
        <w:t xml:space="preserve">cognitive and social development, socialization agents significantly influence the growth of </w:t>
      </w:r>
      <w:r w:rsidR="00287C77" w:rsidRPr="00F511A6">
        <w:t>adolescents</w:t>
      </w:r>
      <w:r w:rsidR="00287C77">
        <w:t>’</w:t>
      </w:r>
      <w:r w:rsidR="00287C77" w:rsidRPr="00F511A6">
        <w:t xml:space="preserve"> </w:t>
      </w:r>
      <w:r w:rsidR="003864B4" w:rsidRPr="00F511A6">
        <w:t>consumer knowledge and skills</w:t>
      </w:r>
      <w:r w:rsidR="00757DEE" w:rsidRPr="00F511A6">
        <w:t xml:space="preserve"> </w:t>
      </w:r>
      <w:r w:rsidR="00757DEE" w:rsidRPr="00F511A6">
        <w:fldChar w:fldCharType="begin"/>
      </w:r>
      <w:r w:rsidR="008C6025">
        <w:instrText xml:space="preserve"> ADDIN EN.CITE &lt;EndNote&gt;&lt;Cite&gt;&lt;Author&gt;John&lt;/Author&gt;&lt;Year&gt;1999&lt;/Year&gt;&lt;RecNum&gt;211&lt;/RecNum&gt;&lt;DisplayText&gt;(John, 1999)&lt;/DisplayText&gt;&lt;record&gt;&lt;rec-number&gt;211&lt;/rec-number&gt;&lt;foreign-keys&gt;&lt;key app="EN" db-id="vp5es9spgvv5aqer5rtperx8aervewsfr9ee" timestamp="1719833657"&gt;211&lt;/key&gt;&lt;/foreign-keys&gt;&lt;ref-type name="Journal Article"&gt;17&lt;/ref-type&gt;&lt;contributors&gt;&lt;authors&gt;&lt;author&gt;John, Deborah Roedder&lt;/author&gt;&lt;/authors&gt;&lt;/contributors&gt;&lt;titles&gt;&lt;title&gt;Consumer socialization of children: A retrospective look at twenty-five years of research&lt;/title&gt;&lt;secondary-title&gt;Journal of consumer research&lt;/secondary-title&gt;&lt;/titles&gt;&lt;periodical&gt;&lt;full-title&gt;Journal of consumer research&lt;/full-title&gt;&lt;/periodical&gt;&lt;pages&gt;183-213&lt;/pages&gt;&lt;volume&gt;26&lt;/volume&gt;&lt;number&gt;3&lt;/number&gt;&lt;dates&gt;&lt;year&gt;1999&lt;/year&gt;&lt;/dates&gt;&lt;isbn&gt;1537-5277&lt;/isbn&gt;&lt;urls&gt;&lt;/urls&gt;&lt;/record&gt;&lt;/Cite&gt;&lt;/EndNote&gt;</w:instrText>
      </w:r>
      <w:r w:rsidR="00757DEE" w:rsidRPr="00F511A6">
        <w:fldChar w:fldCharType="separate"/>
      </w:r>
      <w:r w:rsidR="008C6025">
        <w:rPr>
          <w:noProof/>
        </w:rPr>
        <w:t>(John, 1999)</w:t>
      </w:r>
      <w:r w:rsidR="00757DEE" w:rsidRPr="00F511A6">
        <w:fldChar w:fldCharType="end"/>
      </w:r>
      <w:r w:rsidR="003864B4" w:rsidRPr="00F511A6">
        <w:t xml:space="preserve">. By transmitting specific norms, information, and behaviors, these agents shape the social environments in which </w:t>
      </w:r>
      <w:bookmarkStart w:id="8" w:name="_Hlk171936481"/>
      <w:r w:rsidR="003864B4" w:rsidRPr="00F511A6">
        <w:t xml:space="preserve">adolescents </w:t>
      </w:r>
      <w:bookmarkEnd w:id="8"/>
      <w:r w:rsidR="003864B4" w:rsidRPr="00F511A6">
        <w:t>acquire their consumer knowledge and skills</w:t>
      </w:r>
      <w:r w:rsidR="008A6893" w:rsidRPr="00F511A6">
        <w:t xml:space="preserve"> </w:t>
      </w:r>
      <w:r w:rsidR="008A6893" w:rsidRPr="00F511A6">
        <w:fldChar w:fldCharType="begin"/>
      </w:r>
      <w:r w:rsidR="008C6025">
        <w:instrText xml:space="preserve"> ADDIN EN.CITE &lt;EndNote&gt;&lt;Cite&gt;&lt;Author&gt;Luczak&lt;/Author&gt;&lt;Year&gt;2012&lt;/Year&gt;&lt;RecNum&gt;184&lt;/RecNum&gt;&lt;DisplayText&gt;(Luczak and Younkin, 2012)&lt;/DisplayText&gt;&lt;record&gt;&lt;rec-number&gt;184&lt;/rec-number&gt;&lt;foreign-keys&gt;&lt;key app="EN" db-id="vp5es9spgvv5aqer5rtperx8aervewsfr9ee" timestamp="1716293743"&gt;184&lt;/key&gt;&lt;/foreign-keys&gt;&lt;ref-type name="Journal Article"&gt;17&lt;/ref-type&gt;&lt;contributors&gt;&lt;authors&gt;&lt;author&gt;Luczak, Cheryl&lt;/author&gt;&lt;author&gt;Younkin, Neil&lt;/author&gt;&lt;/authors&gt;&lt;/contributors&gt;&lt;titles&gt;&lt;title&gt;Net generation: A conceptual framework of the consumer socialization process&lt;/title&gt;&lt;secondary-title&gt;Academy of Marketing Studies Journal&lt;/secondary-title&gt;&lt;/titles&gt;&lt;periodical&gt;&lt;full-title&gt;Academy of Marketing Studies Journal&lt;/full-title&gt;&lt;/periodical&gt;&lt;pages&gt;47&lt;/pages&gt;&lt;volume&gt;16&lt;/volume&gt;&lt;number&gt;2&lt;/number&gt;&lt;dates&gt;&lt;year&gt;2012&lt;/year&gt;&lt;/dates&gt;&lt;isbn&gt;1095-6298&lt;/isbn&gt;&lt;urls&gt;&lt;/urls&gt;&lt;/record&gt;&lt;/Cite&gt;&lt;/EndNote&gt;</w:instrText>
      </w:r>
      <w:r w:rsidR="008A6893" w:rsidRPr="00F511A6">
        <w:fldChar w:fldCharType="separate"/>
      </w:r>
      <w:r w:rsidR="008C6025">
        <w:rPr>
          <w:noProof/>
        </w:rPr>
        <w:t>(Luczak and Younkin, 2012)</w:t>
      </w:r>
      <w:r w:rsidR="008A6893" w:rsidRPr="00F511A6">
        <w:fldChar w:fldCharType="end"/>
      </w:r>
      <w:r w:rsidR="003864B4" w:rsidRPr="00F511A6">
        <w:t>.</w:t>
      </w:r>
      <w:r w:rsidR="0079419A" w:rsidRPr="00F511A6">
        <w:t xml:space="preserve"> </w:t>
      </w:r>
      <w:r w:rsidR="0053172F" w:rsidRPr="0053172F">
        <w:t>Key agents include family, media, peers, and teachers</w:t>
      </w:r>
      <w:r w:rsidR="0053172F">
        <w:t xml:space="preserve"> </w:t>
      </w:r>
      <w:r w:rsidR="00190AEF" w:rsidRPr="00F511A6">
        <w:fldChar w:fldCharType="begin">
          <w:fldData xml:space="preserve">PEVuZE5vdGU+PENpdGU+PEF1dGhvcj5LZXJyYW5lPC9BdXRob3I+PFllYXI+MjAxNTwvWWVhcj48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=
</w:fldData>
        </w:fldChar>
      </w:r>
      <w:r w:rsidR="008C6025">
        <w:instrText xml:space="preserve"> ADDIN EN.CITE </w:instrText>
      </w:r>
      <w:r w:rsidR="008C6025">
        <w:fldChar w:fldCharType="begin">
          <w:fldData xml:space="preserve">PEVuZE5vdGU+PENpdGU+PEF1dGhvcj5LZXJyYW5lPC9BdXRob3I+PFllYXI+MjAxNTwvWWVhcj48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=
</w:fldData>
        </w:fldChar>
      </w:r>
      <w:r w:rsidR="008C6025">
        <w:instrText xml:space="preserve"> ADDIN EN.CITE.DATA </w:instrText>
      </w:r>
      <w:r w:rsidR="008C6025">
        <w:fldChar w:fldCharType="end"/>
      </w:r>
      <w:r w:rsidR="00190AEF" w:rsidRPr="00F511A6">
        <w:fldChar w:fldCharType="separate"/>
      </w:r>
      <w:r w:rsidR="008C6025">
        <w:rPr>
          <w:noProof/>
        </w:rPr>
        <w:t>(Kerrane et al., 2015, Saha and Sahney, 2022, Hota and Bartsch, 2019)</w:t>
      </w:r>
      <w:r w:rsidR="00190AEF" w:rsidRPr="00F511A6">
        <w:fldChar w:fldCharType="end"/>
      </w:r>
      <w:r w:rsidR="00C47714" w:rsidRPr="00F511A6">
        <w:t>.</w:t>
      </w:r>
      <w:r w:rsidR="00AF0AC0" w:rsidRPr="00F511A6">
        <w:t xml:space="preserve"> </w:t>
      </w:r>
      <w:r w:rsidR="00FD7B79">
        <w:t xml:space="preserve">This paper </w:t>
      </w:r>
      <w:r w:rsidR="001B0198" w:rsidRPr="00F511A6">
        <w:t>specifically focus</w:t>
      </w:r>
      <w:r w:rsidR="00FD7B79">
        <w:t>es</w:t>
      </w:r>
      <w:r w:rsidR="001B0198" w:rsidRPr="00F511A6">
        <w:t xml:space="preserve"> on parents, as they </w:t>
      </w:r>
      <w:r w:rsidR="005818AD" w:rsidRPr="00F511A6">
        <w:t xml:space="preserve">are considered the most crucial </w:t>
      </w:r>
      <w:r w:rsidR="00E95D8C" w:rsidRPr="00F511A6">
        <w:t>socialization agents in the</w:t>
      </w:r>
      <w:r w:rsidR="007D6383" w:rsidRPr="00F511A6">
        <w:t>ir children’s</w:t>
      </w:r>
      <w:r w:rsidR="00E95D8C" w:rsidRPr="00F511A6">
        <w:t xml:space="preserve"> </w:t>
      </w:r>
      <w:r w:rsidR="00CB4510" w:rsidRPr="00F511A6">
        <w:t>primary socialization</w:t>
      </w:r>
      <w:r w:rsidR="00F62987" w:rsidRPr="00F511A6">
        <w:t xml:space="preserve">. </w:t>
      </w:r>
    </w:p>
    <w:p w14:paraId="4A89EBFF" w14:textId="5D35B3A3" w:rsidR="00CE1E1B" w:rsidRPr="00F511A6" w:rsidRDefault="00541D38" w:rsidP="00F511A6">
      <w:pPr>
        <w:pStyle w:val="Kop2"/>
      </w:pPr>
      <w:bookmarkStart w:id="9" w:name="_Toc172105178"/>
      <w:bookmarkStart w:id="10" w:name="_Toc172035415"/>
      <w:bookmarkStart w:id="11" w:name="_Toc193203848"/>
      <w:r>
        <w:lastRenderedPageBreak/>
        <w:t xml:space="preserve">2.2 </w:t>
      </w:r>
      <w:r w:rsidR="00B168CE" w:rsidRPr="00F511A6">
        <w:t xml:space="preserve">Role of </w:t>
      </w:r>
      <w:r w:rsidR="00F25695">
        <w:t>p</w:t>
      </w:r>
      <w:r w:rsidR="00F25695" w:rsidRPr="00F511A6">
        <w:t xml:space="preserve">arents </w:t>
      </w:r>
      <w:r w:rsidR="00F25695">
        <w:t>in a</w:t>
      </w:r>
      <w:r w:rsidR="00F25695" w:rsidRPr="00F511A6">
        <w:t xml:space="preserve">dolescents’ </w:t>
      </w:r>
      <w:r w:rsidR="00F25695">
        <w:t>c</w:t>
      </w:r>
      <w:r w:rsidR="00F25695" w:rsidRPr="00F511A6">
        <w:t xml:space="preserve">onsumer </w:t>
      </w:r>
      <w:r w:rsidR="00F25695">
        <w:t>s</w:t>
      </w:r>
      <w:r w:rsidR="00F25695" w:rsidRPr="00F511A6">
        <w:t>ocialization</w:t>
      </w:r>
      <w:bookmarkEnd w:id="9"/>
      <w:bookmarkEnd w:id="10"/>
      <w:bookmarkEnd w:id="11"/>
    </w:p>
    <w:p w14:paraId="4EE08CB8" w14:textId="5A733B31" w:rsidR="00196784" w:rsidRPr="00271162" w:rsidRDefault="00E06721" w:rsidP="00375BFC">
      <w:r>
        <w:t>R</w:t>
      </w:r>
      <w:r w:rsidR="00CE1E1B" w:rsidRPr="00F511A6">
        <w:t xml:space="preserve">esearch on adolescents’ consumer socialization </w:t>
      </w:r>
      <w:r>
        <w:t xml:space="preserve">largely </w:t>
      </w:r>
      <w:r w:rsidR="00CE1E1B" w:rsidRPr="00F511A6">
        <w:t xml:space="preserve">focuses on how parents, as primary socialization agents, teach their children the </w:t>
      </w:r>
      <w:r w:rsidR="00F579F2" w:rsidRPr="00F511A6">
        <w:t xml:space="preserve">necessary </w:t>
      </w:r>
      <w:r w:rsidR="00CE1E1B" w:rsidRPr="00F511A6">
        <w:t>skills and knowledge</w:t>
      </w:r>
      <w:r w:rsidR="00ED13DA" w:rsidRPr="00F511A6">
        <w:t xml:space="preserve"> </w:t>
      </w:r>
      <w:r w:rsidR="00ED13DA" w:rsidRPr="00F511A6">
        <w:fldChar w:fldCharType="begin">
          <w:fldData xml:space="preserve">PEVuZE5vdGU+PENpdGU+PEF1dGhvcj5Kb2huPC9BdXRob3I+PFllYXI+MTk5OTwvWWVhcj48UmVj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</w:fldData>
        </w:fldChar>
      </w:r>
      <w:r w:rsidR="008C6025">
        <w:instrText xml:space="preserve"> ADDIN EN.CITE </w:instrText>
      </w:r>
      <w:r w:rsidR="008C6025">
        <w:fldChar w:fldCharType="begin">
          <w:fldData xml:space="preserve">PEVuZE5vdGU+PENpdGU+PEF1dGhvcj5Kb2huPC9BdXRob3I+PFllYXI+MTk5OTwvWWVhcj48UmVj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</w:fldData>
        </w:fldChar>
      </w:r>
      <w:r w:rsidR="008C6025">
        <w:instrText xml:space="preserve"> ADDIN EN.CITE.DATA </w:instrText>
      </w:r>
      <w:r w:rsidR="008C6025">
        <w:fldChar w:fldCharType="end"/>
      </w:r>
      <w:r w:rsidR="00ED13DA" w:rsidRPr="00F511A6">
        <w:fldChar w:fldCharType="separate"/>
      </w:r>
      <w:r w:rsidR="008C6025">
        <w:rPr>
          <w:noProof/>
        </w:rPr>
        <w:t>(John, 1999, Moschis and Churchill, 1978, Dotson and Hyatt, 2005)</w:t>
      </w:r>
      <w:r w:rsidR="00ED13DA" w:rsidRPr="00F511A6">
        <w:fldChar w:fldCharType="end"/>
      </w:r>
      <w:r w:rsidR="00C2482E" w:rsidRPr="00F511A6">
        <w:t>.</w:t>
      </w:r>
      <w:r w:rsidR="00F579F2" w:rsidRPr="00F511A6">
        <w:t xml:space="preserve"> </w:t>
      </w:r>
      <w:r w:rsidR="003C5EFC" w:rsidRPr="003C5EFC">
        <w:t xml:space="preserve">By shaping </w:t>
      </w:r>
      <w:r w:rsidR="003C5EFC">
        <w:t xml:space="preserve">their </w:t>
      </w:r>
      <w:r w:rsidR="003C5EFC" w:rsidRPr="003C5EFC">
        <w:t>cognitive development and motivating its application in consumer behavior, parents play a pivotal role in their children’s consumer competence</w:t>
      </w:r>
      <w:r w:rsidR="003C5EFC">
        <w:t xml:space="preserve"> </w:t>
      </w:r>
      <w:r w:rsidR="009079C4" w:rsidRPr="00F511A6">
        <w:fldChar w:fldCharType="begin"/>
      </w:r>
      <w:r w:rsidR="008C6025">
        <w:instrText xml:space="preserve"> ADDIN EN.CITE &lt;EndNote&gt;&lt;Cite&gt;&lt;Author&gt;Sharma&lt;/Author&gt;&lt;Year&gt;2011&lt;/Year&gt;&lt;RecNum&gt;120&lt;/RecNum&gt;&lt;DisplayText&gt;(Sharma, 2011)&lt;/DisplayText&gt;&lt;record&gt;&lt;rec-number&gt;120&lt;/rec-number&gt;&lt;foreign-keys&gt;&lt;key app="EN" db-id="vp5es9spgvv5aqer5rtperx8aervewsfr9ee" timestamp="1712586148"&gt;120&lt;/key&gt;&lt;/foreign-keys&gt;&lt;ref-type name="Journal Article"&gt;17&lt;/ref-type&gt;&lt;contributors&gt;&lt;authors&gt;&lt;author&gt;Sharma, Adya&lt;/author&gt;&lt;/authors&gt;&lt;/contributors&gt;&lt;titles&gt;&lt;title&gt;Role of family in consumer socialization of children: Literature review&lt;/title&gt;&lt;secondary-title&gt;Researchers World&lt;/secondary-title&gt;&lt;/titles&gt;&lt;periodical&gt;&lt;full-title&gt;Researchers World&lt;/full-title&gt;&lt;/periodical&gt;&lt;pages&gt;161&lt;/pages&gt;&lt;volume&gt;2&lt;/volume&gt;&lt;number&gt;3&lt;/number&gt;&lt;dates&gt;&lt;year&gt;2011&lt;/year&gt;&lt;/dates&gt;&lt;isbn&gt;2229-4686&lt;/isbn&gt;&lt;urls&gt;&lt;/urls&gt;&lt;/record&gt;&lt;/Cite&gt;&lt;/EndNote&gt;</w:instrText>
      </w:r>
      <w:r w:rsidR="009079C4" w:rsidRPr="00F511A6">
        <w:fldChar w:fldCharType="separate"/>
      </w:r>
      <w:r w:rsidR="008C6025">
        <w:rPr>
          <w:noProof/>
        </w:rPr>
        <w:t>(Sharma, 2011)</w:t>
      </w:r>
      <w:r w:rsidR="009079C4" w:rsidRPr="00F511A6">
        <w:fldChar w:fldCharType="end"/>
      </w:r>
      <w:r w:rsidR="00C87E33" w:rsidRPr="00F511A6">
        <w:t>.</w:t>
      </w:r>
      <w:r w:rsidR="008950ED">
        <w:t xml:space="preserve"> </w:t>
      </w:r>
      <w:r w:rsidR="00B06BD3" w:rsidRPr="00B06BD3">
        <w:t>Primary socialization research predominantly focuses on how adolescents learn transactional knowledge and decision-making skills from their parents</w:t>
      </w:r>
      <w:r w:rsidR="007B1DA0" w:rsidRPr="00B06BD3">
        <w:t xml:space="preserve">, including money management, saving habits, evaluating price–quality relationships, and making prudent spending decisions </w:t>
      </w:r>
      <w:r w:rsidR="007B1DA0" w:rsidRPr="00F511A6">
        <w:fldChar w:fldCharType="begin">
          <w:fldData xml:space="preserve">PEVuZE5vdGU+PENpdGU+PEF1dGhvcj5Fa3N0csO2bTwvQXV0aG9yPjxZZWFyPjIwMDY8L1llYXI+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</w:fldData>
        </w:fldChar>
      </w:r>
      <w:r w:rsidR="008C6025">
        <w:instrText xml:space="preserve"> ADDIN EN.CITE </w:instrText>
      </w:r>
      <w:r w:rsidR="008C6025">
        <w:fldChar w:fldCharType="begin">
          <w:fldData xml:space="preserve">PEVuZE5vdGU+PENpdGU+PEF1dGhvcj5Fa3N0csO2bTwvQXV0aG9yPjxZZWFyPjIwMDY8L1llYXI+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</w:fldData>
        </w:fldChar>
      </w:r>
      <w:r w:rsidR="008C6025">
        <w:instrText xml:space="preserve"> ADDIN EN.CITE.DATA </w:instrText>
      </w:r>
      <w:r w:rsidR="008C6025">
        <w:fldChar w:fldCharType="end"/>
      </w:r>
      <w:r w:rsidR="007B1DA0" w:rsidRPr="00F511A6">
        <w:fldChar w:fldCharType="separate"/>
      </w:r>
      <w:r w:rsidR="008C6025">
        <w:rPr>
          <w:noProof/>
        </w:rPr>
        <w:t>(Ekström, 2006, Moschis and Churchill, 1978, Marchant and Harrison, 2020)</w:t>
      </w:r>
      <w:r w:rsidR="007B1DA0" w:rsidRPr="00F511A6">
        <w:fldChar w:fldCharType="end"/>
      </w:r>
      <w:r w:rsidR="007B1DA0" w:rsidRPr="00F511A6">
        <w:t>.</w:t>
      </w:r>
      <w:r w:rsidR="00B06BD3" w:rsidRPr="00B06BD3">
        <w:t xml:space="preserve"> </w:t>
      </w:r>
      <w:r w:rsidR="0072006E" w:rsidRPr="0072006E">
        <w:t>Less attention is given, however, to competence domains such as negotiation skills and consumption motives.</w:t>
      </w:r>
      <w:r w:rsidR="008950ED">
        <w:t xml:space="preserve"> </w:t>
      </w:r>
      <w:r w:rsidR="006854FF" w:rsidRPr="006854FF">
        <w:t>These studies also examine how parental guidance shapes adolescents’ decision-making styles and their autonomy in consumption choices</w:t>
      </w:r>
      <w:r w:rsidR="006854FF" w:rsidRPr="006854FF" w:rsidDel="006854FF">
        <w:t xml:space="preserve"> </w:t>
      </w:r>
      <w:r w:rsidR="00ED6BDF" w:rsidRPr="00F511A6">
        <w:fldChar w:fldCharType="begin"/>
      </w:r>
      <w:r w:rsidR="008C6025">
        <w:instrText xml:space="preserve"> ADDIN EN.CITE &lt;EndNote&gt;&lt;Cite&gt;&lt;Author&gt;Yee&lt;/Author&gt;&lt;Year&gt;2019&lt;/Year&gt;&lt;RecNum&gt;173&lt;/RecNum&gt;&lt;DisplayText&gt;(Yee et al., 2019)&lt;/DisplayText&gt;&lt;record&gt;&lt;rec-number&gt;173&lt;/rec-number&gt;&lt;foreign-keys&gt;&lt;key app="EN" db-id="vp5es9spgvv5aqer5rtperx8aervewsfr9ee" timestamp="1715849225"&gt;173&lt;/key&gt;&lt;/foreign-keys&gt;&lt;ref-type name="Journal Article"&gt;17&lt;/ref-type&gt;&lt;contributors&gt;&lt;authors&gt;&lt;author&gt;Yee, Andrew ZH&lt;/author&gt;&lt;author&gt;Lwin, May O&lt;/author&gt;&lt;author&gt;Lau, Jerrald&lt;/author&gt;&lt;/authors&gt;&lt;/contributors&gt;&lt;titles&gt;&lt;title&gt;Parental guidance and children’s healthy food consumption: Integrating the theory of planned behavior with interpersonal communication antecedents&lt;/title&gt;&lt;secondary-title&gt;Journal of Health Communication&lt;/secondary-title&gt;&lt;/titles&gt;&lt;periodical&gt;&lt;full-title&gt;Journal of Health Communication&lt;/full-title&gt;&lt;/periodical&gt;&lt;pages&gt;183-194&lt;/pages&gt;&lt;volume&gt;24&lt;/volume&gt;&lt;number&gt;2&lt;/number&gt;&lt;dates&gt;&lt;year&gt;2019&lt;/year&gt;&lt;/dates&gt;&lt;isbn&gt;1081-0730&lt;/isbn&gt;&lt;urls&gt;&lt;/urls&gt;&lt;/record&gt;&lt;/Cite&gt;&lt;/EndNote&gt;</w:instrText>
      </w:r>
      <w:r w:rsidR="00ED6BDF" w:rsidRPr="00F511A6">
        <w:fldChar w:fldCharType="separate"/>
      </w:r>
      <w:r w:rsidR="008C6025">
        <w:rPr>
          <w:noProof/>
        </w:rPr>
        <w:t>(Yee et al., 2019)</w:t>
      </w:r>
      <w:r w:rsidR="00ED6BDF" w:rsidRPr="00F511A6">
        <w:fldChar w:fldCharType="end"/>
      </w:r>
      <w:r w:rsidR="00436CE1" w:rsidRPr="00F511A6">
        <w:t>.</w:t>
      </w:r>
      <w:r w:rsidR="008950ED">
        <w:t xml:space="preserve"> </w:t>
      </w:r>
      <w:r w:rsidR="00412487" w:rsidRPr="00412487">
        <w:t>The focus is largely on parents aiding adolescents in making informed decisions by considering context-specific factors such as health implications or product practicality</w:t>
      </w:r>
      <w:r w:rsidR="00412487">
        <w:t>.</w:t>
      </w:r>
      <w:r w:rsidR="008950ED">
        <w:t xml:space="preserve"> </w:t>
      </w:r>
      <w:r w:rsidR="009D1AE4" w:rsidRPr="009D1AE4">
        <w:t xml:space="preserve">Furthermore, extensive research highlights the impact of primary socialization on adolescents’ brand and store preferences </w:t>
      </w:r>
      <w:r w:rsidR="00D969C0" w:rsidRPr="00F511A6">
        <w:fldChar w:fldCharType="begin"/>
      </w:r>
      <w:r w:rsidR="008C6025">
        <w:instrText xml:space="preserve"> ADDIN EN.CITE &lt;EndNote&gt;&lt;Cite&gt;&lt;Author&gt;Pagla&lt;/Author&gt;&lt;Year&gt;2014&lt;/Year&gt;&lt;RecNum&gt;167&lt;/RecNum&gt;&lt;DisplayText&gt;(Pagla and Brennan, 2014, Keillor et al., 1996)&lt;/DisplayText&gt;&lt;record&gt;&lt;rec-number&gt;167&lt;/rec-number&gt;&lt;foreign-keys&gt;&lt;key app="EN" db-id="vp5es9spgvv5aqer5rtperx8aervewsfr9ee" timestamp="1715773508"&gt;167&lt;/key&gt;&lt;/foreign-keys&gt;&lt;ref-type name="Journal Article"&gt;17&lt;/ref-type&gt;&lt;contributors&gt;&lt;authors&gt;&lt;author&gt;Pagla, Maria&lt;/author&gt;&lt;author&gt;Brennan, Ross&lt;/author&gt;&lt;/authors&gt;&lt;/contributors&gt;&lt;titles&gt;&lt;title&gt;The development of brand attitudes among young consumers&lt;/title&gt;&lt;secondary-title&gt;Marketing Intelligence &amp;amp; Planning&lt;/secondary-title&gt;&lt;/titles&gt;&lt;periodical&gt;&lt;full-title&gt;Marketing Intelligence &amp;amp; Planning&lt;/full-title&gt;&lt;/periodical&gt;&lt;pages&gt;687-705&lt;/pages&gt;&lt;volume&gt;32&lt;/volume&gt;&lt;number&gt;6&lt;/number&gt;&lt;dates&gt;&lt;year&gt;2014&lt;/year&gt;&lt;/dates&gt;&lt;isbn&gt;0263-4503&lt;/isbn&gt;&lt;urls&gt;&lt;/urls&gt;&lt;/record&gt;&lt;/Cite&gt;&lt;Cite&gt;&lt;Author&gt;Keillor&lt;/Author&gt;&lt;Year&gt;1996&lt;/Year&gt;&lt;RecNum&gt;169&lt;/RecNum&gt;&lt;record&gt;&lt;rec-number&gt;169&lt;/rec-number&gt;&lt;foreign-keys&gt;&lt;key app="EN" db-id="vp5es9spgvv5aqer5rtperx8aervewsfr9ee" timestamp="1715773686"&gt;169&lt;/key&gt;&lt;/foreign-keys&gt;&lt;ref-type name="Journal Article"&gt;17&lt;/ref-type&gt;&lt;contributors&gt;&lt;authors&gt;&lt;author&gt;Keillor, Bruce D&lt;/author&gt;&lt;author&gt;Parker, R Stephen&lt;/author&gt;&lt;author&gt;Schaefer, Allen&lt;/author&gt;&lt;/authors&gt;&lt;/contributors&gt;&lt;titles&gt;&lt;title&gt;Influences on adolescent brand preferences in the United States and Mexico&lt;/title&gt;&lt;secondary-title&gt;Journal of Advertising Research&lt;/secondary-title&gt;&lt;/titles&gt;&lt;periodical&gt;&lt;full-title&gt;Journal of Advertising Research&lt;/full-title&gt;&lt;/periodical&gt;&lt;pages&gt;47-57&lt;/pages&gt;&lt;volume&gt;36&lt;/volume&gt;&lt;number&gt;3&lt;/number&gt;&lt;dates&gt;&lt;year&gt;1996&lt;/year&gt;&lt;/dates&gt;&lt;isbn&gt;0021-8499&lt;/isbn&gt;&lt;urls&gt;&lt;/urls&gt;&lt;/record&gt;&lt;/Cite&gt;&lt;/EndNote&gt;</w:instrText>
      </w:r>
      <w:r w:rsidR="00D969C0" w:rsidRPr="00F511A6">
        <w:fldChar w:fldCharType="separate"/>
      </w:r>
      <w:r w:rsidR="008C6025">
        <w:rPr>
          <w:noProof/>
        </w:rPr>
        <w:t>(Pagla and Brennan, 2014, Keillor et al., 1996)</w:t>
      </w:r>
      <w:r w:rsidR="00D969C0" w:rsidRPr="00F511A6">
        <w:fldChar w:fldCharType="end"/>
      </w:r>
      <w:r w:rsidR="00D969C0" w:rsidRPr="00F511A6">
        <w:t>.</w:t>
      </w:r>
      <w:r w:rsidR="008E2602" w:rsidRPr="00F511A6">
        <w:t xml:space="preserve"> </w:t>
      </w:r>
    </w:p>
    <w:p w14:paraId="7B63DB34" w14:textId="1C80F5D9" w:rsidR="002C7D4C" w:rsidRPr="00C25EA3" w:rsidRDefault="00541D38" w:rsidP="00F511A6">
      <w:pPr>
        <w:pStyle w:val="Kop2"/>
        <w:rPr>
          <w:lang w:val="en-GB"/>
        </w:rPr>
      </w:pPr>
      <w:bookmarkStart w:id="12" w:name="_Toc172105179"/>
      <w:bookmarkStart w:id="13" w:name="_Toc172035416"/>
      <w:bookmarkStart w:id="14" w:name="_Toc193203849"/>
      <w:r>
        <w:rPr>
          <w:lang w:val="en-GB"/>
        </w:rPr>
        <w:t xml:space="preserve">2.3 </w:t>
      </w:r>
      <w:r w:rsidR="00F25695" w:rsidRPr="00C25EA3">
        <w:rPr>
          <w:lang w:val="en-GB"/>
        </w:rPr>
        <w:t>E</w:t>
      </w:r>
      <w:r w:rsidR="00F8456F" w:rsidRPr="00C25EA3">
        <w:rPr>
          <w:lang w:val="en-GB"/>
        </w:rPr>
        <w:t>mpowerment of adolescents</w:t>
      </w:r>
      <w:bookmarkEnd w:id="12"/>
      <w:bookmarkEnd w:id="13"/>
      <w:bookmarkEnd w:id="14"/>
    </w:p>
    <w:p w14:paraId="2D33DE47" w14:textId="6EF99CA8" w:rsidR="0050260D" w:rsidRPr="00F511A6" w:rsidRDefault="00CB0937" w:rsidP="00375BFC">
      <w:r w:rsidRPr="00CB0937">
        <w:t xml:space="preserve">Adolescents develop their consumer </w:t>
      </w:r>
      <w:r w:rsidR="005B2CF9">
        <w:t xml:space="preserve">competences </w:t>
      </w:r>
      <w:r w:rsidRPr="00CB0937">
        <w:t>not only through parental influence but also via other socialization agents such as peers, media, shops, and schools</w:t>
      </w:r>
      <w:r w:rsidR="007A4DF7" w:rsidRPr="00F511A6">
        <w:t xml:space="preserve"> </w:t>
      </w:r>
      <w:r w:rsidR="007A4DF7" w:rsidRPr="00F511A6">
        <w:fldChar w:fldCharType="begin"/>
      </w:r>
      <w:r w:rsidR="008C6025">
        <w:instrText xml:space="preserve"> ADDIN EN.CITE &lt;EndNote&gt;&lt;Cite&gt;&lt;Author&gt;Kharuhayothin&lt;/Author&gt;&lt;Year&gt;2018&lt;/Year&gt;&lt;RecNum&gt;111&lt;/RecNum&gt;&lt;DisplayText&gt;(Kharuhayothin and Kerrane, 2018, Mishra and Maity, 2021)&lt;/DisplayText&gt;&lt;record&gt;&lt;rec-number&gt;111&lt;/rec-number&gt;&lt;foreign-keys&gt;&lt;key app="EN" db-id="vp5es9spgvv5aqer5rtperx8aervewsfr9ee" timestamp="1712223142"&gt;111&lt;/key&gt;&lt;/foreign-keys&gt;&lt;ref-type name="Journal Article"&gt;17&lt;/ref-type&gt;&lt;contributors&gt;&lt;authors&gt;&lt;author&gt;Kharuhayothin, Tanyatip&lt;/author&gt;&lt;author&gt;Kerrane, Ben&lt;/author&gt;&lt;/authors&gt;&lt;/contributors&gt;&lt;titles&gt;&lt;title&gt;Learning from the past? An exploratory study of familial food socialization processes using the lens of emotional reflexivity&lt;/title&gt;&lt;secondary-title&gt;European Journal of Marketing&lt;/secondary-title&gt;&lt;/titles&gt;&lt;periodical&gt;&lt;full-title&gt;European Journal of Marketing&lt;/full-title&gt;&lt;/periodical&gt;&lt;pages&gt;2312-2333&lt;/pages&gt;&lt;volume&gt;52&lt;/volume&gt;&lt;number&gt;12&lt;/number&gt;&lt;dates&gt;&lt;year&gt;2018&lt;/year&gt;&lt;/dates&gt;&lt;isbn&gt;0309-0566&lt;/isbn&gt;&lt;urls&gt;&lt;/urls&gt;&lt;/record&gt;&lt;/Cite&gt;&lt;Cite&gt;&lt;Author&gt;Mishra&lt;/Author&gt;&lt;Year&gt;2021&lt;/Year&gt;&lt;RecNum&gt;114&lt;/RecNum&gt;&lt;record&gt;&lt;rec-number&gt;114&lt;/rec-number&gt;&lt;foreign-keys&gt;&lt;key app="EN" db-id="vp5es9spgvv5aqer5rtperx8aervewsfr9ee" timestamp="1712223389"&gt;114&lt;/key&gt;&lt;/foreign-keys&gt;&lt;ref-type name="Journal Article"&gt;17&lt;/ref-type&gt;&lt;contributors&gt;&lt;authors&gt;&lt;author&gt;Mishra, Anubhav&lt;/author&gt;&lt;author&gt;Maity, Moutusy&lt;/author&gt;&lt;/authors&gt;&lt;/contributors&gt;&lt;titles&gt;&lt;title&gt;Influence of parents, peers, and media on adolescents&amp;apos; consumer knowledge, attitudes, and purchase behavior: A meta‐analysis&lt;/title&gt;&lt;secondary-title&gt;Journal of Consumer Behaviour&lt;/secondary-title&gt;&lt;/titles&gt;&lt;periodical&gt;&lt;full-title&gt;Journal of Consumer Behaviour&lt;/full-title&gt;&lt;/periodical&gt;&lt;pages&gt;1675-1689&lt;/pages&gt;&lt;volume&gt;20&lt;/volume&gt;&lt;number&gt;6&lt;/number&gt;&lt;dates&gt;&lt;year&gt;2021&lt;/year&gt;&lt;/dates&gt;&lt;isbn&gt;1472-0817&lt;/isbn&gt;&lt;urls&gt;&lt;/urls&gt;&lt;/record&gt;&lt;/Cite&gt;&lt;/EndNote&gt;</w:instrText>
      </w:r>
      <w:r w:rsidR="007A4DF7" w:rsidRPr="00F511A6">
        <w:fldChar w:fldCharType="separate"/>
      </w:r>
      <w:r w:rsidR="008C6025">
        <w:rPr>
          <w:noProof/>
        </w:rPr>
        <w:t>(Kharuhayothin and Kerrane, 2018, Mishra and Maity, 2021)</w:t>
      </w:r>
      <w:r w:rsidR="007A4DF7" w:rsidRPr="00F511A6">
        <w:fldChar w:fldCharType="end"/>
      </w:r>
      <w:r w:rsidR="00865495" w:rsidRPr="00F511A6">
        <w:t xml:space="preserve">. </w:t>
      </w:r>
      <w:r w:rsidR="00703463" w:rsidRPr="00F511A6">
        <w:t xml:space="preserve">As adolescents </w:t>
      </w:r>
      <w:r w:rsidR="00785FE3" w:rsidRPr="00F511A6">
        <w:t>become</w:t>
      </w:r>
      <w:r w:rsidR="00703463" w:rsidRPr="00F511A6">
        <w:t xml:space="preserve"> more mature, </w:t>
      </w:r>
      <w:r w:rsidR="004876F7" w:rsidRPr="00F511A6">
        <w:t xml:space="preserve">the influence of these other agents becomes more </w:t>
      </w:r>
      <w:r w:rsidR="00000718" w:rsidRPr="00F511A6">
        <w:t>important</w:t>
      </w:r>
      <w:r w:rsidR="000B002D" w:rsidRPr="00F511A6">
        <w:t xml:space="preserve"> </w:t>
      </w:r>
      <w:r w:rsidR="000B002D" w:rsidRPr="00F511A6">
        <w:fldChar w:fldCharType="begin"/>
      </w:r>
      <w:r w:rsidR="008C6025">
        <w:instrText xml:space="preserve"> ADDIN EN.CITE &lt;EndNote&gt;&lt;Cite&gt;&lt;Author&gt;Shin&lt;/Author&gt;&lt;Year&gt;2020&lt;/Year&gt;&lt;RecNum&gt;160&lt;/RecNum&gt;&lt;DisplayText&gt;(Shin et al., 2020)&lt;/DisplayText&gt;&lt;record&gt;&lt;rec-number&gt;160&lt;/rec-number&gt;&lt;foreign-keys&gt;&lt;key app="EN" db-id="vp5es9spgvv5aqer5rtperx8aervewsfr9ee" timestamp="1715609156"&gt;160&lt;/key&gt;&lt;/foreign-keys&gt;&lt;ref-type name="Journal Article"&gt;17&lt;/ref-type&gt;&lt;contributors&gt;&lt;authors&gt;&lt;author&gt;Shin, Wonsun&lt;/author&gt;&lt;author&gt;Lwin, May O&lt;/author&gt;&lt;author&gt;Yee, Andrew ZH&lt;/author&gt;&lt;author&gt;Kee, Kalya M&lt;/author&gt;&lt;/authors&gt;&lt;/contributors&gt;&lt;titles&gt;&lt;title&gt;The role of socialization agents in adolescents’ responses to app-based mobile advertising&lt;/title&gt;&lt;secondary-title&gt;International Journal of Advertising&lt;/secondary-title&gt;&lt;/titles&gt;&lt;periodical&gt;&lt;full-title&gt;International Journal of Advertising&lt;/full-title&gt;&lt;/periodical&gt;&lt;pages&gt;365-386&lt;/pages&gt;&lt;volume&gt;39&lt;/volume&gt;&lt;number&gt;3&lt;/number&gt;&lt;dates&gt;&lt;year&gt;2020&lt;/year&gt;&lt;/dates&gt;&lt;isbn&gt;0265-0487&lt;/isbn&gt;&lt;urls&gt;&lt;/urls&gt;&lt;/record&gt;&lt;/Cite&gt;&lt;/EndNote&gt;</w:instrText>
      </w:r>
      <w:r w:rsidR="000B002D" w:rsidRPr="00F511A6">
        <w:fldChar w:fldCharType="separate"/>
      </w:r>
      <w:r w:rsidR="008C6025">
        <w:rPr>
          <w:noProof/>
        </w:rPr>
        <w:t>(Shin et al., 2020)</w:t>
      </w:r>
      <w:r w:rsidR="000B002D" w:rsidRPr="00F511A6">
        <w:fldChar w:fldCharType="end"/>
      </w:r>
      <w:r w:rsidR="00000718" w:rsidRPr="00F511A6">
        <w:t>.</w:t>
      </w:r>
      <w:r w:rsidR="004876F7" w:rsidRPr="00F511A6">
        <w:t xml:space="preserve"> </w:t>
      </w:r>
      <w:r w:rsidR="00F1484D" w:rsidRPr="00F511A6">
        <w:t xml:space="preserve">For instance, </w:t>
      </w:r>
      <w:r w:rsidR="00301E18" w:rsidRPr="00F511A6">
        <w:fldChar w:fldCharType="begin"/>
      </w:r>
      <w:r w:rsidR="008C6025">
        <w:instrText xml:space="preserve"> ADDIN EN.CITE &lt;EndNote&gt;&lt;Cite AuthorYear="1"&gt;&lt;Author&gt;Samantray&lt;/Author&gt;&lt;Year&gt;2020&lt;/Year&gt;&lt;RecNum&gt;42&lt;/RecNum&gt;&lt;DisplayText&gt;Samantray and Riccaboni (2020)&lt;/DisplayText&gt;&lt;record&gt;&lt;rec-number&gt;42&lt;/rec-number&gt;&lt;foreign-keys&gt;&lt;key app="EN" db-id="vp5es9spgvv5aqer5rtperx8aervewsfr9ee" timestamp="1709812908"&gt;42&lt;/key&gt;&lt;/foreign-keys&gt;&lt;ref-type name="Journal Article"&gt;17&lt;/ref-type&gt;&lt;contributors&gt;&lt;authors&gt;&lt;author&gt;Samantray, Abhishek&lt;/author&gt;&lt;author&gt;Riccaboni, Massimo&lt;/author&gt;&lt;/authors&gt;&lt;/contributors&gt;&lt;titles&gt;&lt;title&gt;Peer influence of production and consumption behaviour in an online social network of collective learning&lt;/title&gt;&lt;secondary-title&gt;Online Social Networks and Media&lt;/secondary-title&gt;&lt;/titles&gt;&lt;periodical&gt;&lt;full-title&gt;Online Social Networks and Media&lt;/full-title&gt;&lt;/periodical&gt;&lt;pages&gt;100088&lt;/pages&gt;&lt;volume&gt;18&lt;/volume&gt;&lt;dates&gt;&lt;year&gt;2020&lt;/year&gt;&lt;/dates&gt;&lt;isbn&gt;2468-6964&lt;/isbn&gt;&lt;urls&gt;&lt;/urls&gt;&lt;/record&gt;&lt;/Cite&gt;&lt;/EndNote&gt;</w:instrText>
      </w:r>
      <w:r w:rsidR="00301E18" w:rsidRPr="00F511A6">
        <w:fldChar w:fldCharType="separate"/>
      </w:r>
      <w:r w:rsidR="008C6025">
        <w:rPr>
          <w:noProof/>
        </w:rPr>
        <w:t>Samantray and Riccaboni (2020)</w:t>
      </w:r>
      <w:r w:rsidR="00301E18" w:rsidRPr="00F511A6">
        <w:fldChar w:fldCharType="end"/>
      </w:r>
      <w:r w:rsidR="00301E18" w:rsidRPr="00F511A6">
        <w:t xml:space="preserve"> emphasize the substantial impact that </w:t>
      </w:r>
      <w:r w:rsidR="00C70F01" w:rsidRPr="00F511A6">
        <w:t>peers</w:t>
      </w:r>
      <w:r w:rsidR="00C70F01">
        <w:t>’</w:t>
      </w:r>
      <w:r w:rsidR="00C70F01" w:rsidRPr="00F511A6">
        <w:t xml:space="preserve"> </w:t>
      </w:r>
      <w:r w:rsidR="00301E18" w:rsidRPr="00F511A6">
        <w:t>(online) behavior can have on shaping various aspects of the learning process.</w:t>
      </w:r>
      <w:r w:rsidR="00375BFC">
        <w:t xml:space="preserve"> </w:t>
      </w:r>
      <w:r w:rsidR="00317702" w:rsidRPr="00317702">
        <w:t>Digital platforms have significantly empowered adolescents by enabling interactive communication and participatory learning</w:t>
      </w:r>
      <w:r w:rsidR="00C66808" w:rsidRPr="00F511A6">
        <w:t xml:space="preserve"> </w:t>
      </w:r>
      <w:r w:rsidR="00502E11" w:rsidRPr="00F511A6">
        <w:fldChar w:fldCharType="begin">
          <w:fldData xml:space="preserve">PEVuZE5vdGU+PENpdGU+PEF1dGhvcj5DaGFuPC9BdXRob3I+PFllYXI+MjAyMjwvWWVhcj48UmVj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</w:fldData>
        </w:fldChar>
      </w:r>
      <w:r w:rsidR="008C6025">
        <w:instrText xml:space="preserve"> ADDIN EN.CITE </w:instrText>
      </w:r>
      <w:r w:rsidR="008C6025">
        <w:fldChar w:fldCharType="begin">
          <w:fldData xml:space="preserve">PEVuZE5vdGU+PENpdGU+PEF1dGhvcj5DaGFuPC9BdXRob3I+PFllYXI+MjAyMjwvWWVhcj48UmVj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</w:fldData>
        </w:fldChar>
      </w:r>
      <w:r w:rsidR="008C6025">
        <w:instrText xml:space="preserve"> ADDIN EN.CITE.DATA </w:instrText>
      </w:r>
      <w:r w:rsidR="008C6025">
        <w:fldChar w:fldCharType="end"/>
      </w:r>
      <w:r w:rsidR="00502E11" w:rsidRPr="00F511A6">
        <w:fldChar w:fldCharType="separate"/>
      </w:r>
      <w:r w:rsidR="008C6025">
        <w:rPr>
          <w:noProof/>
        </w:rPr>
        <w:t>(Chan and Li, 2022, Nicoll and Nansen, 2018, Thaichon, 2017)</w:t>
      </w:r>
      <w:r w:rsidR="00502E11" w:rsidRPr="00F511A6">
        <w:fldChar w:fldCharType="end"/>
      </w:r>
      <w:r w:rsidR="00502E11" w:rsidRPr="00F511A6">
        <w:t xml:space="preserve">. </w:t>
      </w:r>
      <w:r w:rsidR="00050ED1">
        <w:t>A</w:t>
      </w:r>
      <w:r w:rsidR="00502E11" w:rsidRPr="00F511A6">
        <w:t xml:space="preserve">s digital natives, adolescents </w:t>
      </w:r>
      <w:r w:rsidR="00502E11" w:rsidRPr="00F511A6">
        <w:lastRenderedPageBreak/>
        <w:t xml:space="preserve">may possess high levels of online self-efficacy, which is the confidence in their ability to complete online tasks such as searching for information and prices and making purchases </w:t>
      </w:r>
      <w:r w:rsidR="00502E11" w:rsidRPr="00F511A6">
        <w:fldChar w:fldCharType="begin"/>
      </w:r>
      <w:r w:rsidR="008C6025">
        <w:instrText xml:space="preserve"> ADDIN EN.CITE &lt;EndNote&gt;&lt;Cite&gt;&lt;Author&gt;Chaudhary&lt;/Author&gt;&lt;Year&gt;2018&lt;/Year&gt;&lt;RecNum&gt;40&lt;/RecNum&gt;&lt;DisplayText&gt;(Chaudhary et al., 2018, Hill and Beatty, 2011)&lt;/DisplayText&gt;&lt;record&gt;&lt;rec-number&gt;40&lt;/rec-number&gt;&lt;foreign-keys&gt;&lt;key app="EN" db-id="vp5es9spgvv5aqer5rtperx8aervewsfr9ee" timestamp="1709812837"&gt;40&lt;/key&gt;&lt;/foreign-keys&gt;&lt;ref-type name="Journal Article"&gt;17&lt;/ref-type&gt;&lt;contributors&gt;&lt;authors&gt;&lt;author&gt;Chaudhary, Monica&lt;/author&gt;&lt;author&gt;Ghouse, Suhail M&lt;/author&gt;&lt;author&gt;Durrah, Omar&lt;/author&gt;&lt;/authors&gt;&lt;/contributors&gt;&lt;titles&gt;&lt;title&gt;Young Arab consumers: An analysis of family buying process in Oman&lt;/title&gt;&lt;secondary-title&gt;Young Consumers&lt;/secondary-title&gt;&lt;/titles&gt;&lt;periodical&gt;&lt;full-title&gt;Young Consumers&lt;/full-title&gt;&lt;/periodical&gt;&lt;pages&gt;1-18&lt;/pages&gt;&lt;volume&gt;19&lt;/volume&gt;&lt;number&gt;1&lt;/number&gt;&lt;dates&gt;&lt;year&gt;2018&lt;/year&gt;&lt;/dates&gt;&lt;isbn&gt;1747-3616&lt;/isbn&gt;&lt;urls&gt;&lt;/urls&gt;&lt;/record&gt;&lt;/Cite&gt;&lt;Cite&gt;&lt;Author&gt;Hill&lt;/Author&gt;&lt;Year&gt;2011&lt;/Year&gt;&lt;RecNum&gt;14&lt;/RecNum&gt;&lt;record&gt;&lt;rec-number&gt;14&lt;/rec-number&gt;&lt;foreign-keys&gt;&lt;key app="EN" db-id="vp5es9spgvv5aqer5rtperx8aervewsfr9ee" timestamp="1709112525"&gt;14&lt;/key&gt;&lt;/foreign-keys&gt;&lt;ref-type name="Journal Article"&gt;17&lt;/ref-type&gt;&lt;contributors&gt;&lt;authors&gt;&lt;author&gt;Hill, William W&lt;/author&gt;&lt;author&gt;Beatty, Sharon E&lt;/author&gt;&lt;/authors&gt;&lt;/contributors&gt;&lt;titles&gt;&lt;title&gt;A model of adolescents&amp;apos; online consumer self-efficacy (OCSE)&lt;/title&gt;&lt;secondary-title&gt;Journal of business research&lt;/secondary-title&gt;&lt;/titles&gt;&lt;periodical&gt;&lt;full-title&gt;Journal of business research&lt;/full-title&gt;&lt;/periodical&gt;&lt;pages&gt;1025-1033&lt;/pages&gt;&lt;volume&gt;64&lt;/volume&gt;&lt;number&gt;10&lt;/number&gt;&lt;dates&gt;&lt;year&gt;2011&lt;/year&gt;&lt;/dates&gt;&lt;isbn&gt;0148-2963&lt;/isbn&gt;&lt;urls&gt;&lt;/urls&gt;&lt;/record&gt;&lt;/Cite&gt;&lt;/EndNote&gt;</w:instrText>
      </w:r>
      <w:r w:rsidR="00502E11" w:rsidRPr="00F511A6">
        <w:fldChar w:fldCharType="separate"/>
      </w:r>
      <w:r w:rsidR="008C6025">
        <w:rPr>
          <w:noProof/>
        </w:rPr>
        <w:t>(Chaudhary et al., 2018, Hill and Beatty, 2011)</w:t>
      </w:r>
      <w:r w:rsidR="00502E11" w:rsidRPr="00F511A6">
        <w:fldChar w:fldCharType="end"/>
      </w:r>
      <w:r w:rsidR="00502E11" w:rsidRPr="00F511A6">
        <w:t xml:space="preserve">. </w:t>
      </w:r>
      <w:r w:rsidR="00DC4199" w:rsidRPr="00DC4199">
        <w:t>In contrast, parents, as digital immigrants, may lack the knowledge to effectively guide their children online, creating a knowledge gap</w:t>
      </w:r>
      <w:r w:rsidR="00DC4199">
        <w:t xml:space="preserve"> </w:t>
      </w:r>
      <w:r w:rsidR="00735A13">
        <w:fldChar w:fldCharType="begin"/>
      </w:r>
      <w:r w:rsidR="008C6025">
        <w:instrText xml:space="preserve"> ADDIN EN.CITE &lt;EndNote&gt;&lt;Cite&gt;&lt;Author&gt;Symons&lt;/Author&gt;&lt;Year&gt;2017&lt;/Year&gt;&lt;RecNum&gt;519&lt;/RecNum&gt;&lt;DisplayText&gt;(Symons et al., 2017)&lt;/DisplayText&gt;&lt;record&gt;&lt;rec-number&gt;519&lt;/rec-number&gt;&lt;foreign-keys&gt;&lt;key app="EN" db-id="vp5es9spgvv5aqer5rtperx8aervewsfr9ee" timestamp="1737381681"&gt;519&lt;/key&gt;&lt;/foreign-keys&gt;&lt;ref-type name="Journal Article"&gt;17&lt;/ref-type&gt;&lt;contributors&gt;&lt;authors&gt;&lt;author&gt;Symons, Katrien&lt;/author&gt;&lt;author&gt;Ponnet, Koen&lt;/author&gt;&lt;author&gt;Emmery, Kathleen&lt;/author&gt;&lt;author&gt;Walrave, Michel&lt;/author&gt;&lt;author&gt;Heirman, Wannes&lt;/author&gt;&lt;/authors&gt;&lt;/contributors&gt;&lt;titles&gt;&lt;title&gt;Parental knowledge of adolescents’ online content and contact risks&lt;/title&gt;&lt;secondary-title&gt;Journal of youth and adolescence&lt;/secondary-title&gt;&lt;/titles&gt;&lt;periodical&gt;&lt;full-title&gt;Journal of youth and adolescence&lt;/full-title&gt;&lt;/periodical&gt;&lt;pages&gt;401-416&lt;/pages&gt;&lt;volume&gt;46&lt;/volume&gt;&lt;dates&gt;&lt;year&gt;2017&lt;/year&gt;&lt;/dates&gt;&lt;isbn&gt;0047-2891&lt;/isbn&gt;&lt;urls&gt;&lt;/urls&gt;&lt;/record&gt;&lt;/Cite&gt;&lt;/EndNote&gt;</w:instrText>
      </w:r>
      <w:r w:rsidR="00735A13">
        <w:fldChar w:fldCharType="separate"/>
      </w:r>
      <w:r w:rsidR="008C6025">
        <w:rPr>
          <w:noProof/>
        </w:rPr>
        <w:t>(Symons et al., 2017)</w:t>
      </w:r>
      <w:r w:rsidR="00735A13">
        <w:fldChar w:fldCharType="end"/>
      </w:r>
      <w:r w:rsidR="00D057C7" w:rsidRPr="00F511A6">
        <w:t>. Adolescents, in turn, may acquire new knowledge, attitudes, or behaviors from interactions with peers and through their online activities</w:t>
      </w:r>
      <w:r w:rsidR="001517ED">
        <w:t xml:space="preserve"> </w:t>
      </w:r>
      <w:r w:rsidR="00083904" w:rsidRPr="00F511A6">
        <w:fldChar w:fldCharType="begin"/>
      </w:r>
      <w:r w:rsidR="008C6025">
        <w:instrText xml:space="preserve"> ADDIN EN.CITE &lt;EndNote&gt;&lt;Cite&gt;&lt;Author&gt;Liu&lt;/Author&gt;&lt;Year&gt;2022&lt;/Year&gt;&lt;RecNum&gt;64&lt;/RecNum&gt;&lt;DisplayText&gt;(Liu et al., 2022, Singh et al., 2020)&lt;/DisplayText&gt;&lt;record&gt;&lt;rec-number&gt;64&lt;/rec-number&gt;&lt;foreign-keys&gt;&lt;key app="EN" db-id="vp5es9spgvv5aqer5rtperx8aervewsfr9ee" timestamp="1709814223"&gt;64&lt;/key&gt;&lt;/foreign-keys&gt;&lt;ref-type name="Journal Article"&gt;17&lt;/ref-type&gt;&lt;contributors&gt;&lt;authors&gt;&lt;author&gt;Liu, Ji&lt;/author&gt;&lt;author&gt;Chen, Qiaoyi&lt;/author&gt;&lt;author&gt;Dang, Jingxia&lt;/author&gt;&lt;/authors&gt;&lt;/contributors&gt;&lt;titles&gt;&lt;title&gt;New intergenerational evidence on reverse socialization of environmental literacy&lt;/title&gt;&lt;secondary-title&gt;Sustainability Science&lt;/secondary-title&gt;&lt;/titles&gt;&lt;periodical&gt;&lt;full-title&gt;Sustainability Science&lt;/full-title&gt;&lt;/periodical&gt;&lt;pages&gt;2543-2555&lt;/pages&gt;&lt;volume&gt;17&lt;/volume&gt;&lt;number&gt;6&lt;/number&gt;&lt;dates&gt;&lt;year&gt;2022&lt;/year&gt;&lt;/dates&gt;&lt;isbn&gt;1862-4065&lt;/isbn&gt;&lt;urls&gt;&lt;/urls&gt;&lt;/record&gt;&lt;/Cite&gt;&lt;Cite&gt;&lt;Author&gt;Singh&lt;/Author&gt;&lt;Year&gt;2020&lt;/Year&gt;&lt;RecNum&gt;19&lt;/RecNum&gt;&lt;record&gt;&lt;rec-number&gt;19&lt;/rec-number&gt;&lt;foreign-keys&gt;&lt;key app="EN" db-id="vp5es9spgvv5aqer5rtperx8aervewsfr9ee" timestamp="1709112741"&gt;19&lt;/key&gt;&lt;/foreign-keys&gt;&lt;ref-type name="Journal Article"&gt;17&lt;/ref-type&gt;&lt;contributors&gt;&lt;authors&gt;&lt;author&gt;Singh, Pallavi&lt;/author&gt;&lt;author&gt;Sahadev, Sunil&lt;/author&gt;&lt;author&gt;Oates, Caroline J&lt;/author&gt;&lt;author&gt;Alevizou, Panayiota&lt;/author&gt;&lt;/authors&gt;&lt;/contributors&gt;&lt;titles&gt;&lt;title&gt;Pro-environmental behavior in families: A reverse socialization perspective&lt;/title&gt;&lt;secondary-title&gt;Journal of Business Research&lt;/secondary-title&gt;&lt;/titles&gt;&lt;periodical&gt;&lt;full-title&gt;Journal of business research&lt;/full-title&gt;&lt;/periodical&gt;&lt;pages&gt;110-121&lt;/pages&gt;&lt;volume&gt;115&lt;/volume&gt;&lt;dates&gt;&lt;year&gt;2020&lt;/year&gt;&lt;/dates&gt;&lt;isbn&gt;0148-2963&lt;/isbn&gt;&lt;urls&gt;&lt;/urls&gt;&lt;/record&gt;&lt;/Cite&gt;&lt;/EndNote&gt;</w:instrText>
      </w:r>
      <w:r w:rsidR="00083904" w:rsidRPr="00F511A6">
        <w:fldChar w:fldCharType="separate"/>
      </w:r>
      <w:r w:rsidR="008C6025">
        <w:rPr>
          <w:noProof/>
        </w:rPr>
        <w:t>(Liu et al., 2022, Singh et al., 2020)</w:t>
      </w:r>
      <w:r w:rsidR="00083904" w:rsidRPr="00F511A6">
        <w:fldChar w:fldCharType="end"/>
      </w:r>
      <w:r w:rsidR="008D399B" w:rsidRPr="00F511A6">
        <w:t xml:space="preserve">. </w:t>
      </w:r>
    </w:p>
    <w:p w14:paraId="49AD0A6E" w14:textId="29634AE2" w:rsidR="00C2414C" w:rsidRDefault="00541D38" w:rsidP="00F511A6">
      <w:pPr>
        <w:pStyle w:val="Kop2"/>
      </w:pPr>
      <w:bookmarkStart w:id="15" w:name="_Toc172035417"/>
      <w:bookmarkStart w:id="16" w:name="_Toc172105180"/>
      <w:bookmarkStart w:id="17" w:name="_Toc193203850"/>
      <w:r>
        <w:t xml:space="preserve">2.4 </w:t>
      </w:r>
      <w:r w:rsidR="00C2414C" w:rsidRPr="00F511A6">
        <w:t>Understanding reverse socialization</w:t>
      </w:r>
      <w:bookmarkEnd w:id="15"/>
      <w:bookmarkEnd w:id="16"/>
      <w:bookmarkEnd w:id="17"/>
    </w:p>
    <w:p w14:paraId="3C734157" w14:textId="3C995517" w:rsidR="00C4182C" w:rsidRDefault="009B21FB" w:rsidP="00DE681A">
      <w:pPr>
        <w:rPr>
          <w:rFonts w:cs="Times New Roman"/>
          <w:lang w:eastAsia="en-GB"/>
        </w:rPr>
      </w:pPr>
      <w:r w:rsidRPr="009B21FB">
        <w:rPr>
          <w:rFonts w:cs="Times New Roman"/>
          <w:lang w:eastAsia="en-GB"/>
        </w:rPr>
        <w:t>Reverse consumer socialization refers to the process by which children influence and shape their parents’ consumption attitudes and behaviors</w:t>
      </w:r>
      <w:r>
        <w:rPr>
          <w:rFonts w:cs="Times New Roman"/>
          <w:lang w:eastAsia="en-GB"/>
        </w:rPr>
        <w:t xml:space="preserve"> </w:t>
      </w:r>
      <w:r>
        <w:rPr>
          <w:rFonts w:cs="Times New Roman"/>
          <w:lang w:eastAsia="en-GB"/>
        </w:rPr>
        <w:fldChar w:fldCharType="begin"/>
      </w:r>
      <w:r w:rsidR="008C6025">
        <w:rPr>
          <w:rFonts w:cs="Times New Roman"/>
          <w:lang w:eastAsia="en-GB"/>
        </w:rPr>
        <w:instrText xml:space="preserve"> ADDIN EN.CITE &lt;EndNote&gt;&lt;Cite&gt;&lt;Author&gt;Singh&lt;/Author&gt;&lt;Year&gt;2020&lt;/Year&gt;&lt;RecNum&gt;19&lt;/RecNum&gt;&lt;DisplayText&gt;(Singh et al., 2020)&lt;/DisplayText&gt;&lt;record&gt;&lt;rec-number&gt;19&lt;/rec-number&gt;&lt;foreign-keys&gt;&lt;key app="EN" db-id="vp5es9spgvv5aqer5rtperx8aervewsfr9ee" timestamp="1709112741"&gt;19&lt;/key&gt;&lt;/foreign-keys&gt;&lt;ref-type name="Journal Article"&gt;17&lt;/ref-type&gt;&lt;contributors&gt;&lt;authors&gt;&lt;author&gt;Singh, Pallavi&lt;/author&gt;&lt;author&gt;Sahadev, Sunil&lt;/author&gt;&lt;author&gt;Oates, Caroline J&lt;/author&gt;&lt;author&gt;Alevizou, Panayiota&lt;/author&gt;&lt;/authors&gt;&lt;/contributors&gt;&lt;titles&gt;&lt;title&gt;Pro-environmental behavior in families: A reverse socialization perspective&lt;/title&gt;&lt;secondary-title&gt;Journal of Business Research&lt;/secondary-title&gt;&lt;/titles&gt;&lt;periodical&gt;&lt;full-title&gt;Journal of business research&lt;/full-title&gt;&lt;/periodical&gt;&lt;pages&gt;110-121&lt;/pages&gt;&lt;volume&gt;115&lt;/volume&gt;&lt;dates&gt;&lt;year&gt;2020&lt;/year&gt;&lt;/dates&gt;&lt;isbn&gt;0148-2963&lt;/isbn&gt;&lt;urls&gt;&lt;/urls&gt;&lt;/record&gt;&lt;/Cite&gt;&lt;/EndNote&gt;</w:instrText>
      </w:r>
      <w:r>
        <w:rPr>
          <w:rFonts w:cs="Times New Roman"/>
          <w:lang w:eastAsia="en-GB"/>
        </w:rPr>
        <w:fldChar w:fldCharType="separate"/>
      </w:r>
      <w:r w:rsidR="008C6025">
        <w:rPr>
          <w:rFonts w:cs="Times New Roman"/>
          <w:noProof/>
          <w:lang w:eastAsia="en-GB"/>
        </w:rPr>
        <w:t>(Singh et al., 2020)</w:t>
      </w:r>
      <w:r>
        <w:rPr>
          <w:rFonts w:cs="Times New Roman"/>
          <w:lang w:eastAsia="en-GB"/>
        </w:rPr>
        <w:fldChar w:fldCharType="end"/>
      </w:r>
      <w:r w:rsidR="0039257F" w:rsidRPr="00F511A6">
        <w:t>. This</w:t>
      </w:r>
      <w:r w:rsidR="00382679">
        <w:t xml:space="preserve"> </w:t>
      </w:r>
      <w:r>
        <w:t xml:space="preserve">highlights </w:t>
      </w:r>
      <w:r w:rsidR="00C72F3B">
        <w:t xml:space="preserve">the active role adolescents can play in shaping </w:t>
      </w:r>
      <w:r w:rsidR="0039257F" w:rsidRPr="00F511A6">
        <w:t xml:space="preserve">their </w:t>
      </w:r>
      <w:r w:rsidR="00555C6B" w:rsidRPr="00F511A6">
        <w:t>parents</w:t>
      </w:r>
      <w:r w:rsidR="00555C6B">
        <w:t>’</w:t>
      </w:r>
      <w:r w:rsidR="00555C6B" w:rsidRPr="00F511A6">
        <w:t xml:space="preserve"> </w:t>
      </w:r>
      <w:r w:rsidR="0039257F" w:rsidRPr="00F511A6">
        <w:t>consumer choices, often through purchasing requests and preferences.</w:t>
      </w:r>
      <w:r w:rsidR="00EA0464" w:rsidRPr="00F511A6">
        <w:t xml:space="preserve"> </w:t>
      </w:r>
      <w:r w:rsidR="005733EA" w:rsidRPr="009B21FB">
        <w:rPr>
          <w:rFonts w:cs="Times New Roman"/>
          <w:lang w:eastAsia="en-GB"/>
        </w:rPr>
        <w:t xml:space="preserve">Studies on reverse socialization primarily examine adolescents’ influence on parental decisions in areas like food and high-tech products </w:t>
      </w:r>
      <w:r w:rsidR="00875C1D" w:rsidRPr="00F511A6">
        <w:fldChar w:fldCharType="begin">
          <w:fldData xml:space="preserve">PEVuZE5vdGU+PENpdGU+PEF1dGhvcj5Fa3N0cm9tPC9BdXRob3I+PFllYXI+MTk4NzwvWWVhcj48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</w:fldData>
        </w:fldChar>
      </w:r>
      <w:r w:rsidR="008C6025">
        <w:instrText xml:space="preserve"> ADDIN EN.CITE </w:instrText>
      </w:r>
      <w:r w:rsidR="008C6025">
        <w:fldChar w:fldCharType="begin">
          <w:fldData xml:space="preserve">PEVuZE5vdGU+PENpdGU+PEF1dGhvcj5Fa3N0cm9tPC9BdXRob3I+PFllYXI+MTk4NzwvWWVhcj48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</w:fldData>
        </w:fldChar>
      </w:r>
      <w:r w:rsidR="008C6025">
        <w:instrText xml:space="preserve"> ADDIN EN.CITE.DATA </w:instrText>
      </w:r>
      <w:r w:rsidR="008C6025">
        <w:fldChar w:fldCharType="end"/>
      </w:r>
      <w:r w:rsidR="00875C1D" w:rsidRPr="00F511A6">
        <w:fldChar w:fldCharType="separate"/>
      </w:r>
      <w:r w:rsidR="008C6025">
        <w:rPr>
          <w:noProof/>
        </w:rPr>
        <w:t>(Ekstrom et al., 1987, Jiao and Wei, 2020, Sigirci et al., 2022)</w:t>
      </w:r>
      <w:r w:rsidR="00875C1D" w:rsidRPr="00F511A6">
        <w:fldChar w:fldCharType="end"/>
      </w:r>
      <w:r w:rsidR="00EB69EC" w:rsidRPr="00F511A6">
        <w:t>.</w:t>
      </w:r>
      <w:r w:rsidR="0039257F" w:rsidRPr="00F511A6">
        <w:t xml:space="preserve"> </w:t>
      </w:r>
      <w:r w:rsidR="00DE681A" w:rsidRPr="00DE681A">
        <w:rPr>
          <w:rFonts w:cs="Times New Roman"/>
          <w:lang w:eastAsia="en-GB"/>
        </w:rPr>
        <w:t xml:space="preserve">However, research on the learning outcomes of reverse socialization remains underdeveloped compared to studies on primary socialization, with most work concentrating on transactional knowledge where adolescents transfer basic product-related information to their parents, </w:t>
      </w:r>
      <w:r w:rsidR="00DE681A">
        <w:rPr>
          <w:rFonts w:cs="Times New Roman"/>
          <w:lang w:eastAsia="en-GB"/>
        </w:rPr>
        <w:t xml:space="preserve">such as </w:t>
      </w:r>
      <w:r w:rsidR="00DE681A" w:rsidRPr="00DE681A">
        <w:rPr>
          <w:rFonts w:cs="Times New Roman"/>
          <w:lang w:eastAsia="en-GB"/>
        </w:rPr>
        <w:t>surface-level trends, new products, and technology.</w:t>
      </w:r>
    </w:p>
    <w:p w14:paraId="18D906ED" w14:textId="0FC9A83A" w:rsidR="00DA4665" w:rsidRDefault="00E36B71" w:rsidP="00DA4665">
      <w:pPr>
        <w:rPr>
          <w:rFonts w:cs="Times New Roman"/>
          <w:lang w:eastAsia="en-GB"/>
        </w:rPr>
      </w:pPr>
      <w:r w:rsidRPr="00E36B71">
        <w:rPr>
          <w:rFonts w:cs="Times New Roman"/>
          <w:lang w:eastAsia="en-GB"/>
        </w:rPr>
        <w:t>Research on reverse socialization that explores cognitive and attitudinal learning outcomes often highlights children’s expertise in specific areas, particularly technology, where they are frequently perceived as more knowledgeable than their parents</w:t>
      </w:r>
      <w:r>
        <w:rPr>
          <w:rFonts w:cs="Times New Roman"/>
          <w:lang w:eastAsia="en-GB"/>
        </w:rPr>
        <w:t xml:space="preserve">. </w:t>
      </w:r>
      <w:r w:rsidR="000F1BF0">
        <w:rPr>
          <w:rFonts w:cs="Times New Roman"/>
          <w:lang w:eastAsia="en-GB"/>
        </w:rPr>
        <w:fldChar w:fldCharType="begin"/>
      </w:r>
      <w:r w:rsidR="008C6025">
        <w:rPr>
          <w:rFonts w:cs="Times New Roman"/>
          <w:lang w:eastAsia="en-GB"/>
        </w:rPr>
        <w:instrText xml:space="preserve"> ADDIN EN.CITE &lt;EndNote&gt;&lt;Cite AuthorYear="1"&gt;&lt;Author&gt;Watne&lt;/Author&gt;&lt;Year&gt;2011&lt;/Year&gt;&lt;RecNum&gt;507&lt;/RecNum&gt;&lt;DisplayText&gt;Watne et al. (2011)&lt;/DisplayText&gt;&lt;record&gt;&lt;rec-number&gt;507&lt;/rec-number&gt;&lt;foreign-keys&gt;&lt;key app="EN" db-id="vp5es9spgvv5aqer5rtperx8aervewsfr9ee" timestamp="1729518239"&gt;507&lt;/key&gt;&lt;/foreign-keys&gt;&lt;ref-type name="Journal Article"&gt;17&lt;/ref-type&gt;&lt;contributors&gt;&lt;authors&gt;&lt;author&gt;Watne, Torgeir&lt;/author&gt;&lt;author&gt;Lobo, Antonio&lt;/author&gt;&lt;author&gt;Brennan, Linda&lt;/author&gt;&lt;/authors&gt;&lt;/contributors&gt;&lt;titles&gt;&lt;title&gt;Children as agents of secondary socialisation for their parents&lt;/title&gt;&lt;secondary-title&gt;Young Consumers&lt;/secondary-title&gt;&lt;/titles&gt;&lt;periodical&gt;&lt;full-title&gt;Young Consumers&lt;/full-title&gt;&lt;/periodical&gt;&lt;pages&gt;285-294&lt;/pages&gt;&lt;volume&gt;12&lt;/volume&gt;&lt;number&gt;4&lt;/number&gt;&lt;dates&gt;&lt;year&gt;2011&lt;/year&gt;&lt;/dates&gt;&lt;isbn&gt;1747-3616&lt;/isbn&gt;&lt;urls&gt;&lt;/urls&gt;&lt;/record&gt;&lt;/Cite&gt;&lt;/EndNote&gt;</w:instrText>
      </w:r>
      <w:r w:rsidR="000F1BF0">
        <w:rPr>
          <w:rFonts w:cs="Times New Roman"/>
          <w:lang w:eastAsia="en-GB"/>
        </w:rPr>
        <w:fldChar w:fldCharType="separate"/>
      </w:r>
      <w:r w:rsidR="008C6025">
        <w:rPr>
          <w:rFonts w:cs="Times New Roman"/>
          <w:noProof/>
          <w:lang w:eastAsia="en-GB"/>
        </w:rPr>
        <w:t>Watne et al. (2011)</w:t>
      </w:r>
      <w:r w:rsidR="000F1BF0">
        <w:rPr>
          <w:rFonts w:cs="Times New Roman"/>
          <w:lang w:eastAsia="en-GB"/>
        </w:rPr>
        <w:fldChar w:fldCharType="end"/>
      </w:r>
      <w:r w:rsidR="000F1BF0">
        <w:rPr>
          <w:rFonts w:cs="Times New Roman"/>
          <w:lang w:eastAsia="en-GB"/>
        </w:rPr>
        <w:t xml:space="preserve"> </w:t>
      </w:r>
      <w:r w:rsidR="005E0FD7" w:rsidRPr="005E0FD7">
        <w:rPr>
          <w:rFonts w:cs="Times New Roman"/>
          <w:lang w:eastAsia="en-GB"/>
        </w:rPr>
        <w:t>describe how this perceived expertise grants children 'expert power'</w:t>
      </w:r>
      <w:r w:rsidR="00AC373B">
        <w:rPr>
          <w:rFonts w:cs="Times New Roman"/>
          <w:lang w:eastAsia="en-GB"/>
        </w:rPr>
        <w:t>,</w:t>
      </w:r>
      <w:r w:rsidR="005E0FD7" w:rsidRPr="005E0FD7">
        <w:rPr>
          <w:rFonts w:cs="Times New Roman"/>
          <w:lang w:eastAsia="en-GB"/>
        </w:rPr>
        <w:t xml:space="preserve"> allowing them to impart practical knowledge about devices, apps, and platforms. </w:t>
      </w:r>
      <w:r w:rsidR="000128EE" w:rsidRPr="000128EE">
        <w:rPr>
          <w:rFonts w:cs="Times New Roman"/>
          <w:lang w:eastAsia="en-GB"/>
        </w:rPr>
        <w:t>This power also encompasses the communication of symbolic and cultural meanings tied to products and brands</w:t>
      </w:r>
      <w:r w:rsidR="000128EE">
        <w:rPr>
          <w:rFonts w:cs="Times New Roman"/>
          <w:lang w:eastAsia="en-GB"/>
        </w:rPr>
        <w:t>.</w:t>
      </w:r>
      <w:r w:rsidR="00300498" w:rsidRPr="00300498">
        <w:rPr>
          <w:rFonts w:cs="Times New Roman"/>
          <w:lang w:eastAsia="en-GB"/>
        </w:rPr>
        <w:t xml:space="preserve"> For </w:t>
      </w:r>
      <w:r w:rsidR="000128EE">
        <w:rPr>
          <w:rFonts w:cs="Times New Roman"/>
          <w:lang w:eastAsia="en-GB"/>
        </w:rPr>
        <w:t>instance</w:t>
      </w:r>
      <w:r w:rsidR="00300498" w:rsidRPr="00300498">
        <w:rPr>
          <w:rFonts w:cs="Times New Roman"/>
          <w:lang w:eastAsia="en-GB"/>
        </w:rPr>
        <w:t xml:space="preserve">, </w:t>
      </w:r>
      <w:r w:rsidR="008655D4">
        <w:rPr>
          <w:rFonts w:cs="Times New Roman"/>
          <w:lang w:eastAsia="en-GB"/>
        </w:rPr>
        <w:fldChar w:fldCharType="begin"/>
      </w:r>
      <w:r w:rsidR="008C6025">
        <w:rPr>
          <w:rFonts w:cs="Times New Roman"/>
          <w:lang w:eastAsia="en-GB"/>
        </w:rPr>
        <w:instrText xml:space="preserve"> ADDIN EN.CITE &lt;EndNote&gt;&lt;Cite AuthorYear="1"&gt;&lt;Author&gt;Jiao&lt;/Author&gt;&lt;Year&gt;2020&lt;/Year&gt;&lt;RecNum&gt;9&lt;/RecNum&gt;&lt;DisplayText&gt;Jiao and Wei (2020)&lt;/DisplayText&gt;&lt;record&gt;&lt;rec-number&gt;9&lt;/rec-number&gt;&lt;foreign-keys&gt;&lt;key app="EN" db-id="vp5es9spgvv5aqer5rtperx8aervewsfr9ee" timestamp="1709112023"&gt;9&lt;/key&gt;&lt;/foreign-keys&gt;&lt;ref-type name="Journal Article"&gt;17&lt;/ref-type&gt;&lt;contributors&gt;&lt;authors&gt;&lt;author&gt;Jiao, Ruoshui&lt;/author&gt;&lt;author&gt;Wei, Jack&lt;/author&gt;&lt;/authors&gt;&lt;/contributors&gt;&lt;titles&gt;&lt;title&gt;Brand expansion through reverse socialization: an example of iPhone in China&lt;/title&gt;&lt;secondary-title&gt;Qualitative Market Research: An International Journal&lt;/secondary-title&gt;&lt;/titles&gt;&lt;periodical&gt;&lt;full-title&gt;Qualitative Market Research: An International Journal&lt;/full-title&gt;&lt;/periodical&gt;&lt;pages&gt;1-20&lt;/pages&gt;&lt;volume&gt;23&lt;/volume&gt;&lt;number&gt;1&lt;/number&gt;&lt;dates&gt;&lt;year&gt;2020&lt;/year&gt;&lt;/dates&gt;&lt;isbn&gt;1352-2752&lt;/isbn&gt;&lt;urls&gt;&lt;/urls&gt;&lt;/record&gt;&lt;/Cite&gt;&lt;/EndNote&gt;</w:instrText>
      </w:r>
      <w:r w:rsidR="008655D4">
        <w:rPr>
          <w:rFonts w:cs="Times New Roman"/>
          <w:lang w:eastAsia="en-GB"/>
        </w:rPr>
        <w:fldChar w:fldCharType="separate"/>
      </w:r>
      <w:r w:rsidR="008C6025">
        <w:rPr>
          <w:rFonts w:cs="Times New Roman"/>
          <w:noProof/>
          <w:lang w:eastAsia="en-GB"/>
        </w:rPr>
        <w:t>Jiao and Wei (2020)</w:t>
      </w:r>
      <w:r w:rsidR="008655D4">
        <w:rPr>
          <w:rFonts w:cs="Times New Roman"/>
          <w:lang w:eastAsia="en-GB"/>
        </w:rPr>
        <w:fldChar w:fldCharType="end"/>
      </w:r>
      <w:r w:rsidR="008655D4">
        <w:rPr>
          <w:rFonts w:cs="Times New Roman"/>
          <w:lang w:eastAsia="en-GB"/>
        </w:rPr>
        <w:t xml:space="preserve"> </w:t>
      </w:r>
      <w:r w:rsidR="00300498" w:rsidRPr="00300498">
        <w:rPr>
          <w:rFonts w:cs="Times New Roman"/>
          <w:lang w:eastAsia="en-GB"/>
        </w:rPr>
        <w:t xml:space="preserve">illustrate how children </w:t>
      </w:r>
      <w:r w:rsidR="000128EE">
        <w:rPr>
          <w:rFonts w:cs="Times New Roman"/>
          <w:lang w:eastAsia="en-GB"/>
        </w:rPr>
        <w:t>influence</w:t>
      </w:r>
      <w:r w:rsidR="00300498" w:rsidRPr="00300498">
        <w:rPr>
          <w:rFonts w:cs="Times New Roman"/>
          <w:lang w:eastAsia="en-GB"/>
        </w:rPr>
        <w:t xml:space="preserve"> their parents’ </w:t>
      </w:r>
      <w:r w:rsidR="000128EE">
        <w:rPr>
          <w:rFonts w:cs="Times New Roman"/>
          <w:lang w:eastAsia="en-GB"/>
        </w:rPr>
        <w:t xml:space="preserve">brand </w:t>
      </w:r>
      <w:r w:rsidR="00300498" w:rsidRPr="00300498">
        <w:rPr>
          <w:rFonts w:cs="Times New Roman"/>
          <w:lang w:eastAsia="en-GB"/>
        </w:rPr>
        <w:t>engagement</w:t>
      </w:r>
      <w:r w:rsidR="000128EE">
        <w:rPr>
          <w:rFonts w:cs="Times New Roman"/>
          <w:lang w:eastAsia="en-GB"/>
        </w:rPr>
        <w:t xml:space="preserve"> </w:t>
      </w:r>
      <w:r w:rsidR="00300498" w:rsidRPr="00300498">
        <w:rPr>
          <w:rFonts w:cs="Times New Roman"/>
          <w:lang w:eastAsia="en-GB"/>
        </w:rPr>
        <w:t xml:space="preserve">by </w:t>
      </w:r>
      <w:r w:rsidR="00300498" w:rsidRPr="00300498">
        <w:rPr>
          <w:rFonts w:cs="Times New Roman"/>
          <w:lang w:eastAsia="en-GB"/>
        </w:rPr>
        <w:lastRenderedPageBreak/>
        <w:t xml:space="preserve">emphasizing cultural significance and social prestige. </w:t>
      </w:r>
      <w:r w:rsidR="00DA4665" w:rsidRPr="00DA4665">
        <w:rPr>
          <w:rFonts w:cs="Times New Roman"/>
          <w:lang w:eastAsia="en-GB"/>
        </w:rPr>
        <w:t>However, despite these insights, research rarely delves into deeper learning outcomes, such as decision-making skills or consumption strategies that parents may adopt from their children.</w:t>
      </w:r>
    </w:p>
    <w:p w14:paraId="6CD3C2F0" w14:textId="13BD6A63" w:rsidR="003B5D6B" w:rsidRDefault="00B75959" w:rsidP="00350F33">
      <w:pPr>
        <w:rPr>
          <w:rFonts w:cs="Times New Roman"/>
          <w:lang w:eastAsia="en-GB"/>
        </w:rPr>
      </w:pPr>
      <w:r w:rsidRPr="00B75959">
        <w:rPr>
          <w:rFonts w:cs="Times New Roman"/>
          <w:lang w:eastAsia="en-GB"/>
        </w:rPr>
        <w:t xml:space="preserve">Research on behavioral changes driven by children in their parents has mainly focused on 'pester power,' </w:t>
      </w:r>
      <w:r>
        <w:rPr>
          <w:rFonts w:cs="Times New Roman"/>
          <w:lang w:eastAsia="en-GB"/>
        </w:rPr>
        <w:t xml:space="preserve">referring to the </w:t>
      </w:r>
      <w:r w:rsidRPr="00B75959">
        <w:rPr>
          <w:rFonts w:cs="Times New Roman"/>
          <w:lang w:eastAsia="en-GB"/>
        </w:rPr>
        <w:t>persuasive strategies children use to influence family purchasing decisions</w:t>
      </w:r>
      <w:r w:rsidR="00E10489">
        <w:rPr>
          <w:rFonts w:cs="Times New Roman"/>
          <w:lang w:eastAsia="en-GB"/>
        </w:rPr>
        <w:t xml:space="preserve"> </w:t>
      </w:r>
      <w:r w:rsidR="00E10489">
        <w:rPr>
          <w:rFonts w:cs="Times New Roman"/>
          <w:lang w:eastAsia="en-GB"/>
        </w:rPr>
        <w:fldChar w:fldCharType="begin"/>
      </w:r>
      <w:r w:rsidR="008C6025">
        <w:rPr>
          <w:rFonts w:cs="Times New Roman"/>
          <w:lang w:eastAsia="en-GB"/>
        </w:rPr>
        <w:instrText xml:space="preserve"> ADDIN EN.CITE &lt;EndNote&gt;&lt;Cite&gt;&lt;Author&gt;Lawlor&lt;/Author&gt;&lt;Year&gt;2011&lt;/Year&gt;&lt;RecNum&gt;496&lt;/RecNum&gt;&lt;DisplayText&gt;(Lawlor and Prothero, 2011)&lt;/DisplayText&gt;&lt;record&gt;&lt;rec-number&gt;496&lt;/rec-number&gt;&lt;foreign-keys&gt;&lt;key app="EN" db-id="vp5es9spgvv5aqer5rtperx8aervewsfr9ee" timestamp="1727874839"&gt;496&lt;/key&gt;&lt;/foreign-keys&gt;&lt;ref-type name="Journal Article"&gt;17&lt;/ref-type&gt;&lt;contributors&gt;&lt;authors&gt;&lt;author&gt;Lawlor, Margaret-Anne&lt;/author&gt;&lt;author&gt;Prothero, Andrea&lt;/author&gt;&lt;/authors&gt;&lt;/contributors&gt;&lt;titles&gt;&lt;title&gt;Pester power–A battle of wills between children and their parents&lt;/title&gt;&lt;secondary-title&gt;Journal of marketing management&lt;/secondary-title&gt;&lt;/titles&gt;&lt;periodical&gt;&lt;full-title&gt;Journal of Marketing Management&lt;/full-title&gt;&lt;/periodical&gt;&lt;pages&gt;561-581&lt;/pages&gt;&lt;volume&gt;27&lt;/volume&gt;&lt;number&gt;5-6&lt;/number&gt;&lt;dates&gt;&lt;year&gt;2011&lt;/year&gt;&lt;/dates&gt;&lt;isbn&gt;0267-257X&lt;/isbn&gt;&lt;urls&gt;&lt;/urls&gt;&lt;/record&gt;&lt;/Cite&gt;&lt;/EndNote&gt;</w:instrText>
      </w:r>
      <w:r w:rsidR="00E10489">
        <w:rPr>
          <w:rFonts w:cs="Times New Roman"/>
          <w:lang w:eastAsia="en-GB"/>
        </w:rPr>
        <w:fldChar w:fldCharType="separate"/>
      </w:r>
      <w:r w:rsidR="008C6025">
        <w:rPr>
          <w:rFonts w:cs="Times New Roman"/>
          <w:noProof/>
          <w:lang w:eastAsia="en-GB"/>
        </w:rPr>
        <w:t>(Lawlor and Prothero, 2011)</w:t>
      </w:r>
      <w:r w:rsidR="00E10489">
        <w:rPr>
          <w:rFonts w:cs="Times New Roman"/>
          <w:lang w:eastAsia="en-GB"/>
        </w:rPr>
        <w:fldChar w:fldCharType="end"/>
      </w:r>
      <w:r w:rsidR="009C72F0">
        <w:rPr>
          <w:rFonts w:cs="Times New Roman"/>
          <w:lang w:eastAsia="en-GB"/>
        </w:rPr>
        <w:t xml:space="preserve">. </w:t>
      </w:r>
      <w:r w:rsidR="00F5145E" w:rsidRPr="00F5145E">
        <w:rPr>
          <w:rFonts w:cs="Times New Roman"/>
          <w:lang w:eastAsia="en-GB"/>
        </w:rPr>
        <w:t xml:space="preserve">Studies reveal that children’s influence varies depending on the type of product, the stage of the decision-making process, and demographic factors </w:t>
      </w:r>
      <w:r w:rsidR="000F1BF0">
        <w:rPr>
          <w:rFonts w:cs="Times New Roman"/>
          <w:lang w:eastAsia="en-GB"/>
        </w:rPr>
        <w:fldChar w:fldCharType="begin"/>
      </w:r>
      <w:r w:rsidR="008C6025">
        <w:rPr>
          <w:rFonts w:cs="Times New Roman"/>
          <w:lang w:eastAsia="en-GB"/>
        </w:rPr>
        <w:instrText xml:space="preserve"> ADDIN EN.CITE &lt;EndNote&gt;&lt;Cite&gt;&lt;Author&gt;Page&lt;/Author&gt;&lt;Year&gt;2019&lt;/Year&gt;&lt;RecNum&gt;258&lt;/RecNum&gt;&lt;DisplayText&gt;(Page et al., 2019)&lt;/DisplayText&gt;&lt;record&gt;&lt;rec-number&gt;258&lt;/rec-number&gt;&lt;foreign-keys&gt;&lt;key app="EN" db-id="vp5es9spgvv5aqer5rtperx8aervewsfr9ee" timestamp="1721135180"&gt;258&lt;/key&gt;&lt;/foreign-keys&gt;&lt;ref-type name="Journal Article"&gt;17&lt;/ref-type&gt;&lt;contributors&gt;&lt;authors&gt;&lt;author&gt;Page, Bill&lt;/author&gt;&lt;author&gt;Sharp, Anne&lt;/author&gt;&lt;author&gt;Lockshin, Larry&lt;/author&gt;&lt;author&gt;Sorensen, Herb&lt;/author&gt;&lt;/authors&gt;&lt;/contributors&gt;&lt;titles&gt;&lt;title&gt;Using the eyberg child behaviour inventory to investigate pester power&lt;/title&gt;&lt;secondary-title&gt;Journal of Retailing and Consumer Services&lt;/secondary-title&gt;&lt;/titles&gt;&lt;periodical&gt;&lt;full-title&gt;Journal of Retailing and Consumer Services&lt;/full-title&gt;&lt;/periodical&gt;&lt;pages&gt;265-271&lt;/pages&gt;&lt;volume&gt;47&lt;/volume&gt;&lt;dates&gt;&lt;year&gt;2019&lt;/year&gt;&lt;/dates&gt;&lt;isbn&gt;0969-6989&lt;/isbn&gt;&lt;urls&gt;&lt;/urls&gt;&lt;/record&gt;&lt;/Cite&gt;&lt;/EndNote&gt;</w:instrText>
      </w:r>
      <w:r w:rsidR="000F1BF0">
        <w:rPr>
          <w:rFonts w:cs="Times New Roman"/>
          <w:lang w:eastAsia="en-GB"/>
        </w:rPr>
        <w:fldChar w:fldCharType="separate"/>
      </w:r>
      <w:r w:rsidR="008C6025">
        <w:rPr>
          <w:rFonts w:cs="Times New Roman"/>
          <w:noProof/>
          <w:lang w:eastAsia="en-GB"/>
        </w:rPr>
        <w:t>(Page et al., 2019)</w:t>
      </w:r>
      <w:r w:rsidR="000F1BF0">
        <w:rPr>
          <w:rFonts w:cs="Times New Roman"/>
          <w:lang w:eastAsia="en-GB"/>
        </w:rPr>
        <w:fldChar w:fldCharType="end"/>
      </w:r>
      <w:r w:rsidR="00F5145E" w:rsidRPr="00F5145E">
        <w:rPr>
          <w:rFonts w:cs="Times New Roman"/>
          <w:lang w:eastAsia="en-GB"/>
        </w:rPr>
        <w:t>.</w:t>
      </w:r>
      <w:r w:rsidR="005A2B30">
        <w:rPr>
          <w:rFonts w:cs="Times New Roman"/>
          <w:lang w:eastAsia="en-GB"/>
        </w:rPr>
        <w:t xml:space="preserve"> </w:t>
      </w:r>
      <w:r w:rsidR="0031367E">
        <w:rPr>
          <w:rFonts w:cs="Times New Roman"/>
          <w:lang w:eastAsia="en-GB"/>
        </w:rPr>
        <w:t xml:space="preserve">A </w:t>
      </w:r>
      <w:r w:rsidR="0031367E" w:rsidRPr="0031367E">
        <w:rPr>
          <w:rFonts w:cs="Times New Roman"/>
          <w:lang w:eastAsia="en-GB"/>
        </w:rPr>
        <w:t>growing body of research also explores ecological resocialization, where children act as agents of pro-environmental change within families</w:t>
      </w:r>
      <w:r w:rsidR="00F2750E">
        <w:rPr>
          <w:rFonts w:cs="Times New Roman"/>
          <w:lang w:eastAsia="en-GB"/>
        </w:rPr>
        <w:t xml:space="preserve"> </w:t>
      </w:r>
      <w:r w:rsidR="00F2750E">
        <w:rPr>
          <w:rFonts w:cs="Times New Roman"/>
          <w:lang w:eastAsia="en-GB"/>
        </w:rPr>
        <w:fldChar w:fldCharType="begin"/>
      </w:r>
      <w:r w:rsidR="008C6025">
        <w:rPr>
          <w:rFonts w:cs="Times New Roman"/>
          <w:lang w:eastAsia="en-GB"/>
        </w:rPr>
        <w:instrText xml:space="preserve"> ADDIN EN.CITE &lt;EndNote&gt;&lt;Cite&gt;&lt;Author&gt;Singh&lt;/Author&gt;&lt;Year&gt;2020&lt;/Year&gt;&lt;RecNum&gt;19&lt;/RecNum&gt;&lt;DisplayText&gt;(Singh et al., 2020, Liu et al., 2022)&lt;/DisplayText&gt;&lt;record&gt;&lt;rec-number&gt;19&lt;/rec-number&gt;&lt;foreign-keys&gt;&lt;key app="EN" db-id="vp5es9spgvv5aqer5rtperx8aervewsfr9ee" timestamp="1709112741"&gt;19&lt;/key&gt;&lt;/foreign-keys&gt;&lt;ref-type name="Journal Article"&gt;17&lt;/ref-type&gt;&lt;contributors&gt;&lt;authors&gt;&lt;author&gt;Singh, Pallavi&lt;/author&gt;&lt;author&gt;Sahadev, Sunil&lt;/author&gt;&lt;author&gt;Oates, Caroline J&lt;/author&gt;&lt;author&gt;Alevizou, Panayiota&lt;/author&gt;&lt;/authors&gt;&lt;/contributors&gt;&lt;titles&gt;&lt;title&gt;Pro-environmental behavior in families: A reverse socialization perspective&lt;/title&gt;&lt;secondary-title&gt;Journal of Business Research&lt;/secondary-title&gt;&lt;/titles&gt;&lt;periodical&gt;&lt;full-title&gt;Journal of business research&lt;/full-title&gt;&lt;/periodical&gt;&lt;pages&gt;110-121&lt;/pages&gt;&lt;volume&gt;115&lt;/volume&gt;&lt;dates&gt;&lt;year&gt;2020&lt;/year&gt;&lt;/dates&gt;&lt;isbn&gt;0148-2963&lt;/isbn&gt;&lt;urls&gt;&lt;/urls&gt;&lt;/record&gt;&lt;/Cite&gt;&lt;Cite&gt;&lt;Author&gt;Liu&lt;/Author&gt;&lt;Year&gt;2022&lt;/Year&gt;&lt;RecNum&gt;64&lt;/RecNum&gt;&lt;record&gt;&lt;rec-number&gt;64&lt;/rec-number&gt;&lt;foreign-keys&gt;&lt;key app="EN" db-id="vp5es9spgvv5aqer5rtperx8aervewsfr9ee" timestamp="1709814223"&gt;64&lt;/key&gt;&lt;/foreign-keys&gt;&lt;ref-type name="Journal Article"&gt;17&lt;/ref-type&gt;&lt;contributors&gt;&lt;authors&gt;&lt;author&gt;Liu, Ji&lt;/author&gt;&lt;author&gt;Chen, Qiaoyi&lt;/author&gt;&lt;author&gt;Dang, Jingxia&lt;/author&gt;&lt;/authors&gt;&lt;/contributors&gt;&lt;titles&gt;&lt;title&gt;New intergenerational evidence on reverse socialization of environmental literacy&lt;/title&gt;&lt;secondary-title&gt;Sustainability Science&lt;/secondary-title&gt;&lt;/titles&gt;&lt;periodical&gt;&lt;full-title&gt;Sustainability Science&lt;/full-title&gt;&lt;/periodical&gt;&lt;pages&gt;2543-2555&lt;/pages&gt;&lt;volume&gt;17&lt;/volume&gt;&lt;number&gt;6&lt;/number&gt;&lt;dates&gt;&lt;year&gt;2022&lt;/year&gt;&lt;/dates&gt;&lt;isbn&gt;1862-4065&lt;/isbn&gt;&lt;urls&gt;&lt;/urls&gt;&lt;/record&gt;&lt;/Cite&gt;&lt;/EndNote&gt;</w:instrText>
      </w:r>
      <w:r w:rsidR="00F2750E">
        <w:rPr>
          <w:rFonts w:cs="Times New Roman"/>
          <w:lang w:eastAsia="en-GB"/>
        </w:rPr>
        <w:fldChar w:fldCharType="separate"/>
      </w:r>
      <w:r w:rsidR="008C6025">
        <w:rPr>
          <w:rFonts w:cs="Times New Roman"/>
          <w:noProof/>
          <w:lang w:eastAsia="en-GB"/>
        </w:rPr>
        <w:t>(Singh et al., 2020, Liu et al., 2022)</w:t>
      </w:r>
      <w:r w:rsidR="00F2750E">
        <w:rPr>
          <w:rFonts w:cs="Times New Roman"/>
          <w:lang w:eastAsia="en-GB"/>
        </w:rPr>
        <w:fldChar w:fldCharType="end"/>
      </w:r>
      <w:r w:rsidR="0031367E" w:rsidRPr="0031367E">
        <w:rPr>
          <w:rFonts w:cs="Times New Roman"/>
          <w:lang w:eastAsia="en-GB"/>
        </w:rPr>
        <w:t xml:space="preserve">. </w:t>
      </w:r>
      <w:r w:rsidR="00286DC5" w:rsidRPr="00286DC5">
        <w:rPr>
          <w:rFonts w:cs="Times New Roman"/>
          <w:lang w:eastAsia="en-GB"/>
        </w:rPr>
        <w:t>Going further than pester power, ecological resocialization emphasizes meaningful knowledge transfer and attitude shifts, as children’s expertise in sustainability</w:t>
      </w:r>
      <w:r w:rsidR="00286DC5">
        <w:rPr>
          <w:rFonts w:cs="Times New Roman"/>
          <w:lang w:eastAsia="en-GB"/>
        </w:rPr>
        <w:t xml:space="preserve">, </w:t>
      </w:r>
      <w:r w:rsidR="00286DC5" w:rsidRPr="00286DC5">
        <w:rPr>
          <w:rFonts w:cs="Times New Roman"/>
          <w:lang w:eastAsia="en-GB"/>
        </w:rPr>
        <w:t>often rooted in what they learn at school</w:t>
      </w:r>
      <w:r w:rsidR="00286DC5">
        <w:rPr>
          <w:rFonts w:cs="Times New Roman"/>
          <w:lang w:eastAsia="en-GB"/>
        </w:rPr>
        <w:t xml:space="preserve">, </w:t>
      </w:r>
      <w:r w:rsidR="00286DC5" w:rsidRPr="00286DC5">
        <w:rPr>
          <w:rFonts w:cs="Times New Roman"/>
          <w:lang w:eastAsia="en-GB"/>
        </w:rPr>
        <w:t>enables them to drive significant attitudinal and behavioral changes.</w:t>
      </w:r>
      <w:r w:rsidR="005B5084">
        <w:rPr>
          <w:rFonts w:cs="Times New Roman"/>
          <w:lang w:eastAsia="en-GB"/>
        </w:rPr>
        <w:t xml:space="preserve"> </w:t>
      </w:r>
      <w:r w:rsidR="00D339D5">
        <w:rPr>
          <w:rFonts w:cs="Times New Roman"/>
          <w:lang w:eastAsia="en-GB"/>
        </w:rPr>
        <w:fldChar w:fldCharType="begin"/>
      </w:r>
      <w:r w:rsidR="008C6025">
        <w:rPr>
          <w:rFonts w:cs="Times New Roman"/>
          <w:lang w:eastAsia="en-GB"/>
        </w:rPr>
        <w:instrText xml:space="preserve"> ADDIN EN.CITE &lt;EndNote&gt;&lt;Cite AuthorYear="1"&gt;&lt;Author&gt;Liu&lt;/Author&gt;&lt;Year&gt;2022&lt;/Year&gt;&lt;RecNum&gt;64&lt;/RecNum&gt;&lt;DisplayText&gt;Liu et al. (2022)&lt;/DisplayText&gt;&lt;record&gt;&lt;rec-number&gt;64&lt;/rec-number&gt;&lt;foreign-keys&gt;&lt;key app="EN" db-id="vp5es9spgvv5aqer5rtperx8aervewsfr9ee" timestamp="1709814223"&gt;64&lt;/key&gt;&lt;/foreign-keys&gt;&lt;ref-type name="Journal Article"&gt;17&lt;/ref-type&gt;&lt;contributors&gt;&lt;authors&gt;&lt;author&gt;Liu, Ji&lt;/author&gt;&lt;author&gt;Chen, Qiaoyi&lt;/author&gt;&lt;author&gt;Dang, Jingxia&lt;/author&gt;&lt;/authors&gt;&lt;/contributors&gt;&lt;titles&gt;&lt;title&gt;New intergenerational evidence on reverse socialization of environmental literacy&lt;/title&gt;&lt;secondary-title&gt;Sustainability Science&lt;/secondary-title&gt;&lt;/titles&gt;&lt;periodical&gt;&lt;full-title&gt;Sustainability Science&lt;/full-title&gt;&lt;/periodical&gt;&lt;pages&gt;2543-2555&lt;/pages&gt;&lt;volume&gt;17&lt;/volume&gt;&lt;number&gt;6&lt;/number&gt;&lt;dates&gt;&lt;year&gt;2022&lt;/year&gt;&lt;/dates&gt;&lt;isbn&gt;1862-4065&lt;/isbn&gt;&lt;urls&gt;&lt;/urls&gt;&lt;/record&gt;&lt;/Cite&gt;&lt;/EndNote&gt;</w:instrText>
      </w:r>
      <w:r w:rsidR="00D339D5">
        <w:rPr>
          <w:rFonts w:cs="Times New Roman"/>
          <w:lang w:eastAsia="en-GB"/>
        </w:rPr>
        <w:fldChar w:fldCharType="separate"/>
      </w:r>
      <w:r w:rsidR="008C6025">
        <w:rPr>
          <w:rFonts w:cs="Times New Roman"/>
          <w:noProof/>
          <w:lang w:eastAsia="en-GB"/>
        </w:rPr>
        <w:t>Liu et al. (2022)</w:t>
      </w:r>
      <w:r w:rsidR="00D339D5">
        <w:rPr>
          <w:rFonts w:cs="Times New Roman"/>
          <w:lang w:eastAsia="en-GB"/>
        </w:rPr>
        <w:fldChar w:fldCharType="end"/>
      </w:r>
      <w:r w:rsidR="00D339D5">
        <w:rPr>
          <w:rFonts w:cs="Times New Roman"/>
          <w:lang w:eastAsia="en-GB"/>
        </w:rPr>
        <w:t xml:space="preserve"> </w:t>
      </w:r>
      <w:r w:rsidR="0031367E" w:rsidRPr="0031367E">
        <w:rPr>
          <w:rFonts w:cs="Times New Roman"/>
          <w:lang w:eastAsia="en-GB"/>
        </w:rPr>
        <w:t xml:space="preserve">suggest that intra-household information sharing amplifies these effects, with children transmitting pro-environmental behaviors to their parents. Similarly, </w:t>
      </w:r>
      <w:r w:rsidR="00D339D5">
        <w:rPr>
          <w:rFonts w:cs="Times New Roman"/>
          <w:lang w:eastAsia="en-GB"/>
        </w:rPr>
        <w:fldChar w:fldCharType="begin"/>
      </w:r>
      <w:r w:rsidR="008C6025">
        <w:rPr>
          <w:rFonts w:cs="Times New Roman"/>
          <w:lang w:eastAsia="en-GB"/>
        </w:rPr>
        <w:instrText xml:space="preserve"> ADDIN EN.CITE &lt;EndNote&gt;&lt;Cite AuthorYear="1"&gt;&lt;Author&gt;Singh&lt;/Author&gt;&lt;Year&gt;2020&lt;/Year&gt;&lt;RecNum&gt;19&lt;/RecNum&gt;&lt;DisplayText&gt;Singh et al. (2020)&lt;/DisplayText&gt;&lt;record&gt;&lt;rec-number&gt;19&lt;/rec-number&gt;&lt;foreign-keys&gt;&lt;key app="EN" db-id="vp5es9spgvv5aqer5rtperx8aervewsfr9ee" timestamp="1709112741"&gt;19&lt;/key&gt;&lt;/foreign-keys&gt;&lt;ref-type name="Journal Article"&gt;17&lt;/ref-type&gt;&lt;contributors&gt;&lt;authors&gt;&lt;author&gt;Singh, Pallavi&lt;/author&gt;&lt;author&gt;Sahadev, Sunil&lt;/author&gt;&lt;author&gt;Oates, Caroline J&lt;/author&gt;&lt;author&gt;Alevizou, Panayiota&lt;/author&gt;&lt;/authors&gt;&lt;/contributors&gt;&lt;titles&gt;&lt;title&gt;Pro-environmental behavior in families: A reverse socialization perspective&lt;/title&gt;&lt;secondary-title&gt;Journal of Business Research&lt;/secondary-title&gt;&lt;/titles&gt;&lt;periodical&gt;&lt;full-title&gt;Journal of business research&lt;/full-title&gt;&lt;/periodical&gt;&lt;pages&gt;110-121&lt;/pages&gt;&lt;volume&gt;115&lt;/volume&gt;&lt;dates&gt;&lt;year&gt;2020&lt;/year&gt;&lt;/dates&gt;&lt;isbn&gt;0148-2963&lt;/isbn&gt;&lt;urls&gt;&lt;/urls&gt;&lt;/record&gt;&lt;/Cite&gt;&lt;/EndNote&gt;</w:instrText>
      </w:r>
      <w:r w:rsidR="00D339D5">
        <w:rPr>
          <w:rFonts w:cs="Times New Roman"/>
          <w:lang w:eastAsia="en-GB"/>
        </w:rPr>
        <w:fldChar w:fldCharType="separate"/>
      </w:r>
      <w:r w:rsidR="008C6025">
        <w:rPr>
          <w:rFonts w:cs="Times New Roman"/>
          <w:noProof/>
          <w:lang w:eastAsia="en-GB"/>
        </w:rPr>
        <w:t>Singh et al. (2020)</w:t>
      </w:r>
      <w:r w:rsidR="00D339D5">
        <w:rPr>
          <w:rFonts w:cs="Times New Roman"/>
          <w:lang w:eastAsia="en-GB"/>
        </w:rPr>
        <w:fldChar w:fldCharType="end"/>
      </w:r>
      <w:r w:rsidR="00D339D5">
        <w:rPr>
          <w:rFonts w:cs="Times New Roman"/>
          <w:lang w:eastAsia="en-GB"/>
        </w:rPr>
        <w:t xml:space="preserve"> </w:t>
      </w:r>
      <w:r w:rsidR="0031367E" w:rsidRPr="0031367E">
        <w:rPr>
          <w:rFonts w:cs="Times New Roman"/>
          <w:lang w:eastAsia="en-GB"/>
        </w:rPr>
        <w:t>highlight that parents’ perceptions of their children’s environmental knowledge play a key role in this reverse socialization process.</w:t>
      </w:r>
      <w:r w:rsidR="0031367E">
        <w:rPr>
          <w:rFonts w:cs="Times New Roman"/>
          <w:lang w:eastAsia="en-GB"/>
        </w:rPr>
        <w:t xml:space="preserve"> </w:t>
      </w:r>
      <w:r w:rsidR="001D4008" w:rsidRPr="001D4008">
        <w:rPr>
          <w:rFonts w:cs="Times New Roman"/>
          <w:lang w:eastAsia="en-GB"/>
        </w:rPr>
        <w:t>While reverse socialization has been discussed in consumer socialization literature, it remains underexplored, with many consumption domains lacking empirical underpinnings, presenting significant opportunities for further research</w:t>
      </w:r>
      <w:r w:rsidR="001D4008">
        <w:rPr>
          <w:rFonts w:cs="Times New Roman"/>
          <w:lang w:eastAsia="en-GB"/>
        </w:rPr>
        <w:t xml:space="preserve">. </w:t>
      </w:r>
    </w:p>
    <w:p w14:paraId="701C2697" w14:textId="05D0AA82" w:rsidR="00D574AE" w:rsidRPr="00F511A6" w:rsidRDefault="00541D38" w:rsidP="00D574AE">
      <w:pPr>
        <w:pStyle w:val="Kop2"/>
      </w:pPr>
      <w:bookmarkStart w:id="18" w:name="_Toc193203851"/>
      <w:r>
        <w:t xml:space="preserve">2.5 </w:t>
      </w:r>
      <w:r w:rsidR="00D574AE">
        <w:t>C</w:t>
      </w:r>
      <w:r w:rsidR="00D574AE" w:rsidRPr="00F511A6">
        <w:t xml:space="preserve">omplex interplay of consumer socialization within the family: </w:t>
      </w:r>
      <w:r w:rsidR="00D574AE">
        <w:t>a</w:t>
      </w:r>
      <w:r w:rsidR="00D574AE" w:rsidRPr="00F511A6">
        <w:t xml:space="preserve"> reciprocal view</w:t>
      </w:r>
      <w:bookmarkEnd w:id="18"/>
    </w:p>
    <w:p w14:paraId="1E224743" w14:textId="6D3183B2" w:rsidR="00A11DA7" w:rsidRPr="00A11DA7" w:rsidRDefault="00A11DA7" w:rsidP="00A11DA7">
      <w:pPr>
        <w:ind w:firstLine="708"/>
        <w:rPr>
          <w:lang w:val="en-GB"/>
        </w:rPr>
      </w:pPr>
      <w:bookmarkStart w:id="19" w:name="_Toc172105181"/>
      <w:bookmarkStart w:id="20" w:name="_Toc172035418"/>
      <w:r w:rsidRPr="00A11DA7">
        <w:rPr>
          <w:lang w:val="en-GB"/>
        </w:rPr>
        <w:t xml:space="preserve">Social learning theory emphasizes that family learning is often a reciprocal process, with parents and children influencing each other </w:t>
      </w:r>
      <w:r w:rsidR="0071247C">
        <w:rPr>
          <w:lang w:val="en-GB"/>
        </w:rPr>
        <w:fldChar w:fldCharType="begin"/>
      </w:r>
      <w:r w:rsidR="008C6025">
        <w:rPr>
          <w:lang w:val="en-GB"/>
        </w:rPr>
        <w:instrText xml:space="preserve"> ADDIN EN.CITE &lt;EndNote&gt;&lt;Cite&gt;&lt;Author&gt;Bandura&lt;/Author&gt;&lt;Year&gt;1977&lt;/Year&gt;&lt;RecNum&gt;66&lt;/RecNum&gt;&lt;DisplayText&gt;(Bandura and Walters, 1977, Vygotsky and Cole, 1978)&lt;/DisplayText&gt;&lt;record&gt;&lt;rec-number&gt;66&lt;/rec-number&gt;&lt;foreign-keys&gt;&lt;key app="EN" db-id="vp5es9spgvv5aqer5rtperx8aervewsfr9ee" timestamp="1709814289"&gt;66&lt;/key&gt;&lt;/foreign-keys&gt;&lt;ref-type name="Book"&gt;6&lt;/ref-type&gt;&lt;contributors&gt;&lt;authors&gt;&lt;author&gt;Bandura, Albert&lt;/author&gt;&lt;author&gt;Walters, Richard H&lt;/author&gt;&lt;/authors&gt;&lt;/contributors&gt;&lt;titles&gt;&lt;title&gt;Social learning theory&lt;/title&gt;&lt;/titles&gt;&lt;volume&gt;1&lt;/volume&gt;&lt;dates&gt;&lt;year&gt;1977&lt;/year&gt;&lt;/dates&gt;&lt;publisher&gt;Englewood cliffs Prentice Hall&lt;/publisher&gt;&lt;urls&gt;&lt;/urls&gt;&lt;/record&gt;&lt;/Cite&gt;&lt;Cite&gt;&lt;Author&gt;Vygotsky&lt;/Author&gt;&lt;Year&gt;1978&lt;/Year&gt;&lt;RecNum&gt;60&lt;/RecNum&gt;&lt;record&gt;&lt;rec-number&gt;60&lt;/rec-number&gt;&lt;foreign-keys&gt;&lt;key app="EN" db-id="vp5es9spgvv5aqer5rtperx8aervewsfr9ee" timestamp="1709814017"&gt;60&lt;/key&gt;&lt;/foreign-keys&gt;&lt;ref-type name="Book"&gt;6&lt;/ref-type&gt;&lt;contributors&gt;&lt;authors&gt;&lt;author&gt;Vygotsky, Lev Semenovich&lt;/author&gt;&lt;author&gt;Cole, Michael&lt;/author&gt;&lt;/authors&gt;&lt;/contributors&gt;&lt;titles&gt;&lt;title&gt;Mind in society: Development of higher psychological processes&lt;/title&gt;&lt;/titles&gt;&lt;dates&gt;&lt;year&gt;1978&lt;/year&gt;&lt;/dates&gt;&lt;publisher&gt;Harvard university press&lt;/publisher&gt;&lt;isbn&gt;0674576292&lt;/isbn&gt;&lt;urls&gt;&lt;/urls&gt;&lt;/record&gt;&lt;/Cite&gt;&lt;/EndNote&gt;</w:instrText>
      </w:r>
      <w:r w:rsidR="0071247C">
        <w:rPr>
          <w:lang w:val="en-GB"/>
        </w:rPr>
        <w:fldChar w:fldCharType="separate"/>
      </w:r>
      <w:r w:rsidR="008C6025">
        <w:rPr>
          <w:noProof/>
          <w:lang w:val="en-GB"/>
        </w:rPr>
        <w:t>(Bandura and Walters, 1977, Vygotsky and Cole, 1978)</w:t>
      </w:r>
      <w:r w:rsidR="0071247C">
        <w:rPr>
          <w:lang w:val="en-GB"/>
        </w:rPr>
        <w:fldChar w:fldCharType="end"/>
      </w:r>
      <w:r w:rsidRPr="00A11DA7">
        <w:rPr>
          <w:lang w:val="en-GB"/>
        </w:rPr>
        <w:t>. Despite this</w:t>
      </w:r>
      <w:r w:rsidR="00AC0FE7">
        <w:rPr>
          <w:lang w:val="en-GB"/>
        </w:rPr>
        <w:t xml:space="preserve"> understanding</w:t>
      </w:r>
      <w:r w:rsidRPr="00A11DA7">
        <w:rPr>
          <w:lang w:val="en-GB"/>
        </w:rPr>
        <w:t xml:space="preserve">, many studies focus on a one-way teacher-learner dynamic, overlooking the reality of everyday interactions where parents and children alternately act as both teachers and learners, depending on the context </w:t>
      </w:r>
      <w:r w:rsidR="0071247C">
        <w:rPr>
          <w:lang w:val="en-GB"/>
        </w:rPr>
        <w:fldChar w:fldCharType="begin"/>
      </w:r>
      <w:r w:rsidR="008C6025">
        <w:rPr>
          <w:lang w:val="en-GB"/>
        </w:rPr>
        <w:instrText xml:space="preserve"> ADDIN EN.CITE &lt;EndNote&gt;&lt;Cite&gt;&lt;Author&gt;Harmon&lt;/Author&gt;&lt;Year&gt;2019&lt;/Year&gt;&lt;RecNum&gt;190&lt;/RecNum&gt;&lt;DisplayText&gt;(Harmon and Gauvain, 2019)&lt;/DisplayText&gt;&lt;record&gt;&lt;rec-number&gt;190&lt;/rec-number&gt;&lt;foreign-keys&gt;&lt;key app="EN" db-id="vp5es9spgvv5aqer5rtperx8aervewsfr9ee" timestamp="1718721672"&gt;190&lt;/key&gt;&lt;/foreign-keys&gt;&lt;ref-type name="Journal Article"&gt;17&lt;/ref-type&gt;&lt;contributors&gt;&lt;authors&gt;&lt;author&gt;Harmon, Daniel&lt;/author&gt;&lt;author&gt;Gauvain, Mary&lt;/author&gt;&lt;/authors&gt;&lt;/contributors&gt;&lt;titles&gt;&lt;title&gt;Sharing science knowledge across generations: Do children tell caregivers what they learn in school about water conservation?&lt;/title&gt;&lt;secondary-title&gt;Children, Youth and Environments&lt;/secondary-title&gt;&lt;/titles&gt;&lt;periodical&gt;&lt;full-title&gt;Children, Youth and Environments&lt;/full-title&gt;&lt;/periodical&gt;&lt;pages&gt;20-41&lt;/pages&gt;&lt;volume&gt;29&lt;/volume&gt;&lt;number&gt;1&lt;/number&gt;&lt;dates&gt;&lt;year&gt;2019&lt;/year&gt;&lt;/dates&gt;&lt;isbn&gt;1546-2250&lt;/isbn&gt;&lt;urls&gt;&lt;/urls&gt;&lt;/record&gt;&lt;/Cite&gt;&lt;/EndNote&gt;</w:instrText>
      </w:r>
      <w:r w:rsidR="0071247C">
        <w:rPr>
          <w:lang w:val="en-GB"/>
        </w:rPr>
        <w:fldChar w:fldCharType="separate"/>
      </w:r>
      <w:r w:rsidR="008C6025">
        <w:rPr>
          <w:noProof/>
          <w:lang w:val="en-GB"/>
        </w:rPr>
        <w:t>(Harmon and Gauvain, 2019)</w:t>
      </w:r>
      <w:r w:rsidR="0071247C">
        <w:rPr>
          <w:lang w:val="en-GB"/>
        </w:rPr>
        <w:fldChar w:fldCharType="end"/>
      </w:r>
      <w:r w:rsidRPr="00A11DA7">
        <w:rPr>
          <w:lang w:val="en-GB"/>
        </w:rPr>
        <w:t xml:space="preserve">. A family </w:t>
      </w:r>
      <w:r w:rsidRPr="00A11DA7">
        <w:rPr>
          <w:lang w:val="en-GB"/>
        </w:rPr>
        <w:lastRenderedPageBreak/>
        <w:t xml:space="preserve">can be seen as a learning community where informal interactions naturally shape the knowledge, attitudes, and behaviors of its members </w:t>
      </w:r>
      <w:r w:rsidR="0071247C">
        <w:rPr>
          <w:lang w:val="en-GB"/>
        </w:rPr>
        <w:fldChar w:fldCharType="begin"/>
      </w:r>
      <w:r w:rsidR="008C6025">
        <w:rPr>
          <w:lang w:val="en-GB"/>
        </w:rPr>
        <w:instrText xml:space="preserve"> ADDIN EN.CITE &lt;EndNote&gt;&lt;Cite&gt;&lt;Author&gt;Liu&lt;/Author&gt;&lt;Year&gt;2022&lt;/Year&gt;&lt;RecNum&gt;64&lt;/RecNum&gt;&lt;DisplayText&gt;(Liu et al., 2022)&lt;/DisplayText&gt;&lt;record&gt;&lt;rec-number&gt;64&lt;/rec-number&gt;&lt;foreign-keys&gt;&lt;key app="EN" db-id="vp5es9spgvv5aqer5rtperx8aervewsfr9ee" timestamp="1709814223"&gt;64&lt;/key&gt;&lt;/foreign-keys&gt;&lt;ref-type name="Journal Article"&gt;17&lt;/ref-type&gt;&lt;contributors&gt;&lt;authors&gt;&lt;author&gt;Liu, Ji&lt;/author&gt;&lt;author&gt;Chen, Qiaoyi&lt;/author&gt;&lt;author&gt;Dang, Jingxia&lt;/author&gt;&lt;/authors&gt;&lt;/contributors&gt;&lt;titles&gt;&lt;title&gt;New intergenerational evidence on reverse socialization of environmental literacy&lt;/title&gt;&lt;secondary-title&gt;Sustainability Science&lt;/secondary-title&gt;&lt;/titles&gt;&lt;periodical&gt;&lt;full-title&gt;Sustainability Science&lt;/full-title&gt;&lt;/periodical&gt;&lt;pages&gt;2543-2555&lt;/pages&gt;&lt;volume&gt;17&lt;/volume&gt;&lt;number&gt;6&lt;/number&gt;&lt;dates&gt;&lt;year&gt;2022&lt;/year&gt;&lt;/dates&gt;&lt;isbn&gt;1862-4065&lt;/isbn&gt;&lt;urls&gt;&lt;/urls&gt;&lt;/record&gt;&lt;/Cite&gt;&lt;/EndNote&gt;</w:instrText>
      </w:r>
      <w:r w:rsidR="0071247C">
        <w:rPr>
          <w:lang w:val="en-GB"/>
        </w:rPr>
        <w:fldChar w:fldCharType="separate"/>
      </w:r>
      <w:r w:rsidR="008C6025">
        <w:rPr>
          <w:noProof/>
          <w:lang w:val="en-GB"/>
        </w:rPr>
        <w:t>(Liu et al., 2022)</w:t>
      </w:r>
      <w:r w:rsidR="0071247C">
        <w:rPr>
          <w:lang w:val="en-GB"/>
        </w:rPr>
        <w:fldChar w:fldCharType="end"/>
      </w:r>
      <w:r w:rsidRPr="00A11DA7">
        <w:rPr>
          <w:lang w:val="en-GB"/>
        </w:rPr>
        <w:t xml:space="preserve">. These interactions, such as shopping together or discussing consumption choices, involve a dynamic exchange of ideas and behaviors </w:t>
      </w:r>
      <w:r w:rsidR="0071247C">
        <w:rPr>
          <w:lang w:val="en-GB"/>
        </w:rPr>
        <w:fldChar w:fldCharType="begin"/>
      </w:r>
      <w:r w:rsidR="008C6025">
        <w:rPr>
          <w:lang w:val="en-GB"/>
        </w:rPr>
        <w:instrText xml:space="preserve"> ADDIN EN.CITE &lt;EndNote&gt;&lt;Cite&gt;&lt;Author&gt;Stephan&lt;/Author&gt;&lt;Year&gt;2021&lt;/Year&gt;&lt;RecNum&gt;68&lt;/RecNum&gt;&lt;DisplayText&gt;(Stephan, 2021)&lt;/DisplayText&gt;&lt;record&gt;&lt;rec-number&gt;68&lt;/rec-number&gt;&lt;foreign-keys&gt;&lt;key app="EN" db-id="vp5es9spgvv5aqer5rtperx8aervewsfr9ee" timestamp="1709814367"&gt;68&lt;/key&gt;&lt;/foreign-keys&gt;&lt;ref-type name="Journal Article"&gt;17&lt;/ref-type&gt;&lt;contributors&gt;&lt;authors&gt;&lt;author&gt;Stephan, Abigail&lt;/author&gt;&lt;/authors&gt;&lt;/contributors&gt;&lt;titles&gt;&lt;title&gt;Intergenerational learning in the family as an informal learning process: A review of the literature&lt;/title&gt;&lt;secondary-title&gt;Journal of Intergenerational relationships&lt;/secondary-title&gt;&lt;/titles&gt;&lt;periodical&gt;&lt;full-title&gt;Journal of Intergenerational relationships&lt;/full-title&gt;&lt;/periodical&gt;&lt;pages&gt;441-458&lt;/pages&gt;&lt;volume&gt;19&lt;/volume&gt;&lt;number&gt;4&lt;/number&gt;&lt;dates&gt;&lt;year&gt;2021&lt;/year&gt;&lt;/dates&gt;&lt;isbn&gt;1535-0770&lt;/isbn&gt;&lt;urls&gt;&lt;/urls&gt;&lt;/record&gt;&lt;/Cite&gt;&lt;/EndNote&gt;</w:instrText>
      </w:r>
      <w:r w:rsidR="0071247C">
        <w:rPr>
          <w:lang w:val="en-GB"/>
        </w:rPr>
        <w:fldChar w:fldCharType="separate"/>
      </w:r>
      <w:r w:rsidR="008C6025">
        <w:rPr>
          <w:noProof/>
          <w:lang w:val="en-GB"/>
        </w:rPr>
        <w:t>(Stephan, 2021)</w:t>
      </w:r>
      <w:r w:rsidR="0071247C">
        <w:rPr>
          <w:lang w:val="en-GB"/>
        </w:rPr>
        <w:fldChar w:fldCharType="end"/>
      </w:r>
      <w:r w:rsidRPr="00A11DA7">
        <w:rPr>
          <w:lang w:val="en-GB"/>
        </w:rPr>
        <w:t>.</w:t>
      </w:r>
    </w:p>
    <w:p w14:paraId="00B0C8BD" w14:textId="583AB2D6" w:rsidR="00A87A9B" w:rsidRDefault="00A11DA7" w:rsidP="00E70D22">
      <w:pPr>
        <w:ind w:firstLine="708"/>
      </w:pPr>
      <w:r w:rsidRPr="00A11DA7">
        <w:rPr>
          <w:lang w:val="en-GB"/>
        </w:rPr>
        <w:t xml:space="preserve">This reciprocal nature of consumer socialization challenges the traditional one-way model, suggesting instead that parents and adolescents share roles as teachers and learners depending on the situation </w:t>
      </w:r>
      <w:r w:rsidR="0071247C">
        <w:rPr>
          <w:lang w:val="en-GB"/>
        </w:rPr>
        <w:fldChar w:fldCharType="begin"/>
      </w:r>
      <w:r w:rsidR="008C6025">
        <w:rPr>
          <w:lang w:val="en-GB"/>
        </w:rPr>
        <w:instrText xml:space="preserve"> ADDIN EN.CITE &lt;EndNote&gt;&lt;Cite&gt;&lt;Author&gt;Harmon&lt;/Author&gt;&lt;Year&gt;2019&lt;/Year&gt;&lt;RecNum&gt;190&lt;/RecNum&gt;&lt;DisplayText&gt;(Harmon and Gauvain, 2019)&lt;/DisplayText&gt;&lt;record&gt;&lt;rec-number&gt;190&lt;/rec-number&gt;&lt;foreign-keys&gt;&lt;key app="EN" db-id="vp5es9spgvv5aqer5rtperx8aervewsfr9ee" timestamp="1718721672"&gt;190&lt;/key&gt;&lt;/foreign-keys&gt;&lt;ref-type name="Journal Article"&gt;17&lt;/ref-type&gt;&lt;contributors&gt;&lt;authors&gt;&lt;author&gt;Harmon, Daniel&lt;/author&gt;&lt;author&gt;Gauvain, Mary&lt;/author&gt;&lt;/authors&gt;&lt;/contributors&gt;&lt;titles&gt;&lt;title&gt;Sharing science knowledge across generations: Do children tell caregivers what they learn in school about water conservation?&lt;/title&gt;&lt;secondary-title&gt;Children, Youth and Environments&lt;/secondary-title&gt;&lt;/titles&gt;&lt;periodical&gt;&lt;full-title&gt;Children, Youth and Environments&lt;/full-title&gt;&lt;/periodical&gt;&lt;pages&gt;20-41&lt;/pages&gt;&lt;volume&gt;29&lt;/volume&gt;&lt;number&gt;1&lt;/number&gt;&lt;dates&gt;&lt;year&gt;2019&lt;/year&gt;&lt;/dates&gt;&lt;isbn&gt;1546-2250&lt;/isbn&gt;&lt;urls&gt;&lt;/urls&gt;&lt;/record&gt;&lt;/Cite&gt;&lt;/EndNote&gt;</w:instrText>
      </w:r>
      <w:r w:rsidR="0071247C">
        <w:rPr>
          <w:lang w:val="en-GB"/>
        </w:rPr>
        <w:fldChar w:fldCharType="separate"/>
      </w:r>
      <w:r w:rsidR="008C6025">
        <w:rPr>
          <w:noProof/>
          <w:lang w:val="en-GB"/>
        </w:rPr>
        <w:t>(Harmon and Gauvain, 2019)</w:t>
      </w:r>
      <w:r w:rsidR="0071247C">
        <w:rPr>
          <w:lang w:val="en-GB"/>
        </w:rPr>
        <w:fldChar w:fldCharType="end"/>
      </w:r>
      <w:r w:rsidRPr="00A11DA7">
        <w:rPr>
          <w:lang w:val="en-GB"/>
        </w:rPr>
        <w:t xml:space="preserve">. For instance, adolescents might guide parents in adopting new technologies or sustainable practices, while parents share broader consumption strategies or ethical considerations. This bidirectional perspective underscores the co-creative nature of consumer learning within families, where new insights emerge through mutual interactions and observations </w:t>
      </w:r>
      <w:r w:rsidR="00B11734">
        <w:rPr>
          <w:lang w:val="en-GB"/>
        </w:rPr>
        <w:fldChar w:fldCharType="begin"/>
      </w:r>
      <w:r w:rsidR="008C6025">
        <w:rPr>
          <w:lang w:val="en-GB"/>
        </w:rPr>
        <w:instrText xml:space="preserve"> ADDIN EN.CITE &lt;EndNote&gt;&lt;Cite&gt;&lt;Author&gt;Williams&lt;/Author&gt;&lt;Year&gt;2023&lt;/Year&gt;&lt;RecNum&gt;156&lt;/RecNum&gt;&lt;DisplayText&gt;(Williams and Willick, 2023)&lt;/DisplayText&gt;&lt;record&gt;&lt;rec-number&gt;156&lt;/rec-number&gt;&lt;foreign-keys&gt;&lt;key app="EN" db-id="vp5es9spgvv5aqer5rtperx8aervewsfr9ee" timestamp="1714742019"&gt;156&lt;/key&gt;&lt;/foreign-keys&gt;&lt;ref-type name="Journal Article"&gt;17&lt;/ref-type&gt;&lt;contributors&gt;&lt;authors&gt;&lt;author&gt;Williams, David E&lt;/author&gt;&lt;author&gt;Willick, Brooklyn&lt;/author&gt;&lt;/authors&gt;&lt;/contributors&gt;&lt;titles&gt;&lt;title&gt;Co-shopping and E-commerce: parent’s strategies for children’s purchase influence&lt;/title&gt;&lt;secondary-title&gt;Electronic Commerce Research&lt;/secondary-title&gt;&lt;/titles&gt;&lt;periodical&gt;&lt;full-title&gt;Electronic Commerce Research&lt;/full-title&gt;&lt;/periodical&gt;&lt;pages&gt;1-17&lt;/pages&gt;&lt;dates&gt;&lt;year&gt;2023&lt;/year&gt;&lt;/dates&gt;&lt;isbn&gt;1389-5753&lt;/isbn&gt;&lt;urls&gt;&lt;/urls&gt;&lt;/record&gt;&lt;/Cite&gt;&lt;/EndNote&gt;</w:instrText>
      </w:r>
      <w:r w:rsidR="00B11734">
        <w:rPr>
          <w:lang w:val="en-GB"/>
        </w:rPr>
        <w:fldChar w:fldCharType="separate"/>
      </w:r>
      <w:r w:rsidR="008C6025">
        <w:rPr>
          <w:noProof/>
          <w:lang w:val="en-GB"/>
        </w:rPr>
        <w:t>(Williams and Willick, 2023)</w:t>
      </w:r>
      <w:r w:rsidR="00B11734">
        <w:rPr>
          <w:lang w:val="en-GB"/>
        </w:rPr>
        <w:fldChar w:fldCharType="end"/>
      </w:r>
      <w:r w:rsidRPr="00A11DA7">
        <w:rPr>
          <w:lang w:val="en-GB"/>
        </w:rPr>
        <w:t>.</w:t>
      </w:r>
      <w:r w:rsidR="00CC5EE6">
        <w:rPr>
          <w:lang w:val="en-GB"/>
        </w:rPr>
        <w:t xml:space="preserve"> </w:t>
      </w:r>
      <w:r w:rsidR="00CC5EE6" w:rsidRPr="00CC5EE6">
        <w:t>Therefore, it is important to explore which consumption competences are developed through reciprocal learning</w:t>
      </w:r>
      <w:r w:rsidR="00CC5EE6">
        <w:t xml:space="preserve">. </w:t>
      </w:r>
      <w:r w:rsidR="00CC5EE6" w:rsidRPr="00F511A6">
        <w:t>Drawing from the aforementioned insights, we formulate our first research question</w:t>
      </w:r>
      <w:r w:rsidR="00CC5EE6">
        <w:t>:</w:t>
      </w:r>
      <w:bookmarkEnd w:id="19"/>
      <w:bookmarkEnd w:id="20"/>
    </w:p>
    <w:p w14:paraId="0FAC622F" w14:textId="180B1F48" w:rsidR="0058075D" w:rsidRPr="0058075D" w:rsidRDefault="0058075D" w:rsidP="00F511A6">
      <w:pPr>
        <w:ind w:left="567" w:firstLine="0"/>
        <w:rPr>
          <w:rFonts w:cs="Times New Roman"/>
          <w:i/>
          <w:iCs/>
        </w:rPr>
      </w:pPr>
      <w:r w:rsidRPr="00665BC6">
        <w:rPr>
          <w:rFonts w:cs="Times New Roman"/>
          <w:i/>
          <w:iCs/>
        </w:rPr>
        <w:t>RQ1</w:t>
      </w:r>
      <w:r>
        <w:rPr>
          <w:rFonts w:cs="Times New Roman"/>
          <w:i/>
          <w:iCs/>
        </w:rPr>
        <w:t xml:space="preserve">: </w:t>
      </w:r>
      <w:r w:rsidRPr="0058075D">
        <w:rPr>
          <w:rFonts w:cs="Times New Roman"/>
          <w:i/>
          <w:iCs/>
        </w:rPr>
        <w:t xml:space="preserve">What </w:t>
      </w:r>
      <w:r w:rsidR="006274CC" w:rsidRPr="006274CC">
        <w:rPr>
          <w:rFonts w:cs="Times New Roman"/>
          <w:i/>
          <w:iCs/>
        </w:rPr>
        <w:t>consumption competences manifest in the daily interactions between parents and adolescents through primary, reverse, and reciprocal learning, and how do these learning processes interconnect?</w:t>
      </w:r>
    </w:p>
    <w:p w14:paraId="6991428A" w14:textId="1128497B" w:rsidR="007B5C4D" w:rsidRPr="00F511A6" w:rsidRDefault="00541D38" w:rsidP="00F511A6">
      <w:pPr>
        <w:pStyle w:val="Kop2"/>
      </w:pPr>
      <w:bookmarkStart w:id="21" w:name="_Toc172105183"/>
      <w:bookmarkStart w:id="22" w:name="_Toc172035420"/>
      <w:bookmarkStart w:id="23" w:name="_Toc193203852"/>
      <w:r>
        <w:t xml:space="preserve">2.6 </w:t>
      </w:r>
      <w:r w:rsidR="005B1D67" w:rsidRPr="00F511A6">
        <w:t xml:space="preserve">Nature of </w:t>
      </w:r>
      <w:r w:rsidR="00F25695">
        <w:t>c</w:t>
      </w:r>
      <w:r w:rsidR="00F25695" w:rsidRPr="00F511A6">
        <w:t xml:space="preserve">onsumer </w:t>
      </w:r>
      <w:r w:rsidR="00F25695">
        <w:t>l</w:t>
      </w:r>
      <w:r w:rsidR="00F25695" w:rsidRPr="00F511A6">
        <w:t xml:space="preserve">earning </w:t>
      </w:r>
      <w:r w:rsidR="00F25695">
        <w:t>w</w:t>
      </w:r>
      <w:r w:rsidR="00F25695" w:rsidRPr="00F511A6">
        <w:t xml:space="preserve">ithin </w:t>
      </w:r>
      <w:r w:rsidR="005B1D67" w:rsidRPr="00F511A6">
        <w:t xml:space="preserve">the </w:t>
      </w:r>
      <w:r w:rsidR="00F25695">
        <w:t>f</w:t>
      </w:r>
      <w:r w:rsidR="00F25695" w:rsidRPr="00F511A6">
        <w:t xml:space="preserve">amily </w:t>
      </w:r>
      <w:r w:rsidR="00F25695">
        <w:t>r</w:t>
      </w:r>
      <w:r w:rsidR="00F25695" w:rsidRPr="00F511A6">
        <w:t>elationship</w:t>
      </w:r>
      <w:bookmarkEnd w:id="21"/>
      <w:bookmarkEnd w:id="22"/>
      <w:bookmarkEnd w:id="23"/>
    </w:p>
    <w:p w14:paraId="10197C4B" w14:textId="19688149" w:rsidR="00A96BD3" w:rsidRDefault="00F75D57" w:rsidP="00A96BD3">
      <w:r w:rsidRPr="00F75D57">
        <w:rPr>
          <w:lang w:val="en-GB"/>
        </w:rPr>
        <w:t xml:space="preserve">A comprehensive understanding of consumer socialization within families requires examining not only what adolescents and parents learn from each other but also how these learning processes unfold. This includes investigating the dynamics and contexts of </w:t>
      </w:r>
      <w:r w:rsidR="006116A1">
        <w:rPr>
          <w:lang w:val="en-GB"/>
        </w:rPr>
        <w:t>learning</w:t>
      </w:r>
      <w:r w:rsidR="006116A1" w:rsidRPr="00F75D57">
        <w:rPr>
          <w:lang w:val="en-GB"/>
        </w:rPr>
        <w:t xml:space="preserve"> </w:t>
      </w:r>
      <w:r w:rsidRPr="00F75D57">
        <w:rPr>
          <w:lang w:val="en-GB"/>
        </w:rPr>
        <w:t>interactions</w:t>
      </w:r>
      <w:r>
        <w:rPr>
          <w:lang w:val="en-GB"/>
        </w:rPr>
        <w:t xml:space="preserve">, </w:t>
      </w:r>
      <w:r w:rsidRPr="00F75D57">
        <w:rPr>
          <w:lang w:val="en-GB"/>
        </w:rPr>
        <w:t>an often-overlooked aspect in existing research.</w:t>
      </w:r>
      <w:r>
        <w:rPr>
          <w:lang w:val="en-GB"/>
        </w:rPr>
        <w:t xml:space="preserve"> </w:t>
      </w:r>
    </w:p>
    <w:p w14:paraId="2FE4AE45" w14:textId="28F07EB0" w:rsidR="00C049A8" w:rsidRDefault="00A96BD3" w:rsidP="00383357">
      <w:r>
        <w:fldChar w:fldCharType="begin"/>
      </w:r>
      <w:r w:rsidR="008C6025">
        <w:instrText xml:space="preserve"> ADDIN EN.CITE &lt;EndNote&gt;&lt;Cite AuthorYear="1"&gt;&lt;Author&gt;Rossing&lt;/Author&gt;&lt;Year&gt;1991&lt;/Year&gt;&lt;RecNum&gt;70&lt;/RecNum&gt;&lt;DisplayText&gt;Rossing (1991)&lt;/DisplayText&gt;&lt;record&gt;&lt;rec-number&gt;70&lt;/rec-number&gt;&lt;foreign-keys&gt;&lt;key app="EN" db-id="vp5es9spgvv5aqer5rtperx8aervewsfr9ee" timestamp="1709814544"&gt;70&lt;/key&gt;&lt;/foreign-keys&gt;&lt;ref-type name="Journal Article"&gt;17&lt;/ref-type&gt;&lt;contributors&gt;&lt;authors&gt;&lt;author&gt;Rossing, Boyd E&lt;/author&gt;&lt;/authors&gt;&lt;/contributors&gt;&lt;titles&gt;&lt;title&gt;Patterns of informal incidental learning: Insights from community action&lt;/title&gt;&lt;secondary-title&gt;International Journal of Lifelong Education&lt;/secondary-title&gt;&lt;/titles&gt;&lt;periodical&gt;&lt;full-title&gt;International Journal of Lifelong Education&lt;/full-title&gt;&lt;/periodical&gt;&lt;pages&gt;45-60&lt;/pages&gt;&lt;volume&gt;10&lt;/volume&gt;&lt;number&gt;1&lt;/number&gt;&lt;dates&gt;&lt;year&gt;1991&lt;/year&gt;&lt;/dates&gt;&lt;isbn&gt;0260-1370&lt;/isbn&gt;&lt;urls&gt;&lt;/urls&gt;&lt;/record&gt;&lt;/Cite&gt;&lt;/EndNote&gt;</w:instrText>
      </w:r>
      <w:r>
        <w:fldChar w:fldCharType="separate"/>
      </w:r>
      <w:r w:rsidR="008C6025">
        <w:rPr>
          <w:noProof/>
        </w:rPr>
        <w:t>Rossing (1991)</w:t>
      </w:r>
      <w:r>
        <w:fldChar w:fldCharType="end"/>
      </w:r>
      <w:r>
        <w:t xml:space="preserve"> </w:t>
      </w:r>
      <w:r w:rsidRPr="00A96BD3">
        <w:t>describes two distinct forms</w:t>
      </w:r>
      <w:r w:rsidR="00E2755A">
        <w:t xml:space="preserve"> of social learning</w:t>
      </w:r>
      <w:r w:rsidRPr="00A96BD3">
        <w:t>: informal and formal learning.</w:t>
      </w:r>
      <w:r w:rsidR="00855B5A">
        <w:t xml:space="preserve"> </w:t>
      </w:r>
      <w:r w:rsidR="008600D2" w:rsidRPr="008600D2">
        <w:t xml:space="preserve">Informal learning is unstructured and occurs incidentally during everyday activities, </w:t>
      </w:r>
      <w:r w:rsidR="00383357" w:rsidRPr="00383357">
        <w:t xml:space="preserve">often non-verbal, such as when a child observes and mimics a parent’s consumption behavior </w:t>
      </w:r>
      <w:r w:rsidR="00383357" w:rsidRPr="00383357">
        <w:lastRenderedPageBreak/>
        <w:t>(modeling) or participates in shared experiences like household chores or errands</w:t>
      </w:r>
      <w:r w:rsidR="00383357">
        <w:t xml:space="preserve"> </w:t>
      </w:r>
      <w:r w:rsidR="00383357">
        <w:fldChar w:fldCharType="begin"/>
      </w:r>
      <w:r w:rsidR="008C6025">
        <w:instrText xml:space="preserve"> ADDIN EN.CITE &lt;EndNote&gt;&lt;Cite&gt;&lt;Author&gt;Hota&lt;/Author&gt;&lt;Year&gt;2019&lt;/Year&gt;&lt;RecNum&gt;86&lt;/RecNum&gt;&lt;DisplayText&gt;(Hota and Bartsch, 2019)&lt;/DisplayText&gt;&lt;record&gt;&lt;rec-number&gt;86&lt;/rec-number&gt;&lt;foreign-keys&gt;&lt;key app="EN" db-id="vp5es9spgvv5aqer5rtperx8aervewsfr9ee" timestamp="1710328037"&gt;86&lt;/key&gt;&lt;/foreign-keys&gt;&lt;ref-type name="Journal Article"&gt;17&lt;/ref-type&gt;&lt;contributors&gt;&lt;authors&gt;&lt;author&gt;Hota, Monali&lt;/author&gt;&lt;author&gt;Bartsch, Fabian&lt;/author&gt;&lt;/authors&gt;&lt;/contributors&gt;&lt;titles&gt;&lt;title&gt;Consumer socialization in childhood and adolescence: Impact of psychological development and family structure&lt;/title&gt;&lt;secondary-title&gt;Journal of Business Research&lt;/secondary-title&gt;&lt;/titles&gt;&lt;periodical&gt;&lt;full-title&gt;Journal of business research&lt;/full-title&gt;&lt;/periodical&gt;&lt;pages&gt;11-20&lt;/pages&gt;&lt;volume&gt;105&lt;/volume&gt;&lt;dates&gt;&lt;year&gt;2019&lt;/year&gt;&lt;/dates&gt;&lt;isbn&gt;0148-2963&lt;/isbn&gt;&lt;urls&gt;&lt;/urls&gt;&lt;/record&gt;&lt;/Cite&gt;&lt;/EndNote&gt;</w:instrText>
      </w:r>
      <w:r w:rsidR="00383357">
        <w:fldChar w:fldCharType="separate"/>
      </w:r>
      <w:r w:rsidR="008C6025">
        <w:rPr>
          <w:noProof/>
        </w:rPr>
        <w:t>(Hota and Bartsch, 2019)</w:t>
      </w:r>
      <w:r w:rsidR="00383357">
        <w:fldChar w:fldCharType="end"/>
      </w:r>
      <w:r w:rsidR="00383357" w:rsidRPr="00383357">
        <w:t>.</w:t>
      </w:r>
      <w:r w:rsidR="00383357">
        <w:t xml:space="preserve"> </w:t>
      </w:r>
      <w:r w:rsidR="0029260A" w:rsidRPr="0029260A">
        <w:t xml:space="preserve">It can also be verbal, as in spontaneous conversations during shared activities, like discussing a product while shopping. </w:t>
      </w:r>
      <w:r w:rsidR="0027736B" w:rsidRPr="0027736B">
        <w:t xml:space="preserve">Social learning often happens incidentally, arising naturally from routine household activities rather than deliberate instruction </w:t>
      </w:r>
      <w:r w:rsidR="00383357">
        <w:fldChar w:fldCharType="begin"/>
      </w:r>
      <w:r w:rsidR="008C6025">
        <w:instrText xml:space="preserve"> ADDIN EN.CITE &lt;EndNote&gt;&lt;Cite&gt;&lt;Author&gt;Rossing&lt;/Author&gt;&lt;Year&gt;1991&lt;/Year&gt;&lt;RecNum&gt;70&lt;/RecNum&gt;&lt;DisplayText&gt;(Rossing, 1991)&lt;/DisplayText&gt;&lt;record&gt;&lt;rec-number&gt;70&lt;/rec-number&gt;&lt;foreign-keys&gt;&lt;key app="EN" db-id="vp5es9spgvv5aqer5rtperx8aervewsfr9ee" timestamp="1709814544"&gt;70&lt;/key&gt;&lt;/foreign-keys&gt;&lt;ref-type name="Journal Article"&gt;17&lt;/ref-type&gt;&lt;contributors&gt;&lt;authors&gt;&lt;author&gt;Rossing, Boyd E&lt;/author&gt;&lt;/authors&gt;&lt;/contributors&gt;&lt;titles&gt;&lt;title&gt;Patterns of informal incidental learning: Insights from community action&lt;/title&gt;&lt;secondary-title&gt;International Journal of Lifelong Education&lt;/secondary-title&gt;&lt;/titles&gt;&lt;periodical&gt;&lt;full-title&gt;International Journal of Lifelong Education&lt;/full-title&gt;&lt;/periodical&gt;&lt;pages&gt;45-60&lt;/pages&gt;&lt;volume&gt;10&lt;/volume&gt;&lt;number&gt;1&lt;/number&gt;&lt;dates&gt;&lt;year&gt;1991&lt;/year&gt;&lt;/dates&gt;&lt;isbn&gt;0260-1370&lt;/isbn&gt;&lt;urls&gt;&lt;/urls&gt;&lt;/record&gt;&lt;/Cite&gt;&lt;/EndNote&gt;</w:instrText>
      </w:r>
      <w:r w:rsidR="00383357">
        <w:fldChar w:fldCharType="separate"/>
      </w:r>
      <w:r w:rsidR="008C6025">
        <w:rPr>
          <w:noProof/>
        </w:rPr>
        <w:t>(Rossing, 1991)</w:t>
      </w:r>
      <w:r w:rsidR="00383357">
        <w:fldChar w:fldCharType="end"/>
      </w:r>
      <w:r w:rsidR="0027736B" w:rsidRPr="0027736B">
        <w:t>.</w:t>
      </w:r>
      <w:r w:rsidR="00F52102">
        <w:t xml:space="preserve"> </w:t>
      </w:r>
      <w:r w:rsidR="0027736B" w:rsidRPr="0027736B">
        <w:t xml:space="preserve">During these interactions, family members exchange thoughts, attitudes, and emotions, fostering learning while strengthening familial bonds </w:t>
      </w:r>
      <w:r w:rsidR="00383357">
        <w:fldChar w:fldCharType="begin"/>
      </w:r>
      <w:r w:rsidR="008C6025">
        <w:instrText xml:space="preserve"> ADDIN EN.CITE &lt;EndNote&gt;&lt;Cite&gt;&lt;Author&gt;Stephan&lt;/Author&gt;&lt;Year&gt;2021&lt;/Year&gt;&lt;RecNum&gt;68&lt;/RecNum&gt;&lt;DisplayText&gt;(Stephan, 2021)&lt;/DisplayText&gt;&lt;record&gt;&lt;rec-number&gt;68&lt;/rec-number&gt;&lt;foreign-keys&gt;&lt;key app="EN" db-id="vp5es9spgvv5aqer5rtperx8aervewsfr9ee" timestamp="1709814367"&gt;68&lt;/key&gt;&lt;/foreign-keys&gt;&lt;ref-type name="Journal Article"&gt;17&lt;/ref-type&gt;&lt;contributors&gt;&lt;authors&gt;&lt;author&gt;Stephan, Abigail&lt;/author&gt;&lt;/authors&gt;&lt;/contributors&gt;&lt;titles&gt;&lt;title&gt;Intergenerational learning in the family as an informal learning process: A review of the literature&lt;/title&gt;&lt;secondary-title&gt;Journal of Intergenerational relationships&lt;/secondary-title&gt;&lt;/titles&gt;&lt;periodical&gt;&lt;full-title&gt;Journal of Intergenerational relationships&lt;/full-title&gt;&lt;/periodical&gt;&lt;pages&gt;441-458&lt;/pages&gt;&lt;volume&gt;19&lt;/volume&gt;&lt;number&gt;4&lt;/number&gt;&lt;dates&gt;&lt;year&gt;2021&lt;/year&gt;&lt;/dates&gt;&lt;isbn&gt;1535-0770&lt;/isbn&gt;&lt;urls&gt;&lt;/urls&gt;&lt;/record&gt;&lt;/Cite&gt;&lt;/EndNote&gt;</w:instrText>
      </w:r>
      <w:r w:rsidR="00383357">
        <w:fldChar w:fldCharType="separate"/>
      </w:r>
      <w:r w:rsidR="008C6025">
        <w:rPr>
          <w:noProof/>
        </w:rPr>
        <w:t>(Stephan, 2021)</w:t>
      </w:r>
      <w:r w:rsidR="00383357">
        <w:fldChar w:fldCharType="end"/>
      </w:r>
      <w:r w:rsidR="0027736B">
        <w:t xml:space="preserve">. </w:t>
      </w:r>
    </w:p>
    <w:p w14:paraId="0E653E74" w14:textId="7AA87C9E" w:rsidR="00E766A2" w:rsidRDefault="00E766A2" w:rsidP="00E766A2">
      <w:r w:rsidRPr="00E766A2">
        <w:t xml:space="preserve">In contrast, formal learning is </w:t>
      </w:r>
      <w:r>
        <w:t xml:space="preserve">more </w:t>
      </w:r>
      <w:r w:rsidRPr="00E766A2">
        <w:t xml:space="preserve">deliberate and structured, involving intentional teaching efforts. Parents might, for instance, explicitly explain budgeting strategies (verbal) or demonstrate price comparisons while shopping (non-verbal). Both informal and formal learning are integral to daily family life, with social learning relying on a dynamic interplay between verbal and non-verbal communication. This interplay is particularly significant in parent–child interactions, where a substantial portion of knowledge, attitudes, and behaviors is conveyed implicitly rather than explicitly </w:t>
      </w:r>
      <w:r>
        <w:fldChar w:fldCharType="begin">
          <w:fldData xml:space="preserve">PEVuZE5vdGU+PENpdGU+PEF1dGhvcj5NYXJzaWNrPC9BdXRob3I+PFllYXI+MjAwMTwvWWVhcj48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</w:fldData>
        </w:fldChar>
      </w:r>
      <w:r w:rsidR="008C6025">
        <w:instrText xml:space="preserve"> ADDIN EN.CITE </w:instrText>
      </w:r>
      <w:r w:rsidR="008C6025">
        <w:fldChar w:fldCharType="begin">
          <w:fldData xml:space="preserve">PEVuZE5vdGU+PENpdGU+PEF1dGhvcj5NYXJzaWNrPC9BdXRob3I+PFllYXI+MjAwMTwvWWVhcj48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</w:fldData>
        </w:fldChar>
      </w:r>
      <w:r w:rsidR="008C6025">
        <w:instrText xml:space="preserve"> ADDIN EN.CITE.DATA </w:instrText>
      </w:r>
      <w:r w:rsidR="008C6025">
        <w:fldChar w:fldCharType="end"/>
      </w:r>
      <w:r>
        <w:fldChar w:fldCharType="separate"/>
      </w:r>
      <w:r w:rsidR="008C6025">
        <w:rPr>
          <w:noProof/>
        </w:rPr>
        <w:t>(Marsick and Watkins, 2001, Hudson and Blane, 1985, Wahler, 2004)</w:t>
      </w:r>
      <w:r>
        <w:fldChar w:fldCharType="end"/>
      </w:r>
      <w:r w:rsidRPr="00E766A2">
        <w:t>. Understanding how these processes complement each other is essential to capturing the complexity of family socialization. These insights form the foundation for our second research question:</w:t>
      </w:r>
    </w:p>
    <w:p w14:paraId="343E7A4D" w14:textId="7DF3D5FD" w:rsidR="00250067" w:rsidRPr="00F511A6" w:rsidRDefault="00EF1FC0" w:rsidP="00747826">
      <w:pPr>
        <w:ind w:left="567" w:firstLine="0"/>
        <w:rPr>
          <w:rFonts w:eastAsia="Times New Roman" w:cs="Times New Roman"/>
          <w:b/>
          <w:kern w:val="0"/>
          <w:sz w:val="28"/>
          <w:lang w:eastAsia="en-GB"/>
          <w14:ligatures w14:val="none"/>
        </w:rPr>
      </w:pPr>
      <w:r w:rsidRPr="00747826">
        <w:rPr>
          <w:rFonts w:cs="Times New Roman"/>
          <w:i/>
          <w:iCs/>
        </w:rPr>
        <w:t>RQ2:</w:t>
      </w:r>
      <w:r w:rsidRPr="00747826">
        <w:rPr>
          <w:rFonts w:cs="Times New Roman"/>
          <w:b/>
          <w:bCs/>
          <w:i/>
          <w:iCs/>
        </w:rPr>
        <w:t xml:space="preserve"> </w:t>
      </w:r>
      <w:r w:rsidR="00EB54D3" w:rsidRPr="00747826">
        <w:rPr>
          <w:rFonts w:cs="Times New Roman"/>
          <w:i/>
          <w:iCs/>
        </w:rPr>
        <w:t>In what contexts do parents and their adolescents engage in learning from each other,</w:t>
      </w:r>
      <w:r w:rsidR="002F251E">
        <w:rPr>
          <w:rFonts w:cs="Times New Roman"/>
          <w:i/>
          <w:iCs/>
        </w:rPr>
        <w:t xml:space="preserve"> </w:t>
      </w:r>
      <w:r w:rsidR="00CD3AF7">
        <w:rPr>
          <w:rFonts w:cs="Times New Roman"/>
          <w:i/>
          <w:iCs/>
        </w:rPr>
        <w:t>considering</w:t>
      </w:r>
      <w:r w:rsidR="00EB54D3" w:rsidRPr="00747826">
        <w:rPr>
          <w:rFonts w:cs="Times New Roman"/>
          <w:i/>
          <w:iCs/>
        </w:rPr>
        <w:t xml:space="preserve"> the types of learning (formal versus informal) and type of communication (verbal versus non-verbal) involved?</w:t>
      </w:r>
    </w:p>
    <w:p w14:paraId="36AD9AAD" w14:textId="0C449A05" w:rsidR="003B1F41" w:rsidRPr="00F511A6" w:rsidRDefault="00541D38" w:rsidP="00D03AEB">
      <w:pPr>
        <w:pStyle w:val="Kop1"/>
      </w:pPr>
      <w:bookmarkStart w:id="24" w:name="_Toc172035421"/>
      <w:bookmarkStart w:id="25" w:name="_Toc172105184"/>
      <w:bookmarkStart w:id="26" w:name="_Toc193203853"/>
      <w:r>
        <w:t xml:space="preserve">3. </w:t>
      </w:r>
      <w:r w:rsidR="003B1F41" w:rsidRPr="00F511A6">
        <w:t>Methodology</w:t>
      </w:r>
      <w:bookmarkEnd w:id="24"/>
      <w:bookmarkEnd w:id="25"/>
      <w:bookmarkEnd w:id="26"/>
    </w:p>
    <w:p w14:paraId="392543A9" w14:textId="3B45C5EB" w:rsidR="003B1F41" w:rsidRPr="00F511A6" w:rsidRDefault="00541D38" w:rsidP="00D03AEB">
      <w:pPr>
        <w:pStyle w:val="Kop2"/>
      </w:pPr>
      <w:bookmarkStart w:id="27" w:name="_Toc172035422"/>
      <w:bookmarkStart w:id="28" w:name="_Toc172105185"/>
      <w:bookmarkStart w:id="29" w:name="_Toc193203854"/>
      <w:r>
        <w:t xml:space="preserve">3.1 </w:t>
      </w:r>
      <w:r w:rsidR="003B1F41" w:rsidRPr="00F511A6">
        <w:t>Research design</w:t>
      </w:r>
      <w:bookmarkEnd w:id="27"/>
      <w:bookmarkEnd w:id="28"/>
      <w:bookmarkEnd w:id="29"/>
    </w:p>
    <w:p w14:paraId="11E1C768" w14:textId="63D76E4B" w:rsidR="00EC7818" w:rsidRDefault="006B5488" w:rsidP="00E81E26">
      <w:pPr>
        <w:ind w:firstLine="708"/>
        <w:rPr>
          <w:rFonts w:cs="Times New Roman"/>
        </w:rPr>
      </w:pPr>
      <w:r w:rsidRPr="006B5488">
        <w:rPr>
          <w:rFonts w:cs="Times New Roman"/>
        </w:rPr>
        <w:t xml:space="preserve">A qualitative approach was employed, using focus group interviews as the primary method to explore the consumer socialization processes between parents and adolescents. To enhance participants' ability to recall and articulate often implicit and subconscious learning </w:t>
      </w:r>
      <w:r w:rsidRPr="006B5488">
        <w:rPr>
          <w:rFonts w:cs="Times New Roman"/>
        </w:rPr>
        <w:lastRenderedPageBreak/>
        <w:t>moments, a diary study was incorporated as a preparatory technique. Participants completed daily reflections on their consumer activities, conversations, and subtle learning experiences in the days leading up to the focus group discussions. This approach enabled a deeper exploration of frequent, everyday interactions, providing richer data during the interviews</w:t>
      </w:r>
      <w:r w:rsidR="00EB05D5">
        <w:rPr>
          <w:rFonts w:cs="Times New Roman"/>
        </w:rPr>
        <w:t xml:space="preserve"> </w:t>
      </w:r>
      <w:r w:rsidR="00EC7818">
        <w:rPr>
          <w:rFonts w:cs="Times New Roman"/>
        </w:rPr>
        <w:fldChar w:fldCharType="begin"/>
      </w:r>
      <w:r w:rsidR="008C6025">
        <w:rPr>
          <w:rFonts w:cs="Times New Roman"/>
        </w:rPr>
        <w:instrText xml:space="preserve"> ADDIN EN.CITE &lt;EndNote&gt;&lt;Cite&gt;&lt;Author&gt;Bolger&lt;/Author&gt;&lt;Year&gt;2003&lt;/Year&gt;&lt;RecNum&gt;76&lt;/RecNum&gt;&lt;DisplayText&gt;(Bolger et al., 2003, Götze et al., 2009)&lt;/DisplayText&gt;&lt;record&gt;&lt;rec-number&gt;76&lt;/rec-number&gt;&lt;foreign-keys&gt;&lt;key app="EN" db-id="vp5es9spgvv5aqer5rtperx8aervewsfr9ee" timestamp="1709816842"&gt;76&lt;/key&gt;&lt;/foreign-keys&gt;&lt;ref-type name="Journal Article"&gt;17&lt;/ref-type&gt;&lt;contributors&gt;&lt;authors&gt;&lt;author&gt;Bolger, Niall&lt;/author&gt;&lt;author&gt;Davis, Angelina&lt;/author&gt;&lt;author&gt;Rafaeli, Eshkol&lt;/author&gt;&lt;/authors&gt;&lt;/contributors&gt;&lt;titles&gt;&lt;title&gt;Diary methods: Capturing life as it is lived&lt;/title&gt;&lt;secondary-title&gt;Annual review of psychology&lt;/secondary-title&gt;&lt;/titles&gt;&lt;periodical&gt;&lt;full-title&gt;Annual review of psychology&lt;/full-title&gt;&lt;/periodical&gt;&lt;pages&gt;579-616&lt;/pages&gt;&lt;volume&gt;54&lt;/volume&gt;&lt;number&gt;1&lt;/number&gt;&lt;dates&gt;&lt;year&gt;2003&lt;/year&gt;&lt;/dates&gt;&lt;isbn&gt;0066-4308&lt;/isbn&gt;&lt;urls&gt;&lt;/urls&gt;&lt;/record&gt;&lt;/Cite&gt;&lt;Cite&gt;&lt;Author&gt;Götze&lt;/Author&gt;&lt;Year&gt;2009&lt;/Year&gt;&lt;RecNum&gt;46&lt;/RecNum&gt;&lt;record&gt;&lt;rec-number&gt;46&lt;/rec-number&gt;&lt;foreign-keys&gt;&lt;key app="EN" db-id="vp5es9spgvv5aqer5rtperx8aervewsfr9ee" timestamp="1709813162"&gt;46&lt;/key&gt;&lt;/foreign-keys&gt;&lt;ref-type name="Journal Article"&gt;17&lt;/ref-type&gt;&lt;contributors&gt;&lt;authors&gt;&lt;author&gt;Götze, Elisabeth&lt;/author&gt;&lt;author&gt;Prange, Christiane&lt;/author&gt;&lt;author&gt;Uhrovska, Iveta&lt;/author&gt;&lt;/authors&gt;&lt;/contributors&gt;&lt;titles&gt;&lt;title&gt;Children&amp;apos;s impact on innovation decision making: a diary study&lt;/title&gt;&lt;secondary-title&gt;European Journal of Marketing&lt;/secondary-title&gt;&lt;/titles&gt;&lt;periodical&gt;&lt;full-title&gt;European Journal of Marketing&lt;/full-title&gt;&lt;/periodical&gt;&lt;pages&gt;264-295&lt;/pages&gt;&lt;volume&gt;43&lt;/volume&gt;&lt;number&gt;1/2&lt;/number&gt;&lt;dates&gt;&lt;year&gt;2009&lt;/year&gt;&lt;/dates&gt;&lt;isbn&gt;0309-0566&lt;/isbn&gt;&lt;urls&gt;&lt;/urls&gt;&lt;/record&gt;&lt;/Cite&gt;&lt;/EndNote&gt;</w:instrText>
      </w:r>
      <w:r w:rsidR="00EC7818">
        <w:rPr>
          <w:rFonts w:cs="Times New Roman"/>
        </w:rPr>
        <w:fldChar w:fldCharType="separate"/>
      </w:r>
      <w:r w:rsidR="008C6025">
        <w:rPr>
          <w:rFonts w:cs="Times New Roman"/>
          <w:noProof/>
        </w:rPr>
        <w:t>(Bolger et al., 2003, Götze et al., 2009)</w:t>
      </w:r>
      <w:r w:rsidR="00EC7818">
        <w:rPr>
          <w:rFonts w:cs="Times New Roman"/>
        </w:rPr>
        <w:fldChar w:fldCharType="end"/>
      </w:r>
      <w:r w:rsidR="00EC7818" w:rsidRPr="00EC7818">
        <w:rPr>
          <w:rFonts w:cs="Times New Roman"/>
        </w:rPr>
        <w:t xml:space="preserve">. The subsequent focus group </w:t>
      </w:r>
      <w:r w:rsidR="00EB05D5">
        <w:rPr>
          <w:rFonts w:cs="Times New Roman"/>
        </w:rPr>
        <w:t xml:space="preserve">interviews </w:t>
      </w:r>
      <w:r w:rsidR="00EC7818" w:rsidRPr="00EC7818">
        <w:rPr>
          <w:rFonts w:cs="Times New Roman"/>
        </w:rPr>
        <w:t xml:space="preserve">provided a dynamic setting where both adolescents and parents could share and compare their perceptions of consumer socialization. </w:t>
      </w:r>
    </w:p>
    <w:p w14:paraId="009FC05E" w14:textId="7CB242ED" w:rsidR="003B1F41" w:rsidRPr="00F511A6" w:rsidRDefault="00541D38" w:rsidP="00D03AEB">
      <w:pPr>
        <w:pStyle w:val="Kop2"/>
      </w:pPr>
      <w:bookmarkStart w:id="30" w:name="_Toc193203855"/>
      <w:bookmarkStart w:id="31" w:name="_Toc172035423"/>
      <w:bookmarkStart w:id="32" w:name="_Toc172105186"/>
      <w:r>
        <w:t xml:space="preserve">3.2 </w:t>
      </w:r>
      <w:r w:rsidR="003B1F41" w:rsidRPr="00F511A6">
        <w:t>Participants and recruitment</w:t>
      </w:r>
      <w:bookmarkEnd w:id="30"/>
      <w:r w:rsidR="003B1F41" w:rsidRPr="00F511A6">
        <w:t xml:space="preserve"> </w:t>
      </w:r>
      <w:bookmarkEnd w:id="31"/>
      <w:bookmarkEnd w:id="32"/>
    </w:p>
    <w:p w14:paraId="183F7203" w14:textId="437B3D16" w:rsidR="00674671" w:rsidRPr="007B2B2C" w:rsidRDefault="00203E05" w:rsidP="00BD34CD">
      <w:r w:rsidRPr="00203E05">
        <w:t>Families with living-at-home adolescents aged 11–16 years participated in this study, as this age group represents a critical stage in consumer socialization, marked by increased independence and shifts in influence</w:t>
      </w:r>
      <w:r>
        <w:t xml:space="preserve">. </w:t>
      </w:r>
      <w:r w:rsidR="00C52CD4" w:rsidRPr="007B2B2C">
        <w:t xml:space="preserve">Their advanced cognitive development </w:t>
      </w:r>
      <w:r w:rsidR="007B2B2C">
        <w:fldChar w:fldCharType="begin"/>
      </w:r>
      <w:r w:rsidR="008C6025">
        <w:instrText xml:space="preserve"> ADDIN EN.CITE &lt;EndNote&gt;&lt;Cite&gt;&lt;Author&gt;Piaget&lt;/Author&gt;&lt;Year&gt;1972&lt;/Year&gt;&lt;RecNum&gt;78&lt;/RecNum&gt;&lt;DisplayText&gt;(Piaget, 1972)&lt;/DisplayText&gt;&lt;record&gt;&lt;rec-number&gt;78&lt;/rec-number&gt;&lt;foreign-keys&gt;&lt;key app="EN" db-id="vp5es9spgvv5aqer5rtperx8aervewsfr9ee" timestamp="1709816981"&gt;78&lt;/key&gt;&lt;/foreign-keys&gt;&lt;ref-type name="Journal Article"&gt;17&lt;/ref-type&gt;&lt;contributors&gt;&lt;authors&gt;&lt;author&gt;Piaget, Jean&lt;/author&gt;&lt;/authors&gt;&lt;/contributors&gt;&lt;titles&gt;&lt;title&gt;Intellectual evolution from adolescence to adulthood&lt;/title&gt;&lt;secondary-title&gt;Human development&lt;/secondary-title&gt;&lt;/titles&gt;&lt;periodical&gt;&lt;full-title&gt;Human development&lt;/full-title&gt;&lt;/periodical&gt;&lt;pages&gt;1-12&lt;/pages&gt;&lt;volume&gt;15&lt;/volume&gt;&lt;number&gt;1&lt;/number&gt;&lt;dates&gt;&lt;year&gt;1972&lt;/year&gt;&lt;/dates&gt;&lt;isbn&gt;0018-716X&lt;/isbn&gt;&lt;urls&gt;&lt;/urls&gt;&lt;/record&gt;&lt;/Cite&gt;&lt;/EndNote&gt;</w:instrText>
      </w:r>
      <w:r w:rsidR="007B2B2C">
        <w:fldChar w:fldCharType="separate"/>
      </w:r>
      <w:r w:rsidR="008C6025">
        <w:rPr>
          <w:noProof/>
        </w:rPr>
        <w:t>(Piaget, 1972)</w:t>
      </w:r>
      <w:r w:rsidR="007B2B2C">
        <w:fldChar w:fldCharType="end"/>
      </w:r>
      <w:r w:rsidR="00C52CD4" w:rsidRPr="007B2B2C">
        <w:t xml:space="preserve"> and deeper understanding of consumer roles </w:t>
      </w:r>
      <w:r w:rsidR="00C06ABB">
        <w:fldChar w:fldCharType="begin"/>
      </w:r>
      <w:r w:rsidR="008C6025">
        <w:instrText xml:space="preserve"> ADDIN EN.CITE &lt;EndNote&gt;&lt;Cite&gt;&lt;Author&gt;John&lt;/Author&gt;&lt;Year&gt;1999&lt;/Year&gt;&lt;RecNum&gt;211&lt;/RecNum&gt;&lt;DisplayText&gt;(John, 1999, Mangleburg, 1990)&lt;/DisplayText&gt;&lt;record&gt;&lt;rec-number&gt;211&lt;/rec-number&gt;&lt;foreign-keys&gt;&lt;key app="EN" db-id="vp5es9spgvv5aqer5rtperx8aervewsfr9ee" timestamp="1719833657"&gt;211&lt;/key&gt;&lt;/foreign-keys&gt;&lt;ref-type name="Journal Article"&gt;17&lt;/ref-type&gt;&lt;contributors&gt;&lt;authors&gt;&lt;author&gt;John, Deborah Roedder&lt;/author&gt;&lt;/authors&gt;&lt;/contributors&gt;&lt;titles&gt;&lt;title&gt;Consumer socialization of children: A retrospective look at twenty-five years of research&lt;/title&gt;&lt;secondary-title&gt;Journal of consumer research&lt;/secondary-title&gt;&lt;/titles&gt;&lt;periodical&gt;&lt;full-title&gt;Journal of consumer research&lt;/full-title&gt;&lt;/periodical&gt;&lt;pages&gt;183-213&lt;/pages&gt;&lt;volume&gt;26&lt;/volume&gt;&lt;number&gt;3&lt;/number&gt;&lt;dates&gt;&lt;year&gt;1999&lt;/year&gt;&lt;/dates&gt;&lt;isbn&gt;1537-5277&lt;/isbn&gt;&lt;urls&gt;&lt;/urls&gt;&lt;/record&gt;&lt;/Cite&gt;&lt;Cite&gt;&lt;Author&gt;Mangleburg&lt;/Author&gt;&lt;Year&gt;1990&lt;/Year&gt;&lt;RecNum&gt;80&lt;/RecNum&gt;&lt;record&gt;&lt;rec-number&gt;80&lt;/rec-number&gt;&lt;foreign-keys&gt;&lt;key app="EN" db-id="vp5es9spgvv5aqer5rtperx8aervewsfr9ee" timestamp="1709817032"&gt;80&lt;/key&gt;&lt;/foreign-keys&gt;&lt;ref-type name="Journal Article"&gt;17&lt;/ref-type&gt;&lt;contributors&gt;&lt;authors&gt;&lt;author&gt;Mangleburg, Tamara F&lt;/author&gt;&lt;/authors&gt;&lt;/contributors&gt;&lt;titles&gt;&lt;title&gt;Children&amp;apos;s influence in purchase decisions: A review and critique&lt;/title&gt;&lt;secondary-title&gt;ACR North American Advances&lt;/secondary-title&gt;&lt;/titles&gt;&lt;periodical&gt;&lt;full-title&gt;ACR North American Advances&lt;/full-title&gt;&lt;/periodical&gt;&lt;dates&gt;&lt;year&gt;1990&lt;/year&gt;&lt;/dates&gt;&lt;urls&gt;&lt;/urls&gt;&lt;/record&gt;&lt;/Cite&gt;&lt;/EndNote&gt;</w:instrText>
      </w:r>
      <w:r w:rsidR="00C06ABB">
        <w:fldChar w:fldCharType="separate"/>
      </w:r>
      <w:r w:rsidR="008C6025">
        <w:rPr>
          <w:noProof/>
        </w:rPr>
        <w:t>(John, 1999, Mangleburg, 1990)</w:t>
      </w:r>
      <w:r w:rsidR="00C06ABB">
        <w:fldChar w:fldCharType="end"/>
      </w:r>
      <w:r w:rsidR="00C52CD4" w:rsidRPr="007B2B2C">
        <w:t xml:space="preserve"> allow them to engage in reciprocal and reverse socialization, influencing their parents' consumer behaviors while also learning from them.</w:t>
      </w:r>
      <w:r w:rsidR="00D3059A">
        <w:t xml:space="preserve"> </w:t>
      </w:r>
      <w:r w:rsidR="00294266" w:rsidRPr="007B2B2C">
        <w:t xml:space="preserve">Adolescence is </w:t>
      </w:r>
      <w:r w:rsidR="00D3059A">
        <w:t xml:space="preserve">also </w:t>
      </w:r>
      <w:r w:rsidR="00294266" w:rsidRPr="007B2B2C">
        <w:t>a transitional phase where external socialization agents, such as peers and social media, become more prominent, potentially diminishing parental influence</w:t>
      </w:r>
      <w:r w:rsidR="00C06ABB">
        <w:t xml:space="preserve"> </w:t>
      </w:r>
      <w:r w:rsidR="00C06ABB">
        <w:fldChar w:fldCharType="begin"/>
      </w:r>
      <w:r w:rsidR="008C6025">
        <w:instrText xml:space="preserve"> ADDIN EN.CITE &lt;EndNote&gt;&lt;Cite&gt;&lt;Author&gt;Mishra&lt;/Author&gt;&lt;Year&gt;2018&lt;/Year&gt;&lt;RecNum&gt;203&lt;/RecNum&gt;&lt;DisplayText&gt;(Mishra et al., 2018)&lt;/DisplayText&gt;&lt;record&gt;&lt;rec-number&gt;203&lt;/rec-number&gt;&lt;foreign-keys&gt;&lt;key app="EN" db-id="vp5es9spgvv5aqer5rtperx8aervewsfr9ee" timestamp="1719563488"&gt;203&lt;/key&gt;&lt;/foreign-keys&gt;&lt;ref-type name="Journal Article"&gt;17&lt;/ref-type&gt;&lt;contributors&gt;&lt;authors&gt;&lt;author&gt;Mishra, Anubhav&lt;/author&gt;&lt;author&gt;Maheswarappa, Satish S&lt;/author&gt;&lt;author&gt;Maity, Moutusy&lt;/author&gt;&lt;author&gt;Samu, Sridhar&lt;/author&gt;&lt;/authors&gt;&lt;/contributors&gt;&lt;titles&gt;&lt;title&gt;Adolescent&amp;apos;s eWOM intentions: An investigation into the roles of peers, the Internet and gender&lt;/title&gt;&lt;secondary-title&gt;Journal of Business Research&lt;/secondary-title&gt;&lt;/titles&gt;&lt;periodical&gt;&lt;full-title&gt;Journal of business research&lt;/full-title&gt;&lt;/periodical&gt;&lt;pages&gt;394-405&lt;/pages&gt;&lt;volume&gt;86&lt;/volume&gt;&lt;dates&gt;&lt;year&gt;2018&lt;/year&gt;&lt;/dates&gt;&lt;isbn&gt;0148-2963&lt;/isbn&gt;&lt;urls&gt;&lt;/urls&gt;&lt;/record&gt;&lt;/Cite&gt;&lt;/EndNote&gt;</w:instrText>
      </w:r>
      <w:r w:rsidR="00C06ABB">
        <w:fldChar w:fldCharType="separate"/>
      </w:r>
      <w:r w:rsidR="008C6025">
        <w:rPr>
          <w:noProof/>
        </w:rPr>
        <w:t>(Mishra et al., 2018)</w:t>
      </w:r>
      <w:r w:rsidR="00C06ABB">
        <w:fldChar w:fldCharType="end"/>
      </w:r>
      <w:r w:rsidR="00294266" w:rsidRPr="007B2B2C">
        <w:t xml:space="preserve">. This shift is driven by identity formation, peer interactions, and greater media exposure </w:t>
      </w:r>
      <w:r w:rsidR="00C06ABB">
        <w:fldChar w:fldCharType="begin">
          <w:fldData xml:space="preserve">PEVuZE5vdGU+PENpdGU+PEF1dGhvcj5MYWNoYW5jZTwvQXV0aG9yPjxZZWFyPjIwMDM8L1llYXI+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=
</w:fldData>
        </w:fldChar>
      </w:r>
      <w:r w:rsidR="008C6025">
        <w:instrText xml:space="preserve"> ADDIN EN.CITE </w:instrText>
      </w:r>
      <w:r w:rsidR="008C6025">
        <w:fldChar w:fldCharType="begin">
          <w:fldData xml:space="preserve">PEVuZE5vdGU+PENpdGU+PEF1dGhvcj5MYWNoYW5jZTwvQXV0aG9yPjxZZWFyPjIwMDM8L1llYXI+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=
</w:fldData>
        </w:fldChar>
      </w:r>
      <w:r w:rsidR="008C6025">
        <w:instrText xml:space="preserve"> ADDIN EN.CITE.DATA </w:instrText>
      </w:r>
      <w:r w:rsidR="008C6025">
        <w:fldChar w:fldCharType="end"/>
      </w:r>
      <w:r w:rsidR="00C06ABB">
        <w:fldChar w:fldCharType="separate"/>
      </w:r>
      <w:r w:rsidR="008C6025">
        <w:rPr>
          <w:noProof/>
        </w:rPr>
        <w:t>(Lachance et al., 2003, Hota and Bartsch, 2019, Mishra and Maity, 2021)</w:t>
      </w:r>
      <w:r w:rsidR="00C06ABB">
        <w:fldChar w:fldCharType="end"/>
      </w:r>
      <w:r w:rsidR="00294266" w:rsidRPr="007B2B2C">
        <w:t>. However, the extent of this decline in parental influence remains uncertain, especially in today’s digitalized context.</w:t>
      </w:r>
    </w:p>
    <w:p w14:paraId="2E33E581" w14:textId="3F1A5951" w:rsidR="00040E58" w:rsidRDefault="00040E58" w:rsidP="00BE35A8">
      <w:r w:rsidRPr="00040E58">
        <w:t>Participants were recruited using a combination of social media outreach</w:t>
      </w:r>
      <w:r w:rsidR="00B82879">
        <w:t xml:space="preserve"> </w:t>
      </w:r>
      <w:r w:rsidRPr="00040E58">
        <w:t>and school-based recruitment. Specifically, calls for participation were distributed through social media groups, and several primary and secondary schools were contacted. School administrators were asked to distribute paper information letters about the study to students within our target age group, who were then instructed to share the information letter with their parents. Additionally, we employed snowball sampling to</w:t>
      </w:r>
      <w:r w:rsidR="00094751">
        <w:t xml:space="preserve"> further</w:t>
      </w:r>
      <w:r w:rsidRPr="00040E58">
        <w:t xml:space="preserve"> identify families through referrals from respondents </w:t>
      </w:r>
      <w:r w:rsidRPr="00040E58">
        <w:lastRenderedPageBreak/>
        <w:t>who had already participated. This multi-faceted recruitment strategy allowed us to achieve data saturation and assemble a final sample of 20</w:t>
      </w:r>
      <w:r w:rsidR="00AC42FB">
        <w:t xml:space="preserve"> </w:t>
      </w:r>
      <w:r w:rsidRPr="00040E58">
        <w:t>Dutch-speaking Belgian families, comprising 31 parents and 27 adolescents.</w:t>
      </w:r>
      <w:r w:rsidR="00633551">
        <w:t xml:space="preserve"> </w:t>
      </w:r>
      <w:r w:rsidR="00633551" w:rsidRPr="00633551">
        <w:t>Only family members who met the study criteria participated</w:t>
      </w:r>
      <w:r w:rsidR="00633551">
        <w:t>.</w:t>
      </w:r>
      <w:r w:rsidRPr="00040E58">
        <w:t xml:space="preserve"> The sample reflected diversity in adolescent ages, family sizes, and family compositions. All families belonged to the middle-class socioeconomic status, ranging from lower-middle to upper-middle class, and varied in parental educational backgrounds and occupations. </w:t>
      </w:r>
      <w:r w:rsidR="00BC0657" w:rsidRPr="00FE6C5C">
        <w:t>Tables</w:t>
      </w:r>
      <w:r w:rsidR="00BB5B5D" w:rsidRPr="00FE6C5C">
        <w:t xml:space="preserve"> 2 provide</w:t>
      </w:r>
      <w:r w:rsidR="001B6FE6">
        <w:t>s</w:t>
      </w:r>
      <w:r w:rsidR="00BB5B5D" w:rsidRPr="00FE6C5C">
        <w:t xml:space="preserve"> a brief explanation of the participating families.</w:t>
      </w:r>
    </w:p>
    <w:p w14:paraId="0ACB3CE7" w14:textId="77777777" w:rsidR="00A33DC9" w:rsidRDefault="001B6FE6">
      <w:pPr>
        <w:spacing w:line="278" w:lineRule="auto"/>
        <w:ind w:firstLine="0"/>
        <w:jc w:val="left"/>
        <w:sectPr w:rsidR="00A33DC9" w:rsidSect="00275E8F">
          <w:footerReference w:type="default" r:id="rId10"/>
          <w:pgSz w:w="11906" w:h="16838" w:code="9"/>
          <w:pgMar w:top="1417" w:right="1417" w:bottom="1417" w:left="1417" w:header="708" w:footer="708" w:gutter="0"/>
          <w:cols w:space="708"/>
          <w:docGrid w:linePitch="360"/>
        </w:sectPr>
      </w:pPr>
      <w:bookmarkStart w:id="33" w:name="_Toc172035424"/>
      <w:bookmarkStart w:id="34" w:name="_Toc172105187"/>
      <w:bookmarkStart w:id="35" w:name="_Toc193203856"/>
      <w:r>
        <w:br w:type="page"/>
      </w:r>
    </w:p>
    <w:tbl>
      <w:tblPr>
        <w:tblStyle w:val="Onopgemaaktetabel3"/>
        <w:tblW w:w="19563" w:type="dxa"/>
        <w:tblInd w:w="-108" w:type="dxa"/>
        <w:tblLayout w:type="fixed"/>
        <w:tblLook w:val="04A0" w:firstRow="1" w:lastRow="0" w:firstColumn="1" w:lastColumn="0" w:noHBand="0" w:noVBand="1"/>
        <w:tblCaption w:val="Table1. Characteristics of participants"/>
      </w:tblPr>
      <w:tblGrid>
        <w:gridCol w:w="92"/>
        <w:gridCol w:w="300"/>
        <w:gridCol w:w="425"/>
        <w:gridCol w:w="1276"/>
        <w:gridCol w:w="354"/>
        <w:gridCol w:w="1065"/>
        <w:gridCol w:w="140"/>
        <w:gridCol w:w="1843"/>
        <w:gridCol w:w="1276"/>
        <w:gridCol w:w="283"/>
        <w:gridCol w:w="142"/>
        <w:gridCol w:w="1276"/>
        <w:gridCol w:w="83"/>
        <w:gridCol w:w="1476"/>
        <w:gridCol w:w="237"/>
        <w:gridCol w:w="1464"/>
        <w:gridCol w:w="18"/>
        <w:gridCol w:w="1683"/>
        <w:gridCol w:w="142"/>
        <w:gridCol w:w="1842"/>
        <w:gridCol w:w="885"/>
        <w:gridCol w:w="1025"/>
        <w:gridCol w:w="2236"/>
      </w:tblGrid>
      <w:tr w:rsidR="000A6546" w:rsidRPr="00E37CF2" w14:paraId="23E05741" w14:textId="77777777" w:rsidTr="009E3878">
        <w:trPr>
          <w:gridAfter w:val="1"/>
          <w:cnfStyle w:val="100000000000" w:firstRow="1" w:lastRow="0" w:firstColumn="0" w:lastColumn="0" w:oddVBand="0" w:evenVBand="0" w:oddHBand="0" w:evenHBand="0" w:firstRowFirstColumn="0" w:firstRowLastColumn="0" w:lastRowFirstColumn="0" w:lastRowLastColumn="0"/>
          <w:wAfter w:w="2236" w:type="dxa"/>
          <w:trHeight w:val="680"/>
        </w:trPr>
        <w:tc>
          <w:tcPr>
            <w:cnfStyle w:val="001000000100" w:firstRow="0" w:lastRow="0" w:firstColumn="1" w:lastColumn="0" w:oddVBand="0" w:evenVBand="0" w:oddHBand="0" w:evenHBand="0" w:firstRowFirstColumn="1" w:firstRowLastColumn="0" w:lastRowFirstColumn="0" w:lastRowLastColumn="0"/>
            <w:tcW w:w="392" w:type="dxa"/>
            <w:gridSpan w:val="2"/>
          </w:tcPr>
          <w:p w14:paraId="06A52404" w14:textId="77777777" w:rsidR="00E37CF2" w:rsidRPr="00E37CF2" w:rsidRDefault="00E37CF2" w:rsidP="00E37CF2">
            <w:pPr>
              <w:spacing w:line="259" w:lineRule="auto"/>
              <w:ind w:firstLine="0"/>
              <w:jc w:val="left"/>
              <w:rPr>
                <w:rFonts w:eastAsia="Calibri" w:cs="Times New Roman"/>
                <w:lang w:val="en-GB"/>
              </w:rPr>
            </w:pPr>
            <w:bookmarkStart w:id="36" w:name="_Hlk187319914"/>
            <w:r w:rsidRPr="00E37CF2">
              <w:rPr>
                <w:rFonts w:eastAsia="Calibri" w:cs="Times New Roman"/>
                <w:lang w:val="en-GB"/>
              </w:rPr>
              <w:lastRenderedPageBreak/>
              <w:t>Family</w:t>
            </w:r>
          </w:p>
        </w:tc>
        <w:tc>
          <w:tcPr>
            <w:tcW w:w="1701" w:type="dxa"/>
            <w:gridSpan w:val="2"/>
          </w:tcPr>
          <w:p w14:paraId="08635744" w14:textId="15525BB6" w:rsidR="00E37CF2" w:rsidRPr="00E37CF2" w:rsidRDefault="005F454C" w:rsidP="00E37CF2">
            <w:pPr>
              <w:spacing w:line="259" w:lineRule="auto"/>
              <w:ind w:firstLine="0"/>
              <w:jc w:val="left"/>
              <w:cnfStyle w:val="100000000000" w:firstRow="1" w:lastRow="0" w:firstColumn="0" w:lastColumn="0" w:oddVBand="0" w:evenVBand="0" w:oddHBand="0" w:evenHBand="0" w:firstRowFirstColumn="0" w:firstRowLastColumn="0" w:lastRowFirstColumn="0" w:lastRowLastColumn="0"/>
              <w:rPr>
                <w:rFonts w:eastAsia="Calibri" w:cs="Times New Roman"/>
                <w:lang w:val="en-GB"/>
              </w:rPr>
            </w:pPr>
            <w:r>
              <w:rPr>
                <w:rFonts w:eastAsia="Calibri" w:cs="Times New Roman"/>
                <w:lang w:val="en-GB"/>
              </w:rPr>
              <w:t xml:space="preserve">Family </w:t>
            </w:r>
            <w:r w:rsidR="00E37CF2" w:rsidRPr="00E37CF2">
              <w:rPr>
                <w:rFonts w:eastAsia="Calibri" w:cs="Times New Roman"/>
                <w:lang w:val="en-GB"/>
              </w:rPr>
              <w:t>structure</w:t>
            </w:r>
          </w:p>
        </w:tc>
        <w:tc>
          <w:tcPr>
            <w:tcW w:w="1559" w:type="dxa"/>
            <w:gridSpan w:val="3"/>
          </w:tcPr>
          <w:p w14:paraId="66178CD0" w14:textId="77777777" w:rsidR="00E37CF2" w:rsidRPr="00E37CF2" w:rsidRDefault="00E37CF2" w:rsidP="00E37CF2">
            <w:pPr>
              <w:spacing w:line="259" w:lineRule="auto"/>
              <w:ind w:firstLine="0"/>
              <w:jc w:val="left"/>
              <w:cnfStyle w:val="100000000000" w:firstRow="1"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participating adolescent(s)</w:t>
            </w:r>
          </w:p>
        </w:tc>
        <w:tc>
          <w:tcPr>
            <w:tcW w:w="1843" w:type="dxa"/>
          </w:tcPr>
          <w:p w14:paraId="308201D9" w14:textId="77777777" w:rsidR="00E37CF2" w:rsidRPr="00E37CF2" w:rsidRDefault="00E37CF2" w:rsidP="00E37CF2">
            <w:pPr>
              <w:spacing w:line="259" w:lineRule="auto"/>
              <w:ind w:firstLine="0"/>
              <w:jc w:val="left"/>
              <w:cnfStyle w:val="100000000000" w:firstRow="1"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gender &amp; age of participating adolescent(s)</w:t>
            </w:r>
          </w:p>
        </w:tc>
        <w:tc>
          <w:tcPr>
            <w:tcW w:w="1276" w:type="dxa"/>
          </w:tcPr>
          <w:p w14:paraId="068DA618" w14:textId="77777777" w:rsidR="00E37CF2" w:rsidRPr="00E37CF2" w:rsidRDefault="00E37CF2" w:rsidP="00E37CF2">
            <w:pPr>
              <w:spacing w:line="259" w:lineRule="auto"/>
              <w:ind w:firstLine="0"/>
              <w:jc w:val="left"/>
              <w:cnfStyle w:val="100000000000" w:firstRow="1"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Gender &amp; age of participating parent(s)</w:t>
            </w:r>
          </w:p>
        </w:tc>
        <w:tc>
          <w:tcPr>
            <w:tcW w:w="283" w:type="dxa"/>
          </w:tcPr>
          <w:p w14:paraId="0329AC68" w14:textId="77777777" w:rsidR="00E37CF2" w:rsidRPr="00E37CF2" w:rsidRDefault="00E37CF2" w:rsidP="00E37CF2">
            <w:pPr>
              <w:spacing w:line="259" w:lineRule="auto"/>
              <w:ind w:firstLine="0"/>
              <w:jc w:val="left"/>
              <w:cnfStyle w:val="100000000000" w:firstRow="1" w:lastRow="0" w:firstColumn="0" w:lastColumn="0" w:oddVBand="0" w:evenVBand="0" w:oddHBand="0" w:evenHBand="0" w:firstRowFirstColumn="0" w:firstRowLastColumn="0" w:lastRowFirstColumn="0" w:lastRowLastColumn="0"/>
              <w:rPr>
                <w:rFonts w:eastAsia="Calibri" w:cs="Times New Roman"/>
                <w:lang w:val="en-GB"/>
              </w:rPr>
            </w:pPr>
          </w:p>
        </w:tc>
        <w:tc>
          <w:tcPr>
            <w:tcW w:w="1418" w:type="dxa"/>
            <w:gridSpan w:val="2"/>
          </w:tcPr>
          <w:p w14:paraId="70C7C268" w14:textId="77777777" w:rsidR="00E37CF2" w:rsidRPr="00E37CF2" w:rsidRDefault="00E37CF2" w:rsidP="00E37CF2">
            <w:pPr>
              <w:spacing w:line="259" w:lineRule="auto"/>
              <w:ind w:firstLine="0"/>
              <w:jc w:val="left"/>
              <w:cnfStyle w:val="100000000000" w:firstRow="1"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Family income</w:t>
            </w:r>
          </w:p>
        </w:tc>
        <w:tc>
          <w:tcPr>
            <w:tcW w:w="1559" w:type="dxa"/>
            <w:gridSpan w:val="2"/>
          </w:tcPr>
          <w:p w14:paraId="3A7A0B91" w14:textId="77777777" w:rsidR="00E37CF2" w:rsidRPr="00E37CF2" w:rsidRDefault="00E37CF2" w:rsidP="00E37CF2">
            <w:pPr>
              <w:spacing w:line="259" w:lineRule="auto"/>
              <w:ind w:firstLine="0"/>
              <w:jc w:val="left"/>
              <w:cnfStyle w:val="100000000000" w:firstRow="1"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nl-NL"/>
              </w:rPr>
              <w:t>Parent 1's Education Level</w:t>
            </w:r>
          </w:p>
        </w:tc>
        <w:tc>
          <w:tcPr>
            <w:tcW w:w="1701" w:type="dxa"/>
            <w:gridSpan w:val="2"/>
          </w:tcPr>
          <w:p w14:paraId="771A86EC" w14:textId="77777777" w:rsidR="00E37CF2" w:rsidRPr="00E37CF2" w:rsidRDefault="00E37CF2" w:rsidP="00E37CF2">
            <w:pPr>
              <w:spacing w:line="259" w:lineRule="auto"/>
              <w:ind w:firstLine="0"/>
              <w:jc w:val="left"/>
              <w:cnfStyle w:val="100000000000" w:firstRow="1" w:lastRow="0" w:firstColumn="0" w:lastColumn="0" w:oddVBand="0" w:evenVBand="0" w:oddHBand="0" w:evenHBand="0" w:firstRowFirstColumn="0" w:firstRowLastColumn="0" w:lastRowFirstColumn="0" w:lastRowLastColumn="0"/>
              <w:rPr>
                <w:rFonts w:eastAsia="Calibri" w:cs="Times New Roman"/>
                <w:lang w:val="nl-NL"/>
              </w:rPr>
            </w:pPr>
            <w:r w:rsidRPr="00E37CF2">
              <w:rPr>
                <w:rFonts w:eastAsia="Calibri" w:cs="Times New Roman"/>
                <w:lang w:val="nl-NL"/>
              </w:rPr>
              <w:t>Parent 2's Education Level</w:t>
            </w:r>
          </w:p>
        </w:tc>
        <w:tc>
          <w:tcPr>
            <w:tcW w:w="1843" w:type="dxa"/>
            <w:gridSpan w:val="3"/>
          </w:tcPr>
          <w:p w14:paraId="4FB7165A" w14:textId="77777777" w:rsidR="00E37CF2" w:rsidRPr="00E37CF2" w:rsidRDefault="00E37CF2" w:rsidP="00E37CF2">
            <w:pPr>
              <w:spacing w:line="259" w:lineRule="auto"/>
              <w:ind w:firstLine="0"/>
              <w:jc w:val="left"/>
              <w:cnfStyle w:val="100000000000" w:firstRow="1" w:lastRow="0" w:firstColumn="0" w:lastColumn="0" w:oddVBand="0" w:evenVBand="0" w:oddHBand="0" w:evenHBand="0" w:firstRowFirstColumn="0" w:firstRowLastColumn="0" w:lastRowFirstColumn="0" w:lastRowLastColumn="0"/>
              <w:rPr>
                <w:rFonts w:eastAsia="Calibri" w:cs="Times New Roman"/>
                <w:lang w:val="nl-NL"/>
              </w:rPr>
            </w:pPr>
            <w:r w:rsidRPr="00E37CF2">
              <w:rPr>
                <w:rFonts w:eastAsia="Calibri" w:cs="Times New Roman"/>
                <w:lang w:val="nl-NL"/>
              </w:rPr>
              <w:t>Parent 1's Occupation</w:t>
            </w:r>
          </w:p>
        </w:tc>
        <w:tc>
          <w:tcPr>
            <w:tcW w:w="1842" w:type="dxa"/>
          </w:tcPr>
          <w:p w14:paraId="3DE15609" w14:textId="77777777" w:rsidR="00E37CF2" w:rsidRPr="00E37CF2" w:rsidRDefault="00E37CF2" w:rsidP="00E37CF2">
            <w:pPr>
              <w:spacing w:line="259" w:lineRule="auto"/>
              <w:ind w:firstLine="0"/>
              <w:jc w:val="left"/>
              <w:cnfStyle w:val="100000000000" w:firstRow="1" w:lastRow="0" w:firstColumn="0" w:lastColumn="0" w:oddVBand="0" w:evenVBand="0" w:oddHBand="0" w:evenHBand="0" w:firstRowFirstColumn="0" w:firstRowLastColumn="0" w:lastRowFirstColumn="0" w:lastRowLastColumn="0"/>
              <w:rPr>
                <w:rFonts w:eastAsia="Calibri" w:cs="Times New Roman"/>
                <w:lang w:val="nl-NL"/>
              </w:rPr>
            </w:pPr>
            <w:r w:rsidRPr="00E37CF2">
              <w:rPr>
                <w:rFonts w:eastAsia="Calibri" w:cs="Times New Roman"/>
                <w:lang w:val="nl-NL"/>
              </w:rPr>
              <w:t>Parent 2's Occupation</w:t>
            </w:r>
          </w:p>
        </w:tc>
        <w:tc>
          <w:tcPr>
            <w:tcW w:w="1910" w:type="dxa"/>
            <w:gridSpan w:val="2"/>
          </w:tcPr>
          <w:p w14:paraId="08AE5ADC" w14:textId="77777777" w:rsidR="00E37CF2" w:rsidRPr="00E37CF2" w:rsidRDefault="00E37CF2" w:rsidP="00E37CF2">
            <w:pPr>
              <w:spacing w:line="259" w:lineRule="auto"/>
              <w:ind w:firstLine="0"/>
              <w:jc w:val="left"/>
              <w:cnfStyle w:val="100000000000" w:firstRow="1" w:lastRow="0" w:firstColumn="0" w:lastColumn="0" w:oddVBand="0" w:evenVBand="0" w:oddHBand="0" w:evenHBand="0" w:firstRowFirstColumn="0" w:firstRowLastColumn="0" w:lastRowFirstColumn="0" w:lastRowLastColumn="0"/>
              <w:rPr>
                <w:rFonts w:eastAsia="Calibri" w:cs="Times New Roman"/>
                <w:lang w:val="nl-NL"/>
              </w:rPr>
            </w:pPr>
          </w:p>
        </w:tc>
      </w:tr>
      <w:tr w:rsidR="00E37CF2" w:rsidRPr="00E37CF2" w14:paraId="4A90A9A7" w14:textId="77777777" w:rsidTr="000A6546">
        <w:trPr>
          <w:gridBefore w:val="1"/>
          <w:cnfStyle w:val="000000100000" w:firstRow="0" w:lastRow="0" w:firstColumn="0" w:lastColumn="0" w:oddVBand="0" w:evenVBand="0" w:oddHBand="1" w:evenHBand="0" w:firstRowFirstColumn="0" w:firstRowLastColumn="0" w:lastRowFirstColumn="0" w:lastRowLastColumn="0"/>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70802E54"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1</w:t>
            </w:r>
          </w:p>
        </w:tc>
        <w:tc>
          <w:tcPr>
            <w:tcW w:w="1630" w:type="dxa"/>
            <w:gridSpan w:val="2"/>
          </w:tcPr>
          <w:p w14:paraId="007E44EE"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1 parent, 2 children</w:t>
            </w:r>
          </w:p>
        </w:tc>
        <w:tc>
          <w:tcPr>
            <w:tcW w:w="1065" w:type="dxa"/>
          </w:tcPr>
          <w:p w14:paraId="07270E0B"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00527C97"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Boy (11)</w:t>
            </w:r>
          </w:p>
        </w:tc>
        <w:tc>
          <w:tcPr>
            <w:tcW w:w="1701" w:type="dxa"/>
            <w:gridSpan w:val="3"/>
          </w:tcPr>
          <w:p w14:paraId="77825B7F"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(39)</w:t>
            </w:r>
          </w:p>
        </w:tc>
        <w:tc>
          <w:tcPr>
            <w:tcW w:w="1359" w:type="dxa"/>
            <w:gridSpan w:val="2"/>
          </w:tcPr>
          <w:p w14:paraId="5EFD06E4"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€2001-3000</w:t>
            </w:r>
          </w:p>
        </w:tc>
        <w:tc>
          <w:tcPr>
            <w:tcW w:w="1476" w:type="dxa"/>
          </w:tcPr>
          <w:p w14:paraId="2BFE5117"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Secondary</w:t>
            </w:r>
            <w:proofErr w:type="spellEnd"/>
            <w:r w:rsidRPr="00E37CF2">
              <w:rPr>
                <w:rFonts w:eastAsia="Calibri" w:cs="Times New Roman"/>
                <w:lang w:val="nl-NL"/>
              </w:rPr>
              <w:t xml:space="preserve"> </w:t>
            </w:r>
            <w:proofErr w:type="spellStart"/>
            <w:r w:rsidRPr="00E37CF2">
              <w:rPr>
                <w:rFonts w:eastAsia="Calibri" w:cs="Times New Roman"/>
                <w:lang w:val="nl-NL"/>
              </w:rPr>
              <w:t>education</w:t>
            </w:r>
            <w:proofErr w:type="spellEnd"/>
          </w:p>
        </w:tc>
        <w:tc>
          <w:tcPr>
            <w:tcW w:w="237" w:type="dxa"/>
          </w:tcPr>
          <w:p w14:paraId="5679A749"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482" w:type="dxa"/>
            <w:gridSpan w:val="2"/>
          </w:tcPr>
          <w:p w14:paraId="141383BF"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lang w:val="nl-NL"/>
              </w:rPr>
              <w:t>N/A</w:t>
            </w:r>
          </w:p>
        </w:tc>
        <w:tc>
          <w:tcPr>
            <w:tcW w:w="1683" w:type="dxa"/>
          </w:tcPr>
          <w:p w14:paraId="4BB20343"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Police inspector</w:t>
            </w:r>
          </w:p>
        </w:tc>
        <w:tc>
          <w:tcPr>
            <w:tcW w:w="2869" w:type="dxa"/>
            <w:gridSpan w:val="3"/>
          </w:tcPr>
          <w:p w14:paraId="0734091F"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nl-NL"/>
              </w:rPr>
            </w:pPr>
            <w:r w:rsidRPr="00E37CF2">
              <w:rPr>
                <w:rFonts w:eastAsia="Calibri" w:cs="Times New Roman"/>
                <w:lang w:val="nl-NL"/>
              </w:rPr>
              <w:t>N/A</w:t>
            </w:r>
          </w:p>
        </w:tc>
        <w:tc>
          <w:tcPr>
            <w:tcW w:w="3261" w:type="dxa"/>
            <w:gridSpan w:val="2"/>
          </w:tcPr>
          <w:p w14:paraId="724E8D53"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nl-NL"/>
              </w:rPr>
            </w:pPr>
          </w:p>
        </w:tc>
      </w:tr>
      <w:tr w:rsidR="00E37CF2" w:rsidRPr="00E37CF2" w14:paraId="5AC3200B" w14:textId="77777777" w:rsidTr="000A6546">
        <w:trPr>
          <w:gridBefore w:val="1"/>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2AC9594A"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2</w:t>
            </w:r>
          </w:p>
        </w:tc>
        <w:tc>
          <w:tcPr>
            <w:tcW w:w="1630" w:type="dxa"/>
            <w:gridSpan w:val="2"/>
          </w:tcPr>
          <w:p w14:paraId="09733BC3"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2 parents, 2 children</w:t>
            </w:r>
          </w:p>
        </w:tc>
        <w:tc>
          <w:tcPr>
            <w:tcW w:w="1065" w:type="dxa"/>
          </w:tcPr>
          <w:p w14:paraId="24C84D15"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2</w:t>
            </w:r>
          </w:p>
        </w:tc>
        <w:tc>
          <w:tcPr>
            <w:tcW w:w="1983" w:type="dxa"/>
            <w:gridSpan w:val="2"/>
          </w:tcPr>
          <w:p w14:paraId="3341DCAC"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Boy (12), girl (14)</w:t>
            </w:r>
          </w:p>
        </w:tc>
        <w:tc>
          <w:tcPr>
            <w:tcW w:w="1701" w:type="dxa"/>
            <w:gridSpan w:val="3"/>
          </w:tcPr>
          <w:p w14:paraId="00BB7540"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(42), male (45)</w:t>
            </w:r>
          </w:p>
        </w:tc>
        <w:tc>
          <w:tcPr>
            <w:tcW w:w="1359" w:type="dxa"/>
            <w:gridSpan w:val="2"/>
          </w:tcPr>
          <w:p w14:paraId="328DC5A8"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More than € 5001</w:t>
            </w:r>
          </w:p>
        </w:tc>
        <w:tc>
          <w:tcPr>
            <w:tcW w:w="1476" w:type="dxa"/>
          </w:tcPr>
          <w:p w14:paraId="03E49AB9"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Bachelor's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237" w:type="dxa"/>
          </w:tcPr>
          <w:p w14:paraId="74105E45"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c>
          <w:tcPr>
            <w:tcW w:w="1482" w:type="dxa"/>
            <w:gridSpan w:val="2"/>
          </w:tcPr>
          <w:p w14:paraId="32FD61F5"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nl-NL"/>
              </w:rPr>
            </w:pPr>
            <w:proofErr w:type="spellStart"/>
            <w:r w:rsidRPr="00E37CF2">
              <w:rPr>
                <w:rFonts w:eastAsia="Calibri" w:cs="Times New Roman"/>
                <w:lang w:val="nl-NL"/>
              </w:rPr>
              <w:t>Master’s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p w14:paraId="3DA3D0FE"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c>
          <w:tcPr>
            <w:tcW w:w="1683" w:type="dxa"/>
          </w:tcPr>
          <w:p w14:paraId="509563B5"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Secondary school teacher</w:t>
            </w:r>
          </w:p>
        </w:tc>
        <w:tc>
          <w:tcPr>
            <w:tcW w:w="2869" w:type="dxa"/>
            <w:gridSpan w:val="3"/>
          </w:tcPr>
          <w:p w14:paraId="0E1F02E1"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nl-NL"/>
              </w:rPr>
            </w:pPr>
            <w:proofErr w:type="spellStart"/>
            <w:r w:rsidRPr="00E37CF2">
              <w:rPr>
                <w:rFonts w:eastAsia="Calibri" w:cs="Times New Roman"/>
                <w:lang w:val="nl-NL"/>
              </w:rPr>
              <w:t>Middle</w:t>
            </w:r>
            <w:proofErr w:type="spellEnd"/>
            <w:r w:rsidRPr="00E37CF2">
              <w:rPr>
                <w:rFonts w:eastAsia="Calibri" w:cs="Times New Roman"/>
                <w:lang w:val="nl-NL"/>
              </w:rPr>
              <w:t xml:space="preserve"> management</w:t>
            </w:r>
          </w:p>
          <w:p w14:paraId="56BE295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nl-NL"/>
              </w:rPr>
            </w:pPr>
          </w:p>
        </w:tc>
        <w:tc>
          <w:tcPr>
            <w:tcW w:w="3261" w:type="dxa"/>
            <w:gridSpan w:val="2"/>
          </w:tcPr>
          <w:p w14:paraId="5844998A"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nl-NL"/>
              </w:rPr>
            </w:pPr>
          </w:p>
        </w:tc>
      </w:tr>
      <w:tr w:rsidR="00E37CF2" w:rsidRPr="00E37CF2" w14:paraId="09F0E5A4" w14:textId="77777777" w:rsidTr="000A6546">
        <w:trPr>
          <w:gridBefore w:val="1"/>
          <w:cnfStyle w:val="000000100000" w:firstRow="0" w:lastRow="0" w:firstColumn="0" w:lastColumn="0" w:oddVBand="0" w:evenVBand="0" w:oddHBand="1" w:evenHBand="0" w:firstRowFirstColumn="0" w:firstRowLastColumn="0" w:lastRowFirstColumn="0" w:lastRowLastColumn="0"/>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0AB128D5"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3</w:t>
            </w:r>
          </w:p>
        </w:tc>
        <w:tc>
          <w:tcPr>
            <w:tcW w:w="1630" w:type="dxa"/>
            <w:gridSpan w:val="2"/>
          </w:tcPr>
          <w:p w14:paraId="497816E5"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2 parents, 2 children</w:t>
            </w:r>
          </w:p>
        </w:tc>
        <w:tc>
          <w:tcPr>
            <w:tcW w:w="1065" w:type="dxa"/>
          </w:tcPr>
          <w:p w14:paraId="1F132CC7"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3DA9A31D"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Girl (11)</w:t>
            </w:r>
          </w:p>
        </w:tc>
        <w:tc>
          <w:tcPr>
            <w:tcW w:w="1701" w:type="dxa"/>
            <w:gridSpan w:val="3"/>
          </w:tcPr>
          <w:p w14:paraId="2FE35AB1"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(41), male (41)</w:t>
            </w:r>
          </w:p>
        </w:tc>
        <w:tc>
          <w:tcPr>
            <w:tcW w:w="1359" w:type="dxa"/>
            <w:gridSpan w:val="2"/>
          </w:tcPr>
          <w:p w14:paraId="401AF2E5"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More than € 5001</w:t>
            </w:r>
          </w:p>
        </w:tc>
        <w:tc>
          <w:tcPr>
            <w:tcW w:w="1476" w:type="dxa"/>
          </w:tcPr>
          <w:p w14:paraId="64E516AD"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Bachelor's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237" w:type="dxa"/>
          </w:tcPr>
          <w:p w14:paraId="43A3E2BC"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482" w:type="dxa"/>
            <w:gridSpan w:val="2"/>
          </w:tcPr>
          <w:p w14:paraId="013E11C1"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Secondary</w:t>
            </w:r>
            <w:proofErr w:type="spellEnd"/>
            <w:r w:rsidRPr="00E37CF2">
              <w:rPr>
                <w:rFonts w:eastAsia="Calibri" w:cs="Times New Roman"/>
                <w:lang w:val="nl-NL"/>
              </w:rPr>
              <w:t xml:space="preserve"> </w:t>
            </w:r>
            <w:proofErr w:type="spellStart"/>
            <w:r w:rsidRPr="00E37CF2">
              <w:rPr>
                <w:rFonts w:eastAsia="Calibri" w:cs="Times New Roman"/>
                <w:lang w:val="nl-NL"/>
              </w:rPr>
              <w:t>education</w:t>
            </w:r>
            <w:proofErr w:type="spellEnd"/>
          </w:p>
        </w:tc>
        <w:tc>
          <w:tcPr>
            <w:tcW w:w="1683" w:type="dxa"/>
          </w:tcPr>
          <w:p w14:paraId="453BC938"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 xml:space="preserve">Nurse </w:t>
            </w:r>
          </w:p>
        </w:tc>
        <w:tc>
          <w:tcPr>
            <w:tcW w:w="2869" w:type="dxa"/>
            <w:gridSpan w:val="3"/>
          </w:tcPr>
          <w:p w14:paraId="21A3345A"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nl-NL"/>
              </w:rPr>
            </w:pPr>
            <w:r w:rsidRPr="00E37CF2">
              <w:rPr>
                <w:rFonts w:eastAsia="Calibri" w:cs="Times New Roman"/>
                <w:color w:val="000000"/>
                <w:lang w:val="en-GB"/>
              </w:rPr>
              <w:t xml:space="preserve">Firefighter </w:t>
            </w:r>
          </w:p>
        </w:tc>
        <w:tc>
          <w:tcPr>
            <w:tcW w:w="3261" w:type="dxa"/>
            <w:gridSpan w:val="2"/>
          </w:tcPr>
          <w:p w14:paraId="0D1C18D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r>
      <w:tr w:rsidR="00E37CF2" w:rsidRPr="00E37CF2" w14:paraId="247165D2" w14:textId="77777777" w:rsidTr="000A6546">
        <w:trPr>
          <w:gridBefore w:val="1"/>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79A684A3"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4</w:t>
            </w:r>
          </w:p>
        </w:tc>
        <w:tc>
          <w:tcPr>
            <w:tcW w:w="1630" w:type="dxa"/>
            <w:gridSpan w:val="2"/>
          </w:tcPr>
          <w:p w14:paraId="043B6D09"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1 parent, 1 child</w:t>
            </w:r>
          </w:p>
        </w:tc>
        <w:tc>
          <w:tcPr>
            <w:tcW w:w="1065" w:type="dxa"/>
          </w:tcPr>
          <w:p w14:paraId="76D2A3A5"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09DCE5AF"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Boy (16)</w:t>
            </w:r>
          </w:p>
        </w:tc>
        <w:tc>
          <w:tcPr>
            <w:tcW w:w="1701" w:type="dxa"/>
            <w:gridSpan w:val="3"/>
          </w:tcPr>
          <w:p w14:paraId="7A641E0C"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(52)</w:t>
            </w:r>
          </w:p>
        </w:tc>
        <w:tc>
          <w:tcPr>
            <w:tcW w:w="1359" w:type="dxa"/>
            <w:gridSpan w:val="2"/>
          </w:tcPr>
          <w:p w14:paraId="6DE1AA64"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€1001-€2000</w:t>
            </w:r>
          </w:p>
        </w:tc>
        <w:tc>
          <w:tcPr>
            <w:tcW w:w="1476" w:type="dxa"/>
          </w:tcPr>
          <w:p w14:paraId="0552BE3C"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Secondary education</w:t>
            </w:r>
          </w:p>
        </w:tc>
        <w:tc>
          <w:tcPr>
            <w:tcW w:w="237" w:type="dxa"/>
          </w:tcPr>
          <w:p w14:paraId="5258B9AB"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c>
          <w:tcPr>
            <w:tcW w:w="1482" w:type="dxa"/>
            <w:gridSpan w:val="2"/>
          </w:tcPr>
          <w:p w14:paraId="30D7C5F7"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nl-NL"/>
              </w:rPr>
              <w:t>N/A</w:t>
            </w:r>
          </w:p>
        </w:tc>
        <w:tc>
          <w:tcPr>
            <w:tcW w:w="1683" w:type="dxa"/>
          </w:tcPr>
          <w:p w14:paraId="60D25D5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nl-NL"/>
              </w:rPr>
              <w:t xml:space="preserve">Retail sales </w:t>
            </w:r>
            <w:proofErr w:type="spellStart"/>
            <w:r w:rsidRPr="00E37CF2">
              <w:rPr>
                <w:rFonts w:eastAsia="Calibri" w:cs="Times New Roman"/>
                <w:lang w:val="nl-NL"/>
              </w:rPr>
              <w:t>associate</w:t>
            </w:r>
            <w:proofErr w:type="spellEnd"/>
          </w:p>
        </w:tc>
        <w:tc>
          <w:tcPr>
            <w:tcW w:w="2869" w:type="dxa"/>
            <w:gridSpan w:val="3"/>
          </w:tcPr>
          <w:p w14:paraId="0153867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nl-NL"/>
              </w:rPr>
            </w:pPr>
            <w:r w:rsidRPr="00E37CF2">
              <w:rPr>
                <w:rFonts w:eastAsia="Calibri" w:cs="Times New Roman"/>
                <w:lang w:val="nl-NL"/>
              </w:rPr>
              <w:t>N/A</w:t>
            </w:r>
          </w:p>
        </w:tc>
        <w:tc>
          <w:tcPr>
            <w:tcW w:w="3261" w:type="dxa"/>
            <w:gridSpan w:val="2"/>
          </w:tcPr>
          <w:p w14:paraId="7C5A04A7"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nl-NL"/>
              </w:rPr>
            </w:pPr>
          </w:p>
        </w:tc>
      </w:tr>
      <w:tr w:rsidR="00E37CF2" w:rsidRPr="00E37CF2" w14:paraId="28ABF785" w14:textId="77777777" w:rsidTr="000A6546">
        <w:trPr>
          <w:gridBefore w:val="1"/>
          <w:cnfStyle w:val="000000100000" w:firstRow="0" w:lastRow="0" w:firstColumn="0" w:lastColumn="0" w:oddVBand="0" w:evenVBand="0" w:oddHBand="1" w:evenHBand="0" w:firstRowFirstColumn="0" w:firstRowLastColumn="0" w:lastRowFirstColumn="0" w:lastRowLastColumn="0"/>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2D5BDE91"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5</w:t>
            </w:r>
          </w:p>
        </w:tc>
        <w:tc>
          <w:tcPr>
            <w:tcW w:w="1630" w:type="dxa"/>
            <w:gridSpan w:val="2"/>
          </w:tcPr>
          <w:p w14:paraId="387619C6"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1 parent, 2 children</w:t>
            </w:r>
          </w:p>
        </w:tc>
        <w:tc>
          <w:tcPr>
            <w:tcW w:w="1065" w:type="dxa"/>
          </w:tcPr>
          <w:p w14:paraId="25C78424"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7225304B"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Girl (13)</w:t>
            </w:r>
          </w:p>
        </w:tc>
        <w:tc>
          <w:tcPr>
            <w:tcW w:w="1701" w:type="dxa"/>
            <w:gridSpan w:val="3"/>
          </w:tcPr>
          <w:p w14:paraId="17BA979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Male (36)</w:t>
            </w:r>
          </w:p>
        </w:tc>
        <w:tc>
          <w:tcPr>
            <w:tcW w:w="1359" w:type="dxa"/>
            <w:gridSpan w:val="2"/>
          </w:tcPr>
          <w:p w14:paraId="6C558C49"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€3001-4000</w:t>
            </w:r>
          </w:p>
        </w:tc>
        <w:tc>
          <w:tcPr>
            <w:tcW w:w="1476" w:type="dxa"/>
          </w:tcPr>
          <w:p w14:paraId="28F3BAF7"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Bachelor's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237" w:type="dxa"/>
          </w:tcPr>
          <w:p w14:paraId="295865AE"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482" w:type="dxa"/>
            <w:gridSpan w:val="2"/>
          </w:tcPr>
          <w:p w14:paraId="3F4196C8"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lang w:val="nl-NL"/>
              </w:rPr>
              <w:t>N/A</w:t>
            </w:r>
          </w:p>
        </w:tc>
        <w:tc>
          <w:tcPr>
            <w:tcW w:w="1683" w:type="dxa"/>
          </w:tcPr>
          <w:p w14:paraId="524256F0"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Emergency</w:t>
            </w:r>
            <w:proofErr w:type="spellEnd"/>
            <w:r w:rsidRPr="00E37CF2">
              <w:rPr>
                <w:rFonts w:eastAsia="Calibri" w:cs="Times New Roman"/>
                <w:lang w:val="nl-NL"/>
              </w:rPr>
              <w:t xml:space="preserve"> services </w:t>
            </w:r>
            <w:proofErr w:type="spellStart"/>
            <w:r w:rsidRPr="00E37CF2">
              <w:rPr>
                <w:rFonts w:eastAsia="Calibri" w:cs="Times New Roman"/>
                <w:lang w:val="nl-NL"/>
              </w:rPr>
              <w:t>dispatcher</w:t>
            </w:r>
            <w:proofErr w:type="spellEnd"/>
          </w:p>
        </w:tc>
        <w:tc>
          <w:tcPr>
            <w:tcW w:w="2869" w:type="dxa"/>
            <w:gridSpan w:val="3"/>
          </w:tcPr>
          <w:p w14:paraId="560E1EAF"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nl-NL"/>
              </w:rPr>
            </w:pPr>
            <w:r w:rsidRPr="00E37CF2">
              <w:rPr>
                <w:rFonts w:eastAsia="Calibri" w:cs="Times New Roman"/>
                <w:lang w:val="nl-NL"/>
              </w:rPr>
              <w:t>N/A</w:t>
            </w:r>
          </w:p>
        </w:tc>
        <w:tc>
          <w:tcPr>
            <w:tcW w:w="3261" w:type="dxa"/>
            <w:gridSpan w:val="2"/>
          </w:tcPr>
          <w:p w14:paraId="76BC162F"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nl-NL"/>
              </w:rPr>
            </w:pPr>
          </w:p>
        </w:tc>
      </w:tr>
      <w:tr w:rsidR="00E37CF2" w:rsidRPr="00E37CF2" w14:paraId="23D72025" w14:textId="77777777" w:rsidTr="000A6546">
        <w:trPr>
          <w:gridBefore w:val="1"/>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68437943"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6</w:t>
            </w:r>
          </w:p>
        </w:tc>
        <w:tc>
          <w:tcPr>
            <w:tcW w:w="1630" w:type="dxa"/>
            <w:gridSpan w:val="2"/>
          </w:tcPr>
          <w:p w14:paraId="7F8FF845"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2 parents, 2 children</w:t>
            </w:r>
          </w:p>
        </w:tc>
        <w:tc>
          <w:tcPr>
            <w:tcW w:w="1065" w:type="dxa"/>
          </w:tcPr>
          <w:p w14:paraId="513475B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2</w:t>
            </w:r>
          </w:p>
        </w:tc>
        <w:tc>
          <w:tcPr>
            <w:tcW w:w="1983" w:type="dxa"/>
            <w:gridSpan w:val="2"/>
          </w:tcPr>
          <w:p w14:paraId="6494B0B0"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Girl (15), girl (16)</w:t>
            </w:r>
          </w:p>
        </w:tc>
        <w:tc>
          <w:tcPr>
            <w:tcW w:w="1701" w:type="dxa"/>
            <w:gridSpan w:val="3"/>
          </w:tcPr>
          <w:p w14:paraId="374B4D85"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(50), male (53)</w:t>
            </w:r>
          </w:p>
        </w:tc>
        <w:tc>
          <w:tcPr>
            <w:tcW w:w="1359" w:type="dxa"/>
            <w:gridSpan w:val="2"/>
          </w:tcPr>
          <w:p w14:paraId="5EE9AB4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More than € 5001</w:t>
            </w:r>
          </w:p>
        </w:tc>
        <w:tc>
          <w:tcPr>
            <w:tcW w:w="1476" w:type="dxa"/>
          </w:tcPr>
          <w:p w14:paraId="455C92F7"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Secondary education</w:t>
            </w:r>
          </w:p>
        </w:tc>
        <w:tc>
          <w:tcPr>
            <w:tcW w:w="237" w:type="dxa"/>
          </w:tcPr>
          <w:p w14:paraId="0B7EF53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c>
          <w:tcPr>
            <w:tcW w:w="1482" w:type="dxa"/>
            <w:gridSpan w:val="2"/>
          </w:tcPr>
          <w:p w14:paraId="2091C62D"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Secondary education</w:t>
            </w:r>
          </w:p>
        </w:tc>
        <w:tc>
          <w:tcPr>
            <w:tcW w:w="1683" w:type="dxa"/>
          </w:tcPr>
          <w:p w14:paraId="136C709C"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nl-NL"/>
              </w:rPr>
              <w:t xml:space="preserve">Management </w:t>
            </w:r>
            <w:proofErr w:type="spellStart"/>
            <w:r w:rsidRPr="00E37CF2">
              <w:rPr>
                <w:rFonts w:eastAsia="Calibri" w:cs="Times New Roman"/>
                <w:lang w:val="nl-NL"/>
              </w:rPr>
              <w:t>assistant</w:t>
            </w:r>
            <w:proofErr w:type="spellEnd"/>
          </w:p>
        </w:tc>
        <w:tc>
          <w:tcPr>
            <w:tcW w:w="2869" w:type="dxa"/>
            <w:gridSpan w:val="3"/>
          </w:tcPr>
          <w:p w14:paraId="4228D65B"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nl-NL"/>
              </w:rPr>
            </w:pPr>
            <w:r w:rsidRPr="00E37CF2">
              <w:rPr>
                <w:rFonts w:eastAsia="Calibri" w:cs="Times New Roman"/>
                <w:color w:val="000000"/>
                <w:lang w:val="nl-NL"/>
              </w:rPr>
              <w:t xml:space="preserve">Safety </w:t>
            </w:r>
            <w:proofErr w:type="spellStart"/>
            <w:r w:rsidRPr="00E37CF2">
              <w:rPr>
                <w:rFonts w:eastAsia="Calibri" w:cs="Times New Roman"/>
                <w:color w:val="000000"/>
                <w:lang w:val="nl-NL"/>
              </w:rPr>
              <w:t>coordinator</w:t>
            </w:r>
            <w:proofErr w:type="spellEnd"/>
          </w:p>
        </w:tc>
        <w:tc>
          <w:tcPr>
            <w:tcW w:w="3261" w:type="dxa"/>
            <w:gridSpan w:val="2"/>
          </w:tcPr>
          <w:p w14:paraId="33B4380D"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nl-NL"/>
              </w:rPr>
            </w:pPr>
          </w:p>
        </w:tc>
      </w:tr>
      <w:tr w:rsidR="00E37CF2" w:rsidRPr="00E37CF2" w14:paraId="1788C714" w14:textId="77777777" w:rsidTr="000A6546">
        <w:trPr>
          <w:gridBefore w:val="1"/>
          <w:cnfStyle w:val="000000100000" w:firstRow="0" w:lastRow="0" w:firstColumn="0" w:lastColumn="0" w:oddVBand="0" w:evenVBand="0" w:oddHBand="1" w:evenHBand="0" w:firstRowFirstColumn="0" w:firstRowLastColumn="0" w:lastRowFirstColumn="0" w:lastRowLastColumn="0"/>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0EF8E19E"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7</w:t>
            </w:r>
          </w:p>
        </w:tc>
        <w:tc>
          <w:tcPr>
            <w:tcW w:w="1630" w:type="dxa"/>
            <w:gridSpan w:val="2"/>
          </w:tcPr>
          <w:p w14:paraId="7CF42A6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1 parent, 3 children</w:t>
            </w:r>
          </w:p>
        </w:tc>
        <w:tc>
          <w:tcPr>
            <w:tcW w:w="1065" w:type="dxa"/>
          </w:tcPr>
          <w:p w14:paraId="3E0AF673"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459D7591"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Boy (12)</w:t>
            </w:r>
          </w:p>
        </w:tc>
        <w:tc>
          <w:tcPr>
            <w:tcW w:w="1701" w:type="dxa"/>
            <w:gridSpan w:val="3"/>
          </w:tcPr>
          <w:p w14:paraId="44B402B5"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(46)</w:t>
            </w:r>
          </w:p>
        </w:tc>
        <w:tc>
          <w:tcPr>
            <w:tcW w:w="1359" w:type="dxa"/>
            <w:gridSpan w:val="2"/>
          </w:tcPr>
          <w:p w14:paraId="48D8BB16"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€3001-4000</w:t>
            </w:r>
          </w:p>
        </w:tc>
        <w:tc>
          <w:tcPr>
            <w:tcW w:w="1476" w:type="dxa"/>
          </w:tcPr>
          <w:p w14:paraId="3D8E12F5"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Bachelor's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237" w:type="dxa"/>
          </w:tcPr>
          <w:p w14:paraId="0E7A244A"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482" w:type="dxa"/>
            <w:gridSpan w:val="2"/>
          </w:tcPr>
          <w:p w14:paraId="7ECED1D8"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lang w:val="nl-NL"/>
              </w:rPr>
              <w:t>N/A</w:t>
            </w:r>
          </w:p>
        </w:tc>
        <w:tc>
          <w:tcPr>
            <w:tcW w:w="1683" w:type="dxa"/>
          </w:tcPr>
          <w:p w14:paraId="5F5536B1"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HR-consultant</w:t>
            </w:r>
          </w:p>
        </w:tc>
        <w:tc>
          <w:tcPr>
            <w:tcW w:w="2869" w:type="dxa"/>
            <w:gridSpan w:val="3"/>
          </w:tcPr>
          <w:p w14:paraId="631FFB71"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nl-NL"/>
              </w:rPr>
            </w:pPr>
            <w:r w:rsidRPr="00E37CF2">
              <w:rPr>
                <w:rFonts w:eastAsia="Calibri" w:cs="Times New Roman"/>
                <w:lang w:val="nl-NL"/>
              </w:rPr>
              <w:t>N/A</w:t>
            </w:r>
          </w:p>
        </w:tc>
        <w:tc>
          <w:tcPr>
            <w:tcW w:w="3261" w:type="dxa"/>
            <w:gridSpan w:val="2"/>
          </w:tcPr>
          <w:p w14:paraId="5CFE0167"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nl-NL"/>
              </w:rPr>
            </w:pPr>
          </w:p>
        </w:tc>
      </w:tr>
      <w:tr w:rsidR="00E37CF2" w:rsidRPr="00E37CF2" w14:paraId="0DAD6098" w14:textId="77777777" w:rsidTr="000A6546">
        <w:trPr>
          <w:gridBefore w:val="1"/>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754A0B00"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8</w:t>
            </w:r>
          </w:p>
        </w:tc>
        <w:tc>
          <w:tcPr>
            <w:tcW w:w="1630" w:type="dxa"/>
            <w:gridSpan w:val="2"/>
          </w:tcPr>
          <w:p w14:paraId="3494FCCE"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2 parents, 2 children</w:t>
            </w:r>
          </w:p>
        </w:tc>
        <w:tc>
          <w:tcPr>
            <w:tcW w:w="1065" w:type="dxa"/>
          </w:tcPr>
          <w:p w14:paraId="52B343C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2</w:t>
            </w:r>
          </w:p>
        </w:tc>
        <w:tc>
          <w:tcPr>
            <w:tcW w:w="1983" w:type="dxa"/>
            <w:gridSpan w:val="2"/>
          </w:tcPr>
          <w:p w14:paraId="423BF412"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Girl (12), girl (15)</w:t>
            </w:r>
          </w:p>
        </w:tc>
        <w:tc>
          <w:tcPr>
            <w:tcW w:w="1701" w:type="dxa"/>
            <w:gridSpan w:val="3"/>
          </w:tcPr>
          <w:p w14:paraId="110F3B05"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(41), male (43)</w:t>
            </w:r>
          </w:p>
        </w:tc>
        <w:tc>
          <w:tcPr>
            <w:tcW w:w="1359" w:type="dxa"/>
            <w:gridSpan w:val="2"/>
          </w:tcPr>
          <w:p w14:paraId="1057F88D"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More than € 5001</w:t>
            </w:r>
          </w:p>
        </w:tc>
        <w:tc>
          <w:tcPr>
            <w:tcW w:w="1476" w:type="dxa"/>
          </w:tcPr>
          <w:p w14:paraId="19E6E283"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Bachelor's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237" w:type="dxa"/>
          </w:tcPr>
          <w:p w14:paraId="498C724A"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c>
          <w:tcPr>
            <w:tcW w:w="1482" w:type="dxa"/>
            <w:gridSpan w:val="2"/>
          </w:tcPr>
          <w:p w14:paraId="2C094B4A"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Secondary education</w:t>
            </w:r>
          </w:p>
        </w:tc>
        <w:tc>
          <w:tcPr>
            <w:tcW w:w="1683" w:type="dxa"/>
          </w:tcPr>
          <w:p w14:paraId="7B9A1784"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Police inspector</w:t>
            </w:r>
          </w:p>
        </w:tc>
        <w:tc>
          <w:tcPr>
            <w:tcW w:w="2869" w:type="dxa"/>
            <w:gridSpan w:val="3"/>
          </w:tcPr>
          <w:p w14:paraId="618527A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nl-NL"/>
              </w:rPr>
            </w:pPr>
            <w:r w:rsidRPr="00E37CF2">
              <w:rPr>
                <w:rFonts w:eastAsia="Calibri" w:cs="Times New Roman"/>
                <w:color w:val="000000"/>
                <w:lang w:val="en-GB"/>
              </w:rPr>
              <w:t>Furniture retailer</w:t>
            </w:r>
          </w:p>
        </w:tc>
        <w:tc>
          <w:tcPr>
            <w:tcW w:w="3261" w:type="dxa"/>
            <w:gridSpan w:val="2"/>
          </w:tcPr>
          <w:p w14:paraId="4C4EFF85"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r>
      <w:tr w:rsidR="00E37CF2" w:rsidRPr="00E37CF2" w14:paraId="0C527A1A" w14:textId="77777777" w:rsidTr="000A6546">
        <w:trPr>
          <w:gridBefore w:val="1"/>
          <w:cnfStyle w:val="000000100000" w:firstRow="0" w:lastRow="0" w:firstColumn="0" w:lastColumn="0" w:oddVBand="0" w:evenVBand="0" w:oddHBand="1" w:evenHBand="0" w:firstRowFirstColumn="0" w:firstRowLastColumn="0" w:lastRowFirstColumn="0" w:lastRowLastColumn="0"/>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4F5F6170"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9</w:t>
            </w:r>
          </w:p>
        </w:tc>
        <w:tc>
          <w:tcPr>
            <w:tcW w:w="1630" w:type="dxa"/>
            <w:gridSpan w:val="2"/>
          </w:tcPr>
          <w:p w14:paraId="1929E4B3"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2 parents, 2 children</w:t>
            </w:r>
          </w:p>
        </w:tc>
        <w:tc>
          <w:tcPr>
            <w:tcW w:w="1065" w:type="dxa"/>
          </w:tcPr>
          <w:p w14:paraId="773766CA"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236F4354"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Boy (13)</w:t>
            </w:r>
          </w:p>
        </w:tc>
        <w:tc>
          <w:tcPr>
            <w:tcW w:w="1701" w:type="dxa"/>
            <w:gridSpan w:val="3"/>
          </w:tcPr>
          <w:p w14:paraId="7E76AF60"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(47), male (49)</w:t>
            </w:r>
          </w:p>
        </w:tc>
        <w:tc>
          <w:tcPr>
            <w:tcW w:w="1359" w:type="dxa"/>
            <w:gridSpan w:val="2"/>
          </w:tcPr>
          <w:p w14:paraId="2A32E91E"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More than € 5001</w:t>
            </w:r>
          </w:p>
        </w:tc>
        <w:tc>
          <w:tcPr>
            <w:tcW w:w="1476" w:type="dxa"/>
          </w:tcPr>
          <w:p w14:paraId="7E25E575"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nl-NL"/>
              </w:rPr>
            </w:pPr>
            <w:proofErr w:type="spellStart"/>
            <w:r w:rsidRPr="00E37CF2">
              <w:rPr>
                <w:rFonts w:eastAsia="Calibri" w:cs="Times New Roman"/>
                <w:lang w:val="nl-NL"/>
              </w:rPr>
              <w:t>Master’s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p w14:paraId="0EE0B73D"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237" w:type="dxa"/>
          </w:tcPr>
          <w:p w14:paraId="5DE24AD8"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482" w:type="dxa"/>
            <w:gridSpan w:val="2"/>
          </w:tcPr>
          <w:p w14:paraId="4D5E1656"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nl-NL"/>
              </w:rPr>
            </w:pPr>
            <w:proofErr w:type="spellStart"/>
            <w:r w:rsidRPr="00E37CF2">
              <w:rPr>
                <w:rFonts w:eastAsia="Calibri" w:cs="Times New Roman"/>
                <w:lang w:val="nl-NL"/>
              </w:rPr>
              <w:t>Master’s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p w14:paraId="2D8BC13A"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683" w:type="dxa"/>
          </w:tcPr>
          <w:p w14:paraId="65809BB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Middle</w:t>
            </w:r>
            <w:proofErr w:type="spellEnd"/>
            <w:r w:rsidRPr="00E37CF2">
              <w:rPr>
                <w:rFonts w:eastAsia="Calibri" w:cs="Times New Roman"/>
                <w:lang w:val="nl-NL"/>
              </w:rPr>
              <w:t xml:space="preserve"> management</w:t>
            </w:r>
          </w:p>
        </w:tc>
        <w:tc>
          <w:tcPr>
            <w:tcW w:w="2869" w:type="dxa"/>
            <w:gridSpan w:val="3"/>
          </w:tcPr>
          <w:p w14:paraId="11E1DC66"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nl-NL"/>
              </w:rPr>
            </w:pPr>
            <w:proofErr w:type="spellStart"/>
            <w:r w:rsidRPr="00E37CF2">
              <w:rPr>
                <w:rFonts w:eastAsia="Calibri" w:cs="Times New Roman"/>
                <w:color w:val="000000"/>
                <w:lang w:val="nl-NL"/>
              </w:rPr>
              <w:t>Middle</w:t>
            </w:r>
            <w:proofErr w:type="spellEnd"/>
            <w:r w:rsidRPr="00E37CF2">
              <w:rPr>
                <w:rFonts w:eastAsia="Calibri" w:cs="Times New Roman"/>
                <w:color w:val="000000"/>
                <w:lang w:val="nl-NL"/>
              </w:rPr>
              <w:t xml:space="preserve"> management</w:t>
            </w:r>
          </w:p>
        </w:tc>
        <w:tc>
          <w:tcPr>
            <w:tcW w:w="3261" w:type="dxa"/>
            <w:gridSpan w:val="2"/>
          </w:tcPr>
          <w:p w14:paraId="20D0FBA4"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nl-NL"/>
              </w:rPr>
            </w:pPr>
          </w:p>
        </w:tc>
      </w:tr>
      <w:tr w:rsidR="00E37CF2" w:rsidRPr="00E37CF2" w14:paraId="71863AA7" w14:textId="77777777" w:rsidTr="000A6546">
        <w:trPr>
          <w:gridBefore w:val="1"/>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532301C6"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lastRenderedPageBreak/>
              <w:t>10</w:t>
            </w:r>
          </w:p>
        </w:tc>
        <w:tc>
          <w:tcPr>
            <w:tcW w:w="1630" w:type="dxa"/>
            <w:gridSpan w:val="2"/>
          </w:tcPr>
          <w:p w14:paraId="0107E9F7"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1 parent, 2 children</w:t>
            </w:r>
          </w:p>
        </w:tc>
        <w:tc>
          <w:tcPr>
            <w:tcW w:w="1065" w:type="dxa"/>
          </w:tcPr>
          <w:p w14:paraId="27A764D3"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5BD3C00E"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Girl (15)</w:t>
            </w:r>
          </w:p>
        </w:tc>
        <w:tc>
          <w:tcPr>
            <w:tcW w:w="1701" w:type="dxa"/>
            <w:gridSpan w:val="3"/>
          </w:tcPr>
          <w:p w14:paraId="657BB06A"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(41)</w:t>
            </w:r>
          </w:p>
        </w:tc>
        <w:tc>
          <w:tcPr>
            <w:tcW w:w="1359" w:type="dxa"/>
            <w:gridSpan w:val="2"/>
          </w:tcPr>
          <w:p w14:paraId="552BB410"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€2001-3000</w:t>
            </w:r>
          </w:p>
        </w:tc>
        <w:tc>
          <w:tcPr>
            <w:tcW w:w="1476" w:type="dxa"/>
          </w:tcPr>
          <w:p w14:paraId="08A7B6B0"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Bachelor's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237" w:type="dxa"/>
          </w:tcPr>
          <w:p w14:paraId="25182E7E"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c>
          <w:tcPr>
            <w:tcW w:w="1482" w:type="dxa"/>
            <w:gridSpan w:val="2"/>
          </w:tcPr>
          <w:p w14:paraId="2BBC663A"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nl-NL"/>
              </w:rPr>
              <w:t>N/A</w:t>
            </w:r>
          </w:p>
        </w:tc>
        <w:tc>
          <w:tcPr>
            <w:tcW w:w="1683" w:type="dxa"/>
          </w:tcPr>
          <w:p w14:paraId="75AA795D"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Secondary school teacher</w:t>
            </w:r>
          </w:p>
        </w:tc>
        <w:tc>
          <w:tcPr>
            <w:tcW w:w="2869" w:type="dxa"/>
            <w:gridSpan w:val="3"/>
          </w:tcPr>
          <w:p w14:paraId="27FECAC4"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nl-NL"/>
              </w:rPr>
            </w:pPr>
            <w:r w:rsidRPr="00E37CF2">
              <w:rPr>
                <w:rFonts w:eastAsia="Calibri" w:cs="Times New Roman"/>
                <w:lang w:val="nl-NL"/>
              </w:rPr>
              <w:t>N/A</w:t>
            </w:r>
          </w:p>
        </w:tc>
        <w:tc>
          <w:tcPr>
            <w:tcW w:w="3261" w:type="dxa"/>
            <w:gridSpan w:val="2"/>
          </w:tcPr>
          <w:p w14:paraId="74B57CEB"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nl-NL"/>
              </w:rPr>
            </w:pPr>
          </w:p>
        </w:tc>
      </w:tr>
      <w:tr w:rsidR="00E37CF2" w:rsidRPr="00E37CF2" w14:paraId="703D9E20" w14:textId="77777777" w:rsidTr="000A6546">
        <w:trPr>
          <w:gridBefore w:val="1"/>
          <w:cnfStyle w:val="000000100000" w:firstRow="0" w:lastRow="0" w:firstColumn="0" w:lastColumn="0" w:oddVBand="0" w:evenVBand="0" w:oddHBand="1" w:evenHBand="0" w:firstRowFirstColumn="0" w:firstRowLastColumn="0" w:lastRowFirstColumn="0" w:lastRowLastColumn="0"/>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45851F77"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11</w:t>
            </w:r>
          </w:p>
        </w:tc>
        <w:tc>
          <w:tcPr>
            <w:tcW w:w="1630" w:type="dxa"/>
            <w:gridSpan w:val="2"/>
          </w:tcPr>
          <w:p w14:paraId="1F14E961"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1 parent, 2 children</w:t>
            </w:r>
          </w:p>
        </w:tc>
        <w:tc>
          <w:tcPr>
            <w:tcW w:w="1065" w:type="dxa"/>
          </w:tcPr>
          <w:p w14:paraId="0049FD38"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3183EBB1"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Boy (16)</w:t>
            </w:r>
          </w:p>
        </w:tc>
        <w:tc>
          <w:tcPr>
            <w:tcW w:w="1701" w:type="dxa"/>
            <w:gridSpan w:val="3"/>
          </w:tcPr>
          <w:p w14:paraId="2CF5AE6F"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Male (50)</w:t>
            </w:r>
          </w:p>
        </w:tc>
        <w:tc>
          <w:tcPr>
            <w:tcW w:w="1359" w:type="dxa"/>
            <w:gridSpan w:val="2"/>
          </w:tcPr>
          <w:p w14:paraId="6831A4F9"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€3001-4000</w:t>
            </w:r>
          </w:p>
        </w:tc>
        <w:tc>
          <w:tcPr>
            <w:tcW w:w="1476" w:type="dxa"/>
          </w:tcPr>
          <w:p w14:paraId="5392DDB1"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Bachelor's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237" w:type="dxa"/>
          </w:tcPr>
          <w:p w14:paraId="444FA518"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482" w:type="dxa"/>
            <w:gridSpan w:val="2"/>
          </w:tcPr>
          <w:p w14:paraId="3E7D62BC"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lang w:val="nl-NL"/>
              </w:rPr>
              <w:t>N/A</w:t>
            </w:r>
          </w:p>
        </w:tc>
        <w:tc>
          <w:tcPr>
            <w:tcW w:w="1683" w:type="dxa"/>
          </w:tcPr>
          <w:p w14:paraId="6B41980B"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Middle management</w:t>
            </w:r>
          </w:p>
        </w:tc>
        <w:tc>
          <w:tcPr>
            <w:tcW w:w="2869" w:type="dxa"/>
            <w:gridSpan w:val="3"/>
          </w:tcPr>
          <w:p w14:paraId="4E72BE5A"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nl-NL"/>
              </w:rPr>
            </w:pPr>
            <w:r w:rsidRPr="00E37CF2">
              <w:rPr>
                <w:rFonts w:eastAsia="Calibri" w:cs="Times New Roman"/>
                <w:lang w:val="nl-NL"/>
              </w:rPr>
              <w:t>N/A</w:t>
            </w:r>
          </w:p>
        </w:tc>
        <w:tc>
          <w:tcPr>
            <w:tcW w:w="3261" w:type="dxa"/>
            <w:gridSpan w:val="2"/>
          </w:tcPr>
          <w:p w14:paraId="22FD7351"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nl-NL"/>
              </w:rPr>
            </w:pPr>
          </w:p>
        </w:tc>
      </w:tr>
      <w:tr w:rsidR="00E37CF2" w:rsidRPr="00E37CF2" w14:paraId="09A3904C" w14:textId="77777777" w:rsidTr="000A6546">
        <w:trPr>
          <w:gridBefore w:val="1"/>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06E81835"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12</w:t>
            </w:r>
          </w:p>
        </w:tc>
        <w:tc>
          <w:tcPr>
            <w:tcW w:w="1630" w:type="dxa"/>
            <w:gridSpan w:val="2"/>
          </w:tcPr>
          <w:p w14:paraId="10F54FFF"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2 parents, 2 children</w:t>
            </w:r>
          </w:p>
        </w:tc>
        <w:tc>
          <w:tcPr>
            <w:tcW w:w="1065" w:type="dxa"/>
          </w:tcPr>
          <w:p w14:paraId="2E0A9998"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67B31949"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Boy (13)</w:t>
            </w:r>
          </w:p>
        </w:tc>
        <w:tc>
          <w:tcPr>
            <w:tcW w:w="1701" w:type="dxa"/>
            <w:gridSpan w:val="3"/>
          </w:tcPr>
          <w:p w14:paraId="5CDDE0C8"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Male (49), female (53)</w:t>
            </w:r>
          </w:p>
        </w:tc>
        <w:tc>
          <w:tcPr>
            <w:tcW w:w="1359" w:type="dxa"/>
            <w:gridSpan w:val="2"/>
          </w:tcPr>
          <w:p w14:paraId="47053BA3"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More than € 5001</w:t>
            </w:r>
          </w:p>
        </w:tc>
        <w:tc>
          <w:tcPr>
            <w:tcW w:w="1476" w:type="dxa"/>
          </w:tcPr>
          <w:p w14:paraId="2ECDB408"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nl-NL"/>
              </w:rPr>
            </w:pPr>
            <w:proofErr w:type="spellStart"/>
            <w:r w:rsidRPr="00E37CF2">
              <w:rPr>
                <w:rFonts w:eastAsia="Calibri" w:cs="Times New Roman"/>
                <w:lang w:val="nl-NL"/>
              </w:rPr>
              <w:t>Master’s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p w14:paraId="24806C40"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c>
          <w:tcPr>
            <w:tcW w:w="237" w:type="dxa"/>
          </w:tcPr>
          <w:p w14:paraId="6DC5A8D1"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c>
          <w:tcPr>
            <w:tcW w:w="1482" w:type="dxa"/>
            <w:gridSpan w:val="2"/>
          </w:tcPr>
          <w:p w14:paraId="52EA446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Secondary education</w:t>
            </w:r>
          </w:p>
        </w:tc>
        <w:tc>
          <w:tcPr>
            <w:tcW w:w="1683" w:type="dxa"/>
          </w:tcPr>
          <w:p w14:paraId="004EDB3E"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Communications officer</w:t>
            </w:r>
          </w:p>
        </w:tc>
        <w:tc>
          <w:tcPr>
            <w:tcW w:w="2869" w:type="dxa"/>
            <w:gridSpan w:val="3"/>
          </w:tcPr>
          <w:p w14:paraId="6C3D995C"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nl-NL"/>
              </w:rPr>
            </w:pPr>
            <w:r w:rsidRPr="00E37CF2">
              <w:rPr>
                <w:rFonts w:eastAsia="Calibri" w:cs="Times New Roman"/>
                <w:color w:val="000000"/>
                <w:lang w:val="en-GB"/>
              </w:rPr>
              <w:t>Firefighter</w:t>
            </w:r>
          </w:p>
        </w:tc>
        <w:tc>
          <w:tcPr>
            <w:tcW w:w="3261" w:type="dxa"/>
            <w:gridSpan w:val="2"/>
          </w:tcPr>
          <w:p w14:paraId="1231555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r>
      <w:tr w:rsidR="00E37CF2" w:rsidRPr="00E37CF2" w14:paraId="0618FD8B" w14:textId="77777777" w:rsidTr="000A6546">
        <w:trPr>
          <w:gridBefore w:val="1"/>
          <w:cnfStyle w:val="000000100000" w:firstRow="0" w:lastRow="0" w:firstColumn="0" w:lastColumn="0" w:oddVBand="0" w:evenVBand="0" w:oddHBand="1" w:evenHBand="0" w:firstRowFirstColumn="0" w:firstRowLastColumn="0" w:lastRowFirstColumn="0" w:lastRowLastColumn="0"/>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62E37518"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13</w:t>
            </w:r>
          </w:p>
        </w:tc>
        <w:tc>
          <w:tcPr>
            <w:tcW w:w="1630" w:type="dxa"/>
            <w:gridSpan w:val="2"/>
          </w:tcPr>
          <w:p w14:paraId="4B10107B"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2 parents, 2 children</w:t>
            </w:r>
          </w:p>
        </w:tc>
        <w:tc>
          <w:tcPr>
            <w:tcW w:w="1065" w:type="dxa"/>
          </w:tcPr>
          <w:p w14:paraId="425514B4"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2</w:t>
            </w:r>
          </w:p>
        </w:tc>
        <w:tc>
          <w:tcPr>
            <w:tcW w:w="1983" w:type="dxa"/>
            <w:gridSpan w:val="2"/>
          </w:tcPr>
          <w:p w14:paraId="550804F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Girl (14), girl (16)</w:t>
            </w:r>
          </w:p>
        </w:tc>
        <w:tc>
          <w:tcPr>
            <w:tcW w:w="1701" w:type="dxa"/>
            <w:gridSpan w:val="3"/>
          </w:tcPr>
          <w:p w14:paraId="2FB2A3AA"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(43), male (43)</w:t>
            </w:r>
          </w:p>
        </w:tc>
        <w:tc>
          <w:tcPr>
            <w:tcW w:w="1359" w:type="dxa"/>
            <w:gridSpan w:val="2"/>
          </w:tcPr>
          <w:p w14:paraId="733D6BE0"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More than € 5001</w:t>
            </w:r>
          </w:p>
        </w:tc>
        <w:tc>
          <w:tcPr>
            <w:tcW w:w="1476" w:type="dxa"/>
          </w:tcPr>
          <w:p w14:paraId="16605648"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nl-NL"/>
              </w:rPr>
            </w:pPr>
            <w:proofErr w:type="spellStart"/>
            <w:r w:rsidRPr="00E37CF2">
              <w:rPr>
                <w:rFonts w:eastAsia="Calibri" w:cs="Times New Roman"/>
                <w:lang w:val="nl-NL"/>
              </w:rPr>
              <w:t>Master’s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p w14:paraId="08DABCD6"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237" w:type="dxa"/>
          </w:tcPr>
          <w:p w14:paraId="4A8B0574"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482" w:type="dxa"/>
            <w:gridSpan w:val="2"/>
          </w:tcPr>
          <w:p w14:paraId="525D175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Secondary education</w:t>
            </w:r>
          </w:p>
        </w:tc>
        <w:tc>
          <w:tcPr>
            <w:tcW w:w="1683" w:type="dxa"/>
          </w:tcPr>
          <w:p w14:paraId="5854790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Contextual</w:t>
            </w:r>
            <w:proofErr w:type="spellEnd"/>
            <w:r w:rsidRPr="00E37CF2">
              <w:rPr>
                <w:rFonts w:eastAsia="Calibri" w:cs="Times New Roman"/>
                <w:lang w:val="nl-NL"/>
              </w:rPr>
              <w:t xml:space="preserve"> supervisor</w:t>
            </w:r>
          </w:p>
        </w:tc>
        <w:tc>
          <w:tcPr>
            <w:tcW w:w="2869" w:type="dxa"/>
            <w:gridSpan w:val="3"/>
          </w:tcPr>
          <w:p w14:paraId="3BB321DC"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nl-NL"/>
              </w:rPr>
            </w:pPr>
            <w:r w:rsidRPr="00E37CF2">
              <w:rPr>
                <w:rFonts w:eastAsia="Calibri" w:cs="Times New Roman"/>
                <w:color w:val="000000"/>
                <w:lang w:val="en-GB"/>
              </w:rPr>
              <w:t>Gardener</w:t>
            </w:r>
          </w:p>
        </w:tc>
        <w:tc>
          <w:tcPr>
            <w:tcW w:w="3261" w:type="dxa"/>
            <w:gridSpan w:val="2"/>
          </w:tcPr>
          <w:p w14:paraId="6226D07C"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r>
      <w:tr w:rsidR="00E37CF2" w:rsidRPr="00E37CF2" w14:paraId="15A99F03" w14:textId="77777777" w:rsidTr="000A6546">
        <w:trPr>
          <w:gridBefore w:val="1"/>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07C35E78"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14</w:t>
            </w:r>
          </w:p>
        </w:tc>
        <w:tc>
          <w:tcPr>
            <w:tcW w:w="1630" w:type="dxa"/>
            <w:gridSpan w:val="2"/>
          </w:tcPr>
          <w:p w14:paraId="6D0BD212"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1 parent, 2 children</w:t>
            </w:r>
          </w:p>
        </w:tc>
        <w:tc>
          <w:tcPr>
            <w:tcW w:w="1065" w:type="dxa"/>
          </w:tcPr>
          <w:p w14:paraId="7986EA61"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47DA9688"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Boy (13)</w:t>
            </w:r>
          </w:p>
        </w:tc>
        <w:tc>
          <w:tcPr>
            <w:tcW w:w="1701" w:type="dxa"/>
            <w:gridSpan w:val="3"/>
          </w:tcPr>
          <w:p w14:paraId="27CDACA9"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(44)</w:t>
            </w:r>
          </w:p>
        </w:tc>
        <w:tc>
          <w:tcPr>
            <w:tcW w:w="1359" w:type="dxa"/>
            <w:gridSpan w:val="2"/>
          </w:tcPr>
          <w:p w14:paraId="18658D4A"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€3001-4000</w:t>
            </w:r>
          </w:p>
        </w:tc>
        <w:tc>
          <w:tcPr>
            <w:tcW w:w="1476" w:type="dxa"/>
          </w:tcPr>
          <w:p w14:paraId="0AEA04B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Doctorate</w:t>
            </w:r>
            <w:proofErr w:type="spellEnd"/>
          </w:p>
        </w:tc>
        <w:tc>
          <w:tcPr>
            <w:tcW w:w="237" w:type="dxa"/>
          </w:tcPr>
          <w:p w14:paraId="4EC36FC4"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c>
          <w:tcPr>
            <w:tcW w:w="1482" w:type="dxa"/>
            <w:gridSpan w:val="2"/>
          </w:tcPr>
          <w:p w14:paraId="3AA38E24"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nl-NL"/>
              </w:rPr>
              <w:t>N/A</w:t>
            </w:r>
          </w:p>
        </w:tc>
        <w:tc>
          <w:tcPr>
            <w:tcW w:w="1683" w:type="dxa"/>
          </w:tcPr>
          <w:p w14:paraId="2F90D00C"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nl-NL"/>
              </w:rPr>
              <w:t xml:space="preserve">Grade </w:t>
            </w:r>
            <w:proofErr w:type="spellStart"/>
            <w:r w:rsidRPr="00E37CF2">
              <w:rPr>
                <w:rFonts w:eastAsia="Calibri" w:cs="Times New Roman"/>
                <w:lang w:val="nl-NL"/>
              </w:rPr>
              <w:t>coordinator</w:t>
            </w:r>
            <w:proofErr w:type="spellEnd"/>
          </w:p>
        </w:tc>
        <w:tc>
          <w:tcPr>
            <w:tcW w:w="2869" w:type="dxa"/>
            <w:gridSpan w:val="3"/>
          </w:tcPr>
          <w:p w14:paraId="618A3573"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nl-NL"/>
              </w:rPr>
            </w:pPr>
            <w:r w:rsidRPr="00E37CF2">
              <w:rPr>
                <w:rFonts w:eastAsia="Calibri" w:cs="Times New Roman"/>
                <w:lang w:val="nl-NL"/>
              </w:rPr>
              <w:t>N/A</w:t>
            </w:r>
          </w:p>
        </w:tc>
        <w:tc>
          <w:tcPr>
            <w:tcW w:w="3261" w:type="dxa"/>
            <w:gridSpan w:val="2"/>
          </w:tcPr>
          <w:p w14:paraId="0E31557F"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nl-NL"/>
              </w:rPr>
            </w:pPr>
          </w:p>
        </w:tc>
      </w:tr>
      <w:tr w:rsidR="00E37CF2" w:rsidRPr="00E37CF2" w14:paraId="43E3C98F" w14:textId="77777777" w:rsidTr="000A6546">
        <w:trPr>
          <w:gridBefore w:val="1"/>
          <w:cnfStyle w:val="000000100000" w:firstRow="0" w:lastRow="0" w:firstColumn="0" w:lastColumn="0" w:oddVBand="0" w:evenVBand="0" w:oddHBand="1" w:evenHBand="0" w:firstRowFirstColumn="0" w:firstRowLastColumn="0" w:lastRowFirstColumn="0" w:lastRowLastColumn="0"/>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27460092"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15</w:t>
            </w:r>
          </w:p>
        </w:tc>
        <w:tc>
          <w:tcPr>
            <w:tcW w:w="1630" w:type="dxa"/>
            <w:gridSpan w:val="2"/>
          </w:tcPr>
          <w:p w14:paraId="4390A9A5"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2 parents, 2 children</w:t>
            </w:r>
          </w:p>
        </w:tc>
        <w:tc>
          <w:tcPr>
            <w:tcW w:w="1065" w:type="dxa"/>
          </w:tcPr>
          <w:p w14:paraId="1FC8F928"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7C0B41AE"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Boy (11)</w:t>
            </w:r>
          </w:p>
        </w:tc>
        <w:tc>
          <w:tcPr>
            <w:tcW w:w="1701" w:type="dxa"/>
            <w:gridSpan w:val="3"/>
          </w:tcPr>
          <w:p w14:paraId="56E39B5B"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(38), male (43)</w:t>
            </w:r>
          </w:p>
        </w:tc>
        <w:tc>
          <w:tcPr>
            <w:tcW w:w="1359" w:type="dxa"/>
            <w:gridSpan w:val="2"/>
          </w:tcPr>
          <w:p w14:paraId="74CBE8AB"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€4001-5000</w:t>
            </w:r>
          </w:p>
        </w:tc>
        <w:tc>
          <w:tcPr>
            <w:tcW w:w="1476" w:type="dxa"/>
          </w:tcPr>
          <w:p w14:paraId="4DA9D691"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Master’s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237" w:type="dxa"/>
          </w:tcPr>
          <w:p w14:paraId="079948A1"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482" w:type="dxa"/>
            <w:gridSpan w:val="2"/>
          </w:tcPr>
          <w:p w14:paraId="1E83F4B3"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Master’s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1683" w:type="dxa"/>
          </w:tcPr>
          <w:p w14:paraId="474F30F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Academic staff</w:t>
            </w:r>
          </w:p>
        </w:tc>
        <w:tc>
          <w:tcPr>
            <w:tcW w:w="2869" w:type="dxa"/>
            <w:gridSpan w:val="3"/>
          </w:tcPr>
          <w:p w14:paraId="44159D6A"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nl-NL"/>
              </w:rPr>
            </w:pPr>
            <w:r w:rsidRPr="00E37CF2">
              <w:rPr>
                <w:rFonts w:eastAsia="Calibri" w:cs="Times New Roman"/>
                <w:color w:val="000000"/>
                <w:lang w:val="nl-NL"/>
              </w:rPr>
              <w:t xml:space="preserve">User </w:t>
            </w:r>
            <w:proofErr w:type="spellStart"/>
            <w:r w:rsidRPr="00E37CF2">
              <w:rPr>
                <w:rFonts w:eastAsia="Calibri" w:cs="Times New Roman"/>
                <w:color w:val="000000"/>
                <w:lang w:val="nl-NL"/>
              </w:rPr>
              <w:t>experience</w:t>
            </w:r>
            <w:proofErr w:type="spellEnd"/>
            <w:r w:rsidRPr="00E37CF2">
              <w:rPr>
                <w:rFonts w:eastAsia="Calibri" w:cs="Times New Roman"/>
                <w:color w:val="000000"/>
                <w:lang w:val="nl-NL"/>
              </w:rPr>
              <w:t xml:space="preserve"> designer</w:t>
            </w:r>
          </w:p>
        </w:tc>
        <w:tc>
          <w:tcPr>
            <w:tcW w:w="3261" w:type="dxa"/>
            <w:gridSpan w:val="2"/>
          </w:tcPr>
          <w:p w14:paraId="0C44BBC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nl-NL"/>
              </w:rPr>
            </w:pPr>
          </w:p>
        </w:tc>
      </w:tr>
      <w:tr w:rsidR="00E37CF2" w:rsidRPr="00E37CF2" w14:paraId="0860F2DE" w14:textId="77777777" w:rsidTr="000A6546">
        <w:trPr>
          <w:gridBefore w:val="1"/>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14B842C0"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16</w:t>
            </w:r>
          </w:p>
        </w:tc>
        <w:tc>
          <w:tcPr>
            <w:tcW w:w="1630" w:type="dxa"/>
            <w:gridSpan w:val="2"/>
          </w:tcPr>
          <w:p w14:paraId="7BE58462"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2 parents, 2 children</w:t>
            </w:r>
          </w:p>
        </w:tc>
        <w:tc>
          <w:tcPr>
            <w:tcW w:w="1065" w:type="dxa"/>
          </w:tcPr>
          <w:p w14:paraId="2F148C21"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42509073"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Girl (15)</w:t>
            </w:r>
          </w:p>
        </w:tc>
        <w:tc>
          <w:tcPr>
            <w:tcW w:w="1701" w:type="dxa"/>
            <w:gridSpan w:val="3"/>
          </w:tcPr>
          <w:p w14:paraId="27C26A0A"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(50), male (51)</w:t>
            </w:r>
          </w:p>
        </w:tc>
        <w:tc>
          <w:tcPr>
            <w:tcW w:w="1359" w:type="dxa"/>
            <w:gridSpan w:val="2"/>
          </w:tcPr>
          <w:p w14:paraId="686AC870"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More than € 5001</w:t>
            </w:r>
          </w:p>
        </w:tc>
        <w:tc>
          <w:tcPr>
            <w:tcW w:w="1476" w:type="dxa"/>
          </w:tcPr>
          <w:p w14:paraId="6398637A"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Master’s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237" w:type="dxa"/>
          </w:tcPr>
          <w:p w14:paraId="682D23A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c>
          <w:tcPr>
            <w:tcW w:w="1482" w:type="dxa"/>
            <w:gridSpan w:val="2"/>
          </w:tcPr>
          <w:p w14:paraId="26BD797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Master’s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1683" w:type="dxa"/>
          </w:tcPr>
          <w:p w14:paraId="4DE97BC2"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HR-manager</w:t>
            </w:r>
          </w:p>
        </w:tc>
        <w:tc>
          <w:tcPr>
            <w:tcW w:w="2869" w:type="dxa"/>
            <w:gridSpan w:val="3"/>
          </w:tcPr>
          <w:p w14:paraId="113D9DCB"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nl-NL"/>
              </w:rPr>
            </w:pPr>
            <w:r w:rsidRPr="00E37CF2">
              <w:rPr>
                <w:rFonts w:eastAsia="Calibri" w:cs="Times New Roman"/>
                <w:color w:val="000000"/>
                <w:lang w:val="en-GB"/>
              </w:rPr>
              <w:t>Architect</w:t>
            </w:r>
          </w:p>
        </w:tc>
        <w:tc>
          <w:tcPr>
            <w:tcW w:w="3261" w:type="dxa"/>
            <w:gridSpan w:val="2"/>
          </w:tcPr>
          <w:p w14:paraId="03DB1FD5"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r>
      <w:tr w:rsidR="00E37CF2" w:rsidRPr="00E37CF2" w14:paraId="11E50D20" w14:textId="77777777" w:rsidTr="000A6546">
        <w:trPr>
          <w:gridBefore w:val="1"/>
          <w:cnfStyle w:val="000000100000" w:firstRow="0" w:lastRow="0" w:firstColumn="0" w:lastColumn="0" w:oddVBand="0" w:evenVBand="0" w:oddHBand="1" w:evenHBand="0" w:firstRowFirstColumn="0" w:firstRowLastColumn="0" w:lastRowFirstColumn="0" w:lastRowLastColumn="0"/>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0A51E2E1"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17</w:t>
            </w:r>
          </w:p>
        </w:tc>
        <w:tc>
          <w:tcPr>
            <w:tcW w:w="1630" w:type="dxa"/>
            <w:gridSpan w:val="2"/>
          </w:tcPr>
          <w:p w14:paraId="0279760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1 parent, 2 children</w:t>
            </w:r>
          </w:p>
        </w:tc>
        <w:tc>
          <w:tcPr>
            <w:tcW w:w="1065" w:type="dxa"/>
          </w:tcPr>
          <w:p w14:paraId="08B0DAE9"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03CAC84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Boy (14)</w:t>
            </w:r>
          </w:p>
        </w:tc>
        <w:tc>
          <w:tcPr>
            <w:tcW w:w="1701" w:type="dxa"/>
            <w:gridSpan w:val="3"/>
          </w:tcPr>
          <w:p w14:paraId="15714B8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(40)</w:t>
            </w:r>
          </w:p>
        </w:tc>
        <w:tc>
          <w:tcPr>
            <w:tcW w:w="1359" w:type="dxa"/>
            <w:gridSpan w:val="2"/>
          </w:tcPr>
          <w:p w14:paraId="366A860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€3001-4000</w:t>
            </w:r>
          </w:p>
        </w:tc>
        <w:tc>
          <w:tcPr>
            <w:tcW w:w="1476" w:type="dxa"/>
          </w:tcPr>
          <w:p w14:paraId="2FA3CE20"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Master’s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237" w:type="dxa"/>
          </w:tcPr>
          <w:p w14:paraId="3A275B78"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482" w:type="dxa"/>
            <w:gridSpan w:val="2"/>
          </w:tcPr>
          <w:p w14:paraId="12ECED21"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lang w:val="nl-NL"/>
              </w:rPr>
              <w:t>N/A</w:t>
            </w:r>
          </w:p>
        </w:tc>
        <w:tc>
          <w:tcPr>
            <w:tcW w:w="1683" w:type="dxa"/>
          </w:tcPr>
          <w:p w14:paraId="2651B8FF"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Family therapist</w:t>
            </w:r>
          </w:p>
        </w:tc>
        <w:tc>
          <w:tcPr>
            <w:tcW w:w="2869" w:type="dxa"/>
            <w:gridSpan w:val="3"/>
          </w:tcPr>
          <w:p w14:paraId="2832D658"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nl-NL"/>
              </w:rPr>
            </w:pPr>
            <w:r w:rsidRPr="00E37CF2">
              <w:rPr>
                <w:rFonts w:eastAsia="Calibri" w:cs="Times New Roman"/>
                <w:lang w:val="nl-NL"/>
              </w:rPr>
              <w:t>N/A</w:t>
            </w:r>
          </w:p>
        </w:tc>
        <w:tc>
          <w:tcPr>
            <w:tcW w:w="3261" w:type="dxa"/>
            <w:gridSpan w:val="2"/>
          </w:tcPr>
          <w:p w14:paraId="4155C14A"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nl-NL"/>
              </w:rPr>
            </w:pPr>
          </w:p>
        </w:tc>
      </w:tr>
      <w:tr w:rsidR="00E37CF2" w:rsidRPr="00E37CF2" w14:paraId="32130CF8" w14:textId="77777777" w:rsidTr="000A6546">
        <w:trPr>
          <w:gridBefore w:val="1"/>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1B3544EB"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18</w:t>
            </w:r>
          </w:p>
        </w:tc>
        <w:tc>
          <w:tcPr>
            <w:tcW w:w="1630" w:type="dxa"/>
            <w:gridSpan w:val="2"/>
          </w:tcPr>
          <w:p w14:paraId="65A19900"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2 parents, 1 child</w:t>
            </w:r>
          </w:p>
        </w:tc>
        <w:tc>
          <w:tcPr>
            <w:tcW w:w="1065" w:type="dxa"/>
          </w:tcPr>
          <w:p w14:paraId="03778698"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1</w:t>
            </w:r>
          </w:p>
        </w:tc>
        <w:tc>
          <w:tcPr>
            <w:tcW w:w="1983" w:type="dxa"/>
            <w:gridSpan w:val="2"/>
          </w:tcPr>
          <w:p w14:paraId="1B7336C9"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Boy (16)</w:t>
            </w:r>
          </w:p>
        </w:tc>
        <w:tc>
          <w:tcPr>
            <w:tcW w:w="1701" w:type="dxa"/>
            <w:gridSpan w:val="3"/>
          </w:tcPr>
          <w:p w14:paraId="2E096E06"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Male (50), female (54)</w:t>
            </w:r>
          </w:p>
        </w:tc>
        <w:tc>
          <w:tcPr>
            <w:tcW w:w="1359" w:type="dxa"/>
            <w:gridSpan w:val="2"/>
          </w:tcPr>
          <w:p w14:paraId="3ACEAE14"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More than € 5001</w:t>
            </w:r>
          </w:p>
        </w:tc>
        <w:tc>
          <w:tcPr>
            <w:tcW w:w="1476" w:type="dxa"/>
          </w:tcPr>
          <w:p w14:paraId="25F8FD33"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Master’s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237" w:type="dxa"/>
          </w:tcPr>
          <w:p w14:paraId="5C164F63"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c>
          <w:tcPr>
            <w:tcW w:w="1482" w:type="dxa"/>
            <w:gridSpan w:val="2"/>
          </w:tcPr>
          <w:p w14:paraId="5EF07C34"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Master’s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1683" w:type="dxa"/>
          </w:tcPr>
          <w:p w14:paraId="4AD9BEAA"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Legal advisor</w:t>
            </w:r>
          </w:p>
        </w:tc>
        <w:tc>
          <w:tcPr>
            <w:tcW w:w="2869" w:type="dxa"/>
            <w:gridSpan w:val="3"/>
          </w:tcPr>
          <w:p w14:paraId="1E746F8E"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nl-NL"/>
              </w:rPr>
            </w:pPr>
            <w:proofErr w:type="spellStart"/>
            <w:r w:rsidRPr="00E37CF2">
              <w:rPr>
                <w:rFonts w:eastAsia="Calibri" w:cs="Times New Roman"/>
                <w:color w:val="000000"/>
                <w:lang w:val="nl-NL"/>
              </w:rPr>
              <w:t>Pharmacist</w:t>
            </w:r>
            <w:proofErr w:type="spellEnd"/>
          </w:p>
        </w:tc>
        <w:tc>
          <w:tcPr>
            <w:tcW w:w="3261" w:type="dxa"/>
            <w:gridSpan w:val="2"/>
          </w:tcPr>
          <w:p w14:paraId="73E84E5C"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nl-NL"/>
              </w:rPr>
            </w:pPr>
          </w:p>
        </w:tc>
      </w:tr>
      <w:tr w:rsidR="00E37CF2" w:rsidRPr="00E37CF2" w14:paraId="27EAEBD8" w14:textId="77777777" w:rsidTr="000A6546">
        <w:trPr>
          <w:gridBefore w:val="1"/>
          <w:cnfStyle w:val="000000100000" w:firstRow="0" w:lastRow="0" w:firstColumn="0" w:lastColumn="0" w:oddVBand="0" w:evenVBand="0" w:oddHBand="1" w:evenHBand="0" w:firstRowFirstColumn="0" w:firstRowLastColumn="0" w:lastRowFirstColumn="0" w:lastRowLastColumn="0"/>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1FE54F27"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19</w:t>
            </w:r>
          </w:p>
        </w:tc>
        <w:tc>
          <w:tcPr>
            <w:tcW w:w="1630" w:type="dxa"/>
            <w:gridSpan w:val="2"/>
          </w:tcPr>
          <w:p w14:paraId="3B1A4277"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2 parents, 3 children</w:t>
            </w:r>
          </w:p>
        </w:tc>
        <w:tc>
          <w:tcPr>
            <w:tcW w:w="1065" w:type="dxa"/>
          </w:tcPr>
          <w:p w14:paraId="7974AB04"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3</w:t>
            </w:r>
          </w:p>
        </w:tc>
        <w:tc>
          <w:tcPr>
            <w:tcW w:w="1983" w:type="dxa"/>
            <w:gridSpan w:val="2"/>
          </w:tcPr>
          <w:p w14:paraId="0BD1A5DA"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lang w:val="en-GB"/>
              </w:rPr>
              <w:t>Girl (11), girl (14), boy (15)</w:t>
            </w:r>
          </w:p>
        </w:tc>
        <w:tc>
          <w:tcPr>
            <w:tcW w:w="1701" w:type="dxa"/>
            <w:gridSpan w:val="3"/>
          </w:tcPr>
          <w:p w14:paraId="04D4572B"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(42), male (42)</w:t>
            </w:r>
          </w:p>
        </w:tc>
        <w:tc>
          <w:tcPr>
            <w:tcW w:w="1359" w:type="dxa"/>
            <w:gridSpan w:val="2"/>
          </w:tcPr>
          <w:p w14:paraId="6120BE39"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More than € 5001</w:t>
            </w:r>
          </w:p>
        </w:tc>
        <w:tc>
          <w:tcPr>
            <w:tcW w:w="1476" w:type="dxa"/>
          </w:tcPr>
          <w:p w14:paraId="402E73FD"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Bachelor's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237" w:type="dxa"/>
          </w:tcPr>
          <w:p w14:paraId="51247E3C"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482" w:type="dxa"/>
            <w:gridSpan w:val="2"/>
          </w:tcPr>
          <w:p w14:paraId="000BAF06"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Master’s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1683" w:type="dxa"/>
          </w:tcPr>
          <w:p w14:paraId="5B4629E2"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r w:rsidRPr="00E37CF2">
              <w:rPr>
                <w:rFonts w:eastAsia="Calibri" w:cs="Times New Roman"/>
                <w:lang w:val="nl-NL"/>
              </w:rPr>
              <w:t xml:space="preserve">Speech </w:t>
            </w:r>
            <w:proofErr w:type="spellStart"/>
            <w:r w:rsidRPr="00E37CF2">
              <w:rPr>
                <w:rFonts w:eastAsia="Calibri" w:cs="Times New Roman"/>
                <w:lang w:val="nl-NL"/>
              </w:rPr>
              <w:t>therapist</w:t>
            </w:r>
            <w:proofErr w:type="spellEnd"/>
          </w:p>
        </w:tc>
        <w:tc>
          <w:tcPr>
            <w:tcW w:w="2869" w:type="dxa"/>
            <w:gridSpan w:val="3"/>
          </w:tcPr>
          <w:p w14:paraId="2DC19F7E"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lang w:val="nl-NL"/>
              </w:rPr>
            </w:pPr>
            <w:proofErr w:type="spellStart"/>
            <w:r w:rsidRPr="00E37CF2">
              <w:rPr>
                <w:rFonts w:eastAsia="Calibri" w:cs="Times New Roman"/>
                <w:color w:val="000000"/>
                <w:lang w:val="nl-NL"/>
              </w:rPr>
              <w:t>Psychologist</w:t>
            </w:r>
            <w:proofErr w:type="spellEnd"/>
          </w:p>
        </w:tc>
        <w:tc>
          <w:tcPr>
            <w:tcW w:w="3261" w:type="dxa"/>
            <w:gridSpan w:val="2"/>
          </w:tcPr>
          <w:p w14:paraId="78106476"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nl-NL"/>
              </w:rPr>
            </w:pPr>
          </w:p>
        </w:tc>
      </w:tr>
      <w:tr w:rsidR="00E37CF2" w:rsidRPr="00E37CF2" w14:paraId="161A5F44" w14:textId="77777777" w:rsidTr="000A6546">
        <w:trPr>
          <w:gridBefore w:val="1"/>
          <w:wBefore w:w="92"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7A668360" w14:textId="77777777" w:rsidR="00E37CF2" w:rsidRPr="00E37CF2" w:rsidRDefault="00E37CF2" w:rsidP="00E37CF2">
            <w:pPr>
              <w:spacing w:line="259" w:lineRule="auto"/>
              <w:ind w:firstLine="0"/>
              <w:jc w:val="left"/>
              <w:rPr>
                <w:rFonts w:eastAsia="Calibri" w:cs="Times New Roman"/>
                <w:lang w:val="en-GB"/>
              </w:rPr>
            </w:pPr>
            <w:r w:rsidRPr="00E37CF2">
              <w:rPr>
                <w:rFonts w:eastAsia="Calibri" w:cs="Times New Roman"/>
                <w:lang w:val="en-GB"/>
              </w:rPr>
              <w:t>20</w:t>
            </w:r>
          </w:p>
        </w:tc>
        <w:tc>
          <w:tcPr>
            <w:tcW w:w="1630" w:type="dxa"/>
            <w:gridSpan w:val="2"/>
          </w:tcPr>
          <w:p w14:paraId="49CAE5C5"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1 parent, 2 children</w:t>
            </w:r>
          </w:p>
        </w:tc>
        <w:tc>
          <w:tcPr>
            <w:tcW w:w="1065" w:type="dxa"/>
          </w:tcPr>
          <w:p w14:paraId="07DDA5FD"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2</w:t>
            </w:r>
          </w:p>
        </w:tc>
        <w:tc>
          <w:tcPr>
            <w:tcW w:w="1983" w:type="dxa"/>
            <w:gridSpan w:val="2"/>
          </w:tcPr>
          <w:p w14:paraId="5D359235"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lang w:val="en-GB"/>
              </w:rPr>
              <w:t>Girl (11), girl (13)</w:t>
            </w:r>
          </w:p>
        </w:tc>
        <w:tc>
          <w:tcPr>
            <w:tcW w:w="1701" w:type="dxa"/>
            <w:gridSpan w:val="3"/>
          </w:tcPr>
          <w:p w14:paraId="6B36D70A"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color w:val="000000"/>
                <w:lang w:val="en-GB"/>
              </w:rPr>
              <w:t>Female (41)</w:t>
            </w:r>
          </w:p>
        </w:tc>
        <w:tc>
          <w:tcPr>
            <w:tcW w:w="1359" w:type="dxa"/>
            <w:gridSpan w:val="2"/>
          </w:tcPr>
          <w:p w14:paraId="31E48808"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en-GB"/>
              </w:rPr>
            </w:pPr>
            <w:r w:rsidRPr="00E37CF2">
              <w:rPr>
                <w:rFonts w:eastAsia="Calibri" w:cs="Times New Roman"/>
                <w:color w:val="000000"/>
                <w:lang w:val="en-GB"/>
              </w:rPr>
              <w:t>€2001-3000</w:t>
            </w:r>
          </w:p>
        </w:tc>
        <w:tc>
          <w:tcPr>
            <w:tcW w:w="1476" w:type="dxa"/>
          </w:tcPr>
          <w:p w14:paraId="274355E0"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roofErr w:type="spellStart"/>
            <w:r w:rsidRPr="00E37CF2">
              <w:rPr>
                <w:rFonts w:eastAsia="Calibri" w:cs="Times New Roman"/>
                <w:lang w:val="nl-NL"/>
              </w:rPr>
              <w:t>Bachelor's</w:t>
            </w:r>
            <w:proofErr w:type="spellEnd"/>
            <w:r w:rsidRPr="00E37CF2">
              <w:rPr>
                <w:rFonts w:eastAsia="Calibri" w:cs="Times New Roman"/>
                <w:lang w:val="nl-NL"/>
              </w:rPr>
              <w:t xml:space="preserve"> </w:t>
            </w:r>
            <w:proofErr w:type="spellStart"/>
            <w:r w:rsidRPr="00E37CF2">
              <w:rPr>
                <w:rFonts w:eastAsia="Calibri" w:cs="Times New Roman"/>
                <w:lang w:val="nl-NL"/>
              </w:rPr>
              <w:t>degree</w:t>
            </w:r>
            <w:proofErr w:type="spellEnd"/>
          </w:p>
        </w:tc>
        <w:tc>
          <w:tcPr>
            <w:tcW w:w="237" w:type="dxa"/>
          </w:tcPr>
          <w:p w14:paraId="5D424A57"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p>
        </w:tc>
        <w:tc>
          <w:tcPr>
            <w:tcW w:w="1482" w:type="dxa"/>
            <w:gridSpan w:val="2"/>
          </w:tcPr>
          <w:p w14:paraId="532ACEE2"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nl-NL"/>
              </w:rPr>
              <w:t>N/A</w:t>
            </w:r>
          </w:p>
        </w:tc>
        <w:tc>
          <w:tcPr>
            <w:tcW w:w="1683" w:type="dxa"/>
          </w:tcPr>
          <w:p w14:paraId="2C4FA7CB"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color w:val="000000"/>
                <w:lang w:val="en-GB"/>
              </w:rPr>
            </w:pPr>
            <w:r w:rsidRPr="00E37CF2">
              <w:rPr>
                <w:rFonts w:eastAsia="Calibri" w:cs="Times New Roman"/>
                <w:lang w:val="en-GB"/>
              </w:rPr>
              <w:t>Primary school teacher</w:t>
            </w:r>
          </w:p>
        </w:tc>
        <w:tc>
          <w:tcPr>
            <w:tcW w:w="2869" w:type="dxa"/>
            <w:gridSpan w:val="3"/>
          </w:tcPr>
          <w:p w14:paraId="06E4DB9C"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lang w:val="nl-NL"/>
              </w:rPr>
            </w:pPr>
            <w:r w:rsidRPr="00E37CF2">
              <w:rPr>
                <w:rFonts w:eastAsia="Calibri" w:cs="Times New Roman"/>
                <w:lang w:val="nl-NL"/>
              </w:rPr>
              <w:t>N/A</w:t>
            </w:r>
          </w:p>
        </w:tc>
        <w:tc>
          <w:tcPr>
            <w:tcW w:w="3261" w:type="dxa"/>
            <w:gridSpan w:val="2"/>
          </w:tcPr>
          <w:p w14:paraId="14C9A061" w14:textId="77777777" w:rsidR="00E37CF2" w:rsidRPr="00E37CF2" w:rsidRDefault="00E37CF2" w:rsidP="00E37CF2">
            <w:pPr>
              <w:spacing w:line="259" w:lineRule="auto"/>
              <w:ind w:firstLine="0"/>
              <w:jc w:val="left"/>
              <w:cnfStyle w:val="000000000000" w:firstRow="0" w:lastRow="0" w:firstColumn="0" w:lastColumn="0" w:oddVBand="0" w:evenVBand="0" w:oddHBand="0" w:evenHBand="0" w:firstRowFirstColumn="0" w:firstRowLastColumn="0" w:lastRowFirstColumn="0" w:lastRowLastColumn="0"/>
              <w:rPr>
                <w:rFonts w:eastAsia="Calibri" w:cs="Times New Roman"/>
                <w:lang w:val="nl-NL"/>
              </w:rPr>
            </w:pPr>
          </w:p>
        </w:tc>
      </w:tr>
      <w:tr w:rsidR="00E37CF2" w:rsidRPr="00E37CF2" w14:paraId="590ECE2C" w14:textId="77777777" w:rsidTr="000A6546">
        <w:trPr>
          <w:gridBefore w:val="1"/>
          <w:gridAfter w:val="2"/>
          <w:cnfStyle w:val="000000100000" w:firstRow="0" w:lastRow="0" w:firstColumn="0" w:lastColumn="0" w:oddVBand="0" w:evenVBand="0" w:oddHBand="1" w:evenHBand="0" w:firstRowFirstColumn="0" w:firstRowLastColumn="0" w:lastRowFirstColumn="0" w:lastRowLastColumn="0"/>
          <w:wBefore w:w="92" w:type="dxa"/>
          <w:wAfter w:w="3261" w:type="dxa"/>
          <w:trHeight w:val="680"/>
        </w:trPr>
        <w:tc>
          <w:tcPr>
            <w:cnfStyle w:val="001000000000" w:firstRow="0" w:lastRow="0" w:firstColumn="1" w:lastColumn="0" w:oddVBand="0" w:evenVBand="0" w:oddHBand="0" w:evenHBand="0" w:firstRowFirstColumn="0" w:firstRowLastColumn="0" w:lastRowFirstColumn="0" w:lastRowLastColumn="0"/>
            <w:tcW w:w="725" w:type="dxa"/>
            <w:gridSpan w:val="2"/>
          </w:tcPr>
          <w:p w14:paraId="0CC565C2" w14:textId="77777777" w:rsidR="00E37CF2" w:rsidRPr="00E37CF2" w:rsidRDefault="00E37CF2" w:rsidP="00E37CF2">
            <w:pPr>
              <w:spacing w:line="259" w:lineRule="auto"/>
              <w:ind w:firstLine="0"/>
              <w:jc w:val="left"/>
              <w:rPr>
                <w:rFonts w:eastAsia="Calibri" w:cs="Times New Roman"/>
                <w:lang w:val="en-GB"/>
              </w:rPr>
            </w:pPr>
          </w:p>
        </w:tc>
        <w:tc>
          <w:tcPr>
            <w:tcW w:w="1630" w:type="dxa"/>
            <w:gridSpan w:val="2"/>
          </w:tcPr>
          <w:p w14:paraId="0BDD83D8"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p>
        </w:tc>
        <w:tc>
          <w:tcPr>
            <w:tcW w:w="1065" w:type="dxa"/>
          </w:tcPr>
          <w:p w14:paraId="4C17AA11"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p>
        </w:tc>
        <w:tc>
          <w:tcPr>
            <w:tcW w:w="1983" w:type="dxa"/>
            <w:gridSpan w:val="2"/>
          </w:tcPr>
          <w:p w14:paraId="42E43BA5"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lang w:val="en-GB"/>
              </w:rPr>
            </w:pPr>
          </w:p>
        </w:tc>
        <w:tc>
          <w:tcPr>
            <w:tcW w:w="1701" w:type="dxa"/>
            <w:gridSpan w:val="3"/>
          </w:tcPr>
          <w:p w14:paraId="48D1113E"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359" w:type="dxa"/>
            <w:gridSpan w:val="2"/>
          </w:tcPr>
          <w:p w14:paraId="178F4B5F"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476" w:type="dxa"/>
          </w:tcPr>
          <w:p w14:paraId="6F4B38CD"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237" w:type="dxa"/>
          </w:tcPr>
          <w:p w14:paraId="33CF00A4"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482" w:type="dxa"/>
            <w:gridSpan w:val="2"/>
          </w:tcPr>
          <w:p w14:paraId="27586A46"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1683" w:type="dxa"/>
          </w:tcPr>
          <w:p w14:paraId="05F1B8FA"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c>
          <w:tcPr>
            <w:tcW w:w="2869" w:type="dxa"/>
            <w:gridSpan w:val="3"/>
          </w:tcPr>
          <w:p w14:paraId="2552157B" w14:textId="77777777" w:rsidR="00E37CF2" w:rsidRPr="00E37CF2" w:rsidRDefault="00E37CF2" w:rsidP="00E37CF2">
            <w:pPr>
              <w:spacing w:line="259" w:lineRule="auto"/>
              <w:ind w:firstLine="0"/>
              <w:jc w:val="left"/>
              <w:cnfStyle w:val="000000100000" w:firstRow="0" w:lastRow="0" w:firstColumn="0" w:lastColumn="0" w:oddVBand="0" w:evenVBand="0" w:oddHBand="1" w:evenHBand="0" w:firstRowFirstColumn="0" w:firstRowLastColumn="0" w:lastRowFirstColumn="0" w:lastRowLastColumn="0"/>
              <w:rPr>
                <w:rFonts w:eastAsia="Calibri" w:cs="Times New Roman"/>
                <w:color w:val="000000"/>
                <w:lang w:val="en-GB"/>
              </w:rPr>
            </w:pPr>
          </w:p>
        </w:tc>
      </w:tr>
    </w:tbl>
    <w:bookmarkEnd w:id="36"/>
    <w:p w14:paraId="28085A8F" w14:textId="77777777" w:rsidR="00E37CF2" w:rsidRPr="00E37CF2" w:rsidRDefault="00E37CF2" w:rsidP="00E37CF2">
      <w:pPr>
        <w:spacing w:line="259" w:lineRule="auto"/>
        <w:ind w:firstLine="0"/>
        <w:jc w:val="center"/>
        <w:rPr>
          <w:rFonts w:eastAsia="Calibri" w:cs="Times New Roman"/>
          <w:i/>
          <w:iCs/>
          <w:kern w:val="0"/>
          <w:lang w:val="en-GB"/>
          <w14:ligatures w14:val="none"/>
        </w:rPr>
      </w:pPr>
      <w:r w:rsidRPr="00E37CF2">
        <w:rPr>
          <w:rFonts w:eastAsia="Calibri" w:cs="Times New Roman"/>
          <w:b/>
          <w:bCs/>
          <w:i/>
          <w:iCs/>
          <w:kern w:val="0"/>
          <w:lang w:val="en-GB"/>
          <w14:ligatures w14:val="none"/>
        </w:rPr>
        <w:t>Table 2</w:t>
      </w:r>
      <w:r w:rsidRPr="00E37CF2">
        <w:rPr>
          <w:rFonts w:eastAsia="Calibri" w:cs="Times New Roman"/>
          <w:i/>
          <w:iCs/>
          <w:kern w:val="0"/>
          <w:lang w:val="en-GB"/>
          <w14:ligatures w14:val="none"/>
        </w:rPr>
        <w:t>. Characteristics of participants</w:t>
      </w:r>
    </w:p>
    <w:p w14:paraId="4702F9E0" w14:textId="77777777" w:rsidR="001B6FE6" w:rsidRDefault="001B6FE6">
      <w:pPr>
        <w:spacing w:line="278" w:lineRule="auto"/>
        <w:ind w:firstLine="0"/>
        <w:jc w:val="left"/>
        <w:rPr>
          <w:rFonts w:eastAsia="Times New Roman" w:cs="Times New Roman"/>
          <w:b/>
          <w:iCs/>
          <w:kern w:val="0"/>
          <w:szCs w:val="22"/>
          <w:lang w:eastAsia="en-GB"/>
          <w14:ligatures w14:val="none"/>
        </w:rPr>
      </w:pPr>
    </w:p>
    <w:p w14:paraId="44DA7737" w14:textId="5A56816A" w:rsidR="00575BD9" w:rsidRDefault="00575BD9">
      <w:pPr>
        <w:spacing w:line="278" w:lineRule="auto"/>
        <w:ind w:firstLine="0"/>
        <w:jc w:val="left"/>
        <w:rPr>
          <w:rFonts w:eastAsia="Times New Roman" w:cs="Times New Roman"/>
          <w:b/>
          <w:iCs/>
          <w:kern w:val="0"/>
          <w:szCs w:val="22"/>
          <w:lang w:eastAsia="en-GB"/>
          <w14:ligatures w14:val="none"/>
        </w:rPr>
      </w:pPr>
    </w:p>
    <w:p w14:paraId="4D3B9E33" w14:textId="77777777" w:rsidR="001F01D6" w:rsidRDefault="001F01D6" w:rsidP="00D03AEB">
      <w:pPr>
        <w:pStyle w:val="Kop2"/>
        <w:sectPr w:rsidR="001F01D6" w:rsidSect="00A33DC9">
          <w:pgSz w:w="16838" w:h="11906" w:orient="landscape" w:code="9"/>
          <w:pgMar w:top="1417" w:right="1417" w:bottom="1417" w:left="1417" w:header="708" w:footer="708" w:gutter="0"/>
          <w:cols w:space="708"/>
          <w:docGrid w:linePitch="360"/>
        </w:sectPr>
      </w:pPr>
    </w:p>
    <w:p w14:paraId="21EDF696" w14:textId="2ACAE5B1" w:rsidR="00B00108" w:rsidRPr="00F511A6" w:rsidRDefault="00541D38" w:rsidP="00D03AEB">
      <w:pPr>
        <w:pStyle w:val="Kop2"/>
      </w:pPr>
      <w:r>
        <w:lastRenderedPageBreak/>
        <w:t xml:space="preserve">3.3 </w:t>
      </w:r>
      <w:r w:rsidR="00B00108" w:rsidRPr="00F511A6">
        <w:t xml:space="preserve">Procedure and </w:t>
      </w:r>
      <w:r w:rsidR="00F25695">
        <w:t>m</w:t>
      </w:r>
      <w:r w:rsidR="00F25695" w:rsidRPr="00F511A6">
        <w:t xml:space="preserve">easurement </w:t>
      </w:r>
      <w:r w:rsidR="00F25695">
        <w:t>i</w:t>
      </w:r>
      <w:r w:rsidR="00F25695" w:rsidRPr="00F511A6">
        <w:t>nstruments</w:t>
      </w:r>
      <w:bookmarkEnd w:id="33"/>
      <w:bookmarkEnd w:id="34"/>
      <w:bookmarkEnd w:id="35"/>
    </w:p>
    <w:p w14:paraId="6F59CEC3" w14:textId="5ECE924B" w:rsidR="00803F95" w:rsidRDefault="00B00108" w:rsidP="00543E64">
      <w:r w:rsidRPr="00F511A6">
        <w:rPr>
          <w:rFonts w:cs="Times New Roman"/>
        </w:rPr>
        <w:t>Data collection occurred from June to August 2023, with participating families progressing through three distinct phases of the study.</w:t>
      </w:r>
      <w:r w:rsidR="0098674D">
        <w:rPr>
          <w:rFonts w:cs="Times New Roman"/>
        </w:rPr>
        <w:t xml:space="preserve"> </w:t>
      </w:r>
      <w:r w:rsidR="00F859D4" w:rsidRPr="00F859D4">
        <w:rPr>
          <w:rFonts w:cs="Times New Roman"/>
        </w:rPr>
        <w:t xml:space="preserve">In </w:t>
      </w:r>
      <w:r w:rsidR="00F859D4" w:rsidRPr="00F859D4">
        <w:rPr>
          <w:rFonts w:cs="Times New Roman"/>
          <w:i/>
          <w:iCs/>
        </w:rPr>
        <w:t>Phase 1</w:t>
      </w:r>
      <w:r w:rsidR="00F859D4" w:rsidRPr="00F859D4">
        <w:rPr>
          <w:rFonts w:cs="Times New Roman"/>
        </w:rPr>
        <w:t xml:space="preserve">, an introductory interview was conducted to explain the study’s purpose and procedures. </w:t>
      </w:r>
      <w:r w:rsidRPr="00F511A6">
        <w:rPr>
          <w:rFonts w:cs="Times New Roman"/>
        </w:rPr>
        <w:t xml:space="preserve">In </w:t>
      </w:r>
      <w:r w:rsidR="00D44973">
        <w:rPr>
          <w:rFonts w:cs="Times New Roman"/>
          <w:i/>
          <w:iCs/>
        </w:rPr>
        <w:t>P</w:t>
      </w:r>
      <w:r w:rsidR="001F57F3" w:rsidRPr="00F511A6">
        <w:rPr>
          <w:rFonts w:cs="Times New Roman"/>
          <w:i/>
          <w:iCs/>
        </w:rPr>
        <w:t xml:space="preserve">hase </w:t>
      </w:r>
      <w:r w:rsidRPr="00F511A6">
        <w:rPr>
          <w:rFonts w:cs="Times New Roman"/>
          <w:i/>
          <w:iCs/>
        </w:rPr>
        <w:t>2</w:t>
      </w:r>
      <w:r w:rsidRPr="00F511A6">
        <w:rPr>
          <w:rFonts w:cs="Times New Roman"/>
        </w:rPr>
        <w:t xml:space="preserve">, all participating families kept online diaries </w:t>
      </w:r>
      <w:r w:rsidR="00802CC4">
        <w:rPr>
          <w:rFonts w:cs="Times New Roman"/>
        </w:rPr>
        <w:t xml:space="preserve">via Qualtrics </w:t>
      </w:r>
      <w:r w:rsidRPr="00F511A6">
        <w:rPr>
          <w:rFonts w:cs="Times New Roman"/>
        </w:rPr>
        <w:t xml:space="preserve">(parents and </w:t>
      </w:r>
      <w:r w:rsidR="00033982">
        <w:rPr>
          <w:rFonts w:cs="Times New Roman"/>
        </w:rPr>
        <w:t xml:space="preserve">their participating </w:t>
      </w:r>
      <w:r w:rsidRPr="00F511A6">
        <w:rPr>
          <w:rFonts w:cs="Times New Roman"/>
        </w:rPr>
        <w:t>minors each filled out the diary separately), over a 7-day period (</w:t>
      </w:r>
      <w:r w:rsidR="0073403F">
        <w:rPr>
          <w:rFonts w:cs="Times New Roman"/>
        </w:rPr>
        <w:t>Supplementary Materials C</w:t>
      </w:r>
      <w:r w:rsidRPr="00F511A6">
        <w:rPr>
          <w:rFonts w:cs="Times New Roman"/>
        </w:rPr>
        <w:t>)</w:t>
      </w:r>
      <w:r w:rsidR="00125021">
        <w:rPr>
          <w:rFonts w:cs="Times New Roman"/>
        </w:rPr>
        <w:t>, with</w:t>
      </w:r>
      <w:r w:rsidR="0097392F">
        <w:rPr>
          <w:rFonts w:cs="Times New Roman"/>
        </w:rPr>
        <w:t xml:space="preserve"> one </w:t>
      </w:r>
      <w:r w:rsidRPr="00F511A6">
        <w:rPr>
          <w:rFonts w:cs="Times New Roman"/>
        </w:rPr>
        <w:t>family</w:t>
      </w:r>
      <w:r w:rsidR="0097392F">
        <w:rPr>
          <w:rFonts w:cs="Times New Roman"/>
        </w:rPr>
        <w:t xml:space="preserve"> opting for</w:t>
      </w:r>
      <w:r w:rsidR="005D73BD">
        <w:rPr>
          <w:rFonts w:cs="Times New Roman"/>
        </w:rPr>
        <w:t xml:space="preserve"> </w:t>
      </w:r>
      <w:r w:rsidRPr="00F511A6">
        <w:rPr>
          <w:rFonts w:cs="Times New Roman"/>
        </w:rPr>
        <w:t>paper submission due to the absence of internet connectivity</w:t>
      </w:r>
      <w:r w:rsidR="00C26534">
        <w:rPr>
          <w:rFonts w:cs="Times New Roman"/>
        </w:rPr>
        <w:t>.</w:t>
      </w:r>
      <w:r w:rsidR="00EB28A6">
        <w:rPr>
          <w:rFonts w:cs="Times New Roman"/>
        </w:rPr>
        <w:t xml:space="preserve"> </w:t>
      </w:r>
      <w:r w:rsidR="00EB28A6" w:rsidRPr="00EB28A6">
        <w:rPr>
          <w:rFonts w:cs="Times New Roman"/>
        </w:rPr>
        <w:t xml:space="preserve">Diaries focused on John’s (1999) five consumption domains, prompting participants to describe relevant consumption-related interactions each day. </w:t>
      </w:r>
    </w:p>
    <w:p w14:paraId="49C2E27D" w14:textId="5CEC55CB" w:rsidR="003A52BD" w:rsidRDefault="00122F7E" w:rsidP="009E0600">
      <w:r w:rsidRPr="00122F7E">
        <w:t xml:space="preserve">Both parents and adolescents answered five yes/no questions about whether interactions occurred within each of the five domains. For example, a question on the first domain, advertising and persuasion knowledge, asked parents if advertising had come up in their interactions </w:t>
      </w:r>
      <w:r>
        <w:t xml:space="preserve">(verbal/non-verbal) </w:t>
      </w:r>
      <w:r w:rsidRPr="00122F7E">
        <w:t>with their adolescent that day, while adolescents were asked if they had talked to their parents about advertising they had encountered</w:t>
      </w:r>
      <w:r>
        <w:t xml:space="preserve"> </w:t>
      </w:r>
      <w:r w:rsidRPr="00F511A6">
        <w:rPr>
          <w:b/>
          <w:bCs/>
        </w:rPr>
        <w:t>[Formal vs. informal and verbal vs. non-verbal communication related to John's consumption competences]</w:t>
      </w:r>
      <w:r w:rsidRPr="00F511A6">
        <w:t xml:space="preserve">. </w:t>
      </w:r>
      <w:r w:rsidR="00555A36" w:rsidRPr="00EB28A6">
        <w:rPr>
          <w:rFonts w:cs="Times New Roman"/>
        </w:rPr>
        <w:t>Adolescents were asked to reflect only on verbal interactions with parents to reduce cognitive load and keep the process concise</w:t>
      </w:r>
      <w:r w:rsidR="00555A36">
        <w:rPr>
          <w:rFonts w:cs="Times New Roman"/>
        </w:rPr>
        <w:t>, while parents were asked to consider both verbal and non-verbal</w:t>
      </w:r>
      <w:r w:rsidR="0094543C">
        <w:rPr>
          <w:rFonts w:cs="Times New Roman"/>
        </w:rPr>
        <w:t xml:space="preserve"> processes</w:t>
      </w:r>
      <w:r w:rsidR="00555A36" w:rsidRPr="00EB28A6">
        <w:rPr>
          <w:rFonts w:cs="Times New Roman"/>
        </w:rPr>
        <w:t>.</w:t>
      </w:r>
      <w:r w:rsidR="00555A36">
        <w:rPr>
          <w:rFonts w:cs="Times New Roman"/>
        </w:rPr>
        <w:t xml:space="preserve"> </w:t>
      </w:r>
      <w:r w:rsidR="00266F91" w:rsidRPr="00266F91">
        <w:t>If participants indicated an interaction had occurred, they were directed to select the specific subject matter from a dropdown menu (e.g., noticing advertisements, understanding persuasive tactics, or recognizing advertising formats) or add their own topic</w:t>
      </w:r>
      <w:r w:rsidR="00266F91">
        <w:t xml:space="preserve"> </w:t>
      </w:r>
      <w:r w:rsidR="00266F91" w:rsidRPr="00F511A6">
        <w:rPr>
          <w:b/>
          <w:bCs/>
        </w:rPr>
        <w:t>[The subject matter of the interaction]</w:t>
      </w:r>
      <w:r w:rsidR="00266F91" w:rsidRPr="00266F91">
        <w:t>. At the end of the diary, participants used a slider to indicate whether they felt they had taught their family member something about consumption or learned something from them that day</w:t>
      </w:r>
      <w:r w:rsidR="00A746C9">
        <w:t xml:space="preserve"> </w:t>
      </w:r>
      <w:r w:rsidR="00A746C9" w:rsidRPr="00F511A6">
        <w:rPr>
          <w:b/>
          <w:bCs/>
        </w:rPr>
        <w:t>[Learning aspect]</w:t>
      </w:r>
      <w:r w:rsidR="00266F91" w:rsidRPr="00266F91">
        <w:t>. Each diary entry took approximately 5–10 minutes per day.</w:t>
      </w:r>
    </w:p>
    <w:p w14:paraId="63D80CA2" w14:textId="1BE06A4A" w:rsidR="00B71276" w:rsidRDefault="00B71276" w:rsidP="006B16FA">
      <w:r w:rsidRPr="00661CB8">
        <w:rPr>
          <w:i/>
          <w:iCs/>
        </w:rPr>
        <w:lastRenderedPageBreak/>
        <w:t>Phase 3</w:t>
      </w:r>
      <w:r w:rsidRPr="00B71276">
        <w:t xml:space="preserve"> involved a group interview with </w:t>
      </w:r>
      <w:r w:rsidR="00E93B3F">
        <w:t xml:space="preserve">all </w:t>
      </w:r>
      <w:r w:rsidR="00E93B3F" w:rsidRPr="00E93B3F">
        <w:t>family members who participated in the study</w:t>
      </w:r>
      <w:r w:rsidRPr="00B71276">
        <w:t>, conducted within a week of completing the 7-day diary study. This timing ensured that participants could reflect on their diary entries while their experiences were still fresh, and it allowed the researcher to prepare thoroughly by reviewing the diaries in advance. During the interviews, families compared and discussed the insights captured in their diaries. These sessions, guided by a semi-structured interview protocol, lasted approximately one hour and included two to five family members. All interviews were conducted by the first author, a female PhD researcher specializing in qualitative methods.</w:t>
      </w:r>
    </w:p>
    <w:p w14:paraId="71AC72DF" w14:textId="0A961475" w:rsidR="00D36793" w:rsidRDefault="00E65DB7" w:rsidP="0054074B">
      <w:r w:rsidRPr="00E65DB7">
        <w:t>At the start of the group interviews, participants reflected on their experiences with the diary study, revisiting the documented situation descriptions.</w:t>
      </w:r>
      <w:r>
        <w:t xml:space="preserve"> </w:t>
      </w:r>
      <w:r w:rsidR="004B064C" w:rsidRPr="004B064C">
        <w:t>The discussion then shifted to learning dynamics within John’s consumption domains, focusing on interactions between parents and adolescents.</w:t>
      </w:r>
      <w:r w:rsidR="004B064C">
        <w:t xml:space="preserve"> </w:t>
      </w:r>
      <w:r w:rsidR="00B00108" w:rsidRPr="00F511A6">
        <w:t xml:space="preserve">In contrast to the diary study, adolescents were prompted during the interview to reflect on both verbal interactions and any non-verbal cues or interactions with their parents. </w:t>
      </w:r>
      <w:r w:rsidR="00C35C02" w:rsidRPr="00C35C02">
        <w:t>To facilitate this process, a creative technique was introduced, involving cards that represented each of the five consumption domains, accompanied by examples illustrating potential learning experiences within each domain</w:t>
      </w:r>
      <w:r w:rsidR="00C35C02">
        <w:t xml:space="preserve">. </w:t>
      </w:r>
      <w:r w:rsidR="001E5531" w:rsidRPr="001E5531">
        <w:t>Parents and adolescents each received a token, placing it on the card representing the domain where they believed they had learned the most from the other, and then on the domain where they had learned the least</w:t>
      </w:r>
      <w:r w:rsidR="0054074B">
        <w:t xml:space="preserve">. </w:t>
      </w:r>
    </w:p>
    <w:p w14:paraId="1AE44238" w14:textId="01A816B4" w:rsidR="00190998" w:rsidRDefault="001E5531" w:rsidP="0054074B">
      <w:pPr>
        <w:rPr>
          <w:lang w:val="en-GB"/>
        </w:rPr>
      </w:pPr>
      <w:r w:rsidRPr="001E5531">
        <w:t>This activity was followed by an in-depth discussion of each domain, guided by a semi-structured topic list (</w:t>
      </w:r>
      <w:r w:rsidR="00347D9C">
        <w:t>Supplementary Materials D</w:t>
      </w:r>
      <w:r w:rsidRPr="001E5531">
        <w:t>)</w:t>
      </w:r>
      <w:r w:rsidR="00B00108" w:rsidRPr="00F511A6">
        <w:t xml:space="preserve">. </w:t>
      </w:r>
      <w:r w:rsidR="0054074B" w:rsidRPr="0054074B">
        <w:t xml:space="preserve">Participants detailed what they had learned from the other party within each domain </w:t>
      </w:r>
      <w:r w:rsidR="0054074B" w:rsidRPr="00C35C02">
        <w:rPr>
          <w:b/>
          <w:bCs/>
        </w:rPr>
        <w:t>[What consumption competences they acquired]</w:t>
      </w:r>
      <w:r w:rsidR="0054074B" w:rsidRPr="0054074B">
        <w:t xml:space="preserve">, why they believed they had gained this knowledge, the factors influencing it, and how the learning occurred (verbal or non-verbal) </w:t>
      </w:r>
      <w:r w:rsidR="0054074B" w:rsidRPr="00C35C02">
        <w:rPr>
          <w:b/>
          <w:bCs/>
        </w:rPr>
        <w:t>[How and when they learned]</w:t>
      </w:r>
      <w:r w:rsidR="0054074B" w:rsidRPr="0054074B">
        <w:t xml:space="preserve">. They also identified the sources of the new information </w:t>
      </w:r>
      <w:r w:rsidR="0054074B" w:rsidRPr="00C35C02">
        <w:rPr>
          <w:b/>
          <w:bCs/>
        </w:rPr>
        <w:t>[Information sources]</w:t>
      </w:r>
      <w:r w:rsidR="0054074B" w:rsidRPr="0054074B">
        <w:t xml:space="preserve">, their confidence in its accuracy, and any resistance they encountered during the learning process </w:t>
      </w:r>
      <w:r w:rsidR="0054074B" w:rsidRPr="00C35C02">
        <w:rPr>
          <w:b/>
          <w:bCs/>
        </w:rPr>
        <w:t>[Confidence and resistance]</w:t>
      </w:r>
      <w:r w:rsidR="0054074B" w:rsidRPr="0054074B">
        <w:t xml:space="preserve">. </w:t>
      </w:r>
      <w:r w:rsidR="0054074B" w:rsidRPr="0054074B">
        <w:lastRenderedPageBreak/>
        <w:t xml:space="preserve">Parents and adolescents were encouraged to expand on each other’s responses, enabling a comparative exploration of their perspectives on </w:t>
      </w:r>
      <w:r w:rsidR="00780BB4" w:rsidRPr="0054074B">
        <w:t>learning</w:t>
      </w:r>
      <w:r w:rsidR="0054074B" w:rsidRPr="0054074B">
        <w:t xml:space="preserve"> dynamics.</w:t>
      </w:r>
    </w:p>
    <w:p w14:paraId="3D4411A3" w14:textId="21D9E157" w:rsidR="002F6C3C" w:rsidRDefault="00541D38" w:rsidP="002F6C3C">
      <w:pPr>
        <w:pStyle w:val="Kop2"/>
      </w:pPr>
      <w:bookmarkStart w:id="37" w:name="_Toc193203857"/>
      <w:r>
        <w:t xml:space="preserve">3.4 </w:t>
      </w:r>
      <w:r w:rsidR="002F6C3C" w:rsidRPr="002F6C3C">
        <w:t>Ethics</w:t>
      </w:r>
      <w:bookmarkEnd w:id="37"/>
    </w:p>
    <w:p w14:paraId="4A39186F" w14:textId="1EC7DADA" w:rsidR="00926FC2" w:rsidRPr="00D70D7C" w:rsidRDefault="00A91708" w:rsidP="00D70D7C">
      <w:pPr>
        <w:ind w:firstLine="708"/>
        <w:rPr>
          <w:rFonts w:cs="Times New Roman"/>
        </w:rPr>
      </w:pPr>
      <w:r>
        <w:rPr>
          <w:rFonts w:cs="Times New Roman"/>
        </w:rPr>
        <w:t>T</w:t>
      </w:r>
      <w:r w:rsidRPr="00F511A6">
        <w:rPr>
          <w:rFonts w:cs="Times New Roman"/>
        </w:rPr>
        <w:t>his research received clearance from the Ethical Advisory Committee of the authors’ faculty.</w:t>
      </w:r>
      <w:r>
        <w:rPr>
          <w:rFonts w:cs="Times New Roman"/>
        </w:rPr>
        <w:t xml:space="preserve"> </w:t>
      </w:r>
      <w:r w:rsidR="001402BF" w:rsidRPr="001402BF">
        <w:rPr>
          <w:rFonts w:cs="Times New Roman"/>
        </w:rPr>
        <w:t>To ensure adherence to rigorous ethical standards, several measures were implemented throughout the research process</w:t>
      </w:r>
      <w:r w:rsidR="001402BF">
        <w:rPr>
          <w:rFonts w:cs="Times New Roman"/>
        </w:rPr>
        <w:t xml:space="preserve">. </w:t>
      </w:r>
      <w:r w:rsidR="00E56356" w:rsidRPr="00E56356">
        <w:rPr>
          <w:rFonts w:cs="Times New Roman"/>
        </w:rPr>
        <w:t>Specifically, the study followed the Consolidated Criteria for Reporting Qualitative Research (COREQ) guidelines</w:t>
      </w:r>
      <w:r w:rsidR="00E56356">
        <w:rPr>
          <w:rFonts w:cs="Times New Roman"/>
        </w:rPr>
        <w:t xml:space="preserve"> </w:t>
      </w:r>
      <w:r w:rsidR="000956B6">
        <w:rPr>
          <w:rFonts w:cs="Times New Roman"/>
        </w:rPr>
        <w:fldChar w:fldCharType="begin"/>
      </w:r>
      <w:r w:rsidR="008C6025">
        <w:rPr>
          <w:rFonts w:cs="Times New Roman"/>
        </w:rPr>
        <w:instrText xml:space="preserve"> ADDIN EN.CITE &lt;EndNote&gt;&lt;Cite&gt;&lt;Author&gt;Tong&lt;/Author&gt;&lt;Year&gt;2007&lt;/Year&gt;&lt;RecNum&gt;517&lt;/RecNum&gt;&lt;DisplayText&gt;(Tong et al., 2007)&lt;/DisplayText&gt;&lt;record&gt;&lt;rec-number&gt;517&lt;/rec-number&gt;&lt;foreign-keys&gt;&lt;key app="EN" db-id="vp5es9spgvv5aqer5rtperx8aervewsfr9ee" timestamp="1737377928"&gt;517&lt;/key&gt;&lt;/foreign-keys&gt;&lt;ref-type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1464-3677&lt;/isbn&gt;&lt;urls&gt;&lt;/urls&gt;&lt;/record&gt;&lt;/Cite&gt;&lt;/EndNote&gt;</w:instrText>
      </w:r>
      <w:r w:rsidR="000956B6">
        <w:rPr>
          <w:rFonts w:cs="Times New Roman"/>
        </w:rPr>
        <w:fldChar w:fldCharType="separate"/>
      </w:r>
      <w:r w:rsidR="008C6025">
        <w:rPr>
          <w:rFonts w:cs="Times New Roman"/>
          <w:noProof/>
        </w:rPr>
        <w:t>(Tong et al., 2007)</w:t>
      </w:r>
      <w:r w:rsidR="000956B6">
        <w:rPr>
          <w:rFonts w:cs="Times New Roman"/>
        </w:rPr>
        <w:fldChar w:fldCharType="end"/>
      </w:r>
      <w:r w:rsidR="00D70D7C" w:rsidRPr="00D70D7C">
        <w:rPr>
          <w:rFonts w:cs="Times New Roman"/>
        </w:rPr>
        <w:t>.</w:t>
      </w:r>
      <w:r w:rsidR="00A175F8">
        <w:rPr>
          <w:rFonts w:cs="Times New Roman"/>
        </w:rPr>
        <w:t xml:space="preserve"> </w:t>
      </w:r>
      <w:r w:rsidR="00782F92" w:rsidRPr="00782F92">
        <w:rPr>
          <w:rFonts w:cs="Times New Roman"/>
        </w:rPr>
        <w:t>A completed COREQ checklist for this study can be found in Supplementary Materials (A).</w:t>
      </w:r>
    </w:p>
    <w:p w14:paraId="1532F8BE" w14:textId="26F37BC1" w:rsidR="00F464AB" w:rsidRPr="00F464AB" w:rsidRDefault="005106ED" w:rsidP="00AF2564">
      <w:pPr>
        <w:ind w:firstLine="708"/>
        <w:rPr>
          <w:rFonts w:cs="Times New Roman"/>
          <w:lang w:val="en-GB"/>
        </w:rPr>
      </w:pPr>
      <w:r w:rsidRPr="005106ED">
        <w:rPr>
          <w:rFonts w:cs="Times New Roman"/>
        </w:rPr>
        <w:t>Introductory interviews were conducted to establish a connection with participating families, allowing the researcher to get to know them personally and create a comfortable and welcoming environment.</w:t>
      </w:r>
      <w:r>
        <w:rPr>
          <w:rFonts w:cs="Times New Roman"/>
        </w:rPr>
        <w:t xml:space="preserve"> </w:t>
      </w:r>
      <w:r w:rsidR="0081694D" w:rsidRPr="0081694D">
        <w:rPr>
          <w:rFonts w:cs="Times New Roman"/>
        </w:rPr>
        <w:t xml:space="preserve">These sessions were also used to clearly explain the study’s procedures, including a demonstration of the online diaries, which were tailored to minimize the burden on adolescents. Participants were assured of their rights, such as the freedom to skip questions or withdraw at any time without consequences, fostering an atmosphere of trust and openness. </w:t>
      </w:r>
      <w:r w:rsidR="00E93B3F" w:rsidRPr="00E93B3F">
        <w:rPr>
          <w:rFonts w:cs="Times New Roman"/>
        </w:rPr>
        <w:t>Written consent was obtained from parents for their own participation and for the participation of their children, and assent forms were collected from adolescents.</w:t>
      </w:r>
      <w:r w:rsidR="00E93B3F">
        <w:rPr>
          <w:rFonts w:cs="Times New Roman"/>
        </w:rPr>
        <w:t xml:space="preserve"> </w:t>
      </w:r>
      <w:r w:rsidR="006335B1" w:rsidRPr="006335B1">
        <w:rPr>
          <w:rFonts w:cs="Times New Roman"/>
        </w:rPr>
        <w:t xml:space="preserve">To further support participants, a briefing document detailing the study phases can be found in </w:t>
      </w:r>
      <w:r w:rsidR="006335B1">
        <w:rPr>
          <w:rFonts w:cs="Times New Roman"/>
        </w:rPr>
        <w:t>S</w:t>
      </w:r>
      <w:r w:rsidR="006335B1" w:rsidRPr="006335B1">
        <w:rPr>
          <w:rFonts w:cs="Times New Roman"/>
        </w:rPr>
        <w:t xml:space="preserve">upplementary </w:t>
      </w:r>
      <w:r w:rsidR="006335B1">
        <w:rPr>
          <w:rFonts w:cs="Times New Roman"/>
        </w:rPr>
        <w:t>M</w:t>
      </w:r>
      <w:r w:rsidR="006335B1" w:rsidRPr="006335B1">
        <w:rPr>
          <w:rFonts w:cs="Times New Roman"/>
        </w:rPr>
        <w:t>aterials (B)</w:t>
      </w:r>
      <w:r w:rsidR="0081694D" w:rsidRPr="0081694D">
        <w:rPr>
          <w:rFonts w:cs="Times New Roman"/>
        </w:rPr>
        <w:t>, and the researcher remained available throughout the diary study to address any questions or concerns.</w:t>
      </w:r>
      <w:r w:rsidR="0081694D">
        <w:rPr>
          <w:rFonts w:cs="Times New Roman"/>
        </w:rPr>
        <w:t xml:space="preserve"> </w:t>
      </w:r>
      <w:r w:rsidR="00F464AB" w:rsidRPr="00F464AB">
        <w:rPr>
          <w:rFonts w:cs="Times New Roman"/>
        </w:rPr>
        <w:t>Data collection sessions were held in participant-selected locations, typically their homes, to foster a comfortable and open environment. Before group interviews, participants reflected on their diary experiences, and a debriefing followed each session to explain data handling and next steps.</w:t>
      </w:r>
    </w:p>
    <w:p w14:paraId="7BA706A7" w14:textId="3DF1C87E" w:rsidR="002F6C3C" w:rsidRPr="00F511A6" w:rsidRDefault="004F5F21" w:rsidP="002F6C3C">
      <w:r w:rsidRPr="00C15661">
        <w:t xml:space="preserve">After the interviews, the transcripts were not returned to participants for comments or corrections. To ensure privacy protection, all recordings were deleted after transcription, and </w:t>
      </w:r>
      <w:r w:rsidRPr="00C15661">
        <w:lastRenderedPageBreak/>
        <w:t>data were pseudonymized.</w:t>
      </w:r>
      <w:r>
        <w:t xml:space="preserve"> </w:t>
      </w:r>
      <w:r w:rsidRPr="00FE6C5C">
        <w:t xml:space="preserve">The </w:t>
      </w:r>
      <w:r>
        <w:t>families</w:t>
      </w:r>
      <w:r w:rsidRPr="00FE6C5C">
        <w:t xml:space="preserve"> received a gift voucher for a supermarket (€100) after completing the study. </w:t>
      </w:r>
    </w:p>
    <w:p w14:paraId="33B2822C" w14:textId="41B6C59C" w:rsidR="00576A1F" w:rsidRPr="00C25B5A" w:rsidRDefault="00576A1F" w:rsidP="00576A1F">
      <w:pPr>
        <w:pStyle w:val="Kop2"/>
      </w:pPr>
      <w:bookmarkStart w:id="38" w:name="_Toc193203858"/>
      <w:r w:rsidRPr="00576A1F">
        <w:t>Analysis</w:t>
      </w:r>
      <w:bookmarkEnd w:id="38"/>
    </w:p>
    <w:p w14:paraId="2848D7CE" w14:textId="330CA666" w:rsidR="00BF37B7" w:rsidRPr="009440A4" w:rsidRDefault="00CC495A" w:rsidP="009440A4">
      <w:pPr>
        <w:rPr>
          <w:lang w:val="en-GB"/>
        </w:rPr>
      </w:pPr>
      <w:r w:rsidRPr="00CC495A">
        <w:t>We conducted a thematic analysis of the diaries and interviews using a primarily deductive approach</w:t>
      </w:r>
      <w:r>
        <w:t xml:space="preserve"> </w:t>
      </w:r>
      <w:r w:rsidR="00B00108" w:rsidRPr="009440A4">
        <w:rPr>
          <w:lang w:val="en-GB"/>
        </w:rPr>
        <w:fldChar w:fldCharType="begin"/>
      </w:r>
      <w:r w:rsidR="008C6025">
        <w:rPr>
          <w:lang w:val="en-GB"/>
        </w:rPr>
        <w:instrText xml:space="preserve"> ADDIN EN.CITE &lt;EndNote&gt;&lt;Cite&gt;&lt;Author&gt;Boyatzis&lt;/Author&gt;&lt;Year&gt;1998&lt;/Year&gt;&lt;RecNum&gt;106&lt;/RecNum&gt;&lt;DisplayText&gt;(Boyatzis, 1998)&lt;/DisplayText&gt;&lt;record&gt;&lt;rec-number&gt;106&lt;/rec-number&gt;&lt;foreign-keys&gt;&lt;key app="EN" db-id="vp5es9spgvv5aqer5rtperx8aervewsfr9ee" timestamp="1710946557"&gt;106&lt;/key&gt;&lt;/foreign-keys&gt;&lt;ref-type name="Book"&gt;6&lt;/ref-type&gt;&lt;contributors&gt;&lt;authors&gt;&lt;author&gt;Boyatzis, Richard E&lt;/author&gt;&lt;/authors&gt;&lt;/contributors&gt;&lt;titles&gt;&lt;title&gt;Transforming qualitative information: Thematic analysis and code development&lt;/title&gt;&lt;/titles&gt;&lt;dates&gt;&lt;year&gt;1998&lt;/year&gt;&lt;/dates&gt;&lt;publisher&gt;sage&lt;/publisher&gt;&lt;isbn&gt;0761909613&lt;/isbn&gt;&lt;urls&gt;&lt;/urls&gt;&lt;/record&gt;&lt;/Cite&gt;&lt;/EndNote&gt;</w:instrText>
      </w:r>
      <w:r w:rsidR="00B00108" w:rsidRPr="009440A4">
        <w:rPr>
          <w:lang w:val="en-GB"/>
        </w:rPr>
        <w:fldChar w:fldCharType="separate"/>
      </w:r>
      <w:r w:rsidR="008C6025">
        <w:rPr>
          <w:noProof/>
          <w:lang w:val="en-GB"/>
        </w:rPr>
        <w:t>(Boyatzis, 1998)</w:t>
      </w:r>
      <w:r w:rsidR="00B00108" w:rsidRPr="009440A4">
        <w:rPr>
          <w:lang w:val="en-GB"/>
        </w:rPr>
        <w:fldChar w:fldCharType="end"/>
      </w:r>
      <w:r w:rsidR="00B00108" w:rsidRPr="009440A4">
        <w:rPr>
          <w:lang w:val="en-GB"/>
        </w:rPr>
        <w:t xml:space="preserve">. </w:t>
      </w:r>
      <w:r w:rsidR="00FA2877" w:rsidRPr="00FA2877">
        <w:t>The analysis was initially structured around the different directions of socialization and John’s consumption domains, further divided into the main themes corresponding to the constructs explained in the section on measurement instruments. Through successive rounds of coding, the pre-established coding scheme was refined by adding more detailed codes and subcodes within the existing framework</w:t>
      </w:r>
      <w:r w:rsidR="00FA2877">
        <w:t xml:space="preserve">. </w:t>
      </w:r>
      <w:r w:rsidR="000C0294" w:rsidRPr="000C0294">
        <w:t>Coding</w:t>
      </w:r>
      <w:r w:rsidR="002B6BFF">
        <w:t xml:space="preserve"> </w:t>
      </w:r>
      <w:r w:rsidR="000C0294" w:rsidRPr="000C0294">
        <w:t>was carried out by the first author of this study and subsequently refined through discussion and collaboration with the other authors.</w:t>
      </w:r>
      <w:r w:rsidR="000C0294">
        <w:t xml:space="preserve"> </w:t>
      </w:r>
    </w:p>
    <w:p w14:paraId="1AC2265B" w14:textId="416E6024" w:rsidR="00FE5783" w:rsidRPr="00F511A6" w:rsidRDefault="00541D38" w:rsidP="00D03AEB">
      <w:pPr>
        <w:pStyle w:val="Kop1"/>
      </w:pPr>
      <w:bookmarkStart w:id="39" w:name="_Toc172035425"/>
      <w:bookmarkStart w:id="40" w:name="_Toc172105188"/>
      <w:bookmarkStart w:id="41" w:name="_Toc193203859"/>
      <w:r>
        <w:t xml:space="preserve">4. </w:t>
      </w:r>
      <w:r w:rsidR="00FE5783" w:rsidRPr="00F511A6">
        <w:t>Results</w:t>
      </w:r>
      <w:bookmarkEnd w:id="39"/>
      <w:bookmarkEnd w:id="40"/>
      <w:bookmarkEnd w:id="41"/>
    </w:p>
    <w:p w14:paraId="67EE190C" w14:textId="03723741" w:rsidR="009026A6" w:rsidRDefault="00295BA4" w:rsidP="009026A6">
      <w:r w:rsidRPr="00F511A6">
        <w:rPr>
          <w:rFonts w:cs="Times New Roman"/>
        </w:rPr>
        <w:t xml:space="preserve">The diaries were </w:t>
      </w:r>
      <w:r w:rsidR="00080B74">
        <w:rPr>
          <w:rFonts w:cs="Times New Roman"/>
        </w:rPr>
        <w:t>completed</w:t>
      </w:r>
      <w:r w:rsidRPr="00F511A6">
        <w:rPr>
          <w:rFonts w:cs="Times New Roman"/>
        </w:rPr>
        <w:t xml:space="preserve"> approximately 362 times by the respondents.</w:t>
      </w:r>
      <w:r w:rsidR="00181F7A" w:rsidRPr="00F511A6">
        <w:rPr>
          <w:rFonts w:cs="Times New Roman"/>
        </w:rPr>
        <w:t xml:space="preserve"> </w:t>
      </w:r>
      <w:r w:rsidR="00BE0D2E">
        <w:rPr>
          <w:rFonts w:cs="Times New Roman"/>
        </w:rPr>
        <w:t xml:space="preserve">Based solely on the perceptions reported in the diary study, </w:t>
      </w:r>
      <w:r w:rsidR="00181F7A" w:rsidRPr="00F511A6">
        <w:rPr>
          <w:rFonts w:cs="Times New Roman"/>
        </w:rPr>
        <w:t xml:space="preserve">parents and their adolescents indicated that they did not learn much from each other regarding consumption, although parents did report learning slightly more than their children over the </w:t>
      </w:r>
      <w:r w:rsidR="00080B74">
        <w:rPr>
          <w:rFonts w:cs="Times New Roman"/>
        </w:rPr>
        <w:t>7</w:t>
      </w:r>
      <w:r w:rsidR="00080B74" w:rsidRPr="00F511A6">
        <w:rPr>
          <w:rFonts w:cs="Times New Roman"/>
        </w:rPr>
        <w:t xml:space="preserve"> </w:t>
      </w:r>
      <w:r w:rsidR="00181F7A" w:rsidRPr="00F511A6">
        <w:rPr>
          <w:rFonts w:cs="Times New Roman"/>
        </w:rPr>
        <w:t xml:space="preserve">days. </w:t>
      </w:r>
      <w:r w:rsidR="005424DB" w:rsidRPr="00F511A6">
        <w:t xml:space="preserve">Table </w:t>
      </w:r>
      <w:r w:rsidR="00414A0A">
        <w:t>3</w:t>
      </w:r>
      <w:r w:rsidR="005424DB" w:rsidRPr="00F511A6">
        <w:t xml:space="preserve"> presents an overview of John’s consumption domains that were mentioned by either parents or their adolescents during their interactions in the diary study. </w:t>
      </w:r>
    </w:p>
    <w:tbl>
      <w:tblPr>
        <w:tblStyle w:val="Rastertabel3-Accent31"/>
        <w:tblW w:w="0" w:type="auto"/>
        <w:tblInd w:w="5" w:type="dxa"/>
        <w:tblLook w:val="04A0" w:firstRow="1" w:lastRow="0" w:firstColumn="1" w:lastColumn="0" w:noHBand="0" w:noVBand="1"/>
      </w:tblPr>
      <w:tblGrid>
        <w:gridCol w:w="2972"/>
        <w:gridCol w:w="2268"/>
        <w:gridCol w:w="136"/>
        <w:gridCol w:w="2132"/>
        <w:gridCol w:w="284"/>
      </w:tblGrid>
      <w:tr w:rsidR="009026A6" w:rsidRPr="009026A6" w14:paraId="5BB28CD3" w14:textId="77777777" w:rsidTr="004D4649">
        <w:trPr>
          <w:gridAfter w:val="1"/>
          <w:cnfStyle w:val="100000000000" w:firstRow="1" w:lastRow="0" w:firstColumn="0" w:lastColumn="0" w:oddVBand="0" w:evenVBand="0" w:oddHBand="0" w:evenHBand="0" w:firstRowFirstColumn="0" w:firstRowLastColumn="0" w:lastRowFirstColumn="0" w:lastRowLastColumn="0"/>
          <w:wAfter w:w="284" w:type="dxa"/>
          <w:trHeight w:val="829"/>
        </w:trPr>
        <w:tc>
          <w:tcPr>
            <w:cnfStyle w:val="001000000100" w:firstRow="0" w:lastRow="0" w:firstColumn="1" w:lastColumn="0" w:oddVBand="0" w:evenVBand="0" w:oddHBand="0" w:evenHBand="0" w:firstRowFirstColumn="1" w:firstRowLastColumn="0" w:lastRowFirstColumn="0" w:lastRowLastColumn="0"/>
            <w:tcW w:w="2972" w:type="dxa"/>
          </w:tcPr>
          <w:p w14:paraId="73A100B2" w14:textId="77777777" w:rsidR="009026A6" w:rsidRPr="009026A6" w:rsidRDefault="009026A6" w:rsidP="004D4649">
            <w:pPr>
              <w:spacing w:line="240" w:lineRule="auto"/>
              <w:ind w:left="720" w:firstLine="0"/>
              <w:contextualSpacing/>
              <w:jc w:val="left"/>
              <w:rPr>
                <w:rFonts w:ascii="Calibri" w:eastAsia="Calibri" w:hAnsi="Calibri" w:cs="Times New Roman"/>
                <w:kern w:val="0"/>
                <w:lang w:val="nl-NL"/>
                <w14:ligatures w14:val="none"/>
              </w:rPr>
            </w:pPr>
            <w:r w:rsidRPr="009026A6">
              <w:rPr>
                <w:rFonts w:eastAsia="Calibri" w:cs="Times New Roman"/>
                <w:kern w:val="0"/>
                <w:lang w:val="nl-NL"/>
                <w14:ligatures w14:val="none"/>
              </w:rPr>
              <w:t>JOHN’S CONSUMPTION DOMAINS</w:t>
            </w:r>
          </w:p>
        </w:tc>
        <w:tc>
          <w:tcPr>
            <w:tcW w:w="2268" w:type="dxa"/>
          </w:tcPr>
          <w:p w14:paraId="02A4ACDF" w14:textId="77777777" w:rsidR="009026A6" w:rsidRPr="009026A6" w:rsidRDefault="009026A6" w:rsidP="009026A6">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eastAsia="Calibri" w:cs="Times New Roman"/>
                <w:kern w:val="0"/>
                <w:lang w:val="nl-NL"/>
                <w14:ligatures w14:val="none"/>
              </w:rPr>
            </w:pPr>
            <w:r w:rsidRPr="009026A6">
              <w:rPr>
                <w:rFonts w:eastAsia="Calibri" w:cs="Times New Roman"/>
                <w:kern w:val="0"/>
                <w:lang w:val="nl-NL"/>
                <w14:ligatures w14:val="none"/>
              </w:rPr>
              <w:t xml:space="preserve">INDICATED BY </w:t>
            </w:r>
          </w:p>
          <w:p w14:paraId="02889266" w14:textId="77777777" w:rsidR="009026A6" w:rsidRPr="009026A6" w:rsidRDefault="009026A6" w:rsidP="009026A6">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PARENTS</w:t>
            </w:r>
          </w:p>
        </w:tc>
        <w:tc>
          <w:tcPr>
            <w:tcW w:w="2268" w:type="dxa"/>
            <w:gridSpan w:val="2"/>
          </w:tcPr>
          <w:p w14:paraId="4C650D0D" w14:textId="77777777" w:rsidR="009026A6" w:rsidRPr="009026A6" w:rsidRDefault="009026A6" w:rsidP="009026A6">
            <w:pPr>
              <w:spacing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INDICATED BY ADOLESCENTS</w:t>
            </w:r>
          </w:p>
        </w:tc>
      </w:tr>
      <w:tr w:rsidR="009026A6" w:rsidRPr="009026A6" w14:paraId="64B9878D" w14:textId="77777777" w:rsidTr="004D464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972" w:type="dxa"/>
          </w:tcPr>
          <w:p w14:paraId="6BD15C6E" w14:textId="77777777" w:rsidR="009026A6" w:rsidRPr="009026A6" w:rsidRDefault="009026A6" w:rsidP="004D4649">
            <w:pPr>
              <w:spacing w:line="360" w:lineRule="auto"/>
              <w:ind w:firstLine="0"/>
              <w:jc w:val="right"/>
              <w:rPr>
                <w:rFonts w:eastAsia="Calibri" w:cs="Times New Roman"/>
                <w:kern w:val="0"/>
                <w:lang w:val="nl-NL"/>
                <w14:ligatures w14:val="none"/>
              </w:rPr>
            </w:pPr>
            <w:r w:rsidRPr="009026A6">
              <w:rPr>
                <w:rFonts w:eastAsia="Calibri" w:cs="Times New Roman"/>
                <w:kern w:val="0"/>
                <w:lang w:val="nl-NL"/>
                <w14:ligatures w14:val="none"/>
              </w:rPr>
              <w:t xml:space="preserve">Advertising </w:t>
            </w:r>
            <w:proofErr w:type="spellStart"/>
            <w:r w:rsidRPr="009026A6">
              <w:rPr>
                <w:rFonts w:eastAsia="Calibri" w:cs="Times New Roman"/>
                <w:kern w:val="0"/>
                <w:lang w:val="nl-NL"/>
                <w14:ligatures w14:val="none"/>
              </w:rPr>
              <w:t>and</w:t>
            </w:r>
            <w:proofErr w:type="spellEnd"/>
            <w:r w:rsidRPr="009026A6">
              <w:rPr>
                <w:rFonts w:eastAsia="Calibri" w:cs="Times New Roman"/>
                <w:kern w:val="0"/>
                <w:lang w:val="nl-NL"/>
                <w14:ligatures w14:val="none"/>
              </w:rPr>
              <w:t xml:space="preserve"> </w:t>
            </w:r>
            <w:proofErr w:type="spellStart"/>
            <w:r w:rsidRPr="009026A6">
              <w:rPr>
                <w:rFonts w:eastAsia="Calibri" w:cs="Times New Roman"/>
                <w:kern w:val="0"/>
                <w:lang w:val="nl-NL"/>
                <w14:ligatures w14:val="none"/>
              </w:rPr>
              <w:t>persuasion</w:t>
            </w:r>
            <w:proofErr w:type="spellEnd"/>
            <w:r w:rsidRPr="009026A6">
              <w:rPr>
                <w:rFonts w:eastAsia="Calibri" w:cs="Times New Roman"/>
                <w:kern w:val="0"/>
                <w:lang w:val="nl-NL"/>
                <w14:ligatures w14:val="none"/>
              </w:rPr>
              <w:t xml:space="preserve"> </w:t>
            </w:r>
            <w:proofErr w:type="spellStart"/>
            <w:r w:rsidRPr="009026A6">
              <w:rPr>
                <w:rFonts w:eastAsia="Calibri" w:cs="Times New Roman"/>
                <w:kern w:val="0"/>
                <w:lang w:val="nl-NL"/>
                <w14:ligatures w14:val="none"/>
              </w:rPr>
              <w:t>knowledge</w:t>
            </w:r>
            <w:proofErr w:type="spellEnd"/>
          </w:p>
        </w:tc>
        <w:tc>
          <w:tcPr>
            <w:tcW w:w="2404" w:type="dxa"/>
            <w:gridSpan w:val="2"/>
            <w:vAlign w:val="center"/>
          </w:tcPr>
          <w:p w14:paraId="59D3E9BC" w14:textId="77777777" w:rsidR="009026A6" w:rsidRPr="009026A6" w:rsidRDefault="009026A6" w:rsidP="009026A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5.5% (N= 10)</w:t>
            </w:r>
          </w:p>
        </w:tc>
        <w:tc>
          <w:tcPr>
            <w:tcW w:w="2416" w:type="dxa"/>
            <w:gridSpan w:val="2"/>
            <w:vAlign w:val="center"/>
          </w:tcPr>
          <w:p w14:paraId="31BAC237" w14:textId="77777777" w:rsidR="009026A6" w:rsidRPr="009026A6" w:rsidRDefault="009026A6" w:rsidP="009026A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6.7% (N =12)</w:t>
            </w:r>
          </w:p>
        </w:tc>
      </w:tr>
      <w:tr w:rsidR="009026A6" w:rsidRPr="009026A6" w14:paraId="0BF838ED" w14:textId="77777777" w:rsidTr="004D4649">
        <w:trPr>
          <w:trHeight w:val="263"/>
        </w:trPr>
        <w:tc>
          <w:tcPr>
            <w:cnfStyle w:val="001000000000" w:firstRow="0" w:lastRow="0" w:firstColumn="1" w:lastColumn="0" w:oddVBand="0" w:evenVBand="0" w:oddHBand="0" w:evenHBand="0" w:firstRowFirstColumn="0" w:firstRowLastColumn="0" w:lastRowFirstColumn="0" w:lastRowLastColumn="0"/>
            <w:tcW w:w="2972" w:type="dxa"/>
          </w:tcPr>
          <w:p w14:paraId="3C9228AE" w14:textId="77777777" w:rsidR="009026A6" w:rsidRPr="009026A6" w:rsidRDefault="009026A6" w:rsidP="004D4649">
            <w:pPr>
              <w:spacing w:line="360" w:lineRule="auto"/>
              <w:ind w:firstLine="0"/>
              <w:jc w:val="right"/>
              <w:rPr>
                <w:rFonts w:eastAsia="Calibri" w:cs="Times New Roman"/>
                <w:kern w:val="0"/>
                <w:u w:val="single"/>
                <w:lang w:val="nl-NL"/>
                <w14:ligatures w14:val="none"/>
              </w:rPr>
            </w:pPr>
            <w:r w:rsidRPr="009026A6">
              <w:rPr>
                <w:rFonts w:eastAsia="Calibri" w:cs="Times New Roman"/>
                <w:kern w:val="0"/>
                <w:lang w:val="nl-NL"/>
                <w14:ligatures w14:val="none"/>
              </w:rPr>
              <w:t xml:space="preserve">Transaction </w:t>
            </w:r>
            <w:proofErr w:type="spellStart"/>
            <w:r w:rsidRPr="009026A6">
              <w:rPr>
                <w:rFonts w:eastAsia="Calibri" w:cs="Times New Roman"/>
                <w:kern w:val="0"/>
                <w:lang w:val="nl-NL"/>
                <w14:ligatures w14:val="none"/>
              </w:rPr>
              <w:t>knowledge</w:t>
            </w:r>
            <w:proofErr w:type="spellEnd"/>
          </w:p>
        </w:tc>
        <w:tc>
          <w:tcPr>
            <w:tcW w:w="4820" w:type="dxa"/>
            <w:gridSpan w:val="4"/>
            <w:vAlign w:val="center"/>
          </w:tcPr>
          <w:p w14:paraId="4E2F69BC" w14:textId="77777777" w:rsidR="009026A6" w:rsidRPr="009026A6" w:rsidRDefault="009026A6" w:rsidP="009026A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0"/>
                <w:lang w:val="nl-NL"/>
                <w14:ligatures w14:val="none"/>
              </w:rPr>
            </w:pPr>
          </w:p>
        </w:tc>
      </w:tr>
      <w:tr w:rsidR="009026A6" w:rsidRPr="009026A6" w14:paraId="7013AF31" w14:textId="77777777" w:rsidTr="004D464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4CAC9797" w14:textId="77777777" w:rsidR="009026A6" w:rsidRPr="009026A6" w:rsidRDefault="009026A6" w:rsidP="004D4649">
            <w:pPr>
              <w:spacing w:line="360" w:lineRule="auto"/>
              <w:ind w:left="720" w:firstLine="0"/>
              <w:jc w:val="right"/>
              <w:rPr>
                <w:rFonts w:eastAsia="Calibri" w:cs="Times New Roman"/>
                <w:kern w:val="0"/>
                <w:lang w:val="en-GB"/>
                <w14:ligatures w14:val="none"/>
              </w:rPr>
            </w:pPr>
          </w:p>
          <w:p w14:paraId="14405E3D" w14:textId="77777777" w:rsidR="009026A6" w:rsidRPr="009026A6" w:rsidRDefault="009026A6" w:rsidP="004D4649">
            <w:pPr>
              <w:spacing w:line="360" w:lineRule="auto"/>
              <w:ind w:left="720" w:firstLine="0"/>
              <w:jc w:val="right"/>
              <w:rPr>
                <w:rFonts w:eastAsia="Calibri" w:cs="Times New Roman"/>
                <w:kern w:val="0"/>
                <w:lang w:val="en-GB"/>
                <w14:ligatures w14:val="none"/>
              </w:rPr>
            </w:pPr>
            <w:r w:rsidRPr="009026A6">
              <w:rPr>
                <w:rFonts w:eastAsia="Calibri" w:cs="Times New Roman"/>
                <w:kern w:val="0"/>
                <w:lang w:val="en-GB"/>
                <w14:ligatures w14:val="none"/>
              </w:rPr>
              <w:t>Knowledge about products and brands</w:t>
            </w:r>
          </w:p>
        </w:tc>
        <w:tc>
          <w:tcPr>
            <w:tcW w:w="2404" w:type="dxa"/>
            <w:gridSpan w:val="2"/>
            <w:vAlign w:val="center"/>
          </w:tcPr>
          <w:p w14:paraId="046C1099" w14:textId="77777777" w:rsidR="009026A6" w:rsidRPr="009026A6" w:rsidRDefault="009026A6" w:rsidP="009026A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65.9% (N= 120)</w:t>
            </w:r>
          </w:p>
        </w:tc>
        <w:tc>
          <w:tcPr>
            <w:tcW w:w="2416" w:type="dxa"/>
            <w:gridSpan w:val="2"/>
            <w:vAlign w:val="center"/>
          </w:tcPr>
          <w:p w14:paraId="40C5672B" w14:textId="77777777" w:rsidR="009026A6" w:rsidRPr="009026A6" w:rsidRDefault="009026A6" w:rsidP="009026A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63.9% (N= 115)</w:t>
            </w:r>
          </w:p>
        </w:tc>
      </w:tr>
      <w:tr w:rsidR="009026A6" w:rsidRPr="009026A6" w14:paraId="13EA8E23" w14:textId="77777777" w:rsidTr="004D4649">
        <w:trPr>
          <w:trHeight w:val="1134"/>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E34CB16" w14:textId="77777777" w:rsidR="009026A6" w:rsidRPr="009026A6" w:rsidRDefault="009026A6" w:rsidP="004D4649">
            <w:pPr>
              <w:spacing w:line="360" w:lineRule="auto"/>
              <w:ind w:left="720" w:firstLine="0"/>
              <w:jc w:val="right"/>
              <w:rPr>
                <w:rFonts w:eastAsia="Calibri" w:cs="Times New Roman"/>
                <w:kern w:val="0"/>
                <w:lang w:val="nl-NL"/>
                <w14:ligatures w14:val="none"/>
              </w:rPr>
            </w:pPr>
            <w:r w:rsidRPr="009026A6">
              <w:rPr>
                <w:rFonts w:eastAsia="Calibri" w:cs="Times New Roman"/>
                <w:kern w:val="0"/>
                <w:lang w:val="nl-NL"/>
                <w14:ligatures w14:val="none"/>
              </w:rPr>
              <w:t xml:space="preserve">Shopping </w:t>
            </w:r>
            <w:proofErr w:type="spellStart"/>
            <w:r w:rsidRPr="009026A6">
              <w:rPr>
                <w:rFonts w:eastAsia="Calibri" w:cs="Times New Roman"/>
                <w:kern w:val="0"/>
                <w:lang w:val="nl-NL"/>
                <w14:ligatures w14:val="none"/>
              </w:rPr>
              <w:t>knowledge</w:t>
            </w:r>
            <w:proofErr w:type="spellEnd"/>
            <w:r w:rsidRPr="009026A6">
              <w:rPr>
                <w:rFonts w:eastAsia="Calibri" w:cs="Times New Roman"/>
                <w:kern w:val="0"/>
                <w:lang w:val="nl-NL"/>
                <w14:ligatures w14:val="none"/>
              </w:rPr>
              <w:t xml:space="preserve"> </w:t>
            </w:r>
            <w:proofErr w:type="spellStart"/>
            <w:r w:rsidRPr="009026A6">
              <w:rPr>
                <w:rFonts w:eastAsia="Calibri" w:cs="Times New Roman"/>
                <w:kern w:val="0"/>
                <w:lang w:val="nl-NL"/>
                <w14:ligatures w14:val="none"/>
              </w:rPr>
              <w:t>and</w:t>
            </w:r>
            <w:proofErr w:type="spellEnd"/>
            <w:r w:rsidRPr="009026A6">
              <w:rPr>
                <w:rFonts w:eastAsia="Calibri" w:cs="Times New Roman"/>
                <w:kern w:val="0"/>
                <w:lang w:val="nl-NL"/>
                <w14:ligatures w14:val="none"/>
              </w:rPr>
              <w:t xml:space="preserve"> skills</w:t>
            </w:r>
          </w:p>
        </w:tc>
        <w:tc>
          <w:tcPr>
            <w:tcW w:w="2404" w:type="dxa"/>
            <w:gridSpan w:val="2"/>
            <w:vAlign w:val="center"/>
          </w:tcPr>
          <w:p w14:paraId="0A5FCE35" w14:textId="77777777" w:rsidR="009026A6" w:rsidRPr="009026A6" w:rsidRDefault="009026A6" w:rsidP="009026A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37.9% (N= 69)</w:t>
            </w:r>
          </w:p>
        </w:tc>
        <w:tc>
          <w:tcPr>
            <w:tcW w:w="2416" w:type="dxa"/>
            <w:gridSpan w:val="2"/>
            <w:vAlign w:val="center"/>
          </w:tcPr>
          <w:p w14:paraId="1876781C" w14:textId="77777777" w:rsidR="009026A6" w:rsidRPr="009026A6" w:rsidRDefault="009026A6" w:rsidP="009026A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37.8% (N= 68)</w:t>
            </w:r>
          </w:p>
        </w:tc>
      </w:tr>
      <w:tr w:rsidR="009026A6" w:rsidRPr="009026A6" w14:paraId="054BC267" w14:textId="77777777" w:rsidTr="004D464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972" w:type="dxa"/>
          </w:tcPr>
          <w:p w14:paraId="285B7E87" w14:textId="77777777" w:rsidR="009026A6" w:rsidRPr="009026A6" w:rsidRDefault="009026A6" w:rsidP="004D4649">
            <w:pPr>
              <w:spacing w:line="360" w:lineRule="auto"/>
              <w:ind w:firstLine="0"/>
              <w:jc w:val="right"/>
              <w:rPr>
                <w:rFonts w:eastAsia="Calibri" w:cs="Times New Roman"/>
                <w:kern w:val="0"/>
                <w:u w:val="single"/>
                <w:lang w:val="en-GB"/>
                <w14:ligatures w14:val="none"/>
              </w:rPr>
            </w:pPr>
            <w:r w:rsidRPr="009026A6">
              <w:rPr>
                <w:rFonts w:eastAsia="Calibri" w:cs="Times New Roman"/>
                <w:kern w:val="0"/>
                <w:lang w:val="en-GB"/>
                <w14:ligatures w14:val="none"/>
              </w:rPr>
              <w:t>Decision-making skills and abilities</w:t>
            </w:r>
          </w:p>
        </w:tc>
        <w:tc>
          <w:tcPr>
            <w:tcW w:w="2404" w:type="dxa"/>
            <w:gridSpan w:val="2"/>
            <w:vAlign w:val="center"/>
          </w:tcPr>
          <w:p w14:paraId="5911C228" w14:textId="77777777" w:rsidR="009026A6" w:rsidRPr="009026A6" w:rsidRDefault="009026A6" w:rsidP="009026A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51.6% (N= 94)</w:t>
            </w:r>
          </w:p>
        </w:tc>
        <w:tc>
          <w:tcPr>
            <w:tcW w:w="2416" w:type="dxa"/>
            <w:gridSpan w:val="2"/>
            <w:vAlign w:val="center"/>
          </w:tcPr>
          <w:p w14:paraId="19524C74" w14:textId="77777777" w:rsidR="009026A6" w:rsidRPr="009026A6" w:rsidRDefault="009026A6" w:rsidP="009026A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39.7% (N = 71)</w:t>
            </w:r>
          </w:p>
        </w:tc>
      </w:tr>
      <w:tr w:rsidR="009026A6" w:rsidRPr="009026A6" w14:paraId="07135559" w14:textId="77777777" w:rsidTr="004D4649">
        <w:trPr>
          <w:trHeight w:val="1134"/>
        </w:trPr>
        <w:tc>
          <w:tcPr>
            <w:cnfStyle w:val="001000000000" w:firstRow="0" w:lastRow="0" w:firstColumn="1" w:lastColumn="0" w:oddVBand="0" w:evenVBand="0" w:oddHBand="0" w:evenHBand="0" w:firstRowFirstColumn="0" w:firstRowLastColumn="0" w:lastRowFirstColumn="0" w:lastRowLastColumn="0"/>
            <w:tcW w:w="2972" w:type="dxa"/>
          </w:tcPr>
          <w:p w14:paraId="466DAF1A" w14:textId="77777777" w:rsidR="009026A6" w:rsidRPr="009026A6" w:rsidRDefault="009026A6" w:rsidP="004D4649">
            <w:pPr>
              <w:spacing w:line="360" w:lineRule="auto"/>
              <w:ind w:firstLine="0"/>
              <w:jc w:val="right"/>
              <w:rPr>
                <w:rFonts w:eastAsia="Calibri" w:cs="Times New Roman"/>
                <w:kern w:val="0"/>
                <w:lang w:val="en-GB"/>
                <w14:ligatures w14:val="none"/>
              </w:rPr>
            </w:pPr>
            <w:r w:rsidRPr="009026A6">
              <w:rPr>
                <w:rFonts w:eastAsia="Calibri" w:cs="Times New Roman"/>
                <w:kern w:val="0"/>
                <w:lang w:val="en-GB"/>
                <w14:ligatures w14:val="none"/>
              </w:rPr>
              <w:t>Purchase influence and persuasion strategies</w:t>
            </w:r>
          </w:p>
        </w:tc>
        <w:tc>
          <w:tcPr>
            <w:tcW w:w="2404" w:type="dxa"/>
            <w:gridSpan w:val="2"/>
            <w:vAlign w:val="center"/>
          </w:tcPr>
          <w:p w14:paraId="78E34F6F" w14:textId="77777777" w:rsidR="009026A6" w:rsidRPr="009026A6" w:rsidRDefault="009026A6" w:rsidP="009026A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36.3% (N= 66)</w:t>
            </w:r>
          </w:p>
        </w:tc>
        <w:tc>
          <w:tcPr>
            <w:tcW w:w="2416" w:type="dxa"/>
            <w:gridSpan w:val="2"/>
            <w:vAlign w:val="center"/>
          </w:tcPr>
          <w:p w14:paraId="436B511B" w14:textId="77777777" w:rsidR="009026A6" w:rsidRPr="009026A6" w:rsidRDefault="009026A6" w:rsidP="009026A6">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29.4% (N= 53)</w:t>
            </w:r>
          </w:p>
        </w:tc>
      </w:tr>
      <w:tr w:rsidR="009026A6" w:rsidRPr="009026A6" w14:paraId="53B9DB81" w14:textId="77777777" w:rsidTr="004D4649">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972" w:type="dxa"/>
          </w:tcPr>
          <w:p w14:paraId="0BBDF753" w14:textId="77777777" w:rsidR="009026A6" w:rsidRPr="009026A6" w:rsidRDefault="009026A6" w:rsidP="004D4649">
            <w:pPr>
              <w:spacing w:line="360" w:lineRule="auto"/>
              <w:ind w:firstLine="0"/>
              <w:jc w:val="right"/>
              <w:rPr>
                <w:rFonts w:eastAsia="Calibri" w:cs="Times New Roman"/>
                <w:kern w:val="0"/>
                <w:lang w:val="nl-NL"/>
                <w14:ligatures w14:val="none"/>
              </w:rPr>
            </w:pPr>
            <w:proofErr w:type="spellStart"/>
            <w:r w:rsidRPr="009026A6">
              <w:rPr>
                <w:rFonts w:eastAsia="Calibri" w:cs="Times New Roman"/>
                <w:kern w:val="0"/>
                <w:lang w:val="nl-NL"/>
                <w14:ligatures w14:val="none"/>
              </w:rPr>
              <w:t>Consumption</w:t>
            </w:r>
            <w:proofErr w:type="spellEnd"/>
            <w:r w:rsidRPr="009026A6">
              <w:rPr>
                <w:rFonts w:eastAsia="Calibri" w:cs="Times New Roman"/>
                <w:kern w:val="0"/>
                <w:lang w:val="nl-NL"/>
                <w14:ligatures w14:val="none"/>
              </w:rPr>
              <w:t xml:space="preserve"> </w:t>
            </w:r>
            <w:proofErr w:type="spellStart"/>
            <w:r w:rsidRPr="009026A6">
              <w:rPr>
                <w:rFonts w:eastAsia="Calibri" w:cs="Times New Roman"/>
                <w:kern w:val="0"/>
                <w:lang w:val="nl-NL"/>
                <w14:ligatures w14:val="none"/>
              </w:rPr>
              <w:t>motives</w:t>
            </w:r>
            <w:proofErr w:type="spellEnd"/>
          </w:p>
        </w:tc>
        <w:tc>
          <w:tcPr>
            <w:tcW w:w="2404" w:type="dxa"/>
            <w:gridSpan w:val="2"/>
            <w:vAlign w:val="center"/>
          </w:tcPr>
          <w:p w14:paraId="11C5E347" w14:textId="77777777" w:rsidR="009026A6" w:rsidRPr="009026A6" w:rsidRDefault="009026A6" w:rsidP="009026A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59.3% (N= 108)</w:t>
            </w:r>
          </w:p>
        </w:tc>
        <w:tc>
          <w:tcPr>
            <w:tcW w:w="2416" w:type="dxa"/>
            <w:gridSpan w:val="2"/>
            <w:vAlign w:val="center"/>
          </w:tcPr>
          <w:p w14:paraId="6FACD024" w14:textId="77777777" w:rsidR="009026A6" w:rsidRPr="009026A6" w:rsidRDefault="009026A6" w:rsidP="009026A6">
            <w:pPr>
              <w:spacing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kern w:val="0"/>
                <w:lang w:val="nl-NL"/>
                <w14:ligatures w14:val="none"/>
              </w:rPr>
            </w:pPr>
            <w:r w:rsidRPr="009026A6">
              <w:rPr>
                <w:rFonts w:eastAsia="Calibri" w:cs="Times New Roman"/>
                <w:kern w:val="0"/>
                <w:lang w:val="nl-NL"/>
                <w14:ligatures w14:val="none"/>
              </w:rPr>
              <w:t>57.2% (N =103)</w:t>
            </w:r>
          </w:p>
        </w:tc>
      </w:tr>
    </w:tbl>
    <w:p w14:paraId="5304D631" w14:textId="096B30EA" w:rsidR="00414A0A" w:rsidRDefault="009026A6" w:rsidP="004D4649">
      <w:pPr>
        <w:spacing w:line="259" w:lineRule="auto"/>
        <w:ind w:firstLine="0"/>
        <w:jc w:val="center"/>
        <w:rPr>
          <w:rFonts w:eastAsia="Calibri" w:cs="Times New Roman"/>
          <w:i/>
          <w:iCs/>
          <w:kern w:val="0"/>
          <w:lang w:val="en-GB"/>
          <w14:ligatures w14:val="none"/>
        </w:rPr>
      </w:pPr>
      <w:r w:rsidRPr="009026A6">
        <w:rPr>
          <w:rFonts w:eastAsia="Calibri" w:cs="Times New Roman"/>
          <w:b/>
          <w:bCs/>
          <w:i/>
          <w:iCs/>
          <w:kern w:val="0"/>
          <w:lang w:val="en-GB"/>
          <w14:ligatures w14:val="none"/>
        </w:rPr>
        <w:t>Table 3</w:t>
      </w:r>
      <w:r w:rsidRPr="009026A6">
        <w:rPr>
          <w:rFonts w:eastAsia="Calibri" w:cs="Times New Roman"/>
          <w:i/>
          <w:iCs/>
          <w:kern w:val="0"/>
          <w:lang w:val="en-GB"/>
          <w14:ligatures w14:val="none"/>
        </w:rPr>
        <w:t>. Descriptives of the diary study</w:t>
      </w:r>
    </w:p>
    <w:p w14:paraId="251EDA96" w14:textId="77777777" w:rsidR="00993702" w:rsidRPr="004D4649" w:rsidRDefault="00993702" w:rsidP="004D4649">
      <w:pPr>
        <w:spacing w:line="259" w:lineRule="auto"/>
        <w:ind w:firstLine="0"/>
        <w:jc w:val="center"/>
        <w:rPr>
          <w:rFonts w:ascii="Calibri" w:eastAsia="Calibri" w:hAnsi="Calibri" w:cs="Times New Roman"/>
          <w:kern w:val="0"/>
          <w:lang w:val="en-GB" w:eastAsia="en-GB"/>
          <w14:ligatures w14:val="none"/>
        </w:rPr>
      </w:pPr>
    </w:p>
    <w:p w14:paraId="7C38C217" w14:textId="56C4CD78" w:rsidR="008D0FAA" w:rsidRPr="00F511A6" w:rsidRDefault="00C26E97" w:rsidP="00D03AEB">
      <w:r w:rsidRPr="00F511A6">
        <w:t xml:space="preserve">This overview reveals that the domain of </w:t>
      </w:r>
      <w:r w:rsidRPr="00647DF8">
        <w:t>transaction knowledge</w:t>
      </w:r>
      <w:r w:rsidR="003F7CA1">
        <w:t>,</w:t>
      </w:r>
      <w:r w:rsidR="0042112A">
        <w:t xml:space="preserve"> and more specifically</w:t>
      </w:r>
      <w:r w:rsidR="003F7CA1">
        <w:t xml:space="preserve"> </w:t>
      </w:r>
      <w:r w:rsidRPr="00647DF8">
        <w:t>knowledge about products and brands</w:t>
      </w:r>
      <w:r w:rsidR="003F7CA1">
        <w:t xml:space="preserve">, </w:t>
      </w:r>
      <w:r w:rsidRPr="00F511A6">
        <w:t xml:space="preserve">was most frequently indicated by both parents </w:t>
      </w:r>
      <w:r w:rsidR="00A6540A" w:rsidRPr="00F511A6">
        <w:t>(65.9%</w:t>
      </w:r>
      <w:r w:rsidR="00080B74">
        <w:t xml:space="preserve">, </w:t>
      </w:r>
      <w:r w:rsidR="00080B74" w:rsidRPr="00080B74">
        <w:rPr>
          <w:i/>
          <w:iCs/>
        </w:rPr>
        <w:t>n</w:t>
      </w:r>
      <w:r w:rsidR="00A6540A" w:rsidRPr="00F511A6">
        <w:t>=120)</w:t>
      </w:r>
      <w:r w:rsidR="00A6540A" w:rsidRPr="00F511A6">
        <w:rPr>
          <w:rFonts w:eastAsia="Calibri"/>
        </w:rPr>
        <w:t xml:space="preserve"> </w:t>
      </w:r>
      <w:r w:rsidRPr="00F511A6">
        <w:t xml:space="preserve">and adolescents </w:t>
      </w:r>
      <w:r w:rsidR="00D65F71" w:rsidRPr="00F511A6">
        <w:t>(</w:t>
      </w:r>
      <w:r w:rsidR="00D65F71" w:rsidRPr="00F511A6">
        <w:rPr>
          <w:rFonts w:eastAsia="Calibri"/>
        </w:rPr>
        <w:t>63.9%</w:t>
      </w:r>
      <w:r w:rsidR="00080B74">
        <w:rPr>
          <w:rFonts w:eastAsia="Calibri"/>
        </w:rPr>
        <w:t xml:space="preserve">, </w:t>
      </w:r>
      <w:r w:rsidR="00080B74" w:rsidRPr="00647DF8">
        <w:rPr>
          <w:rFonts w:eastAsia="Calibri"/>
          <w:i/>
          <w:iCs/>
        </w:rPr>
        <w:t>n</w:t>
      </w:r>
      <w:r w:rsidR="00D65F71" w:rsidRPr="00F511A6">
        <w:rPr>
          <w:rFonts w:eastAsia="Calibri"/>
        </w:rPr>
        <w:t xml:space="preserve">=115) </w:t>
      </w:r>
      <w:r w:rsidRPr="00F511A6">
        <w:t>as the area with the most interactions</w:t>
      </w:r>
      <w:r w:rsidR="00EB61C6">
        <w:t xml:space="preserve">. </w:t>
      </w:r>
      <w:r w:rsidR="00EB61C6" w:rsidRPr="0049554D">
        <w:rPr>
          <w:rFonts w:cs="Times New Roman"/>
          <w:lang w:val="en-GB"/>
        </w:rPr>
        <w:t xml:space="preserve">This was followed by </w:t>
      </w:r>
      <w:r w:rsidR="00EB61C6">
        <w:rPr>
          <w:rFonts w:cs="Times New Roman"/>
          <w:lang w:val="en-GB"/>
        </w:rPr>
        <w:t xml:space="preserve">the domain of </w:t>
      </w:r>
      <w:r w:rsidR="00EB61C6" w:rsidRPr="006F436B">
        <w:rPr>
          <w:rFonts w:cs="Times New Roman"/>
          <w:lang w:val="en-GB"/>
        </w:rPr>
        <w:t>consumption motives</w:t>
      </w:r>
      <w:r w:rsidR="00EB61C6" w:rsidRPr="0049554D">
        <w:rPr>
          <w:rFonts w:cs="Times New Roman"/>
          <w:lang w:val="en-GB"/>
        </w:rPr>
        <w:t>, with 59.3% (</w:t>
      </w:r>
      <w:r w:rsidR="00EB61C6" w:rsidRPr="00EB61C6">
        <w:rPr>
          <w:rFonts w:cs="Times New Roman"/>
          <w:i/>
          <w:iCs/>
          <w:lang w:val="en-GB"/>
        </w:rPr>
        <w:t>n</w:t>
      </w:r>
      <w:r w:rsidR="00EB61C6" w:rsidRPr="0049554D">
        <w:rPr>
          <w:rFonts w:cs="Times New Roman"/>
          <w:lang w:val="en-GB"/>
        </w:rPr>
        <w:t>=108) of parents and 57.2% (</w:t>
      </w:r>
      <w:r w:rsidR="00EB61C6" w:rsidRPr="00EB61C6">
        <w:rPr>
          <w:rFonts w:cs="Times New Roman"/>
          <w:i/>
          <w:iCs/>
          <w:lang w:val="en-GB"/>
        </w:rPr>
        <w:t>n</w:t>
      </w:r>
      <w:r w:rsidR="00EB61C6" w:rsidRPr="0049554D">
        <w:rPr>
          <w:rFonts w:cs="Times New Roman"/>
          <w:lang w:val="en-GB"/>
        </w:rPr>
        <w:t xml:space="preserve">=103) of adolescents indicating interactions, and </w:t>
      </w:r>
      <w:r w:rsidR="00EB61C6">
        <w:rPr>
          <w:rFonts w:cs="Times New Roman"/>
          <w:lang w:val="en-GB"/>
        </w:rPr>
        <w:t xml:space="preserve">the domain of </w:t>
      </w:r>
      <w:r w:rsidR="00EB61C6" w:rsidRPr="006F436B">
        <w:rPr>
          <w:rFonts w:cs="Times New Roman"/>
          <w:lang w:val="en-GB"/>
        </w:rPr>
        <w:t>decision-making skills and abilities</w:t>
      </w:r>
      <w:r w:rsidR="00EB61C6" w:rsidRPr="0049554D">
        <w:rPr>
          <w:rFonts w:cs="Times New Roman"/>
          <w:lang w:val="en-GB"/>
        </w:rPr>
        <w:t>, with 51.6% (</w:t>
      </w:r>
      <w:r w:rsidR="00EB61C6" w:rsidRPr="00EB61C6">
        <w:rPr>
          <w:rFonts w:cs="Times New Roman"/>
          <w:i/>
          <w:iCs/>
          <w:lang w:val="en-GB"/>
        </w:rPr>
        <w:t>n</w:t>
      </w:r>
      <w:r w:rsidR="00EB61C6" w:rsidRPr="0049554D">
        <w:rPr>
          <w:rFonts w:cs="Times New Roman"/>
          <w:lang w:val="en-GB"/>
        </w:rPr>
        <w:t>=94) of parents and 39.7% (</w:t>
      </w:r>
      <w:r w:rsidR="00EB61C6" w:rsidRPr="00EB61C6">
        <w:rPr>
          <w:rFonts w:cs="Times New Roman"/>
          <w:i/>
          <w:iCs/>
          <w:lang w:val="en-GB"/>
        </w:rPr>
        <w:t>n</w:t>
      </w:r>
      <w:r w:rsidR="00EB61C6" w:rsidRPr="0049554D">
        <w:rPr>
          <w:rFonts w:cs="Times New Roman"/>
          <w:lang w:val="en-GB"/>
        </w:rPr>
        <w:t>=71) of adolescents noting interactions.</w:t>
      </w:r>
    </w:p>
    <w:p w14:paraId="0F8A1421" w14:textId="77777777" w:rsidR="00466C50" w:rsidRDefault="00396377" w:rsidP="00466C50">
      <w:pPr>
        <w:rPr>
          <w:lang w:val="en-GB"/>
        </w:rPr>
      </w:pPr>
      <w:r w:rsidRPr="00F511A6">
        <w:t>T</w:t>
      </w:r>
      <w:r w:rsidR="00891D6C" w:rsidRPr="00F511A6">
        <w:t xml:space="preserve">he </w:t>
      </w:r>
      <w:r w:rsidR="005633BE">
        <w:t xml:space="preserve">discussion of the </w:t>
      </w:r>
      <w:r w:rsidR="00891D6C" w:rsidRPr="00F511A6">
        <w:t xml:space="preserve">findings </w:t>
      </w:r>
      <w:r w:rsidR="00DA5F74" w:rsidRPr="00F511A6">
        <w:t>is</w:t>
      </w:r>
      <w:r w:rsidR="00891D6C" w:rsidRPr="00F511A6">
        <w:t xml:space="preserve"> divided into </w:t>
      </w:r>
      <w:r w:rsidR="002F114D">
        <w:t>four</w:t>
      </w:r>
      <w:r w:rsidR="00891D6C" w:rsidRPr="00F511A6">
        <w:t xml:space="preserve"> sections, </w:t>
      </w:r>
      <w:r w:rsidR="00D702C3">
        <w:t xml:space="preserve">with </w:t>
      </w:r>
      <w:r w:rsidR="002F114D">
        <w:t>the first three</w:t>
      </w:r>
      <w:r w:rsidR="00891D6C" w:rsidRPr="00F511A6">
        <w:t xml:space="preserve"> </w:t>
      </w:r>
      <w:r w:rsidR="005B6B1B">
        <w:t xml:space="preserve">focusing on each </w:t>
      </w:r>
      <w:r w:rsidR="00891D6C" w:rsidRPr="00F511A6">
        <w:t xml:space="preserve">of the three socialization processes. In each section, we begin our exploration with </w:t>
      </w:r>
      <w:r w:rsidR="003F7CA1">
        <w:t xml:space="preserve">the </w:t>
      </w:r>
      <w:r w:rsidR="00DA5F74" w:rsidRPr="00F511A6">
        <w:t>consumer</w:t>
      </w:r>
      <w:r w:rsidR="00891D6C" w:rsidRPr="00F511A6">
        <w:t xml:space="preserve"> competence </w:t>
      </w:r>
      <w:r w:rsidR="00E20672">
        <w:t>for which</w:t>
      </w:r>
      <w:r w:rsidR="00E20672" w:rsidRPr="00F511A6">
        <w:t xml:space="preserve"> </w:t>
      </w:r>
      <w:r w:rsidR="00E20672">
        <w:t xml:space="preserve">the </w:t>
      </w:r>
      <w:r w:rsidR="00891D6C" w:rsidRPr="00F511A6">
        <w:t>parents or adolescents report</w:t>
      </w:r>
      <w:r w:rsidR="00E20672">
        <w:t>ed</w:t>
      </w:r>
      <w:r w:rsidR="00891D6C" w:rsidRPr="00F511A6">
        <w:t xml:space="preserve"> the most substantial learning from the other party, and we conclude by discussing the competence </w:t>
      </w:r>
      <w:r w:rsidR="00E20672">
        <w:t xml:space="preserve">for which the </w:t>
      </w:r>
      <w:r w:rsidR="00891D6C" w:rsidRPr="00F511A6">
        <w:t>parents or adolescents indicate</w:t>
      </w:r>
      <w:r w:rsidR="00E20672">
        <w:t>d</w:t>
      </w:r>
      <w:r w:rsidR="00891D6C" w:rsidRPr="00F511A6">
        <w:t xml:space="preserve"> the least learning from the other party.</w:t>
      </w:r>
      <w:r w:rsidR="002942BD" w:rsidRPr="00F511A6">
        <w:t xml:space="preserve"> </w:t>
      </w:r>
      <w:r w:rsidR="005B6B1B" w:rsidRPr="005B6B1B">
        <w:rPr>
          <w:lang w:val="en-GB"/>
        </w:rPr>
        <w:t>The final section delves deeper into the context of parent-child socialization.</w:t>
      </w:r>
      <w:r w:rsidR="005B6B1B">
        <w:rPr>
          <w:lang w:val="en-GB"/>
        </w:rPr>
        <w:t xml:space="preserve"> </w:t>
      </w:r>
      <w:r w:rsidR="00317BED" w:rsidRPr="0001778C">
        <w:t>Figure 1</w:t>
      </w:r>
      <w:r w:rsidR="007E0A2F" w:rsidRPr="00F511A6">
        <w:t xml:space="preserve"> </w:t>
      </w:r>
      <w:r w:rsidR="006A7048" w:rsidRPr="00F511A6">
        <w:t xml:space="preserve">also provides a visual representation of the results </w:t>
      </w:r>
      <w:r w:rsidR="00264F4B" w:rsidRPr="00F511A6">
        <w:t xml:space="preserve">discussed </w:t>
      </w:r>
      <w:r w:rsidR="006A7048" w:rsidRPr="00F511A6">
        <w:t>below.</w:t>
      </w:r>
      <w:bookmarkStart w:id="42" w:name="_Toc172035426"/>
      <w:bookmarkStart w:id="43" w:name="_Toc172105189"/>
      <w:bookmarkStart w:id="44" w:name="_Toc193203860"/>
    </w:p>
    <w:p w14:paraId="43BF053D" w14:textId="3B6AE96F" w:rsidR="00466C50" w:rsidRPr="00466C50" w:rsidRDefault="00466C50" w:rsidP="00466C50">
      <w:pPr>
        <w:rPr>
          <w:lang w:val="en-GB"/>
        </w:rPr>
      </w:pPr>
      <w:r w:rsidRPr="004C5C2A">
        <w:rPr>
          <w:noProof/>
          <w:lang w:val="en-GB"/>
        </w:rPr>
        <w:lastRenderedPageBreak/>
        <w:drawing>
          <wp:anchor distT="0" distB="0" distL="114300" distR="114300" simplePos="0" relativeHeight="251659264" behindDoc="0" locked="0" layoutInCell="1" allowOverlap="1" wp14:anchorId="43A5F7FE" wp14:editId="5127A14A">
            <wp:simplePos x="0" y="0"/>
            <wp:positionH relativeFrom="page">
              <wp:align>left</wp:align>
            </wp:positionH>
            <wp:positionV relativeFrom="paragraph">
              <wp:posOffset>352425</wp:posOffset>
            </wp:positionV>
            <wp:extent cx="7588428" cy="7343775"/>
            <wp:effectExtent l="0" t="0" r="0" b="0"/>
            <wp:wrapThrough wrapText="bothSides">
              <wp:wrapPolygon edited="0">
                <wp:start x="0" y="0"/>
                <wp:lineTo x="0" y="21516"/>
                <wp:lineTo x="21528" y="21516"/>
                <wp:lineTo x="21528" y="0"/>
                <wp:lineTo x="0" y="0"/>
              </wp:wrapPolygon>
            </wp:wrapThrough>
            <wp:docPr id="1721612867" name="Afbeelding 1" descr="Afbeelding met tekst, diagram, schermopname, Pla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12867" name="Afbeelding 1" descr="Afbeelding met tekst, diagram, schermopname, Plan&#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7588428" cy="7343775"/>
                    </a:xfrm>
                    <a:prstGeom prst="rect">
                      <a:avLst/>
                    </a:prstGeom>
                  </pic:spPr>
                </pic:pic>
              </a:graphicData>
            </a:graphic>
            <wp14:sizeRelH relativeFrom="page">
              <wp14:pctWidth>0</wp14:pctWidth>
            </wp14:sizeRelH>
            <wp14:sizeRelV relativeFrom="page">
              <wp14:pctHeight>0</wp14:pctHeight>
            </wp14:sizeRelV>
          </wp:anchor>
        </w:drawing>
      </w:r>
    </w:p>
    <w:p w14:paraId="1238C137" w14:textId="77777777" w:rsidR="00466C50" w:rsidRDefault="00466C50" w:rsidP="00466C50">
      <w:pPr>
        <w:rPr>
          <w:rFonts w:cs="Times New Roman"/>
          <w:b/>
          <w:bCs/>
          <w:noProof/>
          <w:lang w:val="en-GB"/>
        </w:rPr>
      </w:pPr>
    </w:p>
    <w:p w14:paraId="26591C78" w14:textId="1AA66C82" w:rsidR="00466C50" w:rsidRDefault="00466C50" w:rsidP="00466C50">
      <w:pPr>
        <w:jc w:val="center"/>
        <w:rPr>
          <w:rFonts w:cs="Times New Roman"/>
          <w:i/>
          <w:iCs/>
          <w:lang w:val="en-GB"/>
        </w:rPr>
      </w:pPr>
      <w:r w:rsidRPr="001577F4">
        <w:rPr>
          <w:rFonts w:cs="Times New Roman"/>
          <w:b/>
          <w:bCs/>
          <w:i/>
          <w:iCs/>
          <w:lang w:val="en-GB"/>
        </w:rPr>
        <w:t>Figure 1.</w:t>
      </w:r>
      <w:r w:rsidRPr="001577F4">
        <w:rPr>
          <w:rFonts w:cs="Times New Roman"/>
          <w:i/>
          <w:iCs/>
          <w:lang w:val="en-GB"/>
        </w:rPr>
        <w:t xml:space="preserve"> </w:t>
      </w:r>
      <w:r w:rsidR="00492450">
        <w:rPr>
          <w:rFonts w:cs="Times New Roman"/>
          <w:i/>
          <w:iCs/>
          <w:lang w:val="en-GB"/>
        </w:rPr>
        <w:t>G</w:t>
      </w:r>
      <w:r w:rsidRPr="001577F4">
        <w:rPr>
          <w:rFonts w:cs="Times New Roman"/>
          <w:i/>
          <w:iCs/>
          <w:lang w:val="en-GB"/>
        </w:rPr>
        <w:t xml:space="preserve">raphical </w:t>
      </w:r>
      <w:r>
        <w:rPr>
          <w:rFonts w:cs="Times New Roman"/>
          <w:i/>
          <w:iCs/>
          <w:lang w:val="en-GB"/>
        </w:rPr>
        <w:t>re</w:t>
      </w:r>
      <w:r w:rsidRPr="001577F4">
        <w:rPr>
          <w:rFonts w:cs="Times New Roman"/>
          <w:i/>
          <w:iCs/>
          <w:lang w:val="en-GB"/>
        </w:rPr>
        <w:t>presentation of the results</w:t>
      </w:r>
    </w:p>
    <w:p w14:paraId="00B86D25" w14:textId="69AE9472" w:rsidR="000365EC" w:rsidRPr="00F511A6" w:rsidRDefault="00541D38" w:rsidP="00D03AEB">
      <w:pPr>
        <w:pStyle w:val="Kop2"/>
      </w:pPr>
      <w:r>
        <w:lastRenderedPageBreak/>
        <w:t xml:space="preserve">4.1 </w:t>
      </w:r>
      <w:r w:rsidR="000365EC" w:rsidRPr="00F511A6">
        <w:t>Primary consumer socialization</w:t>
      </w:r>
      <w:bookmarkEnd w:id="42"/>
      <w:bookmarkEnd w:id="43"/>
      <w:bookmarkEnd w:id="44"/>
    </w:p>
    <w:p w14:paraId="03145CD4" w14:textId="7E877072" w:rsidR="00CC43FE" w:rsidRPr="00F511A6" w:rsidRDefault="00513394" w:rsidP="00D03AEB">
      <w:pPr>
        <w:rPr>
          <w:b/>
        </w:rPr>
      </w:pPr>
      <w:r w:rsidRPr="00F511A6">
        <w:t xml:space="preserve">Our study revealed that adolescents reported learning the most from their parents in the domain of consumption motives, which involve the underlying reasons or motivations </w:t>
      </w:r>
      <w:r w:rsidR="00225F25">
        <w:t xml:space="preserve">for </w:t>
      </w:r>
      <w:r w:rsidRPr="00F511A6">
        <w:t xml:space="preserve">certain consumption decisions. Adolescents noted that their parents encouraged them to consider the practical reasons for their purchases or actions to ensure thoughtful decision-making. This process often included questions such as, </w:t>
      </w:r>
      <w:r w:rsidR="00225F25">
        <w:t>“D</w:t>
      </w:r>
      <w:r w:rsidR="00225F25" w:rsidRPr="00F511A6">
        <w:t xml:space="preserve">o </w:t>
      </w:r>
      <w:r w:rsidRPr="00F511A6">
        <w:t>you really need this product</w:t>
      </w:r>
      <w:r w:rsidR="00225F25" w:rsidRPr="00F511A6">
        <w:t>?</w:t>
      </w:r>
      <w:r w:rsidR="00225F25">
        <w:t>”</w:t>
      </w:r>
      <w:r w:rsidR="00225F25" w:rsidRPr="00F511A6">
        <w:t xml:space="preserve"> </w:t>
      </w:r>
      <w:r w:rsidRPr="00F511A6">
        <w:t xml:space="preserve">or </w:t>
      </w:r>
      <w:r w:rsidR="00225F25">
        <w:t>“W</w:t>
      </w:r>
      <w:r w:rsidR="00225F25" w:rsidRPr="00F511A6">
        <w:t xml:space="preserve">hy </w:t>
      </w:r>
      <w:r w:rsidRPr="00F511A6">
        <w:t>do you want this</w:t>
      </w:r>
      <w:r w:rsidR="00225F25" w:rsidRPr="00F511A6">
        <w:t>?</w:t>
      </w:r>
      <w:r w:rsidR="00225F25">
        <w:t>”</w:t>
      </w:r>
      <w:r w:rsidR="00225F25" w:rsidRPr="00F511A6">
        <w:t xml:space="preserve"> </w:t>
      </w:r>
      <w:r w:rsidRPr="00F511A6">
        <w:t xml:space="preserve">When parents posed these critical inquiries, adolescents felt prompted to independently evaluate their potential purchases. Furthermore, parents introduced the concept of trade-offs, urging adolescents to weigh immediate gratification against long-term benefits such as savings or personal health, as illustrated in the following </w:t>
      </w:r>
      <w:r w:rsidR="0024787C" w:rsidRPr="00F511A6">
        <w:t>quot</w:t>
      </w:r>
      <w:r w:rsidR="009C6C3B">
        <w:t>e</w:t>
      </w:r>
      <w:r w:rsidR="0024787C">
        <w:t>:</w:t>
      </w:r>
    </w:p>
    <w:p w14:paraId="483DC4CE" w14:textId="26B26543" w:rsidR="00F00806" w:rsidRPr="00F511A6" w:rsidRDefault="00F00806" w:rsidP="00D03AEB">
      <w:pPr>
        <w:pStyle w:val="Citaat"/>
      </w:pPr>
      <w:r w:rsidRPr="00F511A6">
        <w:t xml:space="preserve">Our main approach is to ask him, </w:t>
      </w:r>
      <w:r w:rsidR="0024787C">
        <w:t>“</w:t>
      </w:r>
      <w:r w:rsidR="0024787C" w:rsidRPr="00F511A6">
        <w:t xml:space="preserve">Do </w:t>
      </w:r>
      <w:r w:rsidRPr="00F511A6">
        <w:t>you really need that?</w:t>
      </w:r>
      <w:r w:rsidR="0024787C">
        <w:t>”</w:t>
      </w:r>
      <w:r w:rsidR="0024787C" w:rsidRPr="00F511A6">
        <w:t xml:space="preserve"> </w:t>
      </w:r>
      <w:r w:rsidRPr="00F511A6">
        <w:t>We want to prompt him to think carefully before making a purchase, considering why he wants something, and ensuring that both he and I understand the purpose of the purchase</w:t>
      </w:r>
      <w:r w:rsidR="0024787C" w:rsidRPr="00F511A6">
        <w:t>.</w:t>
      </w:r>
      <w:r w:rsidR="0024787C">
        <w:t xml:space="preserve"> </w:t>
      </w:r>
      <w:r w:rsidR="0024787C" w:rsidRPr="00D34082">
        <w:rPr>
          <w:b/>
          <w:bCs/>
        </w:rPr>
        <w:t>(</w:t>
      </w:r>
      <w:r w:rsidR="0024787C" w:rsidRPr="00F511A6">
        <w:rPr>
          <w:b/>
          <w:bCs/>
        </w:rPr>
        <w:t>F2</w:t>
      </w:r>
      <w:r w:rsidR="0024787C">
        <w:rPr>
          <w:b/>
          <w:bCs/>
        </w:rPr>
        <w:t xml:space="preserve">, </w:t>
      </w:r>
      <w:r w:rsidR="0024787C" w:rsidRPr="00F511A6">
        <w:rPr>
          <w:b/>
          <w:bCs/>
        </w:rPr>
        <w:t>parent)</w:t>
      </w:r>
    </w:p>
    <w:p w14:paraId="78A46E19" w14:textId="3BC4DD7C" w:rsidR="00270639" w:rsidRPr="00F511A6" w:rsidRDefault="00920DA6" w:rsidP="00D03AEB">
      <w:pPr>
        <w:rPr>
          <w:b/>
        </w:rPr>
      </w:pPr>
      <w:r w:rsidRPr="00F511A6">
        <w:t>Our study</w:t>
      </w:r>
      <w:r w:rsidR="00E06A50" w:rsidRPr="00F511A6">
        <w:t xml:space="preserve"> </w:t>
      </w:r>
      <w:r w:rsidR="00006AB1" w:rsidRPr="00F511A6">
        <w:t xml:space="preserve">also </w:t>
      </w:r>
      <w:r w:rsidR="00347E5A" w:rsidRPr="00F511A6">
        <w:t>indicate</w:t>
      </w:r>
      <w:r w:rsidRPr="00F511A6">
        <w:t>s</w:t>
      </w:r>
      <w:r w:rsidR="00347E5A" w:rsidRPr="00F511A6">
        <w:t xml:space="preserve"> that parents typically adopt</w:t>
      </w:r>
      <w:r w:rsidR="009801EE">
        <w:t>ed</w:t>
      </w:r>
      <w:r w:rsidR="00347E5A" w:rsidRPr="00F511A6">
        <w:t xml:space="preserve"> </w:t>
      </w:r>
      <w:r w:rsidR="00347E5A" w:rsidRPr="00D34082">
        <w:t xml:space="preserve">functional </w:t>
      </w:r>
      <w:r w:rsidR="0059739B" w:rsidRPr="00D34082">
        <w:t>consumer motives</w:t>
      </w:r>
      <w:r w:rsidR="00E06A50" w:rsidRPr="00F511A6">
        <w:t xml:space="preserve"> </w:t>
      </w:r>
      <w:r w:rsidR="001B0A55" w:rsidRPr="00F511A6">
        <w:t xml:space="preserve">and </w:t>
      </w:r>
      <w:r w:rsidR="007B67A8" w:rsidRPr="007B67A8">
        <w:t>steered their adolescents’ decision-making process towards more functional critical thinking</w:t>
      </w:r>
      <w:r w:rsidR="0059739B" w:rsidRPr="00F511A6">
        <w:t xml:space="preserve">. </w:t>
      </w:r>
      <w:r w:rsidR="00D40359" w:rsidRPr="00F511A6">
        <w:t xml:space="preserve">For instance, </w:t>
      </w:r>
      <w:r w:rsidR="00B62888" w:rsidRPr="00F511A6">
        <w:t>parents</w:t>
      </w:r>
      <w:r w:rsidR="00A45D1E" w:rsidRPr="00F511A6">
        <w:t xml:space="preserve"> indicated that they</w:t>
      </w:r>
      <w:r w:rsidR="00B62888" w:rsidRPr="00F511A6">
        <w:t xml:space="preserve"> help their </w:t>
      </w:r>
      <w:r w:rsidR="009A691D" w:rsidRPr="00F511A6">
        <w:t>adolescents</w:t>
      </w:r>
      <w:r w:rsidR="00B62888" w:rsidRPr="00F511A6">
        <w:t xml:space="preserve"> to critically reflect on their initial tendency to </w:t>
      </w:r>
      <w:r w:rsidR="000F4CD9" w:rsidRPr="00F511A6">
        <w:t>navigate</w:t>
      </w:r>
      <w:r w:rsidR="00B62888" w:rsidRPr="00F511A6">
        <w:t xml:space="preserve"> their considerations of products or brands through </w:t>
      </w:r>
      <w:r w:rsidR="00B62888" w:rsidRPr="00085BBF">
        <w:t>symbolic consumption motives</w:t>
      </w:r>
      <w:r w:rsidR="00B62888" w:rsidRPr="00F511A6">
        <w:t>, an approach that</w:t>
      </w:r>
      <w:r w:rsidR="003C5F0F" w:rsidRPr="00F511A6">
        <w:t xml:space="preserve"> had proven </w:t>
      </w:r>
      <w:r w:rsidR="00B62888" w:rsidRPr="00F511A6">
        <w:t xml:space="preserve">to produce undesired outcomes for </w:t>
      </w:r>
      <w:r w:rsidR="00DE0CA7">
        <w:t xml:space="preserve">most of the </w:t>
      </w:r>
      <w:r w:rsidR="009A691D" w:rsidRPr="00F511A6">
        <w:t>adolescents</w:t>
      </w:r>
      <w:r w:rsidR="00B62888" w:rsidRPr="00F511A6">
        <w:t xml:space="preserve"> in the past</w:t>
      </w:r>
      <w:r w:rsidR="00DE0CA7">
        <w:t>:</w:t>
      </w:r>
    </w:p>
    <w:p w14:paraId="3FFB7DAB" w14:textId="7012ABD7" w:rsidR="00B62888" w:rsidRPr="00F511A6" w:rsidRDefault="00B62888" w:rsidP="00D03AEB">
      <w:pPr>
        <w:pStyle w:val="Citaat"/>
        <w:rPr>
          <w:b/>
        </w:rPr>
      </w:pPr>
      <w:r w:rsidRPr="00F511A6">
        <w:t xml:space="preserve">I frequently encounter items that appear cool initially, but after purchasing and realizing their diminished value, I find myself thinking that </w:t>
      </w:r>
      <w:r w:rsidR="000F4CD9" w:rsidRPr="00F511A6">
        <w:t>I</w:t>
      </w:r>
      <w:r w:rsidR="000F4CD9">
        <w:t xml:space="preserve"> have</w:t>
      </w:r>
      <w:r w:rsidR="00DE0CA7" w:rsidRPr="00F511A6">
        <w:t xml:space="preserve"> </w:t>
      </w:r>
      <w:r w:rsidRPr="00F511A6">
        <w:t>truly wasted money on something.</w:t>
      </w:r>
      <w:r w:rsidR="00DE0CA7">
        <w:t xml:space="preserve"> </w:t>
      </w:r>
      <w:r w:rsidR="00DE0CA7" w:rsidRPr="009801EE">
        <w:rPr>
          <w:b/>
          <w:bCs/>
        </w:rPr>
        <w:t>(</w:t>
      </w:r>
      <w:r w:rsidR="00DE0CA7" w:rsidRPr="00F511A6">
        <w:rPr>
          <w:b/>
          <w:bCs/>
        </w:rPr>
        <w:t>F17</w:t>
      </w:r>
      <w:r w:rsidR="00DE0CA7">
        <w:rPr>
          <w:b/>
          <w:bCs/>
        </w:rPr>
        <w:t xml:space="preserve">, </w:t>
      </w:r>
      <w:r w:rsidR="00DE0CA7" w:rsidRPr="00F511A6">
        <w:rPr>
          <w:b/>
          <w:bCs/>
        </w:rPr>
        <w:t>adolescent)</w:t>
      </w:r>
    </w:p>
    <w:p w14:paraId="2E10F266" w14:textId="6B85CBC3" w:rsidR="00B62888" w:rsidRPr="00F511A6" w:rsidRDefault="009A691D" w:rsidP="00D03AEB">
      <w:r w:rsidRPr="00F511A6">
        <w:t>Adolescents</w:t>
      </w:r>
      <w:r w:rsidR="00B62888" w:rsidRPr="00F511A6">
        <w:t xml:space="preserve"> indicated that the second-highest level of learning from their parents</w:t>
      </w:r>
      <w:r w:rsidR="00A849BC" w:rsidRPr="00F511A6">
        <w:t xml:space="preserve"> was </w:t>
      </w:r>
      <w:r w:rsidR="00B62888" w:rsidRPr="00F511A6">
        <w:t xml:space="preserve">in the domain of </w:t>
      </w:r>
      <w:r w:rsidR="00B62888" w:rsidRPr="009801EE">
        <w:t>decision-making skills and abilities</w:t>
      </w:r>
      <w:r w:rsidR="00B62888" w:rsidRPr="00F511A6">
        <w:t xml:space="preserve"> (i.e., how to make effective consumption decisions). Even though </w:t>
      </w:r>
      <w:r w:rsidR="00DF2264">
        <w:t>most</w:t>
      </w:r>
      <w:r w:rsidR="00B62888" w:rsidRPr="00F511A6">
        <w:t xml:space="preserve"> </w:t>
      </w:r>
      <w:r w:rsidRPr="00F511A6">
        <w:t>adolescents</w:t>
      </w:r>
      <w:r w:rsidR="00B62888" w:rsidRPr="00F511A6">
        <w:t xml:space="preserve"> had individual budgets</w:t>
      </w:r>
      <w:r w:rsidR="007527CC" w:rsidRPr="00F511A6">
        <w:t xml:space="preserve"> </w:t>
      </w:r>
      <w:r w:rsidR="00885D3E" w:rsidRPr="00F511A6">
        <w:t xml:space="preserve">from birthday money, pocket </w:t>
      </w:r>
      <w:r w:rsidR="00885D3E" w:rsidRPr="00F511A6">
        <w:lastRenderedPageBreak/>
        <w:t xml:space="preserve">money, or holiday jobs and were free to spend and make mistakes, they valued their </w:t>
      </w:r>
      <w:r w:rsidR="00DF2264" w:rsidRPr="00F511A6">
        <w:t>parents</w:t>
      </w:r>
      <w:r w:rsidR="00DF2264">
        <w:t>’</w:t>
      </w:r>
      <w:r w:rsidR="00DF2264" w:rsidRPr="00F511A6">
        <w:t xml:space="preserve"> </w:t>
      </w:r>
      <w:r w:rsidR="00885D3E" w:rsidRPr="00F511A6">
        <w:t xml:space="preserve">guidance on making effective consumption decisions. </w:t>
      </w:r>
      <w:r w:rsidR="00B62888" w:rsidRPr="00F511A6">
        <w:t xml:space="preserve">Most </w:t>
      </w:r>
      <w:r w:rsidRPr="00F511A6">
        <w:t>adolescents</w:t>
      </w:r>
      <w:r w:rsidR="00B62888" w:rsidRPr="00F511A6">
        <w:t xml:space="preserve"> emphasized the difficulty they face in contemplating the criteria for deciding whether to make a purchase, including which factors to prioritize and the relative importance of different</w:t>
      </w:r>
      <w:r w:rsidR="0080075D" w:rsidRPr="00F511A6">
        <w:t xml:space="preserve"> product attributes</w:t>
      </w:r>
      <w:r w:rsidR="00B62888" w:rsidRPr="00F511A6">
        <w:t>. While adolescents frequently ma</w:t>
      </w:r>
      <w:r w:rsidR="00A849BC" w:rsidRPr="00F511A6">
        <w:t>de</w:t>
      </w:r>
      <w:r w:rsidR="00B62888" w:rsidRPr="00F511A6">
        <w:t xml:space="preserve"> purchasing decisions based on the </w:t>
      </w:r>
      <w:r w:rsidR="00A30456" w:rsidRPr="00A30456">
        <w:t>visual aspects of the product, such as the product’s aesthetics or its popularity</w:t>
      </w:r>
      <w:r w:rsidR="008D162D">
        <w:t>,</w:t>
      </w:r>
      <w:r w:rsidR="008D162D" w:rsidRPr="00F511A6">
        <w:t xml:space="preserve"> </w:t>
      </w:r>
      <w:r w:rsidR="00B62888" w:rsidRPr="00F511A6">
        <w:t>their parents point</w:t>
      </w:r>
      <w:r w:rsidR="00A849BC" w:rsidRPr="00F511A6">
        <w:t xml:space="preserve">ed </w:t>
      </w:r>
      <w:r w:rsidR="00B62888" w:rsidRPr="00F511A6">
        <w:t>out that they often neglect</w:t>
      </w:r>
      <w:r w:rsidR="00D644B6" w:rsidRPr="00F511A6">
        <w:t>ed</w:t>
      </w:r>
      <w:r w:rsidR="00B62888" w:rsidRPr="00F511A6">
        <w:t xml:space="preserve"> factors such as assessing the </w:t>
      </w:r>
      <w:r w:rsidR="008D162D">
        <w:t xml:space="preserve">advantages </w:t>
      </w:r>
      <w:r w:rsidR="00B62888" w:rsidRPr="00F511A6">
        <w:t xml:space="preserve">and </w:t>
      </w:r>
      <w:r w:rsidR="008D162D">
        <w:t>disadvantages</w:t>
      </w:r>
      <w:r w:rsidR="00B62888" w:rsidRPr="00F511A6">
        <w:t xml:space="preserve">, considering the </w:t>
      </w:r>
      <w:r w:rsidR="008D162D" w:rsidRPr="00F511A6">
        <w:t>product</w:t>
      </w:r>
      <w:r w:rsidR="008D162D">
        <w:t>’</w:t>
      </w:r>
      <w:r w:rsidR="008D162D" w:rsidRPr="00F511A6">
        <w:t xml:space="preserve">s </w:t>
      </w:r>
      <w:r w:rsidR="00B62888" w:rsidRPr="00F511A6">
        <w:t>origin, or reflecting on its manufacturing process</w:t>
      </w:r>
      <w:r w:rsidR="008D162D">
        <w:t>:</w:t>
      </w:r>
      <w:r w:rsidR="008D162D" w:rsidRPr="00F511A6">
        <w:t xml:space="preserve"> </w:t>
      </w:r>
    </w:p>
    <w:p w14:paraId="5B2FEE66" w14:textId="7A833930" w:rsidR="00B62888" w:rsidRPr="00F511A6" w:rsidRDefault="00B62888" w:rsidP="00D03AEB">
      <w:pPr>
        <w:pStyle w:val="Citaat"/>
      </w:pPr>
      <w:r w:rsidRPr="00F511A6">
        <w:t xml:space="preserve">In </w:t>
      </w:r>
      <w:r w:rsidR="00A30456" w:rsidRPr="00F511A6">
        <w:t>recent</w:t>
      </w:r>
      <w:r w:rsidRPr="00F511A6">
        <w:t xml:space="preserve"> experience, my dad allowed me to select a new bike. </w:t>
      </w:r>
      <w:r w:rsidR="0074383C" w:rsidRPr="00F511A6">
        <w:t>H</w:t>
      </w:r>
      <w:r w:rsidRPr="00F511A6">
        <w:t xml:space="preserve">e advised me to explore shops where I could test-ride the bike before making an immediate purchase. These are aspects I typically </w:t>
      </w:r>
      <w:r w:rsidR="00A30456" w:rsidRPr="00F511A6">
        <w:t>do not</w:t>
      </w:r>
      <w:r w:rsidR="008D162D" w:rsidRPr="00F511A6">
        <w:t xml:space="preserve"> </w:t>
      </w:r>
      <w:r w:rsidRPr="00F511A6">
        <w:t>consider, such as assessing the comfort of the saddle</w:t>
      </w:r>
      <w:r w:rsidR="00705C61" w:rsidRPr="00F511A6">
        <w:t xml:space="preserve"> or </w:t>
      </w:r>
      <w:r w:rsidRPr="00F511A6">
        <w:t>evaluating its speed capabilities.</w:t>
      </w:r>
      <w:r w:rsidR="008D162D">
        <w:t xml:space="preserve"> </w:t>
      </w:r>
      <w:r w:rsidR="008D162D">
        <w:rPr>
          <w:b/>
          <w:bCs/>
        </w:rPr>
        <w:t>(</w:t>
      </w:r>
      <w:r w:rsidR="008D162D" w:rsidRPr="00F511A6">
        <w:rPr>
          <w:b/>
          <w:bCs/>
        </w:rPr>
        <w:t>F9</w:t>
      </w:r>
      <w:r w:rsidR="008D162D">
        <w:rPr>
          <w:b/>
          <w:bCs/>
        </w:rPr>
        <w:t xml:space="preserve">, </w:t>
      </w:r>
      <w:r w:rsidR="008D162D" w:rsidRPr="00F511A6">
        <w:rPr>
          <w:b/>
          <w:bCs/>
        </w:rPr>
        <w:t>adolescent)</w:t>
      </w:r>
    </w:p>
    <w:p w14:paraId="58D9937F" w14:textId="046CAF89" w:rsidR="00B62888" w:rsidRPr="00F511A6" w:rsidRDefault="00B62888" w:rsidP="00D03AEB">
      <w:r w:rsidRPr="00F511A6">
        <w:t xml:space="preserve">It is important to note that the emphasis within this knowledge domain </w:t>
      </w:r>
      <w:r w:rsidR="002A16B1" w:rsidRPr="00F511A6">
        <w:t>lies</w:t>
      </w:r>
      <w:r w:rsidR="00D2143F" w:rsidRPr="00F511A6">
        <w:t xml:space="preserve"> </w:t>
      </w:r>
      <w:r w:rsidRPr="00F511A6">
        <w:t xml:space="preserve">in evaluating the price-to-quality ratio and determining the proper price of an item. </w:t>
      </w:r>
      <w:r w:rsidR="00A67DF3" w:rsidRPr="00F511A6">
        <w:t>For</w:t>
      </w:r>
      <w:r w:rsidRPr="00F511A6">
        <w:t xml:space="preserve"> the younger </w:t>
      </w:r>
      <w:r w:rsidR="009A691D" w:rsidRPr="00F511A6">
        <w:t>adolescents</w:t>
      </w:r>
      <w:r w:rsidRPr="00F511A6">
        <w:t xml:space="preserve">, the price of a product held less significance in their decision-making process, and they displayed a general lack of concern for pricing. In contrast, </w:t>
      </w:r>
      <w:r w:rsidR="00A67DF3" w:rsidRPr="00F511A6">
        <w:t xml:space="preserve">their </w:t>
      </w:r>
      <w:r w:rsidRPr="00F511A6">
        <w:t>parents str</w:t>
      </w:r>
      <w:r w:rsidR="00C44E61" w:rsidRPr="00F511A6">
        <w:t>ove</w:t>
      </w:r>
      <w:r w:rsidRPr="00F511A6">
        <w:t xml:space="preserve"> to instil</w:t>
      </w:r>
      <w:r w:rsidR="00D2143F">
        <w:t>l</w:t>
      </w:r>
      <w:r w:rsidRPr="00F511A6">
        <w:t xml:space="preserve"> a price-conscious mindset by engaging with their </w:t>
      </w:r>
      <w:r w:rsidR="009A691D" w:rsidRPr="00F511A6">
        <w:t>adolescents</w:t>
      </w:r>
      <w:r w:rsidRPr="00F511A6">
        <w:t xml:space="preserve"> during purchase requests or joint shopping experiences</w:t>
      </w:r>
      <w:r w:rsidR="00974597" w:rsidRPr="00F511A6">
        <w:t>:</w:t>
      </w:r>
      <w:r w:rsidRPr="00F511A6">
        <w:t xml:space="preserve"> “While the price of a product isn't my primary consideration, my mom insists that I should pay closer attention to it” </w:t>
      </w:r>
      <w:r w:rsidR="00D2143F">
        <w:t>(</w:t>
      </w:r>
      <w:r w:rsidRPr="00F511A6">
        <w:t>F13</w:t>
      </w:r>
      <w:r w:rsidR="00D2143F">
        <w:t xml:space="preserve">, </w:t>
      </w:r>
      <w:r w:rsidR="009A691D" w:rsidRPr="00F511A6">
        <w:t>adolescent</w:t>
      </w:r>
      <w:r w:rsidRPr="00F511A6">
        <w:t xml:space="preserve">). Additionally, </w:t>
      </w:r>
      <w:r w:rsidR="009A691D" w:rsidRPr="00F511A6">
        <w:t>adolescents</w:t>
      </w:r>
      <w:r w:rsidRPr="00F511A6">
        <w:t xml:space="preserve"> emphasized that their parents could guide them on the optimal timing for purchasing a product, taking into consideration upcoming bargain periods, for instance</w:t>
      </w:r>
      <w:r w:rsidR="00D2143F">
        <w:t>:</w:t>
      </w:r>
    </w:p>
    <w:p w14:paraId="002BB79A" w14:textId="1B6EE9AF" w:rsidR="00122E98" w:rsidRPr="00F511A6" w:rsidRDefault="00A1451B" w:rsidP="00D03AEB">
      <w:pPr>
        <w:pStyle w:val="Citaat"/>
      </w:pPr>
      <w:r w:rsidRPr="00A1451B">
        <w:t>When we go to the store, for instance, and you see rows of yogurt, it is overwhelming. I really do not know what to choose then. It is hard to decide what the best choice is, or you can go for the cheapest one, but it might not be the tastiest or the healthiest. My mom helps me make the best choice by telling me what to look out for.</w:t>
      </w:r>
      <w:r w:rsidRPr="00A1451B">
        <w:rPr>
          <w:b/>
          <w:bCs/>
        </w:rPr>
        <w:t xml:space="preserve"> </w:t>
      </w:r>
      <w:r w:rsidR="00D2143F" w:rsidRPr="00F511A6">
        <w:rPr>
          <w:b/>
          <w:bCs/>
        </w:rPr>
        <w:t>(F14</w:t>
      </w:r>
      <w:r w:rsidR="00D2143F">
        <w:rPr>
          <w:b/>
          <w:bCs/>
        </w:rPr>
        <w:t>,</w:t>
      </w:r>
      <w:r w:rsidR="00D2143F" w:rsidRPr="00F511A6">
        <w:rPr>
          <w:b/>
          <w:bCs/>
        </w:rPr>
        <w:t xml:space="preserve"> adolescent)</w:t>
      </w:r>
      <w:r w:rsidR="00D2143F" w:rsidRPr="00F511A6">
        <w:t xml:space="preserve"> </w:t>
      </w:r>
    </w:p>
    <w:p w14:paraId="03D589C0" w14:textId="20FE1FAB" w:rsidR="0029516D" w:rsidRPr="00F511A6" w:rsidRDefault="000A61F0" w:rsidP="00D03AEB">
      <w:r>
        <w:lastRenderedPageBreak/>
        <w:t>P</w:t>
      </w:r>
      <w:r w:rsidR="0029516D" w:rsidRPr="00F511A6">
        <w:t xml:space="preserve">arents </w:t>
      </w:r>
      <w:r w:rsidR="00EB54B0" w:rsidRPr="00F511A6">
        <w:t xml:space="preserve">also </w:t>
      </w:r>
      <w:r w:rsidR="0029516D" w:rsidRPr="00F511A6">
        <w:t xml:space="preserve">perceived </w:t>
      </w:r>
      <w:r>
        <w:t xml:space="preserve">that </w:t>
      </w:r>
      <w:r w:rsidR="0029516D" w:rsidRPr="00F511A6">
        <w:t xml:space="preserve">their adolescents lacked thoughtfulness </w:t>
      </w:r>
      <w:r w:rsidR="00AC76AF">
        <w:t>and</w:t>
      </w:r>
      <w:r w:rsidR="0029516D" w:rsidRPr="00F511A6">
        <w:t xml:space="preserve"> act</w:t>
      </w:r>
      <w:r w:rsidR="00AC76AF">
        <w:t>ed</w:t>
      </w:r>
      <w:r w:rsidR="0029516D" w:rsidRPr="00F511A6">
        <w:t xml:space="preserve"> impulsively, often making consumption decisions based on the first available website or price without thoroughly considering whether something was truly the best option at the moment. </w:t>
      </w:r>
    </w:p>
    <w:p w14:paraId="56ECE0C4" w14:textId="55C2A9F2" w:rsidR="00B14DA5" w:rsidRPr="00F511A6" w:rsidRDefault="00B62888" w:rsidP="00D03AEB">
      <w:r w:rsidRPr="00F511A6">
        <w:t xml:space="preserve">The third consumption </w:t>
      </w:r>
      <w:r w:rsidR="00155B3E" w:rsidRPr="00F511A6">
        <w:t>domain</w:t>
      </w:r>
      <w:r w:rsidR="007527CC" w:rsidRPr="00F511A6">
        <w:t xml:space="preserve"> </w:t>
      </w:r>
      <w:r w:rsidRPr="00F511A6">
        <w:t xml:space="preserve">in which </w:t>
      </w:r>
      <w:r w:rsidR="007F6D68" w:rsidRPr="00F511A6">
        <w:t>adolescents</w:t>
      </w:r>
      <w:r w:rsidRPr="00F511A6">
        <w:t xml:space="preserve"> report</w:t>
      </w:r>
      <w:r w:rsidR="004D1F16" w:rsidRPr="00F511A6">
        <w:t>ed</w:t>
      </w:r>
      <w:r w:rsidRPr="00F511A6">
        <w:t xml:space="preserve"> learning from their </w:t>
      </w:r>
      <w:r w:rsidR="007F6D68" w:rsidRPr="00F511A6">
        <w:t>parents</w:t>
      </w:r>
      <w:r w:rsidRPr="00F511A6">
        <w:t xml:space="preserve"> is that of </w:t>
      </w:r>
      <w:r w:rsidRPr="004844E7">
        <w:t>transaction knowledge</w:t>
      </w:r>
      <w:r w:rsidR="005F7C6C" w:rsidRPr="00F511A6">
        <w:rPr>
          <w:i/>
          <w:iCs/>
        </w:rPr>
        <w:t xml:space="preserve"> </w:t>
      </w:r>
      <w:r w:rsidR="005F7C6C" w:rsidRPr="004844E7">
        <w:t xml:space="preserve">(encompassing (1) knowledge about products </w:t>
      </w:r>
      <w:r w:rsidR="009B3622">
        <w:t>and</w:t>
      </w:r>
      <w:r w:rsidR="009B3622" w:rsidRPr="004844E7">
        <w:t xml:space="preserve"> </w:t>
      </w:r>
      <w:r w:rsidR="005F7C6C" w:rsidRPr="004844E7">
        <w:t>brands and (2</w:t>
      </w:r>
      <w:r w:rsidR="009B3622" w:rsidRPr="004844E7">
        <w:t>)</w:t>
      </w:r>
      <w:r w:rsidR="009B3622">
        <w:t> </w:t>
      </w:r>
      <w:r w:rsidR="005F7C6C" w:rsidRPr="004844E7">
        <w:t xml:space="preserve">shopping knowledge </w:t>
      </w:r>
      <w:r w:rsidR="009B3622">
        <w:t>and</w:t>
      </w:r>
      <w:r w:rsidR="009B3622" w:rsidRPr="004844E7">
        <w:t xml:space="preserve"> </w:t>
      </w:r>
      <w:r w:rsidR="005F7C6C" w:rsidRPr="004844E7">
        <w:t>skills)</w:t>
      </w:r>
      <w:r w:rsidRPr="004844E7">
        <w:t>,</w:t>
      </w:r>
      <w:r w:rsidRPr="00F511A6">
        <w:rPr>
          <w:i/>
          <w:iCs/>
        </w:rPr>
        <w:t xml:space="preserve"> </w:t>
      </w:r>
      <w:r w:rsidRPr="00F511A6">
        <w:t xml:space="preserve">particularly in the </w:t>
      </w:r>
      <w:r w:rsidR="007710D7" w:rsidRPr="00F511A6">
        <w:t xml:space="preserve">subdomain </w:t>
      </w:r>
      <w:r w:rsidRPr="00F511A6">
        <w:t xml:space="preserve">of (online) shopping. </w:t>
      </w:r>
      <w:r w:rsidR="00B14DA5" w:rsidRPr="00F511A6">
        <w:t xml:space="preserve">Parents aimed to foster critical thinking in their adolescents regarding product claims and store deals, promoting assertiveness. They also cautioned </w:t>
      </w:r>
      <w:r w:rsidR="009B3622">
        <w:t xml:space="preserve">them </w:t>
      </w:r>
      <w:r w:rsidR="00B14DA5" w:rsidRPr="00F511A6">
        <w:t xml:space="preserve">about pitfalls and shared shopping tips, emphasizing the importance of evaluating promotions accurately and understanding </w:t>
      </w:r>
      <w:r w:rsidR="009B3622">
        <w:t xml:space="preserve">the </w:t>
      </w:r>
      <w:r w:rsidR="009B3622" w:rsidRPr="00F511A6">
        <w:t xml:space="preserve">influence </w:t>
      </w:r>
      <w:r w:rsidR="009B3622">
        <w:t xml:space="preserve">of </w:t>
      </w:r>
      <w:r w:rsidR="00B14DA5" w:rsidRPr="00F511A6">
        <w:t xml:space="preserve">store </w:t>
      </w:r>
      <w:r w:rsidR="009B3622" w:rsidRPr="00F511A6">
        <w:t xml:space="preserve">layouts </w:t>
      </w:r>
      <w:r w:rsidR="00B14DA5" w:rsidRPr="00F511A6">
        <w:t xml:space="preserve">on consumer behavior. Additionally, parents taught adolescents shopping strategies, </w:t>
      </w:r>
      <w:r w:rsidR="009B3622">
        <w:t xml:space="preserve">such as </w:t>
      </w:r>
      <w:r w:rsidR="00B14DA5" w:rsidRPr="00F511A6">
        <w:t>using promotional leaflets effectively, to assist them in making informed choices</w:t>
      </w:r>
      <w:r w:rsidR="002064FD">
        <w:t>:</w:t>
      </w:r>
    </w:p>
    <w:p w14:paraId="1EF9DBBF" w14:textId="29F276C2" w:rsidR="00B62888" w:rsidRPr="00F511A6" w:rsidRDefault="00B62888" w:rsidP="00D03AEB">
      <w:pPr>
        <w:pStyle w:val="Citaat"/>
      </w:pPr>
      <w:r w:rsidRPr="00F511A6">
        <w:t xml:space="preserve">Whenever we go shopping, my mom consistently brings along the shopping leaflet, which contains all the promotions and deals offered by the store. </w:t>
      </w:r>
      <w:r w:rsidR="00F05C12" w:rsidRPr="00F511A6">
        <w:t xml:space="preserve">She </w:t>
      </w:r>
      <w:r w:rsidRPr="00F511A6">
        <w:t>motivates me to make my shopping decisions based on the products highlighted in the leaflet</w:t>
      </w:r>
      <w:r w:rsidR="00C55EE2" w:rsidRPr="00F511A6">
        <w:t xml:space="preserve">, by choosing brands that are currently discounted or products </w:t>
      </w:r>
      <w:r w:rsidRPr="00F511A6">
        <w:t>that come with additional benefits, such as a free sample</w:t>
      </w:r>
      <w:r w:rsidR="009B3622" w:rsidRPr="00F511A6">
        <w:t>.</w:t>
      </w:r>
      <w:r w:rsidR="009B3622">
        <w:t xml:space="preserve"> </w:t>
      </w:r>
      <w:r w:rsidR="009B3622" w:rsidRPr="00F511A6">
        <w:rPr>
          <w:b/>
          <w:bCs/>
        </w:rPr>
        <w:t>(F8</w:t>
      </w:r>
      <w:r w:rsidR="009B3622">
        <w:rPr>
          <w:b/>
          <w:bCs/>
        </w:rPr>
        <w:t>,</w:t>
      </w:r>
      <w:r w:rsidR="009B3622" w:rsidRPr="00F511A6">
        <w:rPr>
          <w:b/>
          <w:bCs/>
        </w:rPr>
        <w:t xml:space="preserve"> adolescent)</w:t>
      </w:r>
      <w:r w:rsidR="009B3622" w:rsidRPr="00F511A6">
        <w:rPr>
          <w:rFonts w:ascii="Segoe UI" w:hAnsi="Segoe UI" w:cs="Segoe UI"/>
          <w:color w:val="374151"/>
        </w:rPr>
        <w:t xml:space="preserve"> </w:t>
      </w:r>
    </w:p>
    <w:p w14:paraId="092AF2F1" w14:textId="6246C1F7" w:rsidR="00BF5C4E" w:rsidRDefault="00B62888" w:rsidP="00D03AEB">
      <w:r w:rsidRPr="00F511A6">
        <w:t xml:space="preserve">Both parents and their </w:t>
      </w:r>
      <w:r w:rsidR="003E2442" w:rsidRPr="00F511A6">
        <w:t>adolescents</w:t>
      </w:r>
      <w:r w:rsidRPr="00F511A6">
        <w:t xml:space="preserve"> </w:t>
      </w:r>
      <w:r w:rsidR="002B64EE" w:rsidRPr="00F511A6">
        <w:t xml:space="preserve">felt that </w:t>
      </w:r>
      <w:r w:rsidR="002B64EE">
        <w:t>adolescents</w:t>
      </w:r>
      <w:r w:rsidR="002B64EE" w:rsidRPr="00F511A6">
        <w:t xml:space="preserve"> learned from their parents about evaluating the reliability and safety of a website </w:t>
      </w:r>
      <w:r w:rsidR="002B64EE">
        <w:t xml:space="preserve">and </w:t>
      </w:r>
      <w:r w:rsidRPr="00F511A6">
        <w:t>th</w:t>
      </w:r>
      <w:r w:rsidR="00753D9E" w:rsidRPr="00F511A6">
        <w:t>ought</w:t>
      </w:r>
      <w:r w:rsidRPr="00F511A6">
        <w:t xml:space="preserve"> that </w:t>
      </w:r>
      <w:r w:rsidR="003E2442" w:rsidRPr="00F511A6">
        <w:t>adolescents</w:t>
      </w:r>
      <w:r w:rsidRPr="00F511A6">
        <w:t xml:space="preserve"> lack</w:t>
      </w:r>
      <w:r w:rsidR="00753D9E" w:rsidRPr="00F511A6">
        <w:t>ed</w:t>
      </w:r>
      <w:r w:rsidRPr="00F511A6">
        <w:t xml:space="preserve"> sufficient expertise to determine whether a website </w:t>
      </w:r>
      <w:r w:rsidR="00753D9E" w:rsidRPr="00F511A6">
        <w:t>was</w:t>
      </w:r>
      <w:r w:rsidRPr="00F511A6">
        <w:t xml:space="preserve"> trustworthy</w:t>
      </w:r>
      <w:r w:rsidR="00DA23BD">
        <w:t>. P</w:t>
      </w:r>
      <w:r w:rsidRPr="00F511A6">
        <w:t xml:space="preserve">arents </w:t>
      </w:r>
      <w:r w:rsidR="00753D9E" w:rsidRPr="00F511A6">
        <w:t>preferred</w:t>
      </w:r>
      <w:r w:rsidRPr="00F511A6">
        <w:t xml:space="preserve"> to remain vigilant in this regard: </w:t>
      </w:r>
    </w:p>
    <w:p w14:paraId="726FFB7C" w14:textId="19D53BAE" w:rsidR="00B62888" w:rsidRPr="00F511A6" w:rsidRDefault="003F4E31" w:rsidP="00E45775">
      <w:pPr>
        <w:pStyle w:val="Citaat"/>
      </w:pPr>
      <w:r w:rsidRPr="003F4E31">
        <w:t>When I look online with him at the stuff he found, I sometimes find myself thinking, “Oh my god, what kind of websites are you on here?”</w:t>
      </w:r>
      <w:r>
        <w:rPr>
          <w:b/>
          <w:bCs/>
        </w:rPr>
        <w:t xml:space="preserve"> </w:t>
      </w:r>
      <w:r w:rsidR="00BF5C4E" w:rsidRPr="00E45775">
        <w:rPr>
          <w:b/>
          <w:bCs/>
        </w:rPr>
        <w:t>(</w:t>
      </w:r>
      <w:r w:rsidR="00B62888" w:rsidRPr="00E45775">
        <w:rPr>
          <w:b/>
          <w:bCs/>
        </w:rPr>
        <w:t>F18</w:t>
      </w:r>
      <w:r w:rsidR="00BF5C4E" w:rsidRPr="00E45775">
        <w:rPr>
          <w:b/>
          <w:bCs/>
        </w:rPr>
        <w:t xml:space="preserve">, </w:t>
      </w:r>
      <w:r w:rsidR="00B62888" w:rsidRPr="00E45775">
        <w:rPr>
          <w:b/>
          <w:bCs/>
        </w:rPr>
        <w:t>parent)</w:t>
      </w:r>
      <w:r w:rsidR="00B62888" w:rsidRPr="00F511A6">
        <w:t xml:space="preserve"> </w:t>
      </w:r>
    </w:p>
    <w:p w14:paraId="4D0FC0BA" w14:textId="7D2FDDAF" w:rsidR="00B62888" w:rsidRPr="00F511A6" w:rsidRDefault="00B62888" w:rsidP="00D03AEB">
      <w:pPr>
        <w:pStyle w:val="Citaat"/>
      </w:pPr>
      <w:r w:rsidRPr="00F511A6">
        <w:t>My parents always advise me to pay attention to that lock icon at the top of my screen, which indicates the reliability of a site</w:t>
      </w:r>
      <w:r w:rsidR="00BF5C4E" w:rsidRPr="00F511A6">
        <w:t>.</w:t>
      </w:r>
      <w:r w:rsidR="00BF5C4E">
        <w:t xml:space="preserve"> </w:t>
      </w:r>
      <w:r w:rsidR="00BF5C4E" w:rsidRPr="00F511A6">
        <w:rPr>
          <w:b/>
          <w:bCs/>
        </w:rPr>
        <w:t>(F2</w:t>
      </w:r>
      <w:r w:rsidR="00BF5C4E">
        <w:rPr>
          <w:b/>
          <w:bCs/>
        </w:rPr>
        <w:t>,</w:t>
      </w:r>
      <w:r w:rsidR="00BF5C4E" w:rsidRPr="00F511A6">
        <w:rPr>
          <w:b/>
          <w:bCs/>
        </w:rPr>
        <w:t xml:space="preserve"> adolescent)</w:t>
      </w:r>
    </w:p>
    <w:p w14:paraId="706182FF" w14:textId="4D5B5788" w:rsidR="00B62888" w:rsidRPr="00F511A6" w:rsidRDefault="00B62888" w:rsidP="007527CC">
      <w:r w:rsidRPr="00F511A6">
        <w:lastRenderedPageBreak/>
        <w:t xml:space="preserve">The fourth consumption </w:t>
      </w:r>
      <w:r w:rsidR="00155B3E" w:rsidRPr="00F511A6">
        <w:t>domain</w:t>
      </w:r>
      <w:r w:rsidRPr="00F511A6">
        <w:t xml:space="preserve"> in which </w:t>
      </w:r>
      <w:r w:rsidR="003E2442" w:rsidRPr="00F511A6">
        <w:t>adolescents</w:t>
      </w:r>
      <w:r w:rsidRPr="00F511A6">
        <w:t xml:space="preserve"> indicated learn</w:t>
      </w:r>
      <w:r w:rsidR="00155B3E" w:rsidRPr="00F511A6">
        <w:t>ing</w:t>
      </w:r>
      <w:r w:rsidRPr="00F511A6">
        <w:t xml:space="preserve"> from their parents was </w:t>
      </w:r>
      <w:r w:rsidR="0008329D" w:rsidRPr="00E45775">
        <w:t>purchase influence and negotiation strategies</w:t>
      </w:r>
      <w:r w:rsidRPr="00F511A6">
        <w:t xml:space="preserve">. </w:t>
      </w:r>
      <w:r w:rsidR="00F513FB" w:rsidRPr="00F513FB">
        <w:t>Adolescents primarily learned from their parents how to employ logical reasoning as a persuasive tool to derive personal benefits, such as negotiating with others.</w:t>
      </w:r>
      <w:r w:rsidR="000374C0" w:rsidRPr="00F511A6">
        <w:t xml:space="preserve"> </w:t>
      </w:r>
      <w:r w:rsidR="00BA1B26" w:rsidRPr="00F511A6">
        <w:t xml:space="preserve">In this study, adolescents typically conducted preliminary product research before discussing </w:t>
      </w:r>
      <w:r w:rsidR="00BF5C4E" w:rsidRPr="00F511A6">
        <w:t>the</w:t>
      </w:r>
      <w:r w:rsidR="00BF5C4E">
        <w:t xml:space="preserve"> products</w:t>
      </w:r>
      <w:r w:rsidR="00BF5C4E" w:rsidRPr="00F511A6">
        <w:t xml:space="preserve"> </w:t>
      </w:r>
      <w:r w:rsidR="00BA1B26" w:rsidRPr="00F511A6">
        <w:t xml:space="preserve">with their parents. Parents expected logical justifications from their adolescents when requesting specific products, encouraging them to articulate why their choice was justified rather than simply stating a desire. This process helped adolescents develop negotiation skills and logical reasoning to advocate for their preferences. </w:t>
      </w:r>
      <w:r w:rsidR="009E6297" w:rsidRPr="00F511A6">
        <w:t>Adolescents</w:t>
      </w:r>
      <w:r w:rsidRPr="00F511A6">
        <w:t xml:space="preserve"> also provided examples in which their parents motivated them to negotiate with people other than themselves, such as haggling over the price of a product with salespeople</w:t>
      </w:r>
      <w:r w:rsidR="002064FD">
        <w:t>:</w:t>
      </w:r>
      <w:r w:rsidRPr="00F511A6">
        <w:t xml:space="preserve"> </w:t>
      </w:r>
    </w:p>
    <w:p w14:paraId="67EB7243" w14:textId="74D2E4C0" w:rsidR="00B62888" w:rsidRPr="00F511A6" w:rsidRDefault="00B62888" w:rsidP="007527CC">
      <w:pPr>
        <w:pStyle w:val="Citaat"/>
      </w:pPr>
      <w:r w:rsidRPr="00F511A6">
        <w:t>Thanks to my mom, I paid less for the same product by negotiating with the street vendor, and I see that as a positive thing because it allows me to use the saved money for something else.</w:t>
      </w:r>
      <w:r w:rsidR="00A42995" w:rsidRPr="00F511A6">
        <w:t xml:space="preserve"> </w:t>
      </w:r>
      <w:r w:rsidR="00816A84" w:rsidRPr="00816A84">
        <w:t>Above all, she taught me how to present convincing arguments that could give me an advantage when negotiating with the street vendor.</w:t>
      </w:r>
      <w:r w:rsidR="00816A84">
        <w:rPr>
          <w:b/>
          <w:bCs/>
        </w:rPr>
        <w:t xml:space="preserve"> </w:t>
      </w:r>
      <w:r w:rsidR="00BF5C4E" w:rsidRPr="00F511A6">
        <w:rPr>
          <w:b/>
          <w:bCs/>
        </w:rPr>
        <w:t>(F10</w:t>
      </w:r>
      <w:r w:rsidR="00BF5C4E">
        <w:rPr>
          <w:b/>
          <w:bCs/>
        </w:rPr>
        <w:t xml:space="preserve">, </w:t>
      </w:r>
      <w:r w:rsidR="00BF5C4E" w:rsidRPr="00F511A6">
        <w:rPr>
          <w:b/>
          <w:bCs/>
        </w:rPr>
        <w:t>adolescent)</w:t>
      </w:r>
      <w:r w:rsidRPr="00F511A6">
        <w:t xml:space="preserve"> </w:t>
      </w:r>
    </w:p>
    <w:p w14:paraId="574AF880" w14:textId="206C7B6B" w:rsidR="005A34E1" w:rsidRPr="00F511A6" w:rsidRDefault="005A34E1" w:rsidP="007527CC">
      <w:r w:rsidRPr="00F511A6">
        <w:t xml:space="preserve">Adolescents reported learning the least from their parents about </w:t>
      </w:r>
      <w:r w:rsidRPr="00E911E9">
        <w:t>advertising and persuasion knowledge.</w:t>
      </w:r>
      <w:r w:rsidRPr="00F511A6">
        <w:t xml:space="preserve"> </w:t>
      </w:r>
      <w:r w:rsidR="00B27EF1" w:rsidRPr="00B27EF1">
        <w:t>Many mentioned sparse discussions with their parents on advertising and believed they surpassed their parents in understanding various online advertising strategies.</w:t>
      </w:r>
      <w:r w:rsidR="00B27EF1">
        <w:t xml:space="preserve"> </w:t>
      </w:r>
      <w:r w:rsidRPr="00F511A6">
        <w:t xml:space="preserve">They felt more adept at critically evaluating these techniques, attributing their perceived knowledge superiority to their </w:t>
      </w:r>
      <w:r w:rsidR="00E110EC">
        <w:t xml:space="preserve">more </w:t>
      </w:r>
      <w:r w:rsidRPr="00F511A6">
        <w:t xml:space="preserve">extensive online presence compared to their parents. </w:t>
      </w:r>
      <w:r w:rsidR="00CD2F9C" w:rsidRPr="00CD2F9C">
        <w:t>This exposure to a wider range of advertising formats online led adolescents to assert that both online and offline advertising had minimal influence on them.</w:t>
      </w:r>
      <w:r w:rsidR="00CD2F9C">
        <w:t xml:space="preserve"> </w:t>
      </w:r>
      <w:r w:rsidRPr="00F511A6">
        <w:t>Nevertheless, these advertis</w:t>
      </w:r>
      <w:r w:rsidR="001D601D">
        <w:t>ements</w:t>
      </w:r>
      <w:r w:rsidRPr="00F511A6">
        <w:t xml:space="preserve"> often inspired the products and brands they desired.</w:t>
      </w:r>
    </w:p>
    <w:p w14:paraId="6A869D13" w14:textId="08A5BFC8" w:rsidR="000365EC" w:rsidRPr="00F511A6" w:rsidRDefault="00541D38" w:rsidP="007527CC">
      <w:pPr>
        <w:pStyle w:val="Kop2"/>
      </w:pPr>
      <w:bookmarkStart w:id="45" w:name="_Toc172035427"/>
      <w:bookmarkStart w:id="46" w:name="_Toc172105190"/>
      <w:bookmarkStart w:id="47" w:name="_Toc193203861"/>
      <w:r>
        <w:t xml:space="preserve">4.2 </w:t>
      </w:r>
      <w:r w:rsidR="000365EC" w:rsidRPr="00F511A6">
        <w:t>Reverse consumer socialization</w:t>
      </w:r>
      <w:bookmarkEnd w:id="45"/>
      <w:bookmarkEnd w:id="46"/>
      <w:bookmarkEnd w:id="47"/>
    </w:p>
    <w:p w14:paraId="2272133A" w14:textId="7F6D78D6" w:rsidR="00110AB7" w:rsidRPr="00F511A6" w:rsidRDefault="006F1CA8" w:rsidP="00A468CA">
      <w:pPr>
        <w:rPr>
          <w:b/>
        </w:rPr>
      </w:pPr>
      <w:r w:rsidRPr="006F1CA8">
        <w:t xml:space="preserve">The results indicated that parents learned the most from their adolescents in the domain of transaction knowledge, encompassing (1) knowledge about products and brands and (2) </w:t>
      </w:r>
      <w:r w:rsidRPr="006F1CA8">
        <w:lastRenderedPageBreak/>
        <w:t>shopping knowledge and skills.</w:t>
      </w:r>
      <w:r>
        <w:t xml:space="preserve"> </w:t>
      </w:r>
      <w:r w:rsidR="00D06FA2" w:rsidRPr="00D06FA2">
        <w:t>This was most notably observed in areas such as technology and clothing purchases, where adolescents' interests and expertise were most prominent</w:t>
      </w:r>
      <w:r w:rsidR="00A468CA">
        <w:t xml:space="preserve">. </w:t>
      </w:r>
      <w:r w:rsidR="000365EC" w:rsidRPr="00F511A6">
        <w:t>In John’s subdomain of knowledge about products and brands, it was mainly the knowledge of trends, new products, technology</w:t>
      </w:r>
      <w:r w:rsidR="00CF7BC2">
        <w:t>,</w:t>
      </w:r>
      <w:r w:rsidR="000365EC" w:rsidRPr="00F511A6">
        <w:t xml:space="preserve"> and its specific product features that was transferred from the adolescent to the parent. The focus primarily revolved around subjects that adolescents found interesting or engaged with themselves. </w:t>
      </w:r>
      <w:r w:rsidR="007F762D" w:rsidRPr="007F762D">
        <w:t>Parents were willing to consider products recommended by their adolescents for their own use, particularly when they regarded their adolescents as 'experts' in that domain, which was often the case with technology:</w:t>
      </w:r>
    </w:p>
    <w:p w14:paraId="19158BA6" w14:textId="12B58EBF" w:rsidR="00B62888" w:rsidRPr="00F511A6" w:rsidRDefault="00D619B7" w:rsidP="007527CC">
      <w:pPr>
        <w:pStyle w:val="Citaat"/>
        <w:rPr>
          <w:b/>
        </w:rPr>
      </w:pPr>
      <w:r w:rsidRPr="00D619B7">
        <w:t>We have become aware of Bluetooth boxes and Bluetooth headphones through our sons. These are items we typically do not engage with, but our kids introduce them to us. When they bring these items home, we often find them quite interesting.</w:t>
      </w:r>
      <w:r>
        <w:t xml:space="preserve"> </w:t>
      </w:r>
      <w:r w:rsidRPr="00D619B7">
        <w:rPr>
          <w:b/>
          <w:bCs/>
        </w:rPr>
        <w:t>(F13, parent)</w:t>
      </w:r>
    </w:p>
    <w:p w14:paraId="1B3E728D" w14:textId="23743557" w:rsidR="00CF76D3" w:rsidRPr="00F511A6" w:rsidRDefault="001D3EA7" w:rsidP="007527CC">
      <w:pPr>
        <w:rPr>
          <w:b/>
        </w:rPr>
      </w:pPr>
      <w:r w:rsidRPr="001D3EA7">
        <w:t>Parents and adolescents emphasized that parents sought their adolescents' advice when considering specific technological purchases, such as smartphones, laptops, headphones, and other items.</w:t>
      </w:r>
      <w:r w:rsidR="00824F0D">
        <w:t xml:space="preserve"> </w:t>
      </w:r>
      <w:r w:rsidR="00CF76D3" w:rsidRPr="00F511A6">
        <w:t>This trend was particularly noticeable for products that adolescents were more engaged with and interested in. Older adolescents</w:t>
      </w:r>
      <w:r w:rsidR="00E900A2" w:rsidRPr="00F511A6">
        <w:t xml:space="preserve"> often</w:t>
      </w:r>
      <w:r w:rsidR="00CF76D3" w:rsidRPr="00F511A6">
        <w:t xml:space="preserve"> provided valuable insights to their parents, offering guidance on essential product features and reputable brands. </w:t>
      </w:r>
      <w:r w:rsidR="00800E3E" w:rsidRPr="00800E3E">
        <w:t>Parents noted that time constraints in their daily lives limited their ability to thoroughly explore all available products and brands in a given category, leading them to rely on their adolescents' input</w:t>
      </w:r>
      <w:r w:rsidR="009B5AD9">
        <w:t>:</w:t>
      </w:r>
    </w:p>
    <w:p w14:paraId="192B2278" w14:textId="66C070A5" w:rsidR="00B62888" w:rsidRPr="00F511A6" w:rsidRDefault="00D235A1" w:rsidP="007527CC">
      <w:pPr>
        <w:pStyle w:val="Citaat"/>
        <w:rPr>
          <w:b/>
        </w:rPr>
      </w:pPr>
      <w:r w:rsidRPr="00D235A1">
        <w:t>At first, we were a bit hesitant about these things, but our children quickly guided us, saying, 'You should go for this model because of this feature, and that one works in a particular way.' So, we simply followed their advice. Eventually, they were able to explain it to us [laughs], and we became more adept at navigating it ourselves.</w:t>
      </w:r>
      <w:r w:rsidR="009B5AD9">
        <w:t xml:space="preserve"> </w:t>
      </w:r>
      <w:r w:rsidR="009B5AD9" w:rsidRPr="00F511A6">
        <w:rPr>
          <w:b/>
          <w:bCs/>
        </w:rPr>
        <w:t>(F12</w:t>
      </w:r>
      <w:r w:rsidR="009B5AD9">
        <w:rPr>
          <w:b/>
          <w:bCs/>
        </w:rPr>
        <w:t xml:space="preserve">, </w:t>
      </w:r>
      <w:r w:rsidR="009B5AD9" w:rsidRPr="00F511A6">
        <w:rPr>
          <w:b/>
          <w:bCs/>
        </w:rPr>
        <w:t>parent)</w:t>
      </w:r>
    </w:p>
    <w:p w14:paraId="7CCAA1D6" w14:textId="63118C6F" w:rsidR="00B62888" w:rsidRPr="00F511A6" w:rsidRDefault="0084576A" w:rsidP="007527CC">
      <w:r w:rsidRPr="0084576A">
        <w:t>Shopping knowledge and skills also fall within the domain of transaction knowledge.</w:t>
      </w:r>
      <w:r>
        <w:t xml:space="preserve"> </w:t>
      </w:r>
      <w:r w:rsidRPr="0084576A">
        <w:t>Parents noted that their adolescents often shared information about new shopping channels, stores, or websites unfamiliar to them.</w:t>
      </w:r>
      <w:r>
        <w:t xml:space="preserve"> </w:t>
      </w:r>
      <w:r w:rsidR="00A16E0F" w:rsidRPr="00F511A6">
        <w:t xml:space="preserve">While parents typically stuck to their regular shopping </w:t>
      </w:r>
      <w:r w:rsidR="00A16E0F" w:rsidRPr="00F511A6">
        <w:lastRenderedPageBreak/>
        <w:t>routines</w:t>
      </w:r>
      <w:r w:rsidR="0005422A">
        <w:t xml:space="preserve">, </w:t>
      </w:r>
      <w:r w:rsidR="00A16E0F" w:rsidRPr="00F511A6">
        <w:t>purchasing familiar products and brands from known stores</w:t>
      </w:r>
      <w:r w:rsidR="0005422A">
        <w:t xml:space="preserve">, </w:t>
      </w:r>
      <w:r w:rsidR="00A16E0F" w:rsidRPr="00F511A6">
        <w:t xml:space="preserve">adolescents were more willing to explore unfamiliar products and brands. Constrained by a limited budget, adolescents showed greater creativity in finding affordable products, </w:t>
      </w:r>
      <w:r w:rsidR="001A4D6C">
        <w:t xml:space="preserve">especially </w:t>
      </w:r>
      <w:r w:rsidR="00A16E0F" w:rsidRPr="00F511A6">
        <w:t>online. Parents also acknowledged that adolescents were more aware of the variety of websites and the diverse range of products available online. They believed their adolescents navigated the online shopping environment more adeptly</w:t>
      </w:r>
      <w:r w:rsidR="00F340BB">
        <w:t>:</w:t>
      </w:r>
    </w:p>
    <w:p w14:paraId="04AF89C7" w14:textId="1E94D39E" w:rsidR="00B62888" w:rsidRPr="00F511A6" w:rsidRDefault="00D426D0" w:rsidP="007527CC">
      <w:pPr>
        <w:pStyle w:val="Citaat"/>
      </w:pPr>
      <w:r w:rsidRPr="00D426D0">
        <w:t>Online shopping is a bit less ingrained in my behavioral pattern. I mainly learned from my adolescent that 'Okay, you can actually find all those things online.' My adolescent has a more instinctive approach to online shopping, and she also navigates it more efficiently. She can quickly point out where to click and suggest, 'Here you can do this, and there you can do that.</w:t>
      </w:r>
      <w:r w:rsidR="00F340BB">
        <w:t xml:space="preserve"> </w:t>
      </w:r>
      <w:r w:rsidR="00F340BB" w:rsidRPr="00F511A6">
        <w:rPr>
          <w:b/>
          <w:bCs/>
        </w:rPr>
        <w:t>(F10</w:t>
      </w:r>
      <w:r w:rsidR="00F340BB">
        <w:rPr>
          <w:b/>
          <w:bCs/>
        </w:rPr>
        <w:t xml:space="preserve">, </w:t>
      </w:r>
      <w:r w:rsidR="00F340BB" w:rsidRPr="00F511A6">
        <w:rPr>
          <w:b/>
          <w:bCs/>
        </w:rPr>
        <w:t>parent)</w:t>
      </w:r>
    </w:p>
    <w:p w14:paraId="5D4554A8" w14:textId="64D2FB62" w:rsidR="00B62888" w:rsidRPr="00F511A6" w:rsidRDefault="00157614" w:rsidP="007527CC">
      <w:r>
        <w:t>P</w:t>
      </w:r>
      <w:r w:rsidR="00B62888" w:rsidRPr="00F511A6">
        <w:t xml:space="preserve">arents also highlighted that their </w:t>
      </w:r>
      <w:r w:rsidR="00325357" w:rsidRPr="00F511A6">
        <w:t>adolescents</w:t>
      </w:r>
      <w:r w:rsidR="00B62888" w:rsidRPr="00F511A6">
        <w:t xml:space="preserve"> frequently discover</w:t>
      </w:r>
      <w:r w:rsidR="00F4187F" w:rsidRPr="00F511A6">
        <w:t>ed</w:t>
      </w:r>
      <w:r w:rsidR="00B62888" w:rsidRPr="00F511A6">
        <w:t xml:space="preserve"> promotions or discount codes through their online activities. </w:t>
      </w:r>
      <w:r w:rsidR="00C75675" w:rsidRPr="00C75675">
        <w:t>Furthermore, most parents emphasized that they occasionally consulted their adolescents for advice when making online purchases, such as how to place an online order.</w:t>
      </w:r>
    </w:p>
    <w:p w14:paraId="015A4FB6" w14:textId="10E4BAFC" w:rsidR="00AD5F48" w:rsidRPr="00F511A6" w:rsidRDefault="00E71F56" w:rsidP="007527CC">
      <w:r w:rsidRPr="00E71F56">
        <w:rPr>
          <w:bCs/>
        </w:rPr>
        <w:t>Parents indicated that the second-highest level of learning from their adolescents was in the domain of consumption motives, particularly in areas related to adolescents' own interests, such as sustainability or brand preferences</w:t>
      </w:r>
      <w:r>
        <w:rPr>
          <w:bCs/>
        </w:rPr>
        <w:t xml:space="preserve">. </w:t>
      </w:r>
      <w:r w:rsidR="002B70A5" w:rsidRPr="002B70A5">
        <w:t>The reasons adolescents had for purchasing specific products or engaging in certain activities often differed from those of their parents: 'Listening to his reasons for purchasing it, I must admit that those are considerations I haven’t thought about myself.</w:t>
      </w:r>
      <w:r w:rsidR="002E6886">
        <w:t>’</w:t>
      </w:r>
      <w:r w:rsidR="0069323A" w:rsidRPr="00F511A6">
        <w:t xml:space="preserve"> </w:t>
      </w:r>
      <w:r w:rsidR="0069323A">
        <w:t>(</w:t>
      </w:r>
      <w:r w:rsidR="001B1C4E" w:rsidRPr="00F511A6">
        <w:rPr>
          <w:bCs/>
        </w:rPr>
        <w:t>F18</w:t>
      </w:r>
      <w:r w:rsidR="0069323A">
        <w:rPr>
          <w:bCs/>
        </w:rPr>
        <w:t xml:space="preserve">, </w:t>
      </w:r>
      <w:r w:rsidR="001B1C4E" w:rsidRPr="00F511A6">
        <w:rPr>
          <w:bCs/>
        </w:rPr>
        <w:t>parent).</w:t>
      </w:r>
      <w:r w:rsidR="007527CC" w:rsidRPr="00F511A6">
        <w:rPr>
          <w:bCs/>
        </w:rPr>
        <w:t xml:space="preserve"> </w:t>
      </w:r>
      <w:r w:rsidR="00AD5F48" w:rsidRPr="00F511A6">
        <w:t xml:space="preserve">While parents typically focused on functional motives </w:t>
      </w:r>
      <w:r w:rsidR="00971922">
        <w:t>such as</w:t>
      </w:r>
      <w:r w:rsidR="00971922" w:rsidRPr="00F511A6">
        <w:t xml:space="preserve"> </w:t>
      </w:r>
      <w:r w:rsidR="00AD5F48" w:rsidRPr="00F511A6">
        <w:t>price and quality, adolescents were driven by symbolic factors, motivations that parents often overlooked or underestimated</w:t>
      </w:r>
      <w:r w:rsidR="00971922">
        <w:t>:</w:t>
      </w:r>
    </w:p>
    <w:p w14:paraId="37B94C1E" w14:textId="6FF0D8FA" w:rsidR="00B62888" w:rsidRPr="00F511A6" w:rsidRDefault="00B62888" w:rsidP="007527CC">
      <w:pPr>
        <w:pStyle w:val="Citaat"/>
      </w:pPr>
      <w:r w:rsidRPr="00F511A6">
        <w:t>Well,</w:t>
      </w:r>
      <w:r w:rsidR="0041614E">
        <w:t xml:space="preserve"> </w:t>
      </w:r>
      <w:r w:rsidR="0041614E" w:rsidRPr="0041614E">
        <w:t xml:space="preserve">when we [parents] make a purchase decision, we approach it very rationally, considering whether we genuinely need something or not. That is the primary factor </w:t>
      </w:r>
      <w:r w:rsidR="0041614E" w:rsidRPr="0041614E">
        <w:lastRenderedPageBreak/>
        <w:t>guiding our buying decisions. However, our adolescents contemplate numerous other factors that we would never consider.</w:t>
      </w:r>
      <w:r w:rsidR="0041614E">
        <w:t xml:space="preserve"> </w:t>
      </w:r>
      <w:r w:rsidR="00971922" w:rsidRPr="00F511A6">
        <w:rPr>
          <w:b/>
          <w:bCs/>
        </w:rPr>
        <w:t>(F16</w:t>
      </w:r>
      <w:r w:rsidR="00971922">
        <w:rPr>
          <w:b/>
          <w:bCs/>
        </w:rPr>
        <w:t xml:space="preserve">, </w:t>
      </w:r>
      <w:r w:rsidR="00971922" w:rsidRPr="00F511A6">
        <w:rPr>
          <w:b/>
          <w:bCs/>
        </w:rPr>
        <w:t>parent)</w:t>
      </w:r>
      <w:r w:rsidR="00971922" w:rsidRPr="00F511A6">
        <w:t xml:space="preserve"> </w:t>
      </w:r>
    </w:p>
    <w:p w14:paraId="4F30586D" w14:textId="6774C1F4" w:rsidR="00AE1027" w:rsidRPr="00F511A6" w:rsidRDefault="00493EBE" w:rsidP="007527CC">
      <w:pPr>
        <w:rPr>
          <w:b/>
        </w:rPr>
      </w:pPr>
      <w:r w:rsidRPr="00493EBE">
        <w:t>Parents not only acquired specific product knowledge from their adolescents but also gained insights into the symbolic meanings associated with products or brands.</w:t>
      </w:r>
      <w:r>
        <w:t xml:space="preserve"> </w:t>
      </w:r>
      <w:r w:rsidR="00AE1027" w:rsidRPr="00F511A6">
        <w:t xml:space="preserve">When making comparable consumption decisions, parents </w:t>
      </w:r>
      <w:r w:rsidR="00E900A2" w:rsidRPr="00F511A6">
        <w:t>considered</w:t>
      </w:r>
      <w:r w:rsidR="00AE1027" w:rsidRPr="00F511A6">
        <w:t xml:space="preserve"> the symbolic consumption motives of their adolescents.</w:t>
      </w:r>
    </w:p>
    <w:p w14:paraId="0E3B0D67" w14:textId="42A4F2F0" w:rsidR="00AE1027" w:rsidRPr="00F511A6" w:rsidRDefault="002D2D1F" w:rsidP="007527CC">
      <w:r w:rsidRPr="002D2D1F">
        <w:t>Adolescents primarily regarded brands as a means to express themselves, particularly in social contexts.</w:t>
      </w:r>
      <w:r>
        <w:t xml:space="preserve"> </w:t>
      </w:r>
      <w:r w:rsidR="00AE1027" w:rsidRPr="00F511A6">
        <w:t>They viewed owning or using specific products or brands as a means of identification, imbued with symbolic meanings. Consequently, the products or brands they chose became integral to their social identity and a way to enhance their social status</w:t>
      </w:r>
      <w:r w:rsidR="00F375A1">
        <w:t>:</w:t>
      </w:r>
    </w:p>
    <w:p w14:paraId="407006E1" w14:textId="1516CF99" w:rsidR="00800B27" w:rsidRPr="00F511A6" w:rsidRDefault="00932819" w:rsidP="007527CC">
      <w:pPr>
        <w:pStyle w:val="Citaat"/>
      </w:pPr>
      <w:r w:rsidRPr="00932819">
        <w:t>I do think it is important to stay in touch with the current fashion trends. Because, if you are talking to someone who is unfashionable—and I know that is not a good thing—but if someone wears weird clothes, I am already like, 'That is a strange person I do not want to talk to.</w:t>
      </w:r>
      <w:r w:rsidRPr="00932819">
        <w:rPr>
          <w:b/>
        </w:rPr>
        <w:t xml:space="preserve"> </w:t>
      </w:r>
      <w:r w:rsidR="00F375A1" w:rsidRPr="00F511A6">
        <w:rPr>
          <w:rFonts w:eastAsia="Times New Roman"/>
          <w:b/>
          <w:lang w:eastAsia="en-GB"/>
        </w:rPr>
        <w:t>(F16</w:t>
      </w:r>
      <w:r w:rsidR="00F375A1">
        <w:rPr>
          <w:rFonts w:eastAsia="Times New Roman"/>
          <w:b/>
          <w:lang w:eastAsia="en-GB"/>
        </w:rPr>
        <w:t xml:space="preserve">, </w:t>
      </w:r>
      <w:r w:rsidR="00F375A1" w:rsidRPr="00F511A6">
        <w:rPr>
          <w:rFonts w:eastAsia="Times New Roman"/>
          <w:b/>
          <w:lang w:eastAsia="en-GB"/>
        </w:rPr>
        <w:t>adolescent)</w:t>
      </w:r>
    </w:p>
    <w:p w14:paraId="138D704D" w14:textId="44241335" w:rsidR="00C73826" w:rsidRPr="00F511A6" w:rsidRDefault="007133E8" w:rsidP="007527CC">
      <w:r w:rsidRPr="007133E8">
        <w:t>Parents described learning from their adolescents about trends like the growing popularity of second-hand shopping, prompting them to explore this market themselves.</w:t>
      </w:r>
      <w:r>
        <w:t xml:space="preserve"> </w:t>
      </w:r>
      <w:r w:rsidR="00C73826" w:rsidRPr="00F511A6">
        <w:t xml:space="preserve">Additionally, parents highlighted instances where their adolescents influenced them to make environmentally friendly consumption choices, reflecting the importance of these decisions to </w:t>
      </w:r>
      <w:r w:rsidR="00AB5485">
        <w:t xml:space="preserve">the </w:t>
      </w:r>
      <w:r w:rsidR="00AB5485" w:rsidRPr="00F511A6">
        <w:t>adolescents</w:t>
      </w:r>
      <w:r w:rsidR="00F375A1">
        <w:t>:</w:t>
      </w:r>
    </w:p>
    <w:p w14:paraId="3AC91FF0" w14:textId="0BE92EA3" w:rsidR="002E2BDC" w:rsidRPr="00F511A6" w:rsidRDefault="002C563B" w:rsidP="007527CC">
      <w:pPr>
        <w:pStyle w:val="Citaat"/>
      </w:pPr>
      <w:r w:rsidRPr="002C563B">
        <w:t>My son is genuinely committed to ecological issues and believes in making eco-friendly choices. Recently, he suggested switching from plastic bottles from the Spa brand to cardboard-packaged water. Initially, I had not thought much about it, but he explained that it is more environmentally friendly and easier to carry. His perspective made me pause and reconsider: 'Why not, actually?' In this way, he has influenced me to be more mindful of eco-friendly decisions.</w:t>
      </w:r>
      <w:r w:rsidR="00F375A1">
        <w:t xml:space="preserve"> </w:t>
      </w:r>
      <w:r w:rsidR="00F375A1" w:rsidRPr="00062E56">
        <w:rPr>
          <w:b/>
          <w:bCs/>
        </w:rPr>
        <w:t>(</w:t>
      </w:r>
      <w:r w:rsidR="00F375A1" w:rsidRPr="00F511A6">
        <w:rPr>
          <w:b/>
          <w:bCs/>
        </w:rPr>
        <w:t>F18</w:t>
      </w:r>
      <w:r w:rsidR="00F375A1">
        <w:rPr>
          <w:b/>
          <w:bCs/>
        </w:rPr>
        <w:t>, parent)</w:t>
      </w:r>
    </w:p>
    <w:p w14:paraId="72CD9551" w14:textId="36946363" w:rsidR="006F1D40" w:rsidRPr="00F511A6" w:rsidRDefault="00B62888" w:rsidP="007527CC">
      <w:r w:rsidRPr="00F511A6">
        <w:lastRenderedPageBreak/>
        <w:t xml:space="preserve">The third consumption </w:t>
      </w:r>
      <w:r w:rsidR="003C2479" w:rsidRPr="00F511A6">
        <w:t>domain</w:t>
      </w:r>
      <w:r w:rsidRPr="00F511A6">
        <w:t xml:space="preserve"> in which parents report</w:t>
      </w:r>
      <w:r w:rsidR="000535F2" w:rsidRPr="00F511A6">
        <w:t>ed</w:t>
      </w:r>
      <w:r w:rsidRPr="00F511A6">
        <w:t xml:space="preserve"> learning from their </w:t>
      </w:r>
      <w:r w:rsidR="000C19BC" w:rsidRPr="00F511A6">
        <w:t>adolescents</w:t>
      </w:r>
      <w:r w:rsidRPr="00F511A6">
        <w:t xml:space="preserve"> </w:t>
      </w:r>
      <w:r w:rsidR="00193662" w:rsidRPr="00F511A6">
        <w:t>was</w:t>
      </w:r>
      <w:r w:rsidRPr="00F511A6">
        <w:t xml:space="preserve"> </w:t>
      </w:r>
      <w:r w:rsidRPr="00062E56">
        <w:t>advertising</w:t>
      </w:r>
      <w:r w:rsidR="007B375E" w:rsidRPr="00062E56">
        <w:t xml:space="preserve"> </w:t>
      </w:r>
      <w:r w:rsidR="00DF74F9" w:rsidRPr="00062E56">
        <w:t>and</w:t>
      </w:r>
      <w:r w:rsidR="007B375E" w:rsidRPr="00062E56">
        <w:t xml:space="preserve"> persuasion knowledge</w:t>
      </w:r>
      <w:r w:rsidRPr="00F511A6">
        <w:t xml:space="preserve">. </w:t>
      </w:r>
      <w:r w:rsidR="00D03308" w:rsidRPr="00D03308">
        <w:t>Although parents and adolescents revealed that they had limited discussions about advertising, most parents acknowledged that their adolescents possessed greater awareness of online advertising formats.</w:t>
      </w:r>
      <w:r w:rsidR="00D03308">
        <w:t xml:space="preserve"> </w:t>
      </w:r>
      <w:r w:rsidR="00B8782A" w:rsidRPr="00B8782A">
        <w:t>Most parents also emphasized their suspicion that the 'classic way' of advertising is outdated, and companies are currently heavily investing in various forms of online advertising</w:t>
      </w:r>
      <w:r w:rsidR="00B8782A">
        <w:t xml:space="preserve">, </w:t>
      </w:r>
      <w:r w:rsidR="00B8782A" w:rsidRPr="00B8782A">
        <w:t>a world that remains unknown to them.</w:t>
      </w:r>
      <w:r w:rsidRPr="00F511A6">
        <w:t xml:space="preserve"> </w:t>
      </w:r>
      <w:r w:rsidR="00B8782A" w:rsidRPr="00B8782A">
        <w:t>This includes advertising on social media platforms their adolescents use, influencer marketing, and various concealed forms of marketing.</w:t>
      </w:r>
    </w:p>
    <w:p w14:paraId="07F4D20F" w14:textId="161B28C3" w:rsidR="00CD3727" w:rsidRPr="00F511A6" w:rsidRDefault="00CD3727" w:rsidP="007527CC">
      <w:r w:rsidRPr="00F511A6">
        <w:t>Many parents recognized the potential to gain insights from their adolescents regarding new advertising formats. They believe</w:t>
      </w:r>
      <w:r w:rsidR="00CB53DE">
        <w:t>d</w:t>
      </w:r>
      <w:r w:rsidRPr="00F511A6">
        <w:t xml:space="preserve"> their adolescents </w:t>
      </w:r>
      <w:r w:rsidR="00CB53DE">
        <w:t xml:space="preserve">were </w:t>
      </w:r>
      <w:r w:rsidRPr="00F511A6">
        <w:t xml:space="preserve">exposed to these formats due to their frequent use of social media. While parents expressed a willingness to learn, they also voiced concerns about their </w:t>
      </w:r>
      <w:r w:rsidR="00DC4C43" w:rsidRPr="00F511A6">
        <w:t>adolescents</w:t>
      </w:r>
      <w:r w:rsidR="00DC4C43">
        <w:t>’</w:t>
      </w:r>
      <w:r w:rsidR="00DC4C43" w:rsidRPr="00F511A6">
        <w:t xml:space="preserve"> </w:t>
      </w:r>
      <w:r w:rsidRPr="00F511A6">
        <w:t>ability to critically navigate and understand these online advertising methods</w:t>
      </w:r>
      <w:r w:rsidR="00DC4C43">
        <w:t>:</w:t>
      </w:r>
    </w:p>
    <w:p w14:paraId="77187FA1" w14:textId="63EAA5A6" w:rsidR="00B62888" w:rsidRPr="00F511A6" w:rsidRDefault="005A5A1B" w:rsidP="007527CC">
      <w:pPr>
        <w:pStyle w:val="Citaat"/>
      </w:pPr>
      <w:r w:rsidRPr="005A5A1B">
        <w:t>I am not aware of what my child sees and does online, and my daughter doesn’t share much about it either. There is a lot I could learn from that. To me, it feels like a parallel universe I am not familiar with at all.</w:t>
      </w:r>
      <w:r w:rsidRPr="005A5A1B">
        <w:rPr>
          <w:b/>
          <w:bCs/>
        </w:rPr>
        <w:t xml:space="preserve"> </w:t>
      </w:r>
      <w:r w:rsidR="00DC4C43" w:rsidRPr="00F511A6">
        <w:rPr>
          <w:b/>
          <w:bCs/>
        </w:rPr>
        <w:t>(F10</w:t>
      </w:r>
      <w:r w:rsidR="00DC4C43">
        <w:rPr>
          <w:b/>
          <w:bCs/>
        </w:rPr>
        <w:t xml:space="preserve">, </w:t>
      </w:r>
      <w:r w:rsidR="00DC4C43" w:rsidRPr="00F511A6">
        <w:rPr>
          <w:b/>
          <w:bCs/>
        </w:rPr>
        <w:t>parent)</w:t>
      </w:r>
    </w:p>
    <w:p w14:paraId="52F71B9E" w14:textId="64923078" w:rsidR="00B62888" w:rsidRPr="001D0C08" w:rsidRDefault="00AE0989" w:rsidP="001D0C08">
      <w:pPr>
        <w:rPr>
          <w:b/>
          <w:bCs/>
        </w:rPr>
      </w:pPr>
      <w:r w:rsidRPr="00AE0989">
        <w:t>Parents identified their lack of familiarity with the online world and their perception that traditional advertising methods are outdated as the primary reasons for not discussing online advertising with their adolescents.</w:t>
      </w:r>
      <w:r>
        <w:t xml:space="preserve"> </w:t>
      </w:r>
      <w:r w:rsidR="00B62888" w:rsidRPr="00F511A6">
        <w:t>First, they lack</w:t>
      </w:r>
      <w:r w:rsidR="00C33612" w:rsidRPr="00F511A6">
        <w:t>ed</w:t>
      </w:r>
      <w:r w:rsidR="00B62888" w:rsidRPr="00F511A6">
        <w:t xml:space="preserve"> insight into the content their </w:t>
      </w:r>
      <w:r w:rsidR="0075250E" w:rsidRPr="00F511A6">
        <w:t>adolescents</w:t>
      </w:r>
      <w:r w:rsidR="00B62888" w:rsidRPr="00F511A6">
        <w:t xml:space="preserve"> </w:t>
      </w:r>
      <w:r w:rsidR="00C33612" w:rsidRPr="00F511A6">
        <w:t xml:space="preserve">were </w:t>
      </w:r>
      <w:r w:rsidR="00B62888" w:rsidRPr="00F511A6">
        <w:t>exposed to</w:t>
      </w:r>
      <w:r w:rsidR="00CB53DE">
        <w:t>.</w:t>
      </w:r>
      <w:r w:rsidR="00CB53DE" w:rsidRPr="00F511A6">
        <w:t xml:space="preserve"> </w:t>
      </w:r>
      <w:r w:rsidR="00B62888" w:rsidRPr="00F511A6">
        <w:t>Second, they believe</w:t>
      </w:r>
      <w:r w:rsidR="00C33612" w:rsidRPr="00F511A6">
        <w:t xml:space="preserve">d </w:t>
      </w:r>
      <w:r w:rsidR="00B62888" w:rsidRPr="00F511A6">
        <w:t xml:space="preserve">their </w:t>
      </w:r>
      <w:r w:rsidR="00333699" w:rsidRPr="00F511A6">
        <w:t>adolescents</w:t>
      </w:r>
      <w:r w:rsidR="00B3408D" w:rsidRPr="00F511A6">
        <w:t xml:space="preserve"> </w:t>
      </w:r>
      <w:r w:rsidR="00CB53DE">
        <w:t>were</w:t>
      </w:r>
      <w:r w:rsidR="00CB53DE" w:rsidRPr="00F511A6">
        <w:t xml:space="preserve"> </w:t>
      </w:r>
      <w:r w:rsidR="00B62888" w:rsidRPr="00F511A6">
        <w:t xml:space="preserve">often unaware that </w:t>
      </w:r>
      <w:r w:rsidR="00FA3D2C" w:rsidRPr="00F511A6">
        <w:t xml:space="preserve">online content </w:t>
      </w:r>
      <w:r w:rsidR="00B62888" w:rsidRPr="00F511A6">
        <w:t xml:space="preserve">constitutes advertising. </w:t>
      </w:r>
      <w:r w:rsidR="001D0C08" w:rsidRPr="001D0C08">
        <w:t>Parents reported learning the least from their adolescents in the domain of decision-making skills and abilities. They found that their adolescents still acted too naively and impulsively due to their lack of experience.</w:t>
      </w:r>
      <w:r w:rsidR="001D0C08">
        <w:t xml:space="preserve"> </w:t>
      </w:r>
      <w:r w:rsidR="001D0C08" w:rsidRPr="001D0C08">
        <w:t xml:space="preserve">Parents also indicated minimal to no learning from their adolescents regarding the domain of purchase influence and negotiation strategies. This was attributed to parents' perception that their adolescents lacked critical thinking skills </w:t>
      </w:r>
      <w:r w:rsidR="001D0C08" w:rsidRPr="001D0C08">
        <w:lastRenderedPageBreak/>
        <w:t>when making consumption decisions, which resulted in no further discussion of this aspect of consumer competence in this chapter.</w:t>
      </w:r>
    </w:p>
    <w:p w14:paraId="30BEDA3D" w14:textId="5CCAE042" w:rsidR="000365EC" w:rsidRPr="00F511A6" w:rsidRDefault="00541D38" w:rsidP="007527CC">
      <w:pPr>
        <w:pStyle w:val="Kop2"/>
      </w:pPr>
      <w:bookmarkStart w:id="48" w:name="_Toc172035428"/>
      <w:bookmarkStart w:id="49" w:name="_Toc172105191"/>
      <w:bookmarkStart w:id="50" w:name="_Toc193203862"/>
      <w:r>
        <w:t xml:space="preserve">4.3 </w:t>
      </w:r>
      <w:r w:rsidR="000365EC" w:rsidRPr="00F511A6">
        <w:t>Reciprocal consumer socialization</w:t>
      </w:r>
      <w:bookmarkEnd w:id="48"/>
      <w:bookmarkEnd w:id="49"/>
      <w:bookmarkEnd w:id="50"/>
    </w:p>
    <w:p w14:paraId="08D76C13" w14:textId="4D5A2CF2" w:rsidR="00797A74" w:rsidRPr="00F511A6" w:rsidRDefault="00611D9C" w:rsidP="007527CC">
      <w:pPr>
        <w:rPr>
          <w:rFonts w:eastAsia="Times New Roman"/>
          <w:b/>
          <w:kern w:val="0"/>
          <w:szCs w:val="22"/>
          <w:lang w:eastAsia="en-GB"/>
          <w14:ligatures w14:val="none"/>
        </w:rPr>
      </w:pPr>
      <w:r w:rsidRPr="00611D9C">
        <w:t>The findings indicated that the reciprocal learning process between parents and their adolescents occurred when both parties were in a situation where neither possessed complete knowledge, and they shared their expertise regarding specific consumption domains.</w:t>
      </w:r>
      <w:r>
        <w:t xml:space="preserve"> </w:t>
      </w:r>
      <w:r w:rsidR="00924237" w:rsidRPr="00924237">
        <w:t>Reciprocal learning primarily occurred in the domains of transaction knowledge (encompassing knowledge about products and brands, and shopping knowledge and skills),</w:t>
      </w:r>
      <w:r w:rsidR="00924237">
        <w:t xml:space="preserve"> </w:t>
      </w:r>
      <w:r w:rsidR="00924237" w:rsidRPr="00924237">
        <w:t>consumption motives, and decision-making skills and abilities.</w:t>
      </w:r>
      <w:r w:rsidR="00924237">
        <w:t xml:space="preserve"> </w:t>
      </w:r>
      <w:r w:rsidR="00756618" w:rsidRPr="00756618">
        <w:t>Reciprocal learning primarily occurred where the consumption domains overlapped and intertwined. Therefore, we discuss the results across these three domains.</w:t>
      </w:r>
      <w:r w:rsidR="000365EC" w:rsidRPr="00F511A6">
        <w:t xml:space="preserve"> </w:t>
      </w:r>
    </w:p>
    <w:p w14:paraId="3C801739" w14:textId="06BF72E8" w:rsidR="007F5091" w:rsidRPr="00F511A6" w:rsidRDefault="00756618" w:rsidP="007527CC">
      <w:r w:rsidRPr="00756618">
        <w:t>Reciprocal socialization often occurred when adolescents initiated requests for specific purchases or discussed products and brands seen among their friends.</w:t>
      </w:r>
      <w:r w:rsidR="007F5091" w:rsidRPr="00F511A6">
        <w:t xml:space="preserve"> </w:t>
      </w:r>
      <w:r w:rsidR="00370ABB" w:rsidRPr="00370ABB">
        <w:t>Initially, adolescents conducted a superficial preliminary investigation without delving into details such as product specifics, price, origin, reliability, or alternative options.</w:t>
      </w:r>
      <w:r w:rsidR="007F5091" w:rsidRPr="00F511A6">
        <w:t xml:space="preserve"> Subsequently, parents took the initiative to conduct further research, </w:t>
      </w:r>
      <w:r w:rsidR="00C33360">
        <w:t xml:space="preserve">often </w:t>
      </w:r>
      <w:r w:rsidR="007F5091" w:rsidRPr="00F511A6">
        <w:t xml:space="preserve">discovering that the desired product was expensive or that alternatives might offer better quality. </w:t>
      </w:r>
      <w:r w:rsidR="00C234D7" w:rsidRPr="00C234D7">
        <w:t>This led to collaborative discussions where parents and adolescents weighed various product features, advantages and disadvantages, and ethical considerations such as production conditions.</w:t>
      </w:r>
      <w:r w:rsidR="007F5091" w:rsidRPr="00F511A6">
        <w:t xml:space="preserve"> Both adolescents and parents highlighted the importance of critically evaluating product manufacturing conditions. Adolescents gained insights into product attributes and decision-making skills, while parents acquired exposure to new products, their characteristics, and current trends in the domain of transaction knowledge</w:t>
      </w:r>
      <w:r w:rsidR="00F90495">
        <w:t>:</w:t>
      </w:r>
      <w:r w:rsidR="00F90495" w:rsidRPr="00F511A6">
        <w:t xml:space="preserve"> </w:t>
      </w:r>
    </w:p>
    <w:p w14:paraId="3B3D8F3E" w14:textId="3178D66A" w:rsidR="00B62888" w:rsidRPr="00F511A6" w:rsidRDefault="00D73B3B" w:rsidP="007527CC">
      <w:pPr>
        <w:pStyle w:val="Citaat"/>
      </w:pPr>
      <w:r w:rsidRPr="00D73B3B">
        <w:t>When we talk about websites like Shein, we sometimes buy something there, but the quality is lower, and you wonder, 'Where does that come from? Who made it?' ... We are critical about that together—I think we support each other in that regard</w:t>
      </w:r>
      <w:r w:rsidR="00B62888" w:rsidRPr="00F511A6">
        <w:t>.</w:t>
      </w:r>
      <w:r w:rsidR="00F90495">
        <w:t xml:space="preserve"> </w:t>
      </w:r>
      <w:r w:rsidR="00F90495" w:rsidRPr="00F511A6">
        <w:rPr>
          <w:b/>
          <w:bCs/>
        </w:rPr>
        <w:t>(F10</w:t>
      </w:r>
      <w:r w:rsidR="00F90495">
        <w:rPr>
          <w:b/>
          <w:bCs/>
        </w:rPr>
        <w:t xml:space="preserve">, </w:t>
      </w:r>
      <w:r w:rsidR="00F90495" w:rsidRPr="00F511A6">
        <w:rPr>
          <w:b/>
          <w:bCs/>
        </w:rPr>
        <w:t>parent)</w:t>
      </w:r>
    </w:p>
    <w:p w14:paraId="5D27997E" w14:textId="70EA59E0" w:rsidR="009D13CB" w:rsidRPr="009613F6" w:rsidRDefault="00385245" w:rsidP="009613F6">
      <w:r w:rsidRPr="00385245">
        <w:lastRenderedPageBreak/>
        <w:t>It was also evident that parents and their adolescents exhibited different thought processes related to consumption, relying on distinct factors, as discussed in the sections on primary and reverse socialization, when making effective consumption decisions.</w:t>
      </w:r>
      <w:r>
        <w:t xml:space="preserve"> </w:t>
      </w:r>
      <w:r w:rsidRPr="00385245">
        <w:t>Parents could aid their adolescents in assessing the pertinent functional product attributes, while adolescents could offer their parents intriguing symbolic and hedonic insights linked to products or brands, such as the reasons behind the perceived trendiness and image of certain products (domain of consumption motives)</w:t>
      </w:r>
      <w:r>
        <w:t xml:space="preserve">. </w:t>
      </w:r>
    </w:p>
    <w:p w14:paraId="361B7416" w14:textId="2743CA2A" w:rsidR="00B45B58" w:rsidRPr="00F511A6" w:rsidRDefault="00B45B58" w:rsidP="007527CC">
      <w:r w:rsidRPr="00F511A6">
        <w:t>Based on their online behavior and preliminary research, adolescents frequently explored product availability, discounts, and purchase terms. Subsequently, they engaged in comprehensive discussions with their parents, thoroughly evaluating factors influencing specific product purchases. Adolescents also adeptly navigated new online platforms, introducing alternative sources to their parents. In contrast, parents participated in discussions about websites and options discovered by adolescents during their research. Employing a critical eye, parents assessed the reliability and credibility of promotions or discounts identified by their adolescents, double-checking the gathered information. They also equipped their adolescents with tools for assessing website reliability, promotions, and potential shopping pitfalls.</w:t>
      </w:r>
    </w:p>
    <w:p w14:paraId="43AD029C" w14:textId="10EA0001" w:rsidR="00B62888" w:rsidRPr="00F511A6" w:rsidRDefault="00D6783B" w:rsidP="007527CC">
      <w:r w:rsidRPr="00D6783B">
        <w:t>Concurrently, parents learned about the online offerings for specific products and became familiar with websites as their adolescents instructed them on navigating the online shopping environment (domain of transaction knowledge: shopping knowledge and skills)</w:t>
      </w:r>
      <w:r>
        <w:t>.</w:t>
      </w:r>
      <w:r w:rsidR="00B62888" w:rsidRPr="00F511A6">
        <w:t xml:space="preserve"> Following discussions on the preferred website for ordering, parents frequently made the purchase collaboratively with their </w:t>
      </w:r>
      <w:r w:rsidR="00B51F2E" w:rsidRPr="00F511A6">
        <w:t>adolescents</w:t>
      </w:r>
      <w:r w:rsidR="00B62888" w:rsidRPr="00F511A6">
        <w:t xml:space="preserve">. This collaborative approach allowed parents to guide their </w:t>
      </w:r>
      <w:r w:rsidR="003A105B" w:rsidRPr="00F511A6">
        <w:t>adolescents</w:t>
      </w:r>
      <w:r w:rsidR="00B62888" w:rsidRPr="00F511A6">
        <w:t xml:space="preserve">, emphasizing the significance of security and data privacy in online transactions. Moreover, parents encouraged their </w:t>
      </w:r>
      <w:r w:rsidR="003A105B" w:rsidRPr="00F511A6">
        <w:t>adolescents</w:t>
      </w:r>
      <w:r w:rsidR="00B62888" w:rsidRPr="00F511A6">
        <w:t xml:space="preserve"> to consider practical implications, </w:t>
      </w:r>
      <w:r w:rsidR="00B62888" w:rsidRPr="00F511A6">
        <w:lastRenderedPageBreak/>
        <w:t>guiding them through payment processes and the procedures for returning packages</w:t>
      </w:r>
      <w:r w:rsidR="008D593A" w:rsidRPr="00F511A6">
        <w:t xml:space="preserve"> (domain of transaction knowledge: </w:t>
      </w:r>
      <w:r w:rsidR="008D593A" w:rsidRPr="00013583">
        <w:t xml:space="preserve">shopping knowledge </w:t>
      </w:r>
      <w:r w:rsidR="008F45BF">
        <w:t>and</w:t>
      </w:r>
      <w:r w:rsidR="008F45BF" w:rsidRPr="00013583">
        <w:t xml:space="preserve"> </w:t>
      </w:r>
      <w:r w:rsidR="008D593A" w:rsidRPr="00013583">
        <w:t>skills</w:t>
      </w:r>
      <w:r w:rsidR="008D593A" w:rsidRPr="00F511A6">
        <w:t>).</w:t>
      </w:r>
    </w:p>
    <w:p w14:paraId="6B4F35A3" w14:textId="05D4C8FC" w:rsidR="00170EF7" w:rsidRPr="00F511A6" w:rsidRDefault="00233952" w:rsidP="007527CC">
      <w:r w:rsidRPr="00233952">
        <w:t>Reciprocal learning also extended to offline shopping interactions between parents and their adolescents.</w:t>
      </w:r>
      <w:r w:rsidR="00170EF7" w:rsidRPr="00F511A6">
        <w:t xml:space="preserve"> During visits to stores or supermarkets, parents frequently entrusted their adolescents with selecting items from the shopping list. Parents specified attributes such as price, quality, or preferred brands for their adolescents to consider (domain of </w:t>
      </w:r>
      <w:r w:rsidR="00170EF7" w:rsidRPr="00013583">
        <w:t>decision-making skills and abilities</w:t>
      </w:r>
      <w:r w:rsidR="00170EF7" w:rsidRPr="00F511A6">
        <w:t xml:space="preserve">). </w:t>
      </w:r>
      <w:r w:rsidR="00186F3A" w:rsidRPr="00186F3A">
        <w:t>Adolescents often made decisions based on different criteria, choosing products or brands that differed from their parents' preferences</w:t>
      </w:r>
      <w:r w:rsidR="00170EF7" w:rsidRPr="00F511A6">
        <w:t>.</w:t>
      </w:r>
      <w:r w:rsidR="00186F3A">
        <w:t xml:space="preserve"> </w:t>
      </w:r>
      <w:r w:rsidR="00170EF7" w:rsidRPr="00F511A6">
        <w:t xml:space="preserve">As a result, adolescents returned with brands or product variants unfamiliar to their parents, introducing them to new options (domain of </w:t>
      </w:r>
      <w:r w:rsidR="00170EF7" w:rsidRPr="00013583">
        <w:t xml:space="preserve">transaction knowledge: knowledge about products </w:t>
      </w:r>
      <w:r w:rsidR="008F45BF">
        <w:t>and</w:t>
      </w:r>
      <w:r w:rsidR="008F45BF" w:rsidRPr="00013583">
        <w:t xml:space="preserve"> </w:t>
      </w:r>
      <w:r w:rsidR="00170EF7" w:rsidRPr="00013583">
        <w:t>brands</w:t>
      </w:r>
      <w:r w:rsidR="008F45BF" w:rsidRPr="00F511A6">
        <w:t>)</w:t>
      </w:r>
      <w:r w:rsidR="008F45BF">
        <w:t>:</w:t>
      </w:r>
    </w:p>
    <w:p w14:paraId="2A2E81A8" w14:textId="3BBA037F" w:rsidR="004E367A" w:rsidRPr="00F511A6" w:rsidRDefault="002502E7" w:rsidP="007527CC">
      <w:pPr>
        <w:pStyle w:val="Citaat"/>
      </w:pPr>
      <w:r w:rsidRPr="002502E7">
        <w:t>When grocery shopping with my teenager, sometimes we split up in the store due to time constraints. I might send her to find specific items, giving her the freedom to choose without sticking to the brands or products I usually buy. Often, she returns with a product or brand I am not familiar with, and I ask, 'What did you get this time?' She typically answers, 'It was the cheapest option.' In those cases, I am open to trying out those products or brands.</w:t>
      </w:r>
      <w:r w:rsidRPr="002502E7">
        <w:rPr>
          <w:b/>
          <w:bCs/>
        </w:rPr>
        <w:t xml:space="preserve"> </w:t>
      </w:r>
      <w:r w:rsidR="008F45BF" w:rsidRPr="00F511A6">
        <w:rPr>
          <w:b/>
          <w:bCs/>
        </w:rPr>
        <w:t>(F6</w:t>
      </w:r>
      <w:r w:rsidR="008F45BF">
        <w:rPr>
          <w:b/>
          <w:bCs/>
        </w:rPr>
        <w:t xml:space="preserve">, </w:t>
      </w:r>
      <w:r w:rsidR="008F45BF" w:rsidRPr="00F511A6">
        <w:rPr>
          <w:b/>
          <w:bCs/>
        </w:rPr>
        <w:t>parent)</w:t>
      </w:r>
    </w:p>
    <w:p w14:paraId="1C182B48" w14:textId="7F99E252" w:rsidR="00C159C6" w:rsidRPr="00F511A6" w:rsidRDefault="00BE1B63" w:rsidP="007527CC">
      <w:r w:rsidRPr="00F511A6">
        <w:t>Adolescents</w:t>
      </w:r>
      <w:r w:rsidR="00B62888" w:rsidRPr="00F511A6">
        <w:t xml:space="preserve"> also convey</w:t>
      </w:r>
      <w:r w:rsidR="008D48CE" w:rsidRPr="00F511A6">
        <w:t xml:space="preserve">ed </w:t>
      </w:r>
      <w:r w:rsidR="00B62888" w:rsidRPr="00F511A6">
        <w:t>their shopping strategies and decision-making approaches</w:t>
      </w:r>
      <w:r w:rsidR="008D48CE" w:rsidRPr="00F511A6">
        <w:t xml:space="preserve"> to </w:t>
      </w:r>
      <w:r w:rsidR="00D648BB" w:rsidRPr="00F511A6">
        <w:t xml:space="preserve">their </w:t>
      </w:r>
      <w:r w:rsidR="008D48CE" w:rsidRPr="00F511A6">
        <w:t xml:space="preserve">parents. </w:t>
      </w:r>
      <w:r w:rsidR="00A54F0A" w:rsidRPr="00A54F0A">
        <w:t>These strategies were often inspired by one parent and conveyed to the other.</w:t>
      </w:r>
      <w:r w:rsidR="00A54F0A">
        <w:t xml:space="preserve"> </w:t>
      </w:r>
      <w:r w:rsidR="00A54F0A" w:rsidRPr="00A54F0A">
        <w:t>Adolescents indicated that they applied shopping tricks or habits learned from the parent with whom they usually shopped when accompanying the other parent, with whom they did not shop frequently</w:t>
      </w:r>
      <w:r w:rsidR="00A54F0A">
        <w:t xml:space="preserve">. </w:t>
      </w:r>
      <w:r w:rsidR="00481760" w:rsidRPr="00481760">
        <w:t>Many parents recounted instances where their adolescent accompanied them to the supermarket and pointed out that they had not selected the optimal product.</w:t>
      </w:r>
      <w:r w:rsidR="00481760">
        <w:t xml:space="preserve"> </w:t>
      </w:r>
      <w:r w:rsidR="00C159C6" w:rsidRPr="00F511A6">
        <w:t>Instead, the adolescent suggested considering factors such as price per kilo</w:t>
      </w:r>
      <w:r w:rsidR="00B445E3">
        <w:t>gram</w:t>
      </w:r>
      <w:r w:rsidR="00C159C6" w:rsidRPr="00F511A6">
        <w:t xml:space="preserve"> or exploring variants </w:t>
      </w:r>
      <w:r w:rsidR="008474BD">
        <w:t xml:space="preserve">of </w:t>
      </w:r>
      <w:r w:rsidR="008474BD" w:rsidRPr="00F511A6">
        <w:t>th</w:t>
      </w:r>
      <w:r w:rsidR="008474BD">
        <w:t>e</w:t>
      </w:r>
      <w:r w:rsidR="008474BD" w:rsidRPr="00F511A6">
        <w:t xml:space="preserve"> </w:t>
      </w:r>
      <w:r w:rsidR="00C159C6" w:rsidRPr="00F511A6">
        <w:t xml:space="preserve">product. </w:t>
      </w:r>
      <w:r w:rsidR="00091F3D" w:rsidRPr="00091F3D">
        <w:t>This highlights adolescents' role not only in adopting but also in transmitting specific shopping habits (domains of transaction knowledge: shopping knowledge and skills and decision-making skills and abilities)</w:t>
      </w:r>
      <w:r w:rsidR="00091F3D">
        <w:t xml:space="preserve">. </w:t>
      </w:r>
    </w:p>
    <w:p w14:paraId="722B612B" w14:textId="45E4CE39" w:rsidR="006878D3" w:rsidRPr="00F511A6" w:rsidRDefault="00E6121C" w:rsidP="007527CC">
      <w:pPr>
        <w:pStyle w:val="Citaat"/>
      </w:pPr>
      <w:r w:rsidRPr="00E6121C">
        <w:lastRenderedPageBreak/>
        <w:t>Occasionally, my child joins me at the supermarket, though usually it is my partner who goes shopping. When I diverge from my partner’s shopping routines, my teenager notices and offers help. I tend to compare brands less and am swayed by those I have seen on TV or elsewhere. Since I do not go to the supermarket as frequently, I find myself giving less thought to the items I pick for my cart</w:t>
      </w:r>
      <w:r w:rsidR="008474BD" w:rsidRPr="00F511A6">
        <w:t>.</w:t>
      </w:r>
      <w:r w:rsidR="008474BD">
        <w:t xml:space="preserve"> </w:t>
      </w:r>
      <w:r w:rsidR="008474BD" w:rsidRPr="00F511A6">
        <w:rPr>
          <w:b/>
          <w:bCs/>
        </w:rPr>
        <w:t>(F6</w:t>
      </w:r>
      <w:r w:rsidR="008474BD">
        <w:rPr>
          <w:b/>
          <w:bCs/>
        </w:rPr>
        <w:t xml:space="preserve">, </w:t>
      </w:r>
      <w:r w:rsidR="008474BD" w:rsidRPr="00F511A6">
        <w:rPr>
          <w:b/>
          <w:bCs/>
        </w:rPr>
        <w:t>parent)</w:t>
      </w:r>
    </w:p>
    <w:p w14:paraId="033280B6" w14:textId="2FB6C1AF" w:rsidR="00B62888" w:rsidRPr="00F511A6" w:rsidRDefault="00C85FEB" w:rsidP="007527CC">
      <w:r w:rsidRPr="00C85FEB">
        <w:t>Reciprocal learning in John's domain of negotiation skills and persuasion strategies was not identified.</w:t>
      </w:r>
      <w:r>
        <w:t xml:space="preserve"> </w:t>
      </w:r>
      <w:r w:rsidRPr="00C85FEB">
        <w:t>Reciprocal learning between parents and their adolescents was also absent in John's domain of advertising, due to the limited effective interactions between them regarding advertising.</w:t>
      </w:r>
      <w:r w:rsidR="007641B2" w:rsidRPr="00F511A6" w:rsidDel="007641B2">
        <w:t xml:space="preserve"> </w:t>
      </w:r>
    </w:p>
    <w:p w14:paraId="02F0A3F6" w14:textId="112D8BEF" w:rsidR="00DA6F13" w:rsidRPr="00F511A6" w:rsidRDefault="00541D38" w:rsidP="007527CC">
      <w:pPr>
        <w:pStyle w:val="Kop2"/>
      </w:pPr>
      <w:bookmarkStart w:id="51" w:name="_Toc172105192"/>
      <w:bookmarkStart w:id="52" w:name="_Toc172035429"/>
      <w:bookmarkStart w:id="53" w:name="_Toc193203863"/>
      <w:r>
        <w:t xml:space="preserve">4.4 </w:t>
      </w:r>
      <w:r w:rsidR="007D2AF7">
        <w:t>C</w:t>
      </w:r>
      <w:r w:rsidR="00F43D1F" w:rsidRPr="00F511A6">
        <w:t xml:space="preserve">ontext of </w:t>
      </w:r>
      <w:r w:rsidR="00437B6E" w:rsidRPr="00F511A6">
        <w:t>parent</w:t>
      </w:r>
      <w:r w:rsidR="007D2AF7">
        <w:t>–</w:t>
      </w:r>
      <w:r w:rsidR="00437B6E" w:rsidRPr="00F511A6">
        <w:t xml:space="preserve">child </w:t>
      </w:r>
      <w:r w:rsidR="00F43D1F" w:rsidRPr="00F511A6">
        <w:t>consumer</w:t>
      </w:r>
      <w:r w:rsidR="00437B6E" w:rsidRPr="00F511A6">
        <w:t xml:space="preserve"> socialization</w:t>
      </w:r>
      <w:bookmarkEnd w:id="51"/>
      <w:bookmarkEnd w:id="52"/>
      <w:bookmarkEnd w:id="53"/>
    </w:p>
    <w:p w14:paraId="33BCC2C6" w14:textId="7F1F2170" w:rsidR="00B62888" w:rsidRPr="00F511A6" w:rsidRDefault="0083390D" w:rsidP="007527CC">
      <w:pPr>
        <w:rPr>
          <w:b/>
        </w:rPr>
      </w:pPr>
      <w:r w:rsidRPr="0083390D">
        <w:t>Both parents and their adolescents reflected on how they learned from each other, whether through formal or informal means, and whether via verbal or non-verbal communication</w:t>
      </w:r>
      <w:r w:rsidR="00A011CC" w:rsidRPr="00F511A6">
        <w:t>.</w:t>
      </w:r>
      <w:r w:rsidR="00B62888" w:rsidRPr="00F511A6">
        <w:t xml:space="preserve"> They considered the sources of information or insights provided by the person from whom they learned, the level of confidence they had in this information, and any resistance encountered during the learning process. </w:t>
      </w:r>
    </w:p>
    <w:p w14:paraId="6C924704" w14:textId="39E42DD9" w:rsidR="004A3FB3" w:rsidRPr="001C7724" w:rsidRDefault="00541D38" w:rsidP="001C7724">
      <w:pPr>
        <w:pStyle w:val="Kop3"/>
      </w:pPr>
      <w:bookmarkStart w:id="54" w:name="_Toc172035430"/>
      <w:bookmarkStart w:id="55" w:name="_Toc172105193"/>
      <w:bookmarkStart w:id="56" w:name="_Toc193203864"/>
      <w:r>
        <w:t xml:space="preserve">4.4.1 </w:t>
      </w:r>
      <w:r w:rsidR="004A3FB3" w:rsidRPr="001C7724">
        <w:t>Learning</w:t>
      </w:r>
      <w:r w:rsidR="00E00139" w:rsidRPr="001C7724">
        <w:t xml:space="preserve"> through verbal communication</w:t>
      </w:r>
      <w:bookmarkEnd w:id="54"/>
      <w:bookmarkEnd w:id="55"/>
      <w:bookmarkEnd w:id="56"/>
      <w:r w:rsidR="004A3FB3" w:rsidRPr="001C7724">
        <w:t xml:space="preserve"> </w:t>
      </w:r>
    </w:p>
    <w:p w14:paraId="0E3B82B1" w14:textId="126AB625" w:rsidR="00576B48" w:rsidRPr="00F511A6" w:rsidRDefault="00F47AFA" w:rsidP="002775B0">
      <w:pPr>
        <w:rPr>
          <w:b/>
        </w:rPr>
      </w:pPr>
      <w:r w:rsidRPr="00F47AFA">
        <w:t>Parents and their adolescents primarily engaged in conversations about consumption during primary and reverse socialization</w:t>
      </w:r>
      <w:r w:rsidR="000043C4" w:rsidRPr="00F511A6">
        <w:t>.</w:t>
      </w:r>
      <w:r w:rsidR="008A07E6">
        <w:t xml:space="preserve"> </w:t>
      </w:r>
      <w:r w:rsidR="006C251F" w:rsidRPr="006C251F">
        <w:t>In the case of primary socialization, parents were conscious of the influence they had on their adolescents' learning about consumption competencies.</w:t>
      </w:r>
      <w:r w:rsidR="00A61539" w:rsidRPr="00F511A6">
        <w:t xml:space="preserve"> </w:t>
      </w:r>
      <w:r w:rsidR="006C251F" w:rsidRPr="006C251F">
        <w:t>They therefore deliberately sought to engage in verbal ways to teach their adolescents certain knowledge and skills to enable them to make thoughtful consumption decisions. For instance, by providing their adolescents with clear instructions while shopping on which product criteria to consider when making a purchase.</w:t>
      </w:r>
      <w:r w:rsidR="00E115A6" w:rsidRPr="00F511A6">
        <w:t xml:space="preserve"> </w:t>
      </w:r>
      <w:r w:rsidR="00DA6C1B" w:rsidRPr="00F511A6">
        <w:t>These interactions primarily occurred in the (online) retail environment when parents were shopping with their adolescents, but also at home or in the car when adolescents made requests to buy specific products</w:t>
      </w:r>
      <w:r w:rsidR="007C0412">
        <w:t xml:space="preserve">. </w:t>
      </w:r>
      <w:r w:rsidR="00C8634C" w:rsidRPr="00C8634C">
        <w:t xml:space="preserve">During </w:t>
      </w:r>
      <w:r w:rsidR="00C8634C" w:rsidRPr="00C8634C">
        <w:lastRenderedPageBreak/>
        <w:t>these interactions, parents offered tips or explained why something could or could not be purchased.</w:t>
      </w:r>
    </w:p>
    <w:p w14:paraId="7B983422" w14:textId="0D6B7D8D" w:rsidR="00A56A14" w:rsidRPr="00F511A6" w:rsidRDefault="001C7711" w:rsidP="007527CC">
      <w:pPr>
        <w:rPr>
          <w:b/>
        </w:rPr>
      </w:pPr>
      <w:r w:rsidRPr="001C7711">
        <w:rPr>
          <w:bCs/>
        </w:rPr>
        <w:t>Regarding reverse socialization, parents often gained insights into their adolescents' lives through casual, informal conversations held at the kitchen table</w:t>
      </w:r>
      <w:r w:rsidR="00B62888" w:rsidRPr="00F511A6">
        <w:t xml:space="preserve">. In these instances, it </w:t>
      </w:r>
      <w:r w:rsidR="00F23F25" w:rsidRPr="00F511A6">
        <w:t xml:space="preserve">was </w:t>
      </w:r>
      <w:r w:rsidR="00B62888" w:rsidRPr="00F511A6">
        <w:t xml:space="preserve">primarily the </w:t>
      </w:r>
      <w:r w:rsidR="00D00494" w:rsidRPr="00F511A6">
        <w:t>adolescents</w:t>
      </w:r>
      <w:r w:rsidR="00B62888" w:rsidRPr="00F511A6">
        <w:t xml:space="preserve"> who m</w:t>
      </w:r>
      <w:r w:rsidR="00F23F25" w:rsidRPr="00F511A6">
        <w:t>ight have been</w:t>
      </w:r>
      <w:r w:rsidR="00B62888" w:rsidRPr="00F511A6">
        <w:t xml:space="preserve"> unaware that they </w:t>
      </w:r>
      <w:r w:rsidR="00F23F25" w:rsidRPr="00F511A6">
        <w:t>were</w:t>
      </w:r>
      <w:r w:rsidR="00B62888" w:rsidRPr="00F511A6">
        <w:t xml:space="preserve"> imparting knowledge or skills related to consumption competences to their parents. Moreover, interactions associated with consumption competences typically </w:t>
      </w:r>
      <w:r w:rsidR="00F23F25" w:rsidRPr="00F511A6">
        <w:t>occurred</w:t>
      </w:r>
      <w:r w:rsidR="00B62888" w:rsidRPr="00F511A6">
        <w:t xml:space="preserve"> when the </w:t>
      </w:r>
      <w:r w:rsidR="00D00494" w:rsidRPr="00F511A6">
        <w:t>adolescent</w:t>
      </w:r>
      <w:r w:rsidR="00B62888" w:rsidRPr="00F511A6">
        <w:t xml:space="preserve"> ma</w:t>
      </w:r>
      <w:r w:rsidR="00F23F25" w:rsidRPr="00F511A6">
        <w:t>d</w:t>
      </w:r>
      <w:r w:rsidR="00B62888" w:rsidRPr="00F511A6">
        <w:t>e specific requests for something they want</w:t>
      </w:r>
      <w:r w:rsidR="00F23F25" w:rsidRPr="00F511A6">
        <w:t>ed</w:t>
      </w:r>
      <w:r w:rsidR="00B62888" w:rsidRPr="00F511A6">
        <w:t xml:space="preserve"> or during </w:t>
      </w:r>
      <w:r w:rsidR="00191921" w:rsidRPr="00F511A6">
        <w:t>purchase</w:t>
      </w:r>
      <w:r w:rsidR="00B62888" w:rsidRPr="00F511A6">
        <w:t xml:space="preserve"> decisions where parents consult</w:t>
      </w:r>
      <w:r w:rsidR="00F23F25" w:rsidRPr="00F511A6">
        <w:t xml:space="preserve">ed </w:t>
      </w:r>
      <w:r w:rsidR="00B62888" w:rsidRPr="00F511A6">
        <w:t xml:space="preserve">with their </w:t>
      </w:r>
      <w:r w:rsidR="00D00494" w:rsidRPr="00F511A6">
        <w:t>adolescent</w:t>
      </w:r>
      <w:r w:rsidR="00B62888" w:rsidRPr="00F511A6">
        <w:t xml:space="preserve">s about the best possible </w:t>
      </w:r>
      <w:r w:rsidR="0032771E" w:rsidRPr="00F511A6">
        <w:t>options,</w:t>
      </w:r>
      <w:r w:rsidR="00B62888" w:rsidRPr="00F511A6">
        <w:t xml:space="preserve"> or </w:t>
      </w:r>
      <w:r w:rsidR="00484A0E">
        <w:t xml:space="preserve">they </w:t>
      </w:r>
      <w:r w:rsidR="00B62888" w:rsidRPr="00F511A6">
        <w:t>ma</w:t>
      </w:r>
      <w:r w:rsidR="00F23F25" w:rsidRPr="00F511A6">
        <w:t>d</w:t>
      </w:r>
      <w:r w:rsidR="00B62888" w:rsidRPr="00F511A6">
        <w:t xml:space="preserve">e a purchase together. </w:t>
      </w:r>
    </w:p>
    <w:p w14:paraId="6B88E6D1" w14:textId="2648857B" w:rsidR="00B62888" w:rsidRPr="00F511A6" w:rsidRDefault="00521563" w:rsidP="007527CC">
      <w:pPr>
        <w:rPr>
          <w:b/>
        </w:rPr>
      </w:pPr>
      <w:r w:rsidRPr="00521563">
        <w:t>Situations where reciprocal learning occurred between parents and their adolescents often began with adolescents expressing specific requests for products or brands.</w:t>
      </w:r>
      <w:r>
        <w:t xml:space="preserve"> </w:t>
      </w:r>
      <w:r w:rsidR="00F661BF" w:rsidRPr="00F661BF">
        <w:t xml:space="preserve">Subsequently, conversations unfolded between parents and their children regarding the product's attributes, followed by a critical evaluation of various </w:t>
      </w:r>
      <w:r w:rsidR="00304AF3" w:rsidRPr="00F661BF">
        <w:t>product</w:t>
      </w:r>
      <w:r w:rsidR="00F661BF" w:rsidRPr="00F661BF">
        <w:t xml:space="preserve"> or shop elements together.</w:t>
      </w:r>
      <w:r w:rsidR="00F661BF">
        <w:t xml:space="preserve"> </w:t>
      </w:r>
    </w:p>
    <w:p w14:paraId="7EAF84B2" w14:textId="03C8608C" w:rsidR="003E23D6" w:rsidRPr="00F511A6" w:rsidRDefault="00541D38" w:rsidP="001C7724">
      <w:pPr>
        <w:pStyle w:val="Kop3"/>
      </w:pPr>
      <w:bookmarkStart w:id="57" w:name="_Toc172035431"/>
      <w:bookmarkStart w:id="58" w:name="_Toc172105194"/>
      <w:bookmarkStart w:id="59" w:name="_Toc193203865"/>
      <w:r>
        <w:t xml:space="preserve">4.4.2 </w:t>
      </w:r>
      <w:r w:rsidR="003E23D6" w:rsidRPr="00F511A6">
        <w:t>Learning through</w:t>
      </w:r>
      <w:r w:rsidR="00E91A98" w:rsidRPr="00F511A6">
        <w:t xml:space="preserve"> </w:t>
      </w:r>
      <w:r w:rsidR="003E23D6" w:rsidRPr="00F511A6">
        <w:t>observation</w:t>
      </w:r>
      <w:bookmarkEnd w:id="57"/>
      <w:bookmarkEnd w:id="58"/>
      <w:bookmarkEnd w:id="59"/>
    </w:p>
    <w:p w14:paraId="15C22BFA" w14:textId="50DB1A32" w:rsidR="00FA5F2E" w:rsidRPr="00F511A6" w:rsidRDefault="00D43E58" w:rsidP="007527CC">
      <w:r w:rsidRPr="00D43E58">
        <w:t>In addition to verbal learning, participants also mentioned instances where learning occurred through observation.</w:t>
      </w:r>
      <w:r>
        <w:t xml:space="preserve"> </w:t>
      </w:r>
      <w:r w:rsidR="006F0269" w:rsidRPr="006F0269">
        <w:t>Observational learning was evident in primary socialization.</w:t>
      </w:r>
      <w:r w:rsidR="006F0269">
        <w:t xml:space="preserve"> </w:t>
      </w:r>
      <w:r w:rsidR="006F0269" w:rsidRPr="006F0269">
        <w:t>Adolescents consistently observed and emulated their parents, especially regarding consumption habits.</w:t>
      </w:r>
      <w:r w:rsidR="003F7F99" w:rsidRPr="00F511A6">
        <w:t xml:space="preserve"> </w:t>
      </w:r>
      <w:r w:rsidR="00EE4A4D" w:rsidRPr="00EE4A4D">
        <w:t>In numerous cases, adolescents became aware of their parents' shopping behavior or habits by accompanying them on shopping trips, rather than their parents explicitly conveying these habits to them.</w:t>
      </w:r>
    </w:p>
    <w:p w14:paraId="6F520011" w14:textId="402F89D8" w:rsidR="00B80304" w:rsidRPr="00F511A6" w:rsidRDefault="00EE4A4D" w:rsidP="007527CC">
      <w:r w:rsidRPr="00EE4A4D">
        <w:t>Notably, adolescents were generally unaware of engaging in observational learning from their parents' habits.</w:t>
      </w:r>
      <w:r>
        <w:t xml:space="preserve"> </w:t>
      </w:r>
      <w:r w:rsidR="0080199B" w:rsidRPr="0080199B">
        <w:t>In many cases, adolescents adopted certain shopping habits of their parents simply because they were accustomed to them, without much contemplation.</w:t>
      </w:r>
      <w:r w:rsidR="003F7F99" w:rsidRPr="00F511A6">
        <w:t xml:space="preserve"> </w:t>
      </w:r>
      <w:r w:rsidR="0060575F" w:rsidRPr="0060575F">
        <w:t>When queried about their habits, they often attributed them to their parents' longstanding practices.</w:t>
      </w:r>
      <w:r w:rsidR="006C4B3C">
        <w:t xml:space="preserve"> </w:t>
      </w:r>
      <w:r w:rsidR="00545730" w:rsidRPr="00545730">
        <w:lastRenderedPageBreak/>
        <w:t>Adolescents also acknowledged adopting these habits from their parents without fully understanding the rationale behind them (especially younger adolescents), simply by modeling their parents' behaviors, such as shopping based on promotional flyers or systematically choosing a product priced in the middle range rather than the cheapest or most expensive option.</w:t>
      </w:r>
      <w:r w:rsidR="00545730">
        <w:t xml:space="preserve"> </w:t>
      </w:r>
      <w:r w:rsidR="00545730" w:rsidRPr="00545730">
        <w:t>In contrast, specific shopping tips, pitfalls, or product elements the adolescents had to consider were often verbally communicated from parent to adolescent, primarily because parents aimed to safeguard their teenagers from pitfalls they had experienced themselves.</w:t>
      </w:r>
    </w:p>
    <w:p w14:paraId="2B75C04F" w14:textId="43458861" w:rsidR="00C53270" w:rsidRPr="00F511A6" w:rsidRDefault="009F658C" w:rsidP="007527CC">
      <w:r w:rsidRPr="009F658C">
        <w:t>Observational learning played a predominant role in reverse socialization.</w:t>
      </w:r>
      <w:r w:rsidR="00C53270" w:rsidRPr="00F511A6">
        <w:t xml:space="preserve"> </w:t>
      </w:r>
      <w:r w:rsidR="0066475B">
        <w:t>This</w:t>
      </w:r>
      <w:r w:rsidR="0066475B" w:rsidRPr="00F511A6">
        <w:t xml:space="preserve"> </w:t>
      </w:r>
      <w:r w:rsidR="00C53270" w:rsidRPr="00F511A6">
        <w:t xml:space="preserve">involved adolescents engaging in activities, interacting with specific products, or performing actions online, activities that the parent might not have been familiar with initially but observed in their adolescent. These observations typically revolved </w:t>
      </w:r>
      <w:r w:rsidR="0066475B">
        <w:t xml:space="preserve">around </w:t>
      </w:r>
      <w:r w:rsidR="00C53270" w:rsidRPr="00F511A6">
        <w:t>the domain of transaction knowledge related to products and brands and (online) shopping</w:t>
      </w:r>
      <w:r w:rsidR="0066475B">
        <w:t>:</w:t>
      </w:r>
      <w:r w:rsidR="0066475B" w:rsidRPr="00F511A6">
        <w:t xml:space="preserve"> </w:t>
      </w:r>
    </w:p>
    <w:p w14:paraId="5421B050" w14:textId="4C6DA74B" w:rsidR="00C53270" w:rsidRPr="00F511A6" w:rsidRDefault="00304AF3" w:rsidP="007527CC">
      <w:pPr>
        <w:pStyle w:val="Citaat"/>
      </w:pPr>
      <w:r w:rsidRPr="00304AF3">
        <w:t>I frequently observe things when she is in the bathroom, for instance, using things like that eyelash curler. I had no idea about that, and I remember thinking, 'Doesn’t that hurt?' [laughs]. Or when we are strolling in the city, she introduces me to various things, products, or brands that I am not familiar with.</w:t>
      </w:r>
      <w:r w:rsidRPr="00304AF3">
        <w:rPr>
          <w:b/>
          <w:bCs/>
        </w:rPr>
        <w:t xml:space="preserve"> </w:t>
      </w:r>
      <w:r w:rsidR="0066475B" w:rsidRPr="00F511A6">
        <w:rPr>
          <w:b/>
          <w:bCs/>
        </w:rPr>
        <w:t>(F6</w:t>
      </w:r>
      <w:r w:rsidR="0066475B">
        <w:rPr>
          <w:b/>
          <w:bCs/>
        </w:rPr>
        <w:t xml:space="preserve">, </w:t>
      </w:r>
      <w:r w:rsidR="0066475B" w:rsidRPr="00F511A6">
        <w:rPr>
          <w:b/>
          <w:bCs/>
        </w:rPr>
        <w:t>parent)</w:t>
      </w:r>
    </w:p>
    <w:p w14:paraId="3EED70B9" w14:textId="58D1C4F9" w:rsidR="003F7F99" w:rsidRPr="00F511A6" w:rsidRDefault="003F7F99" w:rsidP="007527CC">
      <w:r w:rsidRPr="00F511A6">
        <w:t xml:space="preserve">Observational learning was also common in situations involving reciprocal learning between parents and their adolescents. </w:t>
      </w:r>
      <w:r w:rsidR="00E90486" w:rsidRPr="00E90486">
        <w:t>This was especially evident when parents initially discussed specific products verbally with their adolescents and then proceeded to make the purchase together, either online or offline, enabling both parents and children to observe each other's behavior.</w:t>
      </w:r>
    </w:p>
    <w:p w14:paraId="3EAFB9C4" w14:textId="194DF570" w:rsidR="00DC38AF" w:rsidRPr="00F511A6" w:rsidRDefault="00541D38" w:rsidP="001C7724">
      <w:pPr>
        <w:pStyle w:val="Kop3"/>
      </w:pPr>
      <w:bookmarkStart w:id="60" w:name="_Toc172105195"/>
      <w:bookmarkStart w:id="61" w:name="_Toc172035432"/>
      <w:bookmarkStart w:id="62" w:name="_Toc193203866"/>
      <w:r>
        <w:t xml:space="preserve">4.4.3 </w:t>
      </w:r>
      <w:r w:rsidR="00C34B3C">
        <w:t>S</w:t>
      </w:r>
      <w:r w:rsidR="00DC38AF" w:rsidRPr="00F511A6">
        <w:t>ource of information</w:t>
      </w:r>
      <w:bookmarkEnd w:id="60"/>
      <w:bookmarkEnd w:id="61"/>
      <w:bookmarkEnd w:id="62"/>
    </w:p>
    <w:p w14:paraId="39B93F64" w14:textId="77777777" w:rsidR="00A63479" w:rsidRDefault="00A63479" w:rsidP="007527CC">
      <w:r w:rsidRPr="00A63479">
        <w:t xml:space="preserve">The source of the information transferred differed depending on the type of socialization. During primary socialization, parents shared their consumption knowledge and </w:t>
      </w:r>
      <w:r w:rsidRPr="00A63479">
        <w:lastRenderedPageBreak/>
        <w:t>skills with their adolescents, drawing from their own consumer experiences, including both setbacks and successes.</w:t>
      </w:r>
      <w:r>
        <w:t xml:space="preserve"> </w:t>
      </w:r>
    </w:p>
    <w:p w14:paraId="3D9A1318" w14:textId="674E1645" w:rsidR="009D3C73" w:rsidRPr="00F511A6" w:rsidRDefault="009D3C73" w:rsidP="007527CC">
      <w:r w:rsidRPr="00F511A6">
        <w:t xml:space="preserve">Regarding reverse socialization, adolescents conveyed consumption information to their parents based on insights gained from conversations with peers and activities on social media. </w:t>
      </w:r>
      <w:r w:rsidR="00A76798" w:rsidRPr="00A76798">
        <w:t>Despite a generally negative view of advertising shared by both parents and adolescents, online advertisements often inspired adolescents when they discussed products and brands with their parents afterward, potentially influencing family consumption choices.</w:t>
      </w:r>
      <w:r w:rsidR="00A76798">
        <w:t xml:space="preserve"> </w:t>
      </w:r>
      <w:r w:rsidRPr="00F511A6">
        <w:t>Adolescents often felt pressured to keep up with contemporary trends to avoid feeling left behind.</w:t>
      </w:r>
    </w:p>
    <w:p w14:paraId="5B081E94" w14:textId="30B8AA70" w:rsidR="00686677" w:rsidRPr="00F511A6" w:rsidRDefault="001C64AC" w:rsidP="007527CC">
      <w:r w:rsidRPr="00F511A6">
        <w:t xml:space="preserve">In scenarios involving reciprocal socialization, adolescents commonly participated alongside their parents in seeking out specific information, which they would subsequently </w:t>
      </w:r>
      <w:r w:rsidR="00D90B89" w:rsidRPr="00F511A6">
        <w:t>analy</w:t>
      </w:r>
      <w:r w:rsidR="00D90B89">
        <w:t>z</w:t>
      </w:r>
      <w:r w:rsidR="00D90B89" w:rsidRPr="00F511A6">
        <w:t xml:space="preserve">e </w:t>
      </w:r>
      <w:r w:rsidRPr="00F511A6">
        <w:t>or assess together.</w:t>
      </w:r>
      <w:r w:rsidR="00E63F8C" w:rsidRPr="00F511A6">
        <w:t xml:space="preserve"> </w:t>
      </w:r>
      <w:r w:rsidR="00A76798" w:rsidRPr="00A76798">
        <w:t>The information cannot be attributed to one specific external source but is rather determined by a co-creative process.</w:t>
      </w:r>
      <w:r w:rsidR="00A76798">
        <w:t xml:space="preserve"> </w:t>
      </w:r>
      <w:r w:rsidR="00867BF6" w:rsidRPr="00867BF6">
        <w:t>During this process, parents relied on established sources such as their own experiences or familiar shops.</w:t>
      </w:r>
      <w:r w:rsidR="00867BF6">
        <w:t xml:space="preserve"> </w:t>
      </w:r>
      <w:r w:rsidR="00096A88" w:rsidRPr="00096A88">
        <w:t>In contrast, adolescents showed a greater inclination to explore new places and be influenced by information from peers or gathered through websites and social media.</w:t>
      </w:r>
    </w:p>
    <w:p w14:paraId="3B1F6EF2" w14:textId="44B34C1A" w:rsidR="00DC38AF" w:rsidRPr="00F511A6" w:rsidRDefault="00541D38" w:rsidP="001C7724">
      <w:pPr>
        <w:pStyle w:val="Kop3"/>
      </w:pPr>
      <w:bookmarkStart w:id="63" w:name="_Toc172035433"/>
      <w:bookmarkStart w:id="64" w:name="_Toc172105196"/>
      <w:bookmarkStart w:id="65" w:name="_Toc193203867"/>
      <w:r>
        <w:t xml:space="preserve">4.4.4 </w:t>
      </w:r>
      <w:r w:rsidR="00DC38AF" w:rsidRPr="00F511A6">
        <w:t>Confidence and resistance</w:t>
      </w:r>
      <w:bookmarkEnd w:id="63"/>
      <w:bookmarkEnd w:id="64"/>
      <w:bookmarkEnd w:id="65"/>
    </w:p>
    <w:p w14:paraId="2D724F2A" w14:textId="1CB70E11" w:rsidR="006639CC" w:rsidRPr="00F511A6" w:rsidRDefault="005864E5" w:rsidP="007527CC">
      <w:r w:rsidRPr="00F511A6">
        <w:t xml:space="preserve">Overall, adolescents expressed trust </w:t>
      </w:r>
      <w:r w:rsidR="00005C07">
        <w:t>in</w:t>
      </w:r>
      <w:r w:rsidR="00005C07" w:rsidRPr="00F511A6">
        <w:t xml:space="preserve"> </w:t>
      </w:r>
      <w:r w:rsidRPr="00F511A6">
        <w:t>the guidance provided by their parents,</w:t>
      </w:r>
      <w:r w:rsidRPr="00F511A6">
        <w:rPr>
          <w:rFonts w:ascii="Segoe UI" w:hAnsi="Segoe UI" w:cs="Segoe UI"/>
          <w:color w:val="0D0D0D"/>
          <w:shd w:val="clear" w:color="auto" w:fill="FFFFFF"/>
        </w:rPr>
        <w:t xml:space="preserve"> </w:t>
      </w:r>
      <w:r w:rsidRPr="00F511A6">
        <w:t xml:space="preserve">perceiving them as more experienced in various consumption-related aspects. </w:t>
      </w:r>
      <w:r w:rsidR="00F1762A" w:rsidRPr="00F1762A">
        <w:t>They had confidence in the information and skills their parents attempted to impart, except for instances where adolescents considered themselves experts, such as with technology or social media.</w:t>
      </w:r>
      <w:r w:rsidR="00F1762A">
        <w:t xml:space="preserve"> </w:t>
      </w:r>
      <w:r w:rsidR="00464564" w:rsidRPr="00F511A6">
        <w:t>P</w:t>
      </w:r>
      <w:r w:rsidR="00B62888" w:rsidRPr="00F511A6">
        <w:t xml:space="preserve">arents also expressed trust in their </w:t>
      </w:r>
      <w:r w:rsidR="00205C8A" w:rsidRPr="00F511A6">
        <w:t xml:space="preserve">adolescents </w:t>
      </w:r>
      <w:r w:rsidR="00B62888" w:rsidRPr="00F511A6">
        <w:t>concerning the information and skills they convey</w:t>
      </w:r>
      <w:r w:rsidR="00BE3351">
        <w:t>ed</w:t>
      </w:r>
      <w:r w:rsidR="005E64EE" w:rsidRPr="00F511A6">
        <w:t xml:space="preserve">: </w:t>
      </w:r>
    </w:p>
    <w:p w14:paraId="3EDD0677" w14:textId="6E98F422" w:rsidR="006639CC" w:rsidRPr="00F511A6" w:rsidRDefault="00A728B3" w:rsidP="007527CC">
      <w:pPr>
        <w:pStyle w:val="Citaat"/>
      </w:pPr>
      <w:r w:rsidRPr="00A728B3">
        <w:t xml:space="preserve">I mean, they have never really given me a reason not to trust them. So, I figure, if they are </w:t>
      </w:r>
      <w:r>
        <w:t xml:space="preserve">being </w:t>
      </w:r>
      <w:r w:rsidRPr="00A728B3">
        <w:t>honest, there is no real reason for me not to trust what they say.</w:t>
      </w:r>
      <w:r w:rsidRPr="00A728B3">
        <w:rPr>
          <w:b/>
          <w:bCs/>
        </w:rPr>
        <w:t xml:space="preserve"> </w:t>
      </w:r>
      <w:r w:rsidR="00BE3351" w:rsidRPr="00F511A6">
        <w:rPr>
          <w:b/>
          <w:bCs/>
        </w:rPr>
        <w:t>(F2</w:t>
      </w:r>
      <w:r w:rsidR="00BE3351">
        <w:rPr>
          <w:b/>
          <w:bCs/>
        </w:rPr>
        <w:t xml:space="preserve">, </w:t>
      </w:r>
      <w:r w:rsidR="00BE3351" w:rsidRPr="00F511A6">
        <w:rPr>
          <w:b/>
          <w:bCs/>
        </w:rPr>
        <w:t>parent)</w:t>
      </w:r>
      <w:r w:rsidR="00322D81" w:rsidRPr="00F511A6">
        <w:t xml:space="preserve"> </w:t>
      </w:r>
    </w:p>
    <w:p w14:paraId="3755153C" w14:textId="345E6844" w:rsidR="00522D30" w:rsidRPr="00F511A6" w:rsidRDefault="008F4891" w:rsidP="007527CC">
      <w:r w:rsidRPr="008F4891">
        <w:lastRenderedPageBreak/>
        <w:t>However, parents did emphasize instances where adolescents had provided them with inaccurate information, resulting in occasional misguided consumption decisions</w:t>
      </w:r>
      <w:r w:rsidR="00522D30" w:rsidRPr="00F511A6">
        <w:t xml:space="preserve">. </w:t>
      </w:r>
      <w:r w:rsidR="007A64B0" w:rsidRPr="007A64B0">
        <w:t>In numerous instances where adolescents had previously compromised their parents' trust or provided inaccurate information, parents scrutinized the new information or behaviors presented by their adolescents more closely</w:t>
      </w:r>
      <w:r w:rsidR="00743B5A">
        <w:t>:</w:t>
      </w:r>
    </w:p>
    <w:p w14:paraId="5076CBD2" w14:textId="4D41E109" w:rsidR="0018295B" w:rsidRPr="00F511A6" w:rsidRDefault="002B476E" w:rsidP="007527CC">
      <w:pPr>
        <w:pStyle w:val="Citaat"/>
      </w:pPr>
      <w:r w:rsidRPr="002B476E">
        <w:t>I tend to double-check everything, especially since my child can be a bit impulsive at times. Plus, there have been instances in the past where he claimed all his friends had something, only for it to turn out untrue, or where he described something as high-quality, only for it to disappoint later. So, I have learned to take what he says with a grain of salt sometimes</w:t>
      </w:r>
      <w:r w:rsidR="000A7CCA" w:rsidRPr="00F511A6">
        <w:t>.</w:t>
      </w:r>
      <w:r w:rsidR="000A7CCA">
        <w:t xml:space="preserve"> </w:t>
      </w:r>
      <w:r w:rsidR="00743B5A" w:rsidRPr="00F511A6">
        <w:rPr>
          <w:b/>
          <w:bCs/>
        </w:rPr>
        <w:t>(F14</w:t>
      </w:r>
      <w:r w:rsidR="00743B5A">
        <w:rPr>
          <w:b/>
          <w:bCs/>
        </w:rPr>
        <w:t xml:space="preserve">, </w:t>
      </w:r>
      <w:r w:rsidR="00743B5A" w:rsidRPr="00F511A6">
        <w:rPr>
          <w:b/>
          <w:bCs/>
        </w:rPr>
        <w:t>parent)</w:t>
      </w:r>
    </w:p>
    <w:p w14:paraId="33CEAF2D" w14:textId="4C4285CB" w:rsidR="00826CAA" w:rsidRPr="00F511A6" w:rsidRDefault="00541D38" w:rsidP="007527CC">
      <w:pPr>
        <w:pStyle w:val="Kop1"/>
      </w:pPr>
      <w:bookmarkStart w:id="66" w:name="_Toc193203868"/>
      <w:bookmarkStart w:id="67" w:name="_Toc172035434"/>
      <w:bookmarkStart w:id="68" w:name="_Toc172105197"/>
      <w:r>
        <w:t xml:space="preserve">5. </w:t>
      </w:r>
      <w:r w:rsidR="00BB56B1" w:rsidRPr="00F511A6">
        <w:t>D</w:t>
      </w:r>
      <w:r w:rsidR="00736585" w:rsidRPr="00F511A6">
        <w:t>iscussion</w:t>
      </w:r>
      <w:r w:rsidR="00BB56B1" w:rsidRPr="00F511A6">
        <w:t xml:space="preserve"> and Implications</w:t>
      </w:r>
      <w:bookmarkEnd w:id="66"/>
      <w:r w:rsidR="000B0CBF" w:rsidRPr="00F511A6">
        <w:t xml:space="preserve"> </w:t>
      </w:r>
      <w:bookmarkEnd w:id="67"/>
      <w:bookmarkEnd w:id="68"/>
    </w:p>
    <w:p w14:paraId="4880CCBC" w14:textId="50008392" w:rsidR="00FA1632" w:rsidRDefault="00443DD0" w:rsidP="00705AED">
      <w:pPr>
        <w:ind w:firstLine="708"/>
      </w:pPr>
      <w:r w:rsidRPr="00443DD0">
        <w:t>By conducting a study that combined focus group interviews with a diary study among 20 families with children aged 11 to 16 years, our research explored the dynamics of consumer socialization between parents and adolescents and the interplay between parental and adolescent learning in consumption.</w:t>
      </w:r>
      <w:r>
        <w:t xml:space="preserve"> </w:t>
      </w:r>
      <w:r w:rsidR="00FA1632" w:rsidRPr="00FA1632">
        <w:t xml:space="preserve">The findings of our study are structured around two overarching conclusions. </w:t>
      </w:r>
      <w:r w:rsidR="00AE7851" w:rsidRPr="00AE7851">
        <w:t>The first conclusion</w:t>
      </w:r>
      <w:r w:rsidR="00FF67B5">
        <w:t xml:space="preserve"> </w:t>
      </w:r>
      <w:r w:rsidR="00AE7851" w:rsidRPr="00AE7851">
        <w:t>highlights a holistic perspective on consumer socialization, encompassing two key components: the dynamic interplay of primary, reverse, and reciprocal socialization processes, and their interconnectedness across various consumption domains, particularly within the online consumer landscape</w:t>
      </w:r>
      <w:r w:rsidR="00AE7851">
        <w:t xml:space="preserve">. </w:t>
      </w:r>
      <w:r w:rsidR="00FA1632" w:rsidRPr="00FA1632">
        <w:t>The second conclusion focuses on the dynamics of these socialization processes, highlighting how the different directions unfold in practice.</w:t>
      </w:r>
    </w:p>
    <w:p w14:paraId="63240D92" w14:textId="303BA3C0" w:rsidR="003321B5" w:rsidRPr="00AD0E9F" w:rsidRDefault="001D0AAB" w:rsidP="00AD0E9F">
      <w:pPr>
        <w:ind w:firstLine="708"/>
      </w:pPr>
      <w:r w:rsidRPr="001D0AAB">
        <w:t>The first main conclusion, addressing RQ1, is that the findings support the view that consumer socialization processes should be understood from a holistic perspective.</w:t>
      </w:r>
      <w:r>
        <w:t xml:space="preserve"> </w:t>
      </w:r>
      <w:r w:rsidR="000E5184" w:rsidRPr="000E5184">
        <w:t>The dynamic and interrelated nature of primary, reverse, and reciprocal socialization processes displayed in the study findings provides proof of this view.</w:t>
      </w:r>
      <w:r w:rsidR="00A7081C">
        <w:t xml:space="preserve"> </w:t>
      </w:r>
      <w:r w:rsidR="003321B5" w:rsidRPr="003321B5">
        <w:rPr>
          <w:lang w:val="en-GB"/>
        </w:rPr>
        <w:t xml:space="preserve">As demonstrated in our study, socialization within families is a dynamic, lifelong process. Parents and adolescents </w:t>
      </w:r>
      <w:r w:rsidR="003321B5" w:rsidRPr="003321B5">
        <w:rPr>
          <w:lang w:val="en-GB"/>
        </w:rPr>
        <w:lastRenderedPageBreak/>
        <w:t>continuously exchang</w:t>
      </w:r>
      <w:r w:rsidR="00375957">
        <w:rPr>
          <w:lang w:val="en-GB"/>
        </w:rPr>
        <w:t>e</w:t>
      </w:r>
      <w:r w:rsidR="003321B5" w:rsidRPr="003321B5">
        <w:rPr>
          <w:lang w:val="en-GB"/>
        </w:rPr>
        <w:t xml:space="preserve"> knowledge, attitudes, and behaviors, blurring traditional distinctions between these processes. Rather than adopting isolated roles as teacher or learner, both parties engaged in reciprocal socialization, leveraging their unique expertise to collaboratively navigate consumption challenges. </w:t>
      </w:r>
    </w:p>
    <w:p w14:paraId="42D5E11F" w14:textId="58B913AF" w:rsidR="00E6082F" w:rsidRDefault="003321B5" w:rsidP="00AB4B77">
      <w:pPr>
        <w:ind w:firstLine="708"/>
      </w:pPr>
      <w:r w:rsidRPr="003321B5">
        <w:rPr>
          <w:lang w:val="en-GB"/>
        </w:rPr>
        <w:t>These interactions, shaped by differing strengths and interests, enabl</w:t>
      </w:r>
      <w:r w:rsidR="00222DE1">
        <w:rPr>
          <w:lang w:val="en-GB"/>
        </w:rPr>
        <w:t xml:space="preserve">ed </w:t>
      </w:r>
      <w:r w:rsidRPr="003321B5">
        <w:rPr>
          <w:lang w:val="en-GB"/>
        </w:rPr>
        <w:t xml:space="preserve">both parents and adolescents to derive lessons from shared consumption experiences. </w:t>
      </w:r>
      <w:r w:rsidR="008947BB">
        <w:rPr>
          <w:lang w:val="en-GB"/>
        </w:rPr>
        <w:t>P</w:t>
      </w:r>
      <w:r w:rsidR="00D11C2E" w:rsidRPr="003321B5">
        <w:rPr>
          <w:lang w:val="en-GB"/>
        </w:rPr>
        <w:t>arents contributed experience and contextual understanding, while adolescents brought digital fluency to enhance purchasing and decision-making processes</w:t>
      </w:r>
      <w:r w:rsidR="00D11C2E">
        <w:rPr>
          <w:lang w:val="en-GB"/>
        </w:rPr>
        <w:t xml:space="preserve">. </w:t>
      </w:r>
      <w:r w:rsidRPr="003321B5">
        <w:rPr>
          <w:lang w:val="en-GB"/>
        </w:rPr>
        <w:t xml:space="preserve">For example, in co-shopping scenarios, </w:t>
      </w:r>
      <w:r w:rsidR="007875F3">
        <w:rPr>
          <w:lang w:val="en-GB"/>
        </w:rPr>
        <w:t>either</w:t>
      </w:r>
      <w:r w:rsidRPr="003321B5">
        <w:rPr>
          <w:lang w:val="en-GB"/>
        </w:rPr>
        <w:t xml:space="preserve"> online or in-store, parents and adolescents focused on different aspects of decision-making, with their contributions shaped by their individual perspectives. </w:t>
      </w:r>
      <w:r w:rsidR="00917E91" w:rsidRPr="00917E91">
        <w:t>These exchanges revealed the dynamic and two-way nature of socialization, where mutual learning not only facilitated the exchange of knowledge but also led to the adaptation of certain behaviors and personal growth.</w:t>
      </w:r>
      <w:r w:rsidR="00917E91">
        <w:t xml:space="preserve"> </w:t>
      </w:r>
      <w:r w:rsidRPr="003321B5">
        <w:rPr>
          <w:lang w:val="en-GB"/>
        </w:rPr>
        <w:t xml:space="preserve">By emphasizing this collaborative dynamic, our study builds on the work of </w:t>
      </w:r>
      <w:r w:rsidR="00E6082F">
        <w:rPr>
          <w:lang w:val="en-GB"/>
        </w:rPr>
        <w:fldChar w:fldCharType="begin"/>
      </w:r>
      <w:r w:rsidR="008C6025">
        <w:rPr>
          <w:lang w:val="en-GB"/>
        </w:rPr>
        <w:instrText xml:space="preserve"> ADDIN EN.CITE &lt;EndNote&gt;&lt;Cite AuthorYear="1"&gt;&lt;Author&gt;Williams&lt;/Author&gt;&lt;Year&gt;2023&lt;/Year&gt;&lt;RecNum&gt;156&lt;/RecNum&gt;&lt;DisplayText&gt;Williams and Willick (2023)&lt;/DisplayText&gt;&lt;record&gt;&lt;rec-number&gt;156&lt;/rec-number&gt;&lt;foreign-keys&gt;&lt;key app="EN" db-id="vp5es9spgvv5aqer5rtperx8aervewsfr9ee" timestamp="1714742019"&gt;156&lt;/key&gt;&lt;/foreign-keys&gt;&lt;ref-type name="Journal Article"&gt;17&lt;/ref-type&gt;&lt;contributors&gt;&lt;authors&gt;&lt;author&gt;Williams, David E&lt;/author&gt;&lt;author&gt;Willick, Brooklyn&lt;/author&gt;&lt;/authors&gt;&lt;/contributors&gt;&lt;titles&gt;&lt;title&gt;Co-shopping and E-commerce: parent’s strategies for children’s purchase influence&lt;/title&gt;&lt;secondary-title&gt;Electronic Commerce Research&lt;/secondary-title&gt;&lt;/titles&gt;&lt;periodical&gt;&lt;full-title&gt;Electronic Commerce Research&lt;/full-title&gt;&lt;/periodical&gt;&lt;pages&gt;1-17&lt;/pages&gt;&lt;dates&gt;&lt;year&gt;2023&lt;/year&gt;&lt;/dates&gt;&lt;isbn&gt;1389-5753&lt;/isbn&gt;&lt;urls&gt;&lt;/urls&gt;&lt;/record&gt;&lt;/Cite&gt;&lt;/EndNote&gt;</w:instrText>
      </w:r>
      <w:r w:rsidR="00E6082F">
        <w:rPr>
          <w:lang w:val="en-GB"/>
        </w:rPr>
        <w:fldChar w:fldCharType="separate"/>
      </w:r>
      <w:r w:rsidR="008C6025">
        <w:rPr>
          <w:noProof/>
          <w:lang w:val="en-GB"/>
        </w:rPr>
        <w:t>Williams and Willick (2023)</w:t>
      </w:r>
      <w:r w:rsidR="00E6082F">
        <w:rPr>
          <w:lang w:val="en-GB"/>
        </w:rPr>
        <w:fldChar w:fldCharType="end"/>
      </w:r>
      <w:r w:rsidRPr="003321B5">
        <w:rPr>
          <w:lang w:val="en-GB"/>
        </w:rPr>
        <w:t xml:space="preserve">, who identified co-shopping as a form of social shopping that promotes interaction and mutual learning between parents and </w:t>
      </w:r>
      <w:r w:rsidR="00E6082F">
        <w:rPr>
          <w:lang w:val="en-GB"/>
        </w:rPr>
        <w:t xml:space="preserve">their </w:t>
      </w:r>
      <w:r w:rsidRPr="003321B5">
        <w:rPr>
          <w:lang w:val="en-GB"/>
        </w:rPr>
        <w:t xml:space="preserve">children </w:t>
      </w:r>
      <w:r w:rsidR="00E6082F">
        <w:rPr>
          <w:lang w:val="en-GB"/>
        </w:rPr>
        <w:fldChar w:fldCharType="begin"/>
      </w:r>
      <w:r w:rsidR="008C6025">
        <w:rPr>
          <w:lang w:val="en-GB"/>
        </w:rPr>
        <w:instrText xml:space="preserve"> ADDIN EN.CITE &lt;EndNote&gt;&lt;Cite&gt;&lt;Author&gt;Gillison&lt;/Author&gt;&lt;Year&gt;2015&lt;/Year&gt;&lt;RecNum&gt;155&lt;/RecNum&gt;&lt;DisplayText&gt;(Gillison et al., 2015, Scholz et al., 2023)&lt;/DisplayText&gt;&lt;record&gt;&lt;rec-number&gt;155&lt;/rec-number&gt;&lt;foreign-keys&gt;&lt;key app="EN" db-id="vp5es9spgvv5aqer5rtperx8aervewsfr9ee" timestamp="1714740788"&gt;155&lt;/key&gt;&lt;/foreign-keys&gt;&lt;ref-type name="Journal Article"&gt;17&lt;/ref-type&gt;&lt;contributors&gt;&lt;authors&gt;&lt;author&gt;Gillison, Stephanie&lt;/author&gt;&lt;author&gt;Givan, Alexa Martinez&lt;/author&gt;&lt;author&gt;Beatty, Sharon E&lt;/author&gt;&lt;author&gt;Kim, Kyoungmi&lt;/author&gt;&lt;author&gt;Reynolds, Kristy&lt;/author&gt;&lt;author&gt;Baker, Julie&lt;/author&gt;&lt;/authors&gt;&lt;/contributors&gt;&lt;titles&gt;&lt;title&gt;Mother-adolescent daughter identity interplay processes&lt;/title&gt;&lt;secondary-title&gt;Journal of Consumer Marketing&lt;/secondary-title&gt;&lt;/titles&gt;&lt;periodical&gt;&lt;full-title&gt;Journal of Consumer Marketing&lt;/full-title&gt;&lt;/periodical&gt;&lt;pages&gt;234-244&lt;/pages&gt;&lt;volume&gt;32&lt;/volume&gt;&lt;number&gt;4&lt;/number&gt;&lt;dates&gt;&lt;year&gt;2015&lt;/year&gt;&lt;/dates&gt;&lt;isbn&gt;0736-3761&lt;/isbn&gt;&lt;urls&gt;&lt;/urls&gt;&lt;/record&gt;&lt;/Cite&gt;&lt;Cite&gt;&lt;Author&gt;Scholz&lt;/Author&gt;&lt;Year&gt;2023&lt;/Year&gt;&lt;RecNum&gt;158&lt;/RecNum&gt;&lt;record&gt;&lt;rec-number&gt;158&lt;/rec-number&gt;&lt;foreign-keys&gt;&lt;key app="EN" db-id="vp5es9spgvv5aqer5rtperx8aervewsfr9ee" timestamp="1714745092"&gt;158&lt;/key&gt;&lt;/foreign-keys&gt;&lt;ref-type name="Journal Article"&gt;17&lt;/ref-type&gt;&lt;contributors&gt;&lt;authors&gt;&lt;author&gt;Scholz, Tobias Benjamin&lt;/author&gt;&lt;author&gt;Pagel, Sven&lt;/author&gt;&lt;author&gt;Henseler, Jörg&lt;/author&gt;&lt;/authors&gt;&lt;/contributors&gt;&lt;titles&gt;&lt;title&gt;Shopping Companions and Their Diverse Impacts: A Systematic Annotated Bibliography&lt;/title&gt;&lt;secondary-title&gt;SAGE Open&lt;/secondary-title&gt;&lt;/titles&gt;&lt;periodical&gt;&lt;full-title&gt;SAGE Open&lt;/full-title&gt;&lt;/periodical&gt;&lt;pages&gt;21582440231221905&lt;/pages&gt;&lt;volume&gt;13&lt;/volume&gt;&lt;number&gt;4&lt;/number&gt;&lt;dates&gt;&lt;year&gt;2023&lt;/year&gt;&lt;/dates&gt;&lt;isbn&gt;2158-2440&lt;/isbn&gt;&lt;urls&gt;&lt;/urls&gt;&lt;/record&gt;&lt;/Cite&gt;&lt;/EndNote&gt;</w:instrText>
      </w:r>
      <w:r w:rsidR="00E6082F">
        <w:rPr>
          <w:lang w:val="en-GB"/>
        </w:rPr>
        <w:fldChar w:fldCharType="separate"/>
      </w:r>
      <w:r w:rsidR="008C6025">
        <w:rPr>
          <w:noProof/>
          <w:lang w:val="en-GB"/>
        </w:rPr>
        <w:t>(Gillison et al., 2015, Scholz et al., 2023)</w:t>
      </w:r>
      <w:r w:rsidR="00E6082F">
        <w:rPr>
          <w:lang w:val="en-GB"/>
        </w:rPr>
        <w:fldChar w:fldCharType="end"/>
      </w:r>
      <w:r w:rsidRPr="003321B5">
        <w:rPr>
          <w:lang w:val="en-GB"/>
        </w:rPr>
        <w:t>. Our findings extend this perspective by demonstrating that reciprocal socialization serves as a key mechanism for facilitating knowledge exchange and strengthening family bonds in the context of consumption decisions.</w:t>
      </w:r>
    </w:p>
    <w:p w14:paraId="2882277B" w14:textId="193C0AB1" w:rsidR="00F348B1" w:rsidRPr="00F348B1" w:rsidRDefault="000D3DEB" w:rsidP="00AB4B77">
      <w:pPr>
        <w:ind w:firstLine="708"/>
        <w:rPr>
          <w:lang w:val="en-GB"/>
        </w:rPr>
      </w:pPr>
      <w:r w:rsidRPr="000D3DEB">
        <w:t xml:space="preserve">Building on this holistic perspective, the second part of our first conclusion highlights the importance of broadening consumer socialization research to encompass multiple consumption domains. </w:t>
      </w:r>
      <w:r w:rsidR="00142F80" w:rsidRPr="00142F80">
        <w:t>Unlike much of the existing literature, which often focuses on parents' goal-oriented strategies in traditional contexts, such as the offline shopping environment, we argue for the inclusion of diverse consumer domains in socialization research</w:t>
      </w:r>
      <w:r w:rsidR="00142F80">
        <w:t xml:space="preserve">. </w:t>
      </w:r>
      <w:r w:rsidRPr="000D3DEB">
        <w:t>These domains, as suggested by John, encompass not only the well-established areas of product choices and brand preferences but also extend to the increasingly significant realm of online shopping.</w:t>
      </w:r>
      <w:r>
        <w:t xml:space="preserve"> </w:t>
      </w:r>
      <w:r w:rsidR="00F348B1" w:rsidRPr="00F348B1">
        <w:rPr>
          <w:lang w:val="en-GB"/>
        </w:rPr>
        <w:t xml:space="preserve">Our </w:t>
      </w:r>
      <w:r w:rsidR="00F348B1" w:rsidRPr="00F348B1">
        <w:rPr>
          <w:lang w:val="en-GB"/>
        </w:rPr>
        <w:lastRenderedPageBreak/>
        <w:t xml:space="preserve">findings demonstrate that parents actively equipped adolescents with critical online shopping skills, such as identifying trustworthy websites, recognizing scams, comparing prices, and interpreting reviews. </w:t>
      </w:r>
      <w:r w:rsidR="004F190A" w:rsidRPr="004F190A">
        <w:t>By doing so, they bridged the gap between adolescents' growing digital autonomy and the complexities of online consumer behavior.</w:t>
      </w:r>
      <w:r w:rsidR="00F348B1" w:rsidRPr="00F348B1">
        <w:rPr>
          <w:lang w:val="en-GB"/>
        </w:rPr>
        <w:t xml:space="preserve"> This challenges the assumption that parental influence diminishes during adolescence and highlights their continued role as key socialization agents.</w:t>
      </w:r>
      <w:r w:rsidR="00C13CF8">
        <w:rPr>
          <w:lang w:val="en-GB"/>
        </w:rPr>
        <w:t xml:space="preserve"> </w:t>
      </w:r>
      <w:r w:rsidR="00F348B1" w:rsidRPr="00F348B1">
        <w:rPr>
          <w:lang w:val="en-GB"/>
        </w:rPr>
        <w:t xml:space="preserve">This contribution is particularly significant because it not only reaffirms the enduring importance of parents, as noted by </w:t>
      </w:r>
      <w:r w:rsidR="00ED7F81">
        <w:rPr>
          <w:lang w:val="en-GB"/>
        </w:rPr>
        <w:fldChar w:fldCharType="begin"/>
      </w:r>
      <w:r w:rsidR="008C6025">
        <w:rPr>
          <w:lang w:val="en-GB"/>
        </w:rPr>
        <w:instrText xml:space="preserve"> ADDIN EN.CITE &lt;EndNote&gt;&lt;Cite AuthorYear="1"&gt;&lt;Author&gt;Hota&lt;/Author&gt;&lt;Year&gt;2019&lt;/Year&gt;&lt;RecNum&gt;86&lt;/RecNum&gt;&lt;DisplayText&gt;Hota and Bartsch (2019)&lt;/DisplayText&gt;&lt;record&gt;&lt;rec-number&gt;86&lt;/rec-number&gt;&lt;foreign-keys&gt;&lt;key app="EN" db-id="vp5es9spgvv5aqer5rtperx8aervewsfr9ee" timestamp="1710328037"&gt;86&lt;/key&gt;&lt;/foreign-keys&gt;&lt;ref-type name="Journal Article"&gt;17&lt;/ref-type&gt;&lt;contributors&gt;&lt;authors&gt;&lt;author&gt;Hota, Monali&lt;/author&gt;&lt;author&gt;Bartsch, Fabian&lt;/author&gt;&lt;/authors&gt;&lt;/contributors&gt;&lt;titles&gt;&lt;title&gt;Consumer socialization in childhood and adolescence: Impact of psychological development and family structure&lt;/title&gt;&lt;secondary-title&gt;Journal of Business Research&lt;/secondary-title&gt;&lt;/titles&gt;&lt;periodical&gt;&lt;full-title&gt;Journal of business research&lt;/full-title&gt;&lt;/periodical&gt;&lt;pages&gt;11-20&lt;/pages&gt;&lt;volume&gt;105&lt;/volume&gt;&lt;dates&gt;&lt;year&gt;2019&lt;/year&gt;&lt;/dates&gt;&lt;isbn&gt;0148-2963&lt;/isbn&gt;&lt;urls&gt;&lt;/urls&gt;&lt;/record&gt;&lt;/Cite&gt;&lt;/EndNote&gt;</w:instrText>
      </w:r>
      <w:r w:rsidR="00ED7F81">
        <w:rPr>
          <w:lang w:val="en-GB"/>
        </w:rPr>
        <w:fldChar w:fldCharType="separate"/>
      </w:r>
      <w:r w:rsidR="008C6025">
        <w:rPr>
          <w:noProof/>
          <w:lang w:val="en-GB"/>
        </w:rPr>
        <w:t>Hota and Bartsch (2019)</w:t>
      </w:r>
      <w:r w:rsidR="00ED7F81">
        <w:rPr>
          <w:lang w:val="en-GB"/>
        </w:rPr>
        <w:fldChar w:fldCharType="end"/>
      </w:r>
      <w:r w:rsidR="00ED7F81">
        <w:rPr>
          <w:lang w:val="en-GB"/>
        </w:rPr>
        <w:t xml:space="preserve"> </w:t>
      </w:r>
      <w:r w:rsidR="00F348B1" w:rsidRPr="00F348B1">
        <w:rPr>
          <w:lang w:val="en-GB"/>
        </w:rPr>
        <w:t xml:space="preserve">and </w:t>
      </w:r>
      <w:r w:rsidR="00ED7F81">
        <w:rPr>
          <w:lang w:val="en-GB"/>
        </w:rPr>
        <w:fldChar w:fldCharType="begin"/>
      </w:r>
      <w:r w:rsidR="008C6025">
        <w:rPr>
          <w:lang w:val="en-GB"/>
        </w:rPr>
        <w:instrText xml:space="preserve"> ADDIN EN.CITE &lt;EndNote&gt;&lt;Cite AuthorYear="1"&gt;&lt;Author&gt;Mishra&lt;/Author&gt;&lt;Year&gt;2021&lt;/Year&gt;&lt;RecNum&gt;114&lt;/RecNum&gt;&lt;DisplayText&gt;Mishra and Maity (2021)&lt;/DisplayText&gt;&lt;record&gt;&lt;rec-number&gt;114&lt;/rec-number&gt;&lt;foreign-keys&gt;&lt;key app="EN" db-id="vp5es9spgvv5aqer5rtperx8aervewsfr9ee" timestamp="1712223389"&gt;114&lt;/key&gt;&lt;/foreign-keys&gt;&lt;ref-type name="Journal Article"&gt;17&lt;/ref-type&gt;&lt;contributors&gt;&lt;authors&gt;&lt;author&gt;Mishra, Anubhav&lt;/author&gt;&lt;author&gt;Maity, Moutusy&lt;/author&gt;&lt;/authors&gt;&lt;/contributors&gt;&lt;titles&gt;&lt;title&gt;Influence of parents, peers, and media on adolescents&amp;apos; consumer knowledge, attitudes, and purchase behavior: A meta‐analysis&lt;/title&gt;&lt;secondary-title&gt;Journal of Consumer Behaviour&lt;/secondary-title&gt;&lt;/titles&gt;&lt;periodical&gt;&lt;full-title&gt;Journal of Consumer Behaviour&lt;/full-title&gt;&lt;/periodical&gt;&lt;pages&gt;1675-1689&lt;/pages&gt;&lt;volume&gt;20&lt;/volume&gt;&lt;number&gt;6&lt;/number&gt;&lt;dates&gt;&lt;year&gt;2021&lt;/year&gt;&lt;/dates&gt;&lt;isbn&gt;1472-0817&lt;/isbn&gt;&lt;urls&gt;&lt;/urls&gt;&lt;/record&gt;&lt;/Cite&gt;&lt;/EndNote&gt;</w:instrText>
      </w:r>
      <w:r w:rsidR="00ED7F81">
        <w:rPr>
          <w:lang w:val="en-GB"/>
        </w:rPr>
        <w:fldChar w:fldCharType="separate"/>
      </w:r>
      <w:r w:rsidR="008C6025">
        <w:rPr>
          <w:noProof/>
          <w:lang w:val="en-GB"/>
        </w:rPr>
        <w:t>Mishra and Maity (2021)</w:t>
      </w:r>
      <w:r w:rsidR="00ED7F81">
        <w:rPr>
          <w:lang w:val="en-GB"/>
        </w:rPr>
        <w:fldChar w:fldCharType="end"/>
      </w:r>
      <w:r w:rsidR="00F348B1" w:rsidRPr="00F348B1">
        <w:rPr>
          <w:lang w:val="en-GB"/>
        </w:rPr>
        <w:t>, but also reveals how parental guidance adapts to emerging digital contexts.</w:t>
      </w:r>
    </w:p>
    <w:p w14:paraId="55F3881E" w14:textId="6F8DF4B1" w:rsidR="00961B71" w:rsidRPr="00961B71" w:rsidRDefault="00A9389A" w:rsidP="00961B71">
      <w:pPr>
        <w:rPr>
          <w:lang w:val="en-GB"/>
        </w:rPr>
      </w:pPr>
      <w:r>
        <w:rPr>
          <w:lang w:val="en-GB"/>
        </w:rPr>
        <w:t>Furthermore, t</w:t>
      </w:r>
      <w:r w:rsidR="00961B71" w:rsidRPr="00961B71">
        <w:rPr>
          <w:lang w:val="en-GB"/>
        </w:rPr>
        <w:t xml:space="preserve">his study offers a </w:t>
      </w:r>
      <w:r w:rsidR="00395E47">
        <w:rPr>
          <w:lang w:val="en-GB"/>
        </w:rPr>
        <w:t xml:space="preserve">new </w:t>
      </w:r>
      <w:r w:rsidR="00961B71" w:rsidRPr="00961B71">
        <w:rPr>
          <w:lang w:val="en-GB"/>
        </w:rPr>
        <w:t xml:space="preserve">perspective on consumer socialization by expanding the understanding of how adolescents influence their parents, moving beyond the traditional focus on introducing new trends, products, and technologies. </w:t>
      </w:r>
      <w:r w:rsidR="00A12E6D" w:rsidRPr="00A12E6D">
        <w:t>Our findings reveal important dynamics in shopping, decision-making, and consumption motives, highlighting how adolescents influenced their parents' choices and behaviors in ways that extended beyond products and brands.</w:t>
      </w:r>
      <w:r w:rsidR="00447721">
        <w:t xml:space="preserve"> </w:t>
      </w:r>
      <w:r w:rsidR="001F738E" w:rsidRPr="001F738E">
        <w:t>A key domain that emerged was online shopping, where adolescents often demonstrated greater expertise in navigating online shopping scripts than their parents.</w:t>
      </w:r>
      <w:r w:rsidR="001F738E">
        <w:t xml:space="preserve"> </w:t>
      </w:r>
      <w:r w:rsidR="00F744B2" w:rsidRPr="00F744B2">
        <w:t>These scripts included skills such as identifying trustworthy websites, spotting promotions, and using discount codes, which enabled adolescents to guide their parents through online purchases.</w:t>
      </w:r>
      <w:r w:rsidR="009A69EC">
        <w:t xml:space="preserve"> </w:t>
      </w:r>
      <w:r w:rsidR="009A69EC" w:rsidRPr="009517A8">
        <w:rPr>
          <w:lang w:val="en-GB"/>
        </w:rPr>
        <w:t xml:space="preserve">This dynamic of mutual learning </w:t>
      </w:r>
      <w:r w:rsidR="009A69EC">
        <w:rPr>
          <w:lang w:val="en-GB"/>
        </w:rPr>
        <w:t xml:space="preserve">further </w:t>
      </w:r>
      <w:r w:rsidR="009A69EC" w:rsidRPr="009517A8">
        <w:rPr>
          <w:lang w:val="en-GB"/>
        </w:rPr>
        <w:t xml:space="preserve">reflects the interplay between digital natives and digital immigrants, as described by </w:t>
      </w:r>
      <w:r w:rsidR="00995381">
        <w:rPr>
          <w:lang w:val="en-GB"/>
        </w:rPr>
        <w:fldChar w:fldCharType="begin"/>
      </w:r>
      <w:r w:rsidR="008C6025">
        <w:rPr>
          <w:lang w:val="en-GB"/>
        </w:rPr>
        <w:instrText xml:space="preserve"> ADDIN EN.CITE &lt;EndNote&gt;&lt;Cite AuthorYear="1"&gt;&lt;Author&gt;Prensky&lt;/Author&gt;&lt;Year&gt;2001&lt;/Year&gt;&lt;RecNum&gt;525&lt;/RecNum&gt;&lt;DisplayText&gt;Prensky (2001)&lt;/DisplayText&gt;&lt;record&gt;&lt;rec-number&gt;525&lt;/rec-number&gt;&lt;foreign-keys&gt;&lt;key app="EN" db-id="vp5es9spgvv5aqer5rtperx8aervewsfr9ee" timestamp="1737480782"&gt;525&lt;/key&gt;&lt;/foreign-keys&gt;&lt;ref-type name="Journal Article"&gt;17&lt;/ref-type&gt;&lt;contributors&gt;&lt;authors&gt;&lt;author&gt;Prensky, Marc&lt;/author&gt;&lt;/authors&gt;&lt;/contributors&gt;&lt;titles&gt;&lt;title&gt;Digital natives, digital immigrants part 2: Do they really think differently?&lt;/title&gt;&lt;secondary-title&gt;On the horizon&lt;/secondary-title&gt;&lt;/titles&gt;&lt;periodical&gt;&lt;full-title&gt;On the horizon&lt;/full-title&gt;&lt;/periodical&gt;&lt;pages&gt;1-6&lt;/pages&gt;&lt;volume&gt;9&lt;/volume&gt;&lt;number&gt;6&lt;/number&gt;&lt;dates&gt;&lt;year&gt;2001&lt;/year&gt;&lt;/dates&gt;&lt;isbn&gt;1074-8121&lt;/isbn&gt;&lt;urls&gt;&lt;/urls&gt;&lt;/record&gt;&lt;/Cite&gt;&lt;/EndNote&gt;</w:instrText>
      </w:r>
      <w:r w:rsidR="00995381">
        <w:rPr>
          <w:lang w:val="en-GB"/>
        </w:rPr>
        <w:fldChar w:fldCharType="separate"/>
      </w:r>
      <w:r w:rsidR="008C6025">
        <w:rPr>
          <w:noProof/>
          <w:lang w:val="en-GB"/>
        </w:rPr>
        <w:t>Prensky (2001)</w:t>
      </w:r>
      <w:r w:rsidR="00995381">
        <w:rPr>
          <w:lang w:val="en-GB"/>
        </w:rPr>
        <w:fldChar w:fldCharType="end"/>
      </w:r>
      <w:r w:rsidR="009A69EC" w:rsidRPr="009517A8">
        <w:rPr>
          <w:lang w:val="en-GB"/>
        </w:rPr>
        <w:t xml:space="preserve">. Adolescents, as digital natives, possess advanced technological and online navigation skills, having grown up immersed in digital media. In contrast, most parents in our sample, digital immigrants born before 1980, adapted to these technologies later in life and often lack the intuitive proficiency of their children </w:t>
      </w:r>
      <w:r w:rsidR="009A69EC">
        <w:rPr>
          <w:lang w:val="en-GB"/>
        </w:rPr>
        <w:fldChar w:fldCharType="begin"/>
      </w:r>
      <w:r w:rsidR="008C6025">
        <w:rPr>
          <w:lang w:val="en-GB"/>
        </w:rPr>
        <w:instrText xml:space="preserve"> ADDIN EN.CITE &lt;EndNote&gt;&lt;Cite&gt;&lt;Author&gt;Kesharwani&lt;/Author&gt;&lt;Year&gt;2020&lt;/Year&gt;&lt;RecNum&gt;521&lt;/RecNum&gt;&lt;DisplayText&gt;(Kesharwani, 2020)&lt;/DisplayText&gt;&lt;record&gt;&lt;rec-number&gt;521&lt;/rec-number&gt;&lt;foreign-keys&gt;&lt;key app="EN" db-id="vp5es9spgvv5aqer5rtperx8aervewsfr9ee" timestamp="1737382846"&gt;521&lt;/key&gt;&lt;/foreign-keys&gt;&lt;ref-type name="Journal Article"&gt;17&lt;/ref-type&gt;&lt;contributors&gt;&lt;authors&gt;&lt;author&gt;Kesharwani, Ankit&lt;/author&gt;&lt;/authors&gt;&lt;/contributors&gt;&lt;titles&gt;&lt;title&gt;Do (how) digital natives adopt a new technology differently than digital immigrants? A longitudinal study&lt;/title&gt;&lt;secondary-title&gt;Information &amp;amp; management&lt;/secondary-title&gt;&lt;/titles&gt;&lt;periodical&gt;&lt;full-title&gt;Information &amp;amp; management&lt;/full-title&gt;&lt;/periodical&gt;&lt;pages&gt;103170&lt;/pages&gt;&lt;volume&gt;57&lt;/volume&gt;&lt;number&gt;2&lt;/number&gt;&lt;dates&gt;&lt;year&gt;2020&lt;/year&gt;&lt;/dates&gt;&lt;isbn&gt;0378-7206&lt;/isbn&gt;&lt;urls&gt;&lt;/urls&gt;&lt;/record&gt;&lt;/Cite&gt;&lt;/EndNote&gt;</w:instrText>
      </w:r>
      <w:r w:rsidR="009A69EC">
        <w:rPr>
          <w:lang w:val="en-GB"/>
        </w:rPr>
        <w:fldChar w:fldCharType="separate"/>
      </w:r>
      <w:r w:rsidR="008C6025">
        <w:rPr>
          <w:noProof/>
          <w:lang w:val="en-GB"/>
        </w:rPr>
        <w:t>(Kesharwani, 2020)</w:t>
      </w:r>
      <w:r w:rsidR="009A69EC">
        <w:rPr>
          <w:lang w:val="en-GB"/>
        </w:rPr>
        <w:fldChar w:fldCharType="end"/>
      </w:r>
      <w:r w:rsidR="009A69EC" w:rsidRPr="009517A8">
        <w:rPr>
          <w:lang w:val="en-GB"/>
        </w:rPr>
        <w:t xml:space="preserve">. </w:t>
      </w:r>
      <w:r w:rsidR="00937F51" w:rsidRPr="00937F51">
        <w:t>This generational divide grants adolescents unique 'expert power'</w:t>
      </w:r>
      <w:r w:rsidR="00937F51">
        <w:t xml:space="preserve"> </w:t>
      </w:r>
      <w:r w:rsidR="00937F51" w:rsidRPr="00937F51">
        <w:t>in digital consumption, positioning them as influential agents in reverse socialization</w:t>
      </w:r>
      <w:r w:rsidR="00937F51">
        <w:t xml:space="preserve">. </w:t>
      </w:r>
    </w:p>
    <w:p w14:paraId="31F1F33E" w14:textId="52322637" w:rsidR="00C20299" w:rsidRDefault="009C7374" w:rsidP="002023A0">
      <w:pPr>
        <w:ind w:firstLine="708"/>
      </w:pPr>
      <w:r w:rsidRPr="009C7374">
        <w:lastRenderedPageBreak/>
        <w:t xml:space="preserve">Beyond technical assistance, adolescents significantly shaped parental </w:t>
      </w:r>
      <w:r w:rsidR="001E55CE">
        <w:t>shopping decisions</w:t>
      </w:r>
      <w:r w:rsidRPr="009C7374">
        <w:t xml:space="preserve"> by providing input on factors like product selection, purchase channels, and model suitability. While their contributions were often rooted in expertise, they also influenced key aspects of consumer behavior, guiding parents toward more informed purchasing decisions</w:t>
      </w:r>
      <w:r>
        <w:t>.</w:t>
      </w:r>
      <w:r w:rsidR="00083EF6">
        <w:t xml:space="preserve"> </w:t>
      </w:r>
      <w:r w:rsidR="00961B71" w:rsidRPr="00961B71">
        <w:rPr>
          <w:lang w:val="en-GB"/>
        </w:rPr>
        <w:t xml:space="preserve">While prior research has largely focused on the transfer of shopping scripts among peers or siblings </w:t>
      </w:r>
      <w:r w:rsidR="00623068">
        <w:rPr>
          <w:lang w:val="en-GB"/>
        </w:rPr>
        <w:fldChar w:fldCharType="begin"/>
      </w:r>
      <w:r w:rsidR="008C6025">
        <w:rPr>
          <w:lang w:val="en-GB"/>
        </w:rPr>
        <w:instrText xml:space="preserve"> ADDIN EN.CITE &lt;EndNote&gt;&lt;Cite&gt;&lt;Author&gt;Kerrane&lt;/Author&gt;&lt;Year&gt;2015&lt;/Year&gt;&lt;RecNum&gt;178&lt;/RecNum&gt;&lt;DisplayText&gt;(Kerrane et al., 2015)&lt;/DisplayText&gt;&lt;record&gt;&lt;rec-number&gt;178&lt;/rec-number&gt;&lt;foreign-keys&gt;&lt;key app="EN" db-id="vp5es9spgvv5aqer5rtperx8aervewsfr9ee" timestamp="1716293266"&gt;178&lt;/key&gt;&lt;/foreign-keys&gt;&lt;ref-type name="Journal Article"&gt;17&lt;/ref-type&gt;&lt;contributors&gt;&lt;authors&gt;&lt;author&gt;Kerrane, Ben&lt;/author&gt;&lt;author&gt;Bettany, Shona M&lt;/author&gt;&lt;author&gt;Kerrane, Katy&lt;/author&gt;&lt;/authors&gt;&lt;/contributors&gt;&lt;titles&gt;&lt;title&gt;Siblings as socialization agents: exploring the role of ‘sibship’in the consumer socialization of children&lt;/title&gt;&lt;secondary-title&gt;European Journal of Marketing&lt;/secondary-title&gt;&lt;/titles&gt;&lt;periodical&gt;&lt;full-title&gt;European Journal of Marketing&lt;/full-title&gt;&lt;/periodical&gt;&lt;pages&gt;713-735&lt;/pages&gt;&lt;volume&gt;49&lt;/volume&gt;&lt;number&gt;5/6&lt;/number&gt;&lt;dates&gt;&lt;year&gt;2015&lt;/year&gt;&lt;/dates&gt;&lt;isbn&gt;0309-0566&lt;/isbn&gt;&lt;urls&gt;&lt;/urls&gt;&lt;/record&gt;&lt;/Cite&gt;&lt;/EndNote&gt;</w:instrText>
      </w:r>
      <w:r w:rsidR="00623068">
        <w:rPr>
          <w:lang w:val="en-GB"/>
        </w:rPr>
        <w:fldChar w:fldCharType="separate"/>
      </w:r>
      <w:r w:rsidR="008C6025">
        <w:rPr>
          <w:noProof/>
          <w:lang w:val="en-GB"/>
        </w:rPr>
        <w:t>(Kerrane et al., 2015)</w:t>
      </w:r>
      <w:r w:rsidR="00623068">
        <w:rPr>
          <w:lang w:val="en-GB"/>
        </w:rPr>
        <w:fldChar w:fldCharType="end"/>
      </w:r>
      <w:r w:rsidR="00961B71" w:rsidRPr="00961B71">
        <w:rPr>
          <w:lang w:val="en-GB"/>
        </w:rPr>
        <w:t>, our study reveals that adolescents extend their expertise to their parents, offering valuable insights and guidance that shape their purchasing decisions.</w:t>
      </w:r>
      <w:r w:rsidR="00781287">
        <w:rPr>
          <w:lang w:val="en-GB"/>
        </w:rPr>
        <w:t xml:space="preserve"> </w:t>
      </w:r>
      <w:r w:rsidR="002E4B78" w:rsidRPr="002E4B78">
        <w:t xml:space="preserve">This positions adolescents as crucial facilitators, shaping not only the technical aspects of purchases but also the strategic decisions behind them. </w:t>
      </w:r>
      <w:r w:rsidR="00C20299" w:rsidRPr="00FF2B84">
        <w:t>Additionally, adolescents steered parental consumption motives, encouraging a focus on sustainability and eco-friendly alternatives.</w:t>
      </w:r>
      <w:r w:rsidR="009517A8">
        <w:t xml:space="preserve"> </w:t>
      </w:r>
    </w:p>
    <w:p w14:paraId="211758E5" w14:textId="737F2D1C" w:rsidR="00ED702E" w:rsidRDefault="008A195C" w:rsidP="008A195C">
      <w:pPr>
        <w:ind w:firstLine="708"/>
        <w:rPr>
          <w:lang w:val="en-GB"/>
        </w:rPr>
      </w:pPr>
      <w:r w:rsidRPr="008A195C">
        <w:t>The second key conclusion of our study</w:t>
      </w:r>
      <w:r w:rsidR="00D27533">
        <w:t>, addressing</w:t>
      </w:r>
      <w:r w:rsidR="00605BEC">
        <w:t xml:space="preserve"> RQ2</w:t>
      </w:r>
      <w:r w:rsidR="00D27533">
        <w:t>,</w:t>
      </w:r>
      <w:r w:rsidR="00605BEC">
        <w:t xml:space="preserve"> </w:t>
      </w:r>
      <w:r w:rsidRPr="008A195C">
        <w:t xml:space="preserve">explores the distinct dynamics of various socialization directions, </w:t>
      </w:r>
      <w:r w:rsidR="005F7353">
        <w:t>where the</w:t>
      </w:r>
      <w:r w:rsidRPr="008A195C">
        <w:t xml:space="preserve"> combined diary study and focus group interviews offe</w:t>
      </w:r>
      <w:r w:rsidR="00093AFC">
        <w:t>r</w:t>
      </w:r>
      <w:r w:rsidRPr="008A195C">
        <w:t xml:space="preserve"> valuable insights into how these processes unfold and differ.</w:t>
      </w:r>
      <w:r>
        <w:t xml:space="preserve"> </w:t>
      </w:r>
      <w:r w:rsidR="00DA0736" w:rsidRPr="00DA0736">
        <w:rPr>
          <w:lang w:val="en-GB"/>
        </w:rPr>
        <w:t>Our findings reveal that the transfer of consumer knowledge and skills from parents to adolescents was not only deliberate but also frequently explicit, particularly in online shopping environments. While Lachance et al. (2003) suggest that parental influence is often</w:t>
      </w:r>
      <w:r w:rsidR="009362AF">
        <w:rPr>
          <w:lang w:val="en-GB"/>
        </w:rPr>
        <w:t xml:space="preserve"> implicit </w:t>
      </w:r>
      <w:r w:rsidR="00DA0736" w:rsidRPr="00DA0736">
        <w:rPr>
          <w:lang w:val="en-GB"/>
        </w:rPr>
        <w:t xml:space="preserve">and </w:t>
      </w:r>
      <w:r w:rsidR="009362AF">
        <w:rPr>
          <w:lang w:val="en-GB"/>
        </w:rPr>
        <w:t>subtle</w:t>
      </w:r>
      <w:r w:rsidR="00DA0736" w:rsidRPr="00DA0736">
        <w:rPr>
          <w:lang w:val="en-GB"/>
        </w:rPr>
        <w:t xml:space="preserve">, this characterization </w:t>
      </w:r>
      <w:r w:rsidR="00A4226C">
        <w:rPr>
          <w:lang w:val="en-GB"/>
        </w:rPr>
        <w:t>may be</w:t>
      </w:r>
      <w:r w:rsidR="00A4226C" w:rsidRPr="00DA0736">
        <w:rPr>
          <w:lang w:val="en-GB"/>
        </w:rPr>
        <w:t xml:space="preserve"> </w:t>
      </w:r>
      <w:r w:rsidR="00DA0736" w:rsidRPr="00DA0736">
        <w:rPr>
          <w:lang w:val="en-GB"/>
        </w:rPr>
        <w:t xml:space="preserve">more applicable to offline shopping contexts. </w:t>
      </w:r>
      <w:r w:rsidR="00ED702E" w:rsidRPr="00ED702E">
        <w:t>In contrast, the digital marketplace introduces unique challenges</w:t>
      </w:r>
      <w:r w:rsidR="00ED702E">
        <w:t xml:space="preserve">, </w:t>
      </w:r>
      <w:r w:rsidR="00ED702E" w:rsidRPr="00ED702E">
        <w:t>such as greater exposure to scams, misleading advertisements, and less transparent product information</w:t>
      </w:r>
      <w:r w:rsidR="00CD553C">
        <w:t xml:space="preserve"> </w:t>
      </w:r>
      <w:r w:rsidR="00CD553C">
        <w:fldChar w:fldCharType="begin"/>
      </w:r>
      <w:r w:rsidR="008C6025">
        <w:instrText xml:space="preserve"> ADDIN EN.CITE &lt;EndNote&gt;&lt;Cite&gt;&lt;Author&gt;Kariyawasam&lt;/Author&gt;&lt;Year&gt;2017&lt;/Year&gt;&lt;RecNum&gt;531&lt;/RecNum&gt;&lt;DisplayText&gt;(Kariyawasam and Wigley, 2017)&lt;/DisplayText&gt;&lt;record&gt;&lt;rec-number&gt;531&lt;/rec-number&gt;&lt;foreign-keys&gt;&lt;key app="EN" db-id="vp5es9spgvv5aqer5rtperx8aervewsfr9ee" timestamp="1738059197"&gt;531&lt;/key&gt;&lt;/foreign-keys&gt;&lt;ref-type name="Journal Article"&gt;17&lt;/ref-type&gt;&lt;contributors&gt;&lt;authors&gt;&lt;author&gt;Kariyawasam, Kanchana&lt;/author&gt;&lt;author&gt;Wigley, Shaun&lt;/author&gt;&lt;/authors&gt;&lt;/contributors&gt;&lt;titles&gt;&lt;title&gt;Online shopping, misleading advertising and consumer protection&lt;/title&gt;&lt;secondary-title&gt;Information &amp;amp; Communications Technology Law&lt;/secondary-title&gt;&lt;/titles&gt;&lt;periodical&gt;&lt;full-title&gt;Information &amp;amp; Communications Technology Law&lt;/full-title&gt;&lt;/periodical&gt;&lt;pages&gt;73-89&lt;/pages&gt;&lt;volume&gt;26&lt;/volume&gt;&lt;number&gt;2&lt;/number&gt;&lt;dates&gt;&lt;year&gt;2017&lt;/year&gt;&lt;/dates&gt;&lt;isbn&gt;1360-0834&lt;/isbn&gt;&lt;urls&gt;&lt;/urls&gt;&lt;/record&gt;&lt;/Cite&gt;&lt;/EndNote&gt;</w:instrText>
      </w:r>
      <w:r w:rsidR="00CD553C">
        <w:fldChar w:fldCharType="separate"/>
      </w:r>
      <w:r w:rsidR="008C6025">
        <w:rPr>
          <w:noProof/>
        </w:rPr>
        <w:t>(Kariyawasam and Wigley, 2017)</w:t>
      </w:r>
      <w:r w:rsidR="00CD553C">
        <w:fldChar w:fldCharType="end"/>
      </w:r>
      <w:r w:rsidR="00ED702E">
        <w:t xml:space="preserve">, </w:t>
      </w:r>
      <w:r w:rsidR="00ED702E" w:rsidRPr="00ED702E">
        <w:t xml:space="preserve">that </w:t>
      </w:r>
      <w:r w:rsidR="00ED702E">
        <w:t xml:space="preserve">may </w:t>
      </w:r>
      <w:r w:rsidR="00ED702E" w:rsidRPr="00ED702E">
        <w:t>require a more explicit and directive approach from parents.</w:t>
      </w:r>
    </w:p>
    <w:p w14:paraId="1294B817" w14:textId="29217909" w:rsidR="00030ECB" w:rsidRDefault="0060141A" w:rsidP="008A195C">
      <w:pPr>
        <w:ind w:firstLine="708"/>
        <w:rPr>
          <w:lang w:val="en-GB"/>
        </w:rPr>
      </w:pPr>
      <w:r w:rsidRPr="0060141A">
        <w:t>The difference in parental approach observed in our study may be attributed to parents' roles as digital immigrants, whose limited expertise and heightened awareness of online risks prompted them to actively impart critical skills to their children</w:t>
      </w:r>
      <w:r w:rsidR="009A7E2E">
        <w:t xml:space="preserve"> </w:t>
      </w:r>
      <w:r w:rsidR="00A4226C">
        <w:rPr>
          <w:lang w:val="en-GB"/>
        </w:rPr>
        <w:fldChar w:fldCharType="begin"/>
      </w:r>
      <w:r w:rsidR="008C6025">
        <w:rPr>
          <w:lang w:val="en-GB"/>
        </w:rPr>
        <w:instrText xml:space="preserve"> ADDIN EN.CITE &lt;EndNote&gt;&lt;Cite&gt;&lt;Author&gt;Carrigan&lt;/Author&gt;&lt;Year&gt;2023&lt;/Year&gt;&lt;RecNum&gt;149&lt;/RecNum&gt;&lt;DisplayText&gt;(Carrigan et al., 2023)&lt;/DisplayText&gt;&lt;record&gt;&lt;rec-number&gt;149&lt;/rec-number&gt;&lt;foreign-keys&gt;&lt;key app="EN" db-id="vp5es9spgvv5aqer5rtperx8aervewsfr9ee" timestamp="1714657176"&gt;149&lt;/key&gt;&lt;/foreign-keys&gt;&lt;ref-type name="Journal Article"&gt;17&lt;/ref-type&gt;&lt;contributors&gt;&lt;authors&gt;&lt;author&gt;Carrigan, Marylyn&lt;/author&gt;&lt;author&gt;Wells, Victoria&lt;/author&gt;&lt;author&gt;Athwal, Navdeep&lt;/author&gt;&lt;/authors&gt;&lt;/contributors&gt;&lt;titles&gt;&lt;title&gt;‘I’d never cook it now’: an exploration of intergenerational transference and its role in facilitating family food sustainability&lt;/title&gt;&lt;secondary-title&gt;European Journal of Marketing&lt;/secondary-title&gt;&lt;/titles&gt;&lt;periodical&gt;&lt;full-title&gt;European Journal of Marketing&lt;/full-title&gt;&lt;/periodical&gt;&lt;pages&gt;1352-1379&lt;/pages&gt;&lt;volume&gt;57&lt;/volume&gt;&lt;number&gt;5&lt;/number&gt;&lt;dates&gt;&lt;year&gt;2023&lt;/year&gt;&lt;/dates&gt;&lt;isbn&gt;0309-0566&lt;/isbn&gt;&lt;urls&gt;&lt;/urls&gt;&lt;/record&gt;&lt;/Cite&gt;&lt;/EndNote&gt;</w:instrText>
      </w:r>
      <w:r w:rsidR="00A4226C">
        <w:rPr>
          <w:lang w:val="en-GB"/>
        </w:rPr>
        <w:fldChar w:fldCharType="separate"/>
      </w:r>
      <w:r w:rsidR="008C6025">
        <w:rPr>
          <w:noProof/>
          <w:lang w:val="en-GB"/>
        </w:rPr>
        <w:t>(Carrigan et al., 2023)</w:t>
      </w:r>
      <w:r w:rsidR="00A4226C">
        <w:rPr>
          <w:lang w:val="en-GB"/>
        </w:rPr>
        <w:fldChar w:fldCharType="end"/>
      </w:r>
      <w:r w:rsidR="00DA0736" w:rsidRPr="00DA0736">
        <w:rPr>
          <w:lang w:val="en-GB"/>
        </w:rPr>
        <w:t xml:space="preserve">. </w:t>
      </w:r>
      <w:r w:rsidR="001537A1" w:rsidRPr="001537A1">
        <w:t xml:space="preserve">Adolescents shared numerous examples of parents teaching them how to evaluate the trustworthiness of websites by checking for security indicators (e.g., the padlock icon in the </w:t>
      </w:r>
      <w:r w:rsidR="001537A1" w:rsidRPr="001537A1">
        <w:lastRenderedPageBreak/>
        <w:t>URL bar), avoiding scams, and interpreting product reviews.</w:t>
      </w:r>
      <w:r w:rsidR="00DA0736" w:rsidRPr="00DA0736">
        <w:rPr>
          <w:lang w:val="en-GB"/>
        </w:rPr>
        <w:t xml:space="preserve"> </w:t>
      </w:r>
      <w:r w:rsidR="001462FC" w:rsidRPr="001462FC">
        <w:t>Parents' explicit efforts were also driven by their limited visibility and control over their children's online activities, prompting them to instill a sense of critical responsibility to ensure their children could make informed and responsible decisions independently.</w:t>
      </w:r>
      <w:r w:rsidR="00DA0736">
        <w:rPr>
          <w:lang w:val="en-GB"/>
        </w:rPr>
        <w:t xml:space="preserve"> </w:t>
      </w:r>
    </w:p>
    <w:p w14:paraId="7822ABB4" w14:textId="5C85B96B" w:rsidR="00B0513B" w:rsidRDefault="00487E3B" w:rsidP="00514669">
      <w:pPr>
        <w:ind w:firstLine="708"/>
      </w:pPr>
      <w:r w:rsidRPr="00487E3B">
        <w:t>Regarding the transfer from adolescents to their parents, our findings reveal that adolescents often influenced their parents' consumer behavior in more informal and unintentional ways, contrasting with the deliberate and explicit guidance that parents typically offered their children.</w:t>
      </w:r>
      <w:r w:rsidR="004E516B" w:rsidRPr="004E516B">
        <w:t xml:space="preserve"> </w:t>
      </w:r>
      <w:r w:rsidR="00DD3C69" w:rsidRPr="00DD3C69">
        <w:t xml:space="preserve">Unlike previous research, which has often focused on explicit processes like 'pester power' and has paid little attention to how reverse socialization </w:t>
      </w:r>
      <w:r w:rsidR="00FE1201" w:rsidRPr="00DD3C69">
        <w:t>takes</w:t>
      </w:r>
      <w:r w:rsidR="00DD3C69" w:rsidRPr="00DD3C69">
        <w:t xml:space="preserve"> place, our study highlights more subtle forms of influence, such as learning through observation and ca</w:t>
      </w:r>
      <w:r w:rsidR="00DD3C69">
        <w:t>sual</w:t>
      </w:r>
      <w:r w:rsidR="00DD3C69" w:rsidRPr="00DD3C69">
        <w:t xml:space="preserve"> interactions</w:t>
      </w:r>
      <w:r w:rsidR="00DD3C69">
        <w:t xml:space="preserve">. </w:t>
      </w:r>
      <w:r w:rsidR="00B37496" w:rsidRPr="00B37496">
        <w:t>Parents</w:t>
      </w:r>
      <w:r w:rsidR="00DD3C69">
        <w:t xml:space="preserve"> </w:t>
      </w:r>
      <w:r w:rsidR="00B37496" w:rsidRPr="00B37496">
        <w:t xml:space="preserve">shared numerous examples where they observed their children engaging in specific actions, both online and offline, which sparked their curiosity. These observations led parents to ask their children for explanations, using these moments not only as learning opportunities but also as a way to bond with their adolescents and strengthen their relationship. </w:t>
      </w:r>
      <w:r w:rsidR="00E12016" w:rsidRPr="00E12016">
        <w:t xml:space="preserve">Adolescents frequently influenced their parents' consumer behavior by casually sparking curiosity or showing interest in certain products, prompting parents to </w:t>
      </w:r>
      <w:r w:rsidR="00FE1201" w:rsidRPr="00E12016">
        <w:t>investigate</w:t>
      </w:r>
      <w:r w:rsidR="00E12016" w:rsidRPr="00E12016">
        <w:t xml:space="preserve"> them further.</w:t>
      </w:r>
    </w:p>
    <w:p w14:paraId="745263A9" w14:textId="0D266A24" w:rsidR="00DA6170" w:rsidRDefault="00DA6170" w:rsidP="007527CC">
      <w:pPr>
        <w:rPr>
          <w:lang w:val="en-GB"/>
        </w:rPr>
      </w:pPr>
      <w:r w:rsidRPr="00DA6170">
        <w:t xml:space="preserve">In our study, we highlight not only the role of observational learning and implicit forms of influence but also the more explicit cues and interactions through which adolescents foster opportunities for learning. </w:t>
      </w:r>
      <w:r w:rsidR="00CC687D" w:rsidRPr="00CC687D">
        <w:t xml:space="preserve">For example, they encouraged their parents to adopt more sustainable habits by sharing information about eco-friendly </w:t>
      </w:r>
      <w:r w:rsidR="00CC687D">
        <w:t>alternatives</w:t>
      </w:r>
      <w:r w:rsidR="00CC687D" w:rsidRPr="00CC687D">
        <w:t xml:space="preserve">. </w:t>
      </w:r>
      <w:r w:rsidR="00F971B2" w:rsidRPr="00F971B2">
        <w:t>This reflects the concept of 'pester power,' traditionally framed negatively as children pressuring parents into purchases, but increasingly reinterpreted as 'positive pester power,' a mechanism for meaningful learning exchanges that may enhance consumer skills in both adolescents and parents</w:t>
      </w:r>
      <w:r w:rsidR="00E612F6">
        <w:t xml:space="preserve"> </w:t>
      </w:r>
      <w:r w:rsidR="00E612F6">
        <w:fldChar w:fldCharType="begin"/>
      </w:r>
      <w:r w:rsidR="008C6025">
        <w:instrText xml:space="preserve"> ADDIN EN.CITE &lt;EndNote&gt;&lt;Cite&gt;&lt;Author&gt;O’Neill&lt;/Author&gt;&lt;Year&gt;2019&lt;/Year&gt;&lt;RecNum&gt;375&lt;/RecNum&gt;&lt;DisplayText&gt;(O’Neill and Buckley, 2019, Page et al., 2019)&lt;/DisplayText&gt;&lt;record&gt;&lt;rec-number&gt;375&lt;/rec-number&gt;&lt;foreign-keys&gt;&lt;key app="EN" db-id="vp5es9spgvv5aqer5rtperx8aervewsfr9ee" timestamp="1725895936"&gt;375&lt;/key&gt;&lt;/foreign-keys&gt;&lt;ref-type name="Journal Article"&gt;17&lt;/ref-type&gt;&lt;contributors&gt;&lt;authors&gt;&lt;author&gt;O’Neill, Claire&lt;/author&gt;&lt;author&gt;Buckley, Joan&lt;/author&gt;&lt;/authors&gt;&lt;/contributors&gt;&lt;titles&gt;&lt;title&gt;“Mum, did you just leave that tap running?!” The role of positive pester power in prompting sustainable consumption&lt;/title&gt;&lt;secondary-title&gt;International Journal of Consumer Studies&lt;/secondary-title&gt;&lt;/titles&gt;&lt;periodical&gt;&lt;full-title&gt;International Journal of Consumer Studies&lt;/full-title&gt;&lt;/periodical&gt;&lt;pages&gt;253-262&lt;/pages&gt;&lt;volume&gt;43&lt;/volume&gt;&lt;number&gt;3&lt;/number&gt;&lt;dates&gt;&lt;year&gt;2019&lt;/year&gt;&lt;/dates&gt;&lt;isbn&gt;1470-6423&lt;/isbn&gt;&lt;urls&gt;&lt;/urls&gt;&lt;/record&gt;&lt;/Cite&gt;&lt;Cite&gt;&lt;Author&gt;Page&lt;/Author&gt;&lt;Year&gt;2019&lt;/Year&gt;&lt;RecNum&gt;258&lt;/RecNum&gt;&lt;record&gt;&lt;rec-number&gt;258&lt;/rec-number&gt;&lt;foreign-keys&gt;&lt;key app="EN" db-id="vp5es9spgvv5aqer5rtperx8aervewsfr9ee" timestamp="1721135180"&gt;258&lt;/key&gt;&lt;/foreign-keys&gt;&lt;ref-type name="Journal Article"&gt;17&lt;/ref-type&gt;&lt;contributors&gt;&lt;authors&gt;&lt;author&gt;Page, Bill&lt;/author&gt;&lt;author&gt;Sharp, Anne&lt;/author&gt;&lt;author&gt;Lockshin, Larry&lt;/author&gt;&lt;author&gt;Sorensen, Herb&lt;/author&gt;&lt;/authors&gt;&lt;/contributors&gt;&lt;titles&gt;&lt;title&gt;Using the eyberg child behaviour inventory to investigate pester power&lt;/title&gt;&lt;secondary-title&gt;Journal of Retailing and Consumer Services&lt;/secondary-title&gt;&lt;/titles&gt;&lt;periodical&gt;&lt;full-title&gt;Journal of Retailing and Consumer Services&lt;/full-title&gt;&lt;/periodical&gt;&lt;pages&gt;265-271&lt;/pages&gt;&lt;volume&gt;47&lt;/volume&gt;&lt;dates&gt;&lt;year&gt;2019&lt;/year&gt;&lt;/dates&gt;&lt;isbn&gt;0969-6989&lt;/isbn&gt;&lt;urls&gt;&lt;/urls&gt;&lt;/record&gt;&lt;/Cite&gt;&lt;/EndNote&gt;</w:instrText>
      </w:r>
      <w:r w:rsidR="00E612F6">
        <w:fldChar w:fldCharType="separate"/>
      </w:r>
      <w:r w:rsidR="008C6025">
        <w:rPr>
          <w:noProof/>
        </w:rPr>
        <w:t xml:space="preserve">(O’Neill and </w:t>
      </w:r>
      <w:r w:rsidR="008C6025">
        <w:rPr>
          <w:noProof/>
        </w:rPr>
        <w:lastRenderedPageBreak/>
        <w:t>Buckley, 2019, Page et al., 2019)</w:t>
      </w:r>
      <w:r w:rsidR="00E612F6">
        <w:fldChar w:fldCharType="end"/>
      </w:r>
      <w:r w:rsidR="00E612F6" w:rsidRPr="00C87AF9">
        <w:t>.</w:t>
      </w:r>
      <w:r w:rsidRPr="00DA6170">
        <w:t xml:space="preserve"> </w:t>
      </w:r>
      <w:r w:rsidR="00CC687D" w:rsidRPr="00CC687D">
        <w:t>Rather than mere persuasion, these interactions fostered knowledge exchange and mutual adaptation within the family.</w:t>
      </w:r>
    </w:p>
    <w:p w14:paraId="75F0A876" w14:textId="00E106F8" w:rsidR="00674D1B" w:rsidRPr="00F511A6" w:rsidRDefault="003D53B2" w:rsidP="007527CC">
      <w:pPr>
        <w:rPr>
          <w:rFonts w:cs="Times New Roman"/>
        </w:rPr>
      </w:pPr>
      <w:r w:rsidRPr="003D53B2">
        <w:rPr>
          <w:rFonts w:cs="Times New Roman"/>
        </w:rPr>
        <w:t>One final insight that sheds light on the dynamics of consumer processes is the importance of the different sources of information on which parents and their children base their actions.</w:t>
      </w:r>
      <w:r>
        <w:rPr>
          <w:rFonts w:cs="Times New Roman"/>
        </w:rPr>
        <w:t xml:space="preserve"> </w:t>
      </w:r>
      <w:r w:rsidR="000B7802" w:rsidRPr="000B7802">
        <w:rPr>
          <w:rFonts w:cs="Times New Roman"/>
        </w:rPr>
        <w:t>In primary consumer socialization, parents</w:t>
      </w:r>
      <w:r w:rsidR="000B7802">
        <w:rPr>
          <w:rFonts w:cs="Times New Roman"/>
        </w:rPr>
        <w:t xml:space="preserve"> </w:t>
      </w:r>
      <w:r w:rsidR="000B7802" w:rsidRPr="000B7802">
        <w:rPr>
          <w:rFonts w:cs="Times New Roman"/>
        </w:rPr>
        <w:t>rely on their past experiences as consumers and the consumer competencies they have gained throughout life.</w:t>
      </w:r>
      <w:r w:rsidR="00025C49" w:rsidRPr="00F511A6">
        <w:rPr>
          <w:rFonts w:cs="Times New Roman"/>
        </w:rPr>
        <w:t xml:space="preserve"> </w:t>
      </w:r>
      <w:r w:rsidR="000B7802" w:rsidRPr="000B7802">
        <w:rPr>
          <w:rFonts w:cs="Times New Roman"/>
        </w:rPr>
        <w:t>Adolescents are much less experienced with consumption but gain their expertise through their online activities or conversations with peers, which are transferred to their parents through reverse socialization.</w:t>
      </w:r>
    </w:p>
    <w:p w14:paraId="6ABE6DBF" w14:textId="3382B0C1" w:rsidR="00674D1B" w:rsidRPr="00F511A6" w:rsidRDefault="00541D38" w:rsidP="00F70A75">
      <w:pPr>
        <w:pStyle w:val="Kop1"/>
      </w:pPr>
      <w:bookmarkStart w:id="69" w:name="_Toc172035435"/>
      <w:bookmarkStart w:id="70" w:name="_Toc172105198"/>
      <w:bookmarkStart w:id="71" w:name="_Toc193203869"/>
      <w:r>
        <w:t xml:space="preserve">6. </w:t>
      </w:r>
      <w:r w:rsidR="00674D1B" w:rsidRPr="00F511A6">
        <w:t xml:space="preserve">Theoretical and </w:t>
      </w:r>
      <w:r w:rsidR="00F25695">
        <w:t>p</w:t>
      </w:r>
      <w:r w:rsidR="00F25695" w:rsidRPr="00F511A6">
        <w:t xml:space="preserve">ractical </w:t>
      </w:r>
      <w:r w:rsidR="00F25695">
        <w:t>i</w:t>
      </w:r>
      <w:r w:rsidR="00F25695" w:rsidRPr="00F511A6">
        <w:t>mplications</w:t>
      </w:r>
      <w:bookmarkEnd w:id="69"/>
      <w:bookmarkEnd w:id="70"/>
      <w:bookmarkEnd w:id="71"/>
    </w:p>
    <w:p w14:paraId="50E839CE" w14:textId="77777777" w:rsidR="004D0024" w:rsidRDefault="004D0024" w:rsidP="00276D91">
      <w:pPr>
        <w:ind w:firstLine="708"/>
      </w:pPr>
      <w:r w:rsidRPr="004D0024">
        <w:t>From a theoretical perspective, this study underscores the importance of adopting a holistic approach to consumer socialization within families, emphasizing the interconnectedness of primary, reverse, and reciprocal socialization. By moving beyond traditional unidirectional models, our findings reveal how the learning processes of both parents and children are deeply intertwined. Each party derives distinct insights from shared interactions, suggesting that focusing on a single direction of socialization misses crucial information. This comprehensive view enriches our understanding of intergenerational influence and decision-making, offering a more accurate portrayal of how consumer learning develops within families. Future research should build on this framework to explore the dynamics of consumer behavior across different family structures and cultural contexts</w:t>
      </w:r>
      <w:r>
        <w:t xml:space="preserve">. </w:t>
      </w:r>
    </w:p>
    <w:p w14:paraId="1F15A1C3" w14:textId="0A149BF0" w:rsidR="002C5F1C" w:rsidRDefault="00B8215D" w:rsidP="00D56468">
      <w:pPr>
        <w:ind w:firstLine="708"/>
      </w:pPr>
      <w:r>
        <w:t>Furthermore, o</w:t>
      </w:r>
      <w:r w:rsidR="00276D91">
        <w:t xml:space="preserve">ur findings reaffirm the enduring relevance of parents as primary socialization agents, even in an era where digital media enhances children's autonomy in developing </w:t>
      </w:r>
      <w:r w:rsidR="00F27117">
        <w:t xml:space="preserve">consumer </w:t>
      </w:r>
      <w:r w:rsidR="00276D91">
        <w:t xml:space="preserve">competences. </w:t>
      </w:r>
      <w:r w:rsidR="002C5F1C" w:rsidRPr="002C5F1C">
        <w:t xml:space="preserve">This highlights the need to equip young consumers with critical decision-making skills to reduce risks related to online fraud and impulsive spending, fostering a generation of responsible consumers. </w:t>
      </w:r>
      <w:r w:rsidR="002A5E99" w:rsidRPr="002A5E99">
        <w:t xml:space="preserve">Schools can play a pivotal role in </w:t>
      </w:r>
      <w:r w:rsidR="002A5E99" w:rsidRPr="002A5E99">
        <w:lastRenderedPageBreak/>
        <w:t>complementing parental efforts to develop essential consumption skills by integrating consumer education and critical thinking into their curricula.</w:t>
      </w:r>
      <w:r w:rsidR="002A5E99">
        <w:t xml:space="preserve"> </w:t>
      </w:r>
    </w:p>
    <w:p w14:paraId="73249287" w14:textId="42C2F5B6" w:rsidR="00276D91" w:rsidRDefault="00276D91" w:rsidP="00AB4B77">
      <w:pPr>
        <w:ind w:firstLine="708"/>
      </w:pPr>
      <w:r>
        <w:t xml:space="preserve">From a marketing </w:t>
      </w:r>
      <w:r w:rsidR="000B7802">
        <w:t>perspective, the</w:t>
      </w:r>
      <w:r w:rsidR="005E658B">
        <w:t xml:space="preserve"> collaborative nature of reciprocal socialization points to opportunities for brands to facilitate shared decision-making experiences between parents and adolescents. Marketing strategies that encourage intergenerational dialogue, such as family-oriented promotions or interactive tools for comparing products, can strengthen the bond between parents and children while driving engagement with brands. These strategies align with our findings that both parties actively contribute to the decision-making process, especially in domains where neither is fully knowledgeable.</w:t>
      </w:r>
      <w:r w:rsidR="00AB4B77">
        <w:t xml:space="preserve"> </w:t>
      </w:r>
      <w:r w:rsidR="00520AD3" w:rsidRPr="00520AD3">
        <w:t>It is also important to involve parents in adolescents' consumption decisions, as our findings highlight their role as key influencers. Campaigns that overlook parental perspectives risk reducing their overall effectiveness.</w:t>
      </w:r>
      <w:r w:rsidR="00520AD3">
        <w:t xml:space="preserve"> </w:t>
      </w:r>
      <w:r>
        <w:t xml:space="preserve">By acknowledging the </w:t>
      </w:r>
      <w:r w:rsidR="00333FBD">
        <w:t xml:space="preserve">enduring </w:t>
      </w:r>
      <w:r>
        <w:t>gatekeeping role of parents, brands can build trust and secure parental buy-in, aligning product offerings and messaging to resonate with both adolescents and their parents. This approach not only enhances campaign impact but also upholds ethical responsibilities, fostering long-term brand loyalty.</w:t>
      </w:r>
    </w:p>
    <w:p w14:paraId="5AB400EB" w14:textId="407F159D" w:rsidR="00B75ECB" w:rsidRDefault="00703B60" w:rsidP="00276D91">
      <w:pPr>
        <w:ind w:firstLine="708"/>
      </w:pPr>
      <w:r w:rsidRPr="00703B60">
        <w:t>Adolescents' digital fluency and exposure to diverse online perspectives position them as key influencers within families, particularly in areas like technology and sustainability</w:t>
      </w:r>
      <w:r>
        <w:t xml:space="preserve"> </w:t>
      </w:r>
      <w:r w:rsidR="00B75ECB">
        <w:fldChar w:fldCharType="begin"/>
      </w:r>
      <w:r w:rsidR="008C6025">
        <w:instrText xml:space="preserve"> ADDIN EN.CITE &lt;EndNote&gt;&lt;Cite&gt;&lt;Author&gt;Carrigan&lt;/Author&gt;&lt;Year&gt;2023&lt;/Year&gt;&lt;RecNum&gt;149&lt;/RecNum&gt;&lt;DisplayText&gt;(Carrigan et al., 2023, Singh et al., 2020)&lt;/DisplayText&gt;&lt;record&gt;&lt;rec-number&gt;149&lt;/rec-number&gt;&lt;foreign-keys&gt;&lt;key app="EN" db-id="vp5es9spgvv5aqer5rtperx8aervewsfr9ee" timestamp="1714657176"&gt;149&lt;/key&gt;&lt;/foreign-keys&gt;&lt;ref-type name="Journal Article"&gt;17&lt;/ref-type&gt;&lt;contributors&gt;&lt;authors&gt;&lt;author&gt;Carrigan, Marylyn&lt;/author&gt;&lt;author&gt;Wells, Victoria&lt;/author&gt;&lt;author&gt;Athwal, Navdeep&lt;/author&gt;&lt;/authors&gt;&lt;/contributors&gt;&lt;titles&gt;&lt;title&gt;‘I’d never cook it now’: an exploration of intergenerational transference and its role in facilitating family food sustainability&lt;/title&gt;&lt;secondary-title&gt;European Journal of Marketing&lt;/secondary-title&gt;&lt;/titles&gt;&lt;periodical&gt;&lt;full-title&gt;European Journal of Marketing&lt;/full-title&gt;&lt;/periodical&gt;&lt;pages&gt;1352-1379&lt;/pages&gt;&lt;volume&gt;57&lt;/volume&gt;&lt;number&gt;5&lt;/number&gt;&lt;dates&gt;&lt;year&gt;2023&lt;/year&gt;&lt;/dates&gt;&lt;isbn&gt;0309-0566&lt;/isbn&gt;&lt;urls&gt;&lt;/urls&gt;&lt;/record&gt;&lt;/Cite&gt;&lt;Cite&gt;&lt;Author&gt;Singh&lt;/Author&gt;&lt;Year&gt;2020&lt;/Year&gt;&lt;RecNum&gt;19&lt;/RecNum&gt;&lt;record&gt;&lt;rec-number&gt;19&lt;/rec-number&gt;&lt;foreign-keys&gt;&lt;key app="EN" db-id="vp5es9spgvv5aqer5rtperx8aervewsfr9ee" timestamp="1709112741"&gt;19&lt;/key&gt;&lt;/foreign-keys&gt;&lt;ref-type name="Journal Article"&gt;17&lt;/ref-type&gt;&lt;contributors&gt;&lt;authors&gt;&lt;author&gt;Singh, Pallavi&lt;/author&gt;&lt;author&gt;Sahadev, Sunil&lt;/author&gt;&lt;author&gt;Oates, Caroline J&lt;/author&gt;&lt;author&gt;Alevizou, Panayiota&lt;/author&gt;&lt;/authors&gt;&lt;/contributors&gt;&lt;titles&gt;&lt;title&gt;Pro-environmental behavior in families: A reverse socialization perspective&lt;/title&gt;&lt;secondary-title&gt;Journal of Business Research&lt;/secondary-title&gt;&lt;/titles&gt;&lt;periodical&gt;&lt;full-title&gt;Journal of business research&lt;/full-title&gt;&lt;/periodical&gt;&lt;pages&gt;110-121&lt;/pages&gt;&lt;volume&gt;115&lt;/volume&gt;&lt;dates&gt;&lt;year&gt;2020&lt;/year&gt;&lt;/dates&gt;&lt;isbn&gt;0148-2963&lt;/isbn&gt;&lt;urls&gt;&lt;/urls&gt;&lt;/record&gt;&lt;/Cite&gt;&lt;/EndNote&gt;</w:instrText>
      </w:r>
      <w:r w:rsidR="00B75ECB">
        <w:fldChar w:fldCharType="separate"/>
      </w:r>
      <w:r w:rsidR="008C6025">
        <w:rPr>
          <w:noProof/>
        </w:rPr>
        <w:t>(Carrigan et al., 2023, Singh et al., 2020)</w:t>
      </w:r>
      <w:r w:rsidR="00B75ECB">
        <w:fldChar w:fldCharType="end"/>
      </w:r>
      <w:r w:rsidR="004C046D" w:rsidRPr="004C046D">
        <w:t>. Their growing independence and role as digital natives allow marketers to leverage their influence to introduce innovative products, brands, and socially relevant practices to parents. This reciprocal process, where adolescents shape parental consumption while also learning from them, offers a unique opportunity for mutual adaptation. Targeting adolescents in campaigns focused on eco-friendly innovations or cutting-edge technologies can inspire broader family adoption through reverse socialization</w:t>
      </w:r>
      <w:r w:rsidR="00B75ECB">
        <w:t xml:space="preserve"> </w:t>
      </w:r>
      <w:r w:rsidR="00361B77">
        <w:fldChar w:fldCharType="begin"/>
      </w:r>
      <w:r w:rsidR="008C6025">
        <w:instrText xml:space="preserve"> ADDIN EN.CITE &lt;EndNote&gt;&lt;Cite&gt;&lt;Author&gt;Spiteri&lt;/Author&gt;&lt;Year&gt;2023&lt;/Year&gt;&lt;RecNum&gt;523&lt;/RecNum&gt;&lt;DisplayText&gt;(Spiteri, 2023)&lt;/DisplayText&gt;&lt;record&gt;&lt;rec-number&gt;523&lt;/rec-number&gt;&lt;foreign-keys&gt;&lt;key app="EN" db-id="vp5es9spgvv5aqer5rtperx8aervewsfr9ee" timestamp="1737476106"&gt;523&lt;/key&gt;&lt;/foreign-keys&gt;&lt;ref-type name="Journal Article"&gt;17&lt;/ref-type&gt;&lt;contributors&gt;&lt;authors&gt;&lt;author&gt;Spiteri, Jane&lt;/author&gt;&lt;/authors&gt;&lt;/contributors&gt;&lt;titles&gt;&lt;title&gt;Environmental learning across generations: spontaneous encounters and interactions between young children, mothers and teachers&lt;/title&gt;&lt;secondary-title&gt;Children&amp;apos;s Geographies&lt;/secondary-title&gt;&lt;/titles&gt;&lt;periodical&gt;&lt;full-title&gt;Children&amp;apos;s Geographies&lt;/full-title&gt;&lt;/periodical&gt;&lt;pages&gt;993-1009&lt;/pages&gt;&lt;volume&gt;21&lt;/volume&gt;&lt;number&gt;5&lt;/number&gt;&lt;dates&gt;&lt;year&gt;2023&lt;/year&gt;&lt;/dates&gt;&lt;isbn&gt;1473-3285&lt;/isbn&gt;&lt;urls&gt;&lt;/urls&gt;&lt;/record&gt;&lt;/Cite&gt;&lt;/EndNote&gt;</w:instrText>
      </w:r>
      <w:r w:rsidR="00361B77">
        <w:fldChar w:fldCharType="separate"/>
      </w:r>
      <w:r w:rsidR="008C6025">
        <w:rPr>
          <w:noProof/>
        </w:rPr>
        <w:t>(Spiteri, 2023)</w:t>
      </w:r>
      <w:r w:rsidR="00361B77">
        <w:fldChar w:fldCharType="end"/>
      </w:r>
      <w:r w:rsidR="00361B77">
        <w:t xml:space="preserve">. </w:t>
      </w:r>
      <w:r w:rsidR="007938B0" w:rsidRPr="007938B0">
        <w:t xml:space="preserve">This dynamic is becoming increasingly important in a world where the rise of AI makes </w:t>
      </w:r>
      <w:r w:rsidR="007938B0" w:rsidRPr="007938B0">
        <w:lastRenderedPageBreak/>
        <w:t>it more challenging to distinguish fact from fiction, requiring parents and children to navigate these challenges together and strengthen their critical analysis skills.</w:t>
      </w:r>
    </w:p>
    <w:p w14:paraId="6BBF5E5F" w14:textId="54179DB4" w:rsidR="00276D91" w:rsidRPr="00660749" w:rsidRDefault="00E3729A" w:rsidP="00AB4B77">
      <w:pPr>
        <w:ind w:firstLine="708"/>
      </w:pPr>
      <w:r w:rsidRPr="00E3729A">
        <w:t>Digital media's role in reverse socialization also underscores the need to foster digital literacy within families</w:t>
      </w:r>
      <w:r w:rsidR="005E658B" w:rsidRPr="005E658B">
        <w:t>. Adolescents, often more adept in digital shopping, frequently guide their less experienced parents, bridging generational gaps in expertise. Brands can leverage this dynamic by positioning adolescents as intermediaries and creating educational content, such as tutorials or gamified tools, to engage both groups. Campaigns that appeal to digitally savvy adolescents while supporting parents in navigating online platforms can strengthen trust, enhance engagement, and foster a collaborative consumption experience.</w:t>
      </w:r>
      <w:r w:rsidR="00AB4B77">
        <w:t xml:space="preserve"> </w:t>
      </w:r>
      <w:r w:rsidR="00937C10" w:rsidRPr="00937C10">
        <w:t xml:space="preserve">In an era of digital transformation in family consumption dynamics, this study underscores the enduring role of parents as primary socialization agents while revealing the influence of adolescents through reverse and reciprocal socialization. </w:t>
      </w:r>
      <w:r w:rsidR="00276D91">
        <w:t>By integrating these insights, brands can develop marketing strategies that engage families holistically, fostering informed, collaborative decision-making and promoting intergenerational consumer learning</w:t>
      </w:r>
      <w:r w:rsidR="00520AD3">
        <w:t xml:space="preserve">. </w:t>
      </w:r>
    </w:p>
    <w:p w14:paraId="40759121" w14:textId="55412BC4" w:rsidR="00BD4158" w:rsidRPr="00F511A6" w:rsidRDefault="00F70A75" w:rsidP="00F70A75">
      <w:pPr>
        <w:pStyle w:val="Kop1"/>
      </w:pPr>
      <w:bookmarkStart w:id="72" w:name="_Toc172035436"/>
      <w:bookmarkStart w:id="73" w:name="_Toc172105199"/>
      <w:bookmarkStart w:id="74" w:name="_Toc193203870"/>
      <w:r>
        <w:t xml:space="preserve">7. </w:t>
      </w:r>
      <w:r w:rsidR="00BD4158" w:rsidRPr="00F511A6">
        <w:t>Limitations and future directions</w:t>
      </w:r>
      <w:bookmarkEnd w:id="72"/>
      <w:bookmarkEnd w:id="73"/>
      <w:bookmarkEnd w:id="74"/>
    </w:p>
    <w:p w14:paraId="4BB98AA6" w14:textId="023DED26" w:rsidR="00A64CD9" w:rsidRDefault="00126B3F" w:rsidP="004410D5">
      <w:pPr>
        <w:rPr>
          <w:lang w:val="en-GB"/>
        </w:rPr>
      </w:pPr>
      <w:r w:rsidRPr="00F511A6">
        <w:t xml:space="preserve">Like most research, this study has limitations that suggest </w:t>
      </w:r>
      <w:r w:rsidR="00946F6D">
        <w:t xml:space="preserve">directions </w:t>
      </w:r>
      <w:r w:rsidRPr="00F511A6">
        <w:t xml:space="preserve">for future investigations. </w:t>
      </w:r>
      <w:r w:rsidR="008C6725" w:rsidRPr="008C6725">
        <w:t xml:space="preserve">The 7-day diary period may have been too brief to capture the full scope of parent-child consumption interactions, with participants likely recalling more during group interviews. A known limitation of the diary method is its potential to focus participants on their behaviors, possibly altering responses </w:t>
      </w:r>
      <w:r w:rsidR="00B049B4">
        <w:fldChar w:fldCharType="begin"/>
      </w:r>
      <w:r w:rsidR="008C6025">
        <w:instrText xml:space="preserve"> ADDIN EN.CITE &lt;EndNote&gt;&lt;Cite&gt;&lt;Author&gt;Götze&lt;/Author&gt;&lt;Year&gt;2009&lt;/Year&gt;&lt;RecNum&gt;46&lt;/RecNum&gt;&lt;DisplayText&gt;(Götze et al., 2009)&lt;/DisplayText&gt;&lt;record&gt;&lt;rec-number&gt;46&lt;/rec-number&gt;&lt;foreign-keys&gt;&lt;key app="EN" db-id="vp5es9spgvv5aqer5rtperx8aervewsfr9ee" timestamp="1709813162"&gt;46&lt;/key&gt;&lt;/foreign-keys&gt;&lt;ref-type name="Journal Article"&gt;17&lt;/ref-type&gt;&lt;contributors&gt;&lt;authors&gt;&lt;author&gt;Götze, Elisabeth&lt;/author&gt;&lt;author&gt;Prange, Christiane&lt;/author&gt;&lt;author&gt;Uhrovska, Iveta&lt;/author&gt;&lt;/authors&gt;&lt;/contributors&gt;&lt;titles&gt;&lt;title&gt;Children&amp;apos;s impact on innovation decision making: a diary study&lt;/title&gt;&lt;secondary-title&gt;European Journal of Marketing&lt;/secondary-title&gt;&lt;/titles&gt;&lt;periodical&gt;&lt;full-title&gt;European Journal of Marketing&lt;/full-title&gt;&lt;/periodical&gt;&lt;pages&gt;264-295&lt;/pages&gt;&lt;volume&gt;43&lt;/volume&gt;&lt;number&gt;1/2&lt;/number&gt;&lt;dates&gt;&lt;year&gt;2009&lt;/year&gt;&lt;/dates&gt;&lt;isbn&gt;0309-0566&lt;/isbn&gt;&lt;urls&gt;&lt;/urls&gt;&lt;/record&gt;&lt;/Cite&gt;&lt;/EndNote&gt;</w:instrText>
      </w:r>
      <w:r w:rsidR="00B049B4">
        <w:fldChar w:fldCharType="separate"/>
      </w:r>
      <w:r w:rsidR="008C6025">
        <w:rPr>
          <w:noProof/>
        </w:rPr>
        <w:t>(Götze et al., 2009)</w:t>
      </w:r>
      <w:r w:rsidR="00B049B4">
        <w:fldChar w:fldCharType="end"/>
      </w:r>
      <w:r w:rsidR="008C6725" w:rsidRPr="008C6725">
        <w:t xml:space="preserve">. Additionally, the diary captured only what participants were aware of and willing to report, possibly overlooking authentic behaviors. </w:t>
      </w:r>
      <w:r w:rsidR="006817C2" w:rsidRPr="006817C2">
        <w:t xml:space="preserve">While respondents mentioned in their diaries that they learned little from one another, the focus groups highlighted numerous learning moments and interactions, emphasizing the richer and more dynamic exchanges that took place. This contrast suggests that the diary method may have overlooked more subtle, informal socialization dynamics, which became more apparent in the </w:t>
      </w:r>
      <w:r w:rsidR="006817C2" w:rsidRPr="006817C2">
        <w:lastRenderedPageBreak/>
        <w:t>focus group discussions.</w:t>
      </w:r>
      <w:r w:rsidR="006817C2">
        <w:t xml:space="preserve"> </w:t>
      </w:r>
      <w:r w:rsidR="00244B20" w:rsidRPr="00244B20">
        <w:t xml:space="preserve">Adolescents aged 11–16 may also have found it difficult to reflect on past situations, despite efforts during </w:t>
      </w:r>
      <w:r w:rsidR="00244B20">
        <w:t xml:space="preserve">the group </w:t>
      </w:r>
      <w:r w:rsidR="00244B20" w:rsidRPr="00244B20">
        <w:t>interviews to facilitate this.</w:t>
      </w:r>
      <w:r w:rsidR="007527CC" w:rsidRPr="00F511A6">
        <w:t xml:space="preserve"> </w:t>
      </w:r>
      <w:r w:rsidR="00E55116" w:rsidRPr="00E55116">
        <w:t xml:space="preserve">Another limitation is that the families involved in the study may have been more open in their communication and mutual trust, which </w:t>
      </w:r>
      <w:r w:rsidR="00FE1201">
        <w:t xml:space="preserve">likely </w:t>
      </w:r>
      <w:r w:rsidR="00FE1201" w:rsidRPr="00E55116">
        <w:t>influenced</w:t>
      </w:r>
      <w:r w:rsidR="00E55116" w:rsidRPr="00E55116">
        <w:t xml:space="preserve"> the observed </w:t>
      </w:r>
      <w:r w:rsidR="00846C0D">
        <w:t>multi-</w:t>
      </w:r>
      <w:r w:rsidR="00E55116" w:rsidRPr="00E55116">
        <w:t>directional socialization processes. In families where communication about consumption is less open or more fragmented, these dynamics might differ, which could limit the generalizability of our findings</w:t>
      </w:r>
      <w:r w:rsidR="00E55116">
        <w:t xml:space="preserve">. </w:t>
      </w:r>
    </w:p>
    <w:p w14:paraId="6BD09724" w14:textId="7BEC9BEB" w:rsidR="00F53A7D" w:rsidRPr="00750151" w:rsidRDefault="002A5E99" w:rsidP="002A5E99">
      <w:r w:rsidRPr="002A5E99">
        <w:t xml:space="preserve">Lastly, the lack of explicit data on parenting styles limited a deeper understanding of how different approaches might influence the socialization processes examined in this study. </w:t>
      </w:r>
      <w:r w:rsidR="009564FE">
        <w:fldChar w:fldCharType="begin"/>
      </w:r>
      <w:r w:rsidR="008C6025">
        <w:instrText xml:space="preserve"> ADDIN EN.CITE &lt;EndNote&gt;&lt;Cite AuthorYear="1"&gt;&lt;Author&gt;Carlson&lt;/Author&gt;&lt;Year&gt;1988&lt;/Year&gt;&lt;RecNum&gt;401&lt;/RecNum&gt;&lt;DisplayText&gt;Carlson and Grossbart (1988)&lt;/DisplayText&gt;&lt;record&gt;&lt;rec-number&gt;401&lt;/rec-number&gt;&lt;foreign-keys&gt;&lt;key app="EN" db-id="vp5es9spgvv5aqer5rtperx8aervewsfr9ee" timestamp="1726148465"&gt;401&lt;/key&gt;&lt;/foreign-keys&gt;&lt;ref-type name="Journal Article"&gt;17&lt;/ref-type&gt;&lt;contributors&gt;&lt;authors&gt;&lt;author&gt;Carlson, Les&lt;/author&gt;&lt;author&gt;Grossbart, Sanford&lt;/author&gt;&lt;/authors&gt;&lt;/contributors&gt;&lt;titles&gt;&lt;title&gt;Parental style and consumer socialization of children&lt;/title&gt;&lt;secondary-title&gt;Journal of consumer research&lt;/secondary-title&gt;&lt;/titles&gt;&lt;periodical&gt;&lt;full-title&gt;Journal of consumer research&lt;/full-title&gt;&lt;/periodical&gt;&lt;pages&gt;77-94&lt;/pages&gt;&lt;volume&gt;15&lt;/volume&gt;&lt;number&gt;1&lt;/number&gt;&lt;dates&gt;&lt;year&gt;1988&lt;/year&gt;&lt;/dates&gt;&lt;isbn&gt;1537-5277&lt;/isbn&gt;&lt;urls&gt;&lt;/urls&gt;&lt;/record&gt;&lt;/Cite&gt;&lt;/EndNote&gt;</w:instrText>
      </w:r>
      <w:r w:rsidR="009564FE">
        <w:fldChar w:fldCharType="separate"/>
      </w:r>
      <w:r w:rsidR="008C6025">
        <w:rPr>
          <w:noProof/>
        </w:rPr>
        <w:t>Carlson and Grossbart (1988)</w:t>
      </w:r>
      <w:r w:rsidR="009564FE">
        <w:fldChar w:fldCharType="end"/>
      </w:r>
      <w:r w:rsidR="009564FE">
        <w:t xml:space="preserve"> </w:t>
      </w:r>
      <w:r w:rsidRPr="002A5E99">
        <w:t xml:space="preserve">identify four parenting styles: authoritative, authoritarian, indulgent, and neglecting. Future research could investigate whether specific styles, such as the authoritative approach, foster </w:t>
      </w:r>
      <w:r w:rsidR="00FE1201" w:rsidRPr="002A5E99">
        <w:t>socialization</w:t>
      </w:r>
      <w:r w:rsidRPr="002A5E99">
        <w:t xml:space="preserve"> processes, like reciprocal learning, by promoting self-expression and autonomy within the framework of family rules.</w:t>
      </w:r>
      <w:r>
        <w:t xml:space="preserve"> </w:t>
      </w:r>
      <w:r w:rsidR="00F53A7D" w:rsidRPr="00F53A7D">
        <w:t xml:space="preserve">Future research could </w:t>
      </w:r>
      <w:r>
        <w:t xml:space="preserve">also </w:t>
      </w:r>
      <w:r w:rsidR="00F53A7D" w:rsidRPr="00F53A7D">
        <w:t xml:space="preserve">investigate age discrepancies in consumption domains and socialization paths, particularly within the broad 11–16 age range of our study. Younger adolescents, with less cognitive and social development, may possess fewer analytical skills and consumer knowledge, making them less likely to engage in reciprocal or reverse learning with their parents. Exploring cultural and ethnic influences through a larger, more diverse sample could provide valuable insights into how socio-cultural factors shape these processes. Additionally, a longitudinal approach could reveal how socialization dynamics evolve over time, offering a deeper understanding of their long-term impact. By integrating these dimensions, future studies could illuminate the interplay between developmental, cultural, and temporal factors in consumer socialization. </w:t>
      </w:r>
      <w:r w:rsidR="00FE1201" w:rsidRPr="00FE1201">
        <w:t>Finally, differentiating learning pathways in theoretical models, accounting for diverse information sources such as parents' consumer experiences versus adolescents' online interactions and peer influence, could better capture the multifaceted nature of family socialization today.</w:t>
      </w:r>
    </w:p>
    <w:p w14:paraId="6E10FBDB" w14:textId="63892E2D" w:rsidR="002413E3" w:rsidRPr="00F511A6" w:rsidRDefault="00F70A75" w:rsidP="007527CC">
      <w:pPr>
        <w:pStyle w:val="Kop1"/>
      </w:pPr>
      <w:bookmarkStart w:id="75" w:name="_Toc172035437"/>
      <w:bookmarkStart w:id="76" w:name="_Toc172105200"/>
      <w:bookmarkStart w:id="77" w:name="_Toc193203871"/>
      <w:r>
        <w:lastRenderedPageBreak/>
        <w:t xml:space="preserve">8. </w:t>
      </w:r>
      <w:r w:rsidR="00467A19" w:rsidRPr="00F511A6">
        <w:t>References</w:t>
      </w:r>
      <w:bookmarkEnd w:id="75"/>
      <w:bookmarkEnd w:id="76"/>
      <w:bookmarkEnd w:id="77"/>
    </w:p>
    <w:p w14:paraId="21ECED7F" w14:textId="77777777" w:rsidR="008C6025" w:rsidRPr="008C6025" w:rsidRDefault="002413E3" w:rsidP="008C6025">
      <w:pPr>
        <w:pStyle w:val="EndNoteBibliography"/>
        <w:spacing w:after="0"/>
        <w:ind w:left="720" w:hanging="720"/>
      </w:pPr>
      <w:r w:rsidRPr="0037178A">
        <w:rPr>
          <w:rFonts w:cs="Times New Roman"/>
          <w:bCs/>
        </w:rPr>
        <w:fldChar w:fldCharType="begin"/>
      </w:r>
      <w:r w:rsidRPr="0037178A">
        <w:rPr>
          <w:rFonts w:cs="Times New Roman"/>
          <w:bCs/>
        </w:rPr>
        <w:instrText xml:space="preserve"> ADDIN EN.REFLIST </w:instrText>
      </w:r>
      <w:r w:rsidRPr="0037178A">
        <w:rPr>
          <w:rFonts w:cs="Times New Roman"/>
          <w:bCs/>
        </w:rPr>
        <w:fldChar w:fldCharType="separate"/>
      </w:r>
      <w:r w:rsidR="008C6025" w:rsidRPr="008C6025">
        <w:t xml:space="preserve">BANDURA, A. &amp; WALTERS, R. H. 1977. </w:t>
      </w:r>
      <w:r w:rsidR="008C6025" w:rsidRPr="008C6025">
        <w:rPr>
          <w:i/>
        </w:rPr>
        <w:t>Social learning theory</w:t>
      </w:r>
      <w:r w:rsidR="008C6025" w:rsidRPr="008C6025">
        <w:t>, Englewood cliffs Prentice Hall.</w:t>
      </w:r>
    </w:p>
    <w:p w14:paraId="10FE4813" w14:textId="77777777" w:rsidR="008C6025" w:rsidRPr="008C6025" w:rsidRDefault="008C6025" w:rsidP="008C6025">
      <w:pPr>
        <w:pStyle w:val="EndNoteBibliography"/>
        <w:spacing w:after="0"/>
        <w:ind w:left="720" w:hanging="720"/>
      </w:pPr>
      <w:r w:rsidRPr="008C6025">
        <w:t xml:space="preserve">BOLGER, N., DAVIS, A. &amp; RAFAELI, E. 2003. Diary methods: Capturing life as it is lived. </w:t>
      </w:r>
      <w:r w:rsidRPr="008C6025">
        <w:rPr>
          <w:i/>
        </w:rPr>
        <w:t>Annual review of psychology,</w:t>
      </w:r>
      <w:r w:rsidRPr="008C6025">
        <w:t xml:space="preserve"> 54</w:t>
      </w:r>
      <w:r w:rsidRPr="008C6025">
        <w:rPr>
          <w:b/>
        </w:rPr>
        <w:t>,</w:t>
      </w:r>
      <w:r w:rsidRPr="008C6025">
        <w:t xml:space="preserve"> 579-616.</w:t>
      </w:r>
    </w:p>
    <w:p w14:paraId="09F2750F" w14:textId="77777777" w:rsidR="008C6025" w:rsidRPr="008C6025" w:rsidRDefault="008C6025" w:rsidP="008C6025">
      <w:pPr>
        <w:pStyle w:val="EndNoteBibliography"/>
        <w:spacing w:after="0"/>
        <w:ind w:left="720" w:hanging="720"/>
      </w:pPr>
      <w:r w:rsidRPr="008C6025">
        <w:t xml:space="preserve">BOYATZIS, R. E. 1998. </w:t>
      </w:r>
      <w:r w:rsidRPr="008C6025">
        <w:rPr>
          <w:i/>
        </w:rPr>
        <w:t>Transforming qualitative information: Thematic analysis and code development</w:t>
      </w:r>
      <w:r w:rsidRPr="008C6025">
        <w:t>, sage.</w:t>
      </w:r>
    </w:p>
    <w:p w14:paraId="427CDA71" w14:textId="77777777" w:rsidR="008C6025" w:rsidRPr="008C6025" w:rsidRDefault="008C6025" w:rsidP="008C6025">
      <w:pPr>
        <w:pStyle w:val="EndNoteBibliography"/>
        <w:spacing w:after="0"/>
        <w:ind w:left="720" w:hanging="720"/>
      </w:pPr>
      <w:r w:rsidRPr="008C6025">
        <w:t xml:space="preserve">CARLSON, L. &amp; GROSSBART, S. 1988. Parental style and consumer socialization of children. </w:t>
      </w:r>
      <w:r w:rsidRPr="008C6025">
        <w:rPr>
          <w:i/>
        </w:rPr>
        <w:t>Journal of consumer research,</w:t>
      </w:r>
      <w:r w:rsidRPr="008C6025">
        <w:t xml:space="preserve"> 15</w:t>
      </w:r>
      <w:r w:rsidRPr="008C6025">
        <w:rPr>
          <w:b/>
        </w:rPr>
        <w:t>,</w:t>
      </w:r>
      <w:r w:rsidRPr="008C6025">
        <w:t xml:space="preserve"> 77-94.</w:t>
      </w:r>
    </w:p>
    <w:p w14:paraId="081772D5" w14:textId="77777777" w:rsidR="008C6025" w:rsidRPr="008C6025" w:rsidRDefault="008C6025" w:rsidP="008C6025">
      <w:pPr>
        <w:pStyle w:val="EndNoteBibliography"/>
        <w:spacing w:after="0"/>
        <w:ind w:left="720" w:hanging="720"/>
      </w:pPr>
      <w:r w:rsidRPr="008C6025">
        <w:t xml:space="preserve">CARLSON, L., WALSH, A., LACZNIAK, R. N. &amp; GROSSBART, S. 1994. Family communication patterns and marketplace motivations, attitudes, and behaviors of children and mothers. </w:t>
      </w:r>
      <w:r w:rsidRPr="008C6025">
        <w:rPr>
          <w:i/>
        </w:rPr>
        <w:t>Journal of Consumer Affairs,</w:t>
      </w:r>
      <w:r w:rsidRPr="008C6025">
        <w:t xml:space="preserve"> 28</w:t>
      </w:r>
      <w:r w:rsidRPr="008C6025">
        <w:rPr>
          <w:b/>
        </w:rPr>
        <w:t>,</w:t>
      </w:r>
      <w:r w:rsidRPr="008C6025">
        <w:t xml:space="preserve"> 25-53.</w:t>
      </w:r>
    </w:p>
    <w:p w14:paraId="62EEFB76" w14:textId="77777777" w:rsidR="008C6025" w:rsidRPr="008C6025" w:rsidRDefault="008C6025" w:rsidP="008C6025">
      <w:pPr>
        <w:pStyle w:val="EndNoteBibliography"/>
        <w:spacing w:after="0"/>
        <w:ind w:left="720" w:hanging="720"/>
      </w:pPr>
      <w:r w:rsidRPr="008C6025">
        <w:t xml:space="preserve">CARRIGAN, M., WELLS, V. &amp; ATHWAL, N. 2023. ‘I’d never cook it now’: an exploration of intergenerational transference and its role in facilitating family food sustainability. </w:t>
      </w:r>
      <w:r w:rsidRPr="008C6025">
        <w:rPr>
          <w:i/>
        </w:rPr>
        <w:t>European Journal of Marketing,</w:t>
      </w:r>
      <w:r w:rsidRPr="008C6025">
        <w:t xml:space="preserve"> 57</w:t>
      </w:r>
      <w:r w:rsidRPr="008C6025">
        <w:rPr>
          <w:b/>
        </w:rPr>
        <w:t>,</w:t>
      </w:r>
      <w:r w:rsidRPr="008C6025">
        <w:t xml:space="preserve"> 1352-1379.</w:t>
      </w:r>
    </w:p>
    <w:p w14:paraId="628C07F4" w14:textId="77777777" w:rsidR="008C6025" w:rsidRPr="008C6025" w:rsidRDefault="008C6025" w:rsidP="008C6025">
      <w:pPr>
        <w:pStyle w:val="EndNoteBibliography"/>
        <w:spacing w:after="0"/>
        <w:ind w:left="720" w:hanging="720"/>
      </w:pPr>
      <w:r w:rsidRPr="008C6025">
        <w:t xml:space="preserve">CHAN, K. &amp; LI, Q. 2022. Attributes of young adults’ favorite retail shops: a qualitative study. </w:t>
      </w:r>
      <w:r w:rsidRPr="008C6025">
        <w:rPr>
          <w:i/>
        </w:rPr>
        <w:t>Young Consumers,</w:t>
      </w:r>
      <w:r w:rsidRPr="008C6025">
        <w:t xml:space="preserve"> 23</w:t>
      </w:r>
      <w:r w:rsidRPr="008C6025">
        <w:rPr>
          <w:b/>
        </w:rPr>
        <w:t>,</w:t>
      </w:r>
      <w:r w:rsidRPr="008C6025">
        <w:t xml:space="preserve"> 555-569.</w:t>
      </w:r>
    </w:p>
    <w:p w14:paraId="75225A85" w14:textId="77777777" w:rsidR="008C6025" w:rsidRPr="008C6025" w:rsidRDefault="008C6025" w:rsidP="008C6025">
      <w:pPr>
        <w:pStyle w:val="EndNoteBibliography"/>
        <w:spacing w:after="0"/>
        <w:ind w:left="720" w:hanging="720"/>
      </w:pPr>
      <w:r w:rsidRPr="008C6025">
        <w:t xml:space="preserve">CHAUDHARY, M., GHOUSE, S. M. &amp; DURRAH, O. 2018. Young Arab consumers: An analysis of family buying process in Oman. </w:t>
      </w:r>
      <w:r w:rsidRPr="008C6025">
        <w:rPr>
          <w:i/>
        </w:rPr>
        <w:t>Young Consumers,</w:t>
      </w:r>
      <w:r w:rsidRPr="008C6025">
        <w:t xml:space="preserve"> 19</w:t>
      </w:r>
      <w:r w:rsidRPr="008C6025">
        <w:rPr>
          <w:b/>
        </w:rPr>
        <w:t>,</w:t>
      </w:r>
      <w:r w:rsidRPr="008C6025">
        <w:t xml:space="preserve"> 1-18.</w:t>
      </w:r>
    </w:p>
    <w:p w14:paraId="25799692" w14:textId="77777777" w:rsidR="008C6025" w:rsidRPr="008C6025" w:rsidRDefault="008C6025" w:rsidP="008C6025">
      <w:pPr>
        <w:pStyle w:val="EndNoteBibliography"/>
        <w:spacing w:after="0"/>
        <w:ind w:left="720" w:hanging="720"/>
      </w:pPr>
      <w:r w:rsidRPr="008C6025">
        <w:t xml:space="preserve">DOTSON, M. J. &amp; HYATT, E. M. 2005. Major influence factors in children's consumer socialization. </w:t>
      </w:r>
      <w:r w:rsidRPr="008C6025">
        <w:rPr>
          <w:i/>
        </w:rPr>
        <w:t>Journal of Consumer Marketing,</w:t>
      </w:r>
      <w:r w:rsidRPr="008C6025">
        <w:t xml:space="preserve"> 22</w:t>
      </w:r>
      <w:r w:rsidRPr="008C6025">
        <w:rPr>
          <w:b/>
        </w:rPr>
        <w:t>,</w:t>
      </w:r>
      <w:r w:rsidRPr="008C6025">
        <w:t xml:space="preserve"> 35-42.</w:t>
      </w:r>
    </w:p>
    <w:p w14:paraId="361EBE1F" w14:textId="77777777" w:rsidR="008C6025" w:rsidRPr="008C6025" w:rsidRDefault="008C6025" w:rsidP="008C6025">
      <w:pPr>
        <w:pStyle w:val="EndNoteBibliography"/>
        <w:spacing w:after="0"/>
        <w:ind w:left="720" w:hanging="720"/>
      </w:pPr>
      <w:r w:rsidRPr="008C6025">
        <w:t xml:space="preserve">EKSTRÖM, K. M. 2006. Consumer socialization revisited. </w:t>
      </w:r>
      <w:r w:rsidRPr="008C6025">
        <w:rPr>
          <w:i/>
        </w:rPr>
        <w:t>Research in consumer behavior,</w:t>
      </w:r>
      <w:r w:rsidRPr="008C6025">
        <w:t xml:space="preserve"> 10</w:t>
      </w:r>
      <w:r w:rsidRPr="008C6025">
        <w:rPr>
          <w:b/>
        </w:rPr>
        <w:t>,</w:t>
      </w:r>
      <w:r w:rsidRPr="008C6025">
        <w:t xml:space="preserve"> 71-98.</w:t>
      </w:r>
    </w:p>
    <w:p w14:paraId="55BC8179" w14:textId="77777777" w:rsidR="008C6025" w:rsidRPr="008C6025" w:rsidRDefault="008C6025" w:rsidP="008C6025">
      <w:pPr>
        <w:pStyle w:val="EndNoteBibliography"/>
        <w:spacing w:after="0"/>
        <w:ind w:left="720" w:hanging="720"/>
      </w:pPr>
      <w:r w:rsidRPr="008C6025">
        <w:t xml:space="preserve">EKSTROM, K. M., TANSUHAJ, P. S. &amp; FOXMAN, E. R. 1987. Children's influence in family decisions and consumer socialization: A reciprocal view. </w:t>
      </w:r>
      <w:r w:rsidRPr="008C6025">
        <w:rPr>
          <w:i/>
        </w:rPr>
        <w:t>ACR North American Advances</w:t>
      </w:r>
      <w:r w:rsidRPr="008C6025">
        <w:t>.</w:t>
      </w:r>
    </w:p>
    <w:p w14:paraId="493AA3CD" w14:textId="77777777" w:rsidR="008C6025" w:rsidRPr="008C6025" w:rsidRDefault="008C6025" w:rsidP="008C6025">
      <w:pPr>
        <w:pStyle w:val="EndNoteBibliography"/>
        <w:spacing w:after="0"/>
        <w:ind w:left="720" w:hanging="720"/>
      </w:pPr>
      <w:r w:rsidRPr="008C6025">
        <w:t xml:space="preserve">FISCHER, E. &amp; GUZEL, G. T. 2023. The case for qualitative research. </w:t>
      </w:r>
      <w:r w:rsidRPr="008C6025">
        <w:rPr>
          <w:i/>
        </w:rPr>
        <w:t>Journal of Consumer Psychology,</w:t>
      </w:r>
      <w:r w:rsidRPr="008C6025">
        <w:t xml:space="preserve"> 33</w:t>
      </w:r>
      <w:r w:rsidRPr="008C6025">
        <w:rPr>
          <w:b/>
        </w:rPr>
        <w:t>,</w:t>
      </w:r>
      <w:r w:rsidRPr="008C6025">
        <w:t xml:space="preserve"> 259-272.</w:t>
      </w:r>
    </w:p>
    <w:p w14:paraId="1CBA385F" w14:textId="77777777" w:rsidR="008C6025" w:rsidRPr="008C6025" w:rsidRDefault="008C6025" w:rsidP="008C6025">
      <w:pPr>
        <w:pStyle w:val="EndNoteBibliography"/>
        <w:spacing w:after="0"/>
        <w:ind w:left="720" w:hanging="720"/>
      </w:pPr>
      <w:r w:rsidRPr="008C6025">
        <w:t xml:space="preserve">GILLISON, S., GIVAN, A. M., BEATTY, S. E., KIM, K., REYNOLDS, K. &amp; BAKER, J. 2015. Mother-adolescent daughter identity interplay processes. </w:t>
      </w:r>
      <w:r w:rsidRPr="008C6025">
        <w:rPr>
          <w:i/>
        </w:rPr>
        <w:t>Journal of Consumer Marketing,</w:t>
      </w:r>
      <w:r w:rsidRPr="008C6025">
        <w:t xml:space="preserve"> 32</w:t>
      </w:r>
      <w:r w:rsidRPr="008C6025">
        <w:rPr>
          <w:b/>
        </w:rPr>
        <w:t>,</w:t>
      </w:r>
      <w:r w:rsidRPr="008C6025">
        <w:t xml:space="preserve"> 234-244.</w:t>
      </w:r>
    </w:p>
    <w:p w14:paraId="44AA6A97" w14:textId="77777777" w:rsidR="008C6025" w:rsidRPr="008C6025" w:rsidRDefault="008C6025" w:rsidP="008C6025">
      <w:pPr>
        <w:pStyle w:val="EndNoteBibliography"/>
        <w:spacing w:after="0"/>
        <w:ind w:left="720" w:hanging="720"/>
      </w:pPr>
      <w:r w:rsidRPr="00824484">
        <w:rPr>
          <w:lang w:val="nl-NL"/>
        </w:rPr>
        <w:t xml:space="preserve">GÖTZE, E., PRANGE, C. &amp; UHROVSKA, I. 2009. </w:t>
      </w:r>
      <w:r w:rsidRPr="008C6025">
        <w:t xml:space="preserve">Children's impact on innovation decision making: a diary study. </w:t>
      </w:r>
      <w:r w:rsidRPr="008C6025">
        <w:rPr>
          <w:i/>
        </w:rPr>
        <w:t>European Journal of Marketing,</w:t>
      </w:r>
      <w:r w:rsidRPr="008C6025">
        <w:t xml:space="preserve"> 43</w:t>
      </w:r>
      <w:r w:rsidRPr="008C6025">
        <w:rPr>
          <w:b/>
        </w:rPr>
        <w:t>,</w:t>
      </w:r>
      <w:r w:rsidRPr="008C6025">
        <w:t xml:space="preserve"> 264-295.</w:t>
      </w:r>
    </w:p>
    <w:p w14:paraId="6A0CCACF" w14:textId="77777777" w:rsidR="008C6025" w:rsidRPr="008C6025" w:rsidRDefault="008C6025" w:rsidP="008C6025">
      <w:pPr>
        <w:pStyle w:val="EndNoteBibliography"/>
        <w:spacing w:after="0"/>
        <w:ind w:left="720" w:hanging="720"/>
      </w:pPr>
      <w:r w:rsidRPr="008C6025">
        <w:t xml:space="preserve">HARMON, D. &amp; GAUVAIN, M. 2019. Sharing science knowledge across generations: Do children tell caregivers what they learn in school about water conservation? </w:t>
      </w:r>
      <w:r w:rsidRPr="008C6025">
        <w:rPr>
          <w:i/>
        </w:rPr>
        <w:t>Children, Youth and Environments,</w:t>
      </w:r>
      <w:r w:rsidRPr="008C6025">
        <w:t xml:space="preserve"> 29</w:t>
      </w:r>
      <w:r w:rsidRPr="008C6025">
        <w:rPr>
          <w:b/>
        </w:rPr>
        <w:t>,</w:t>
      </w:r>
      <w:r w:rsidRPr="008C6025">
        <w:t xml:space="preserve"> 20-41.</w:t>
      </w:r>
    </w:p>
    <w:p w14:paraId="782C378A" w14:textId="77777777" w:rsidR="008C6025" w:rsidRPr="008C6025" w:rsidRDefault="008C6025" w:rsidP="008C6025">
      <w:pPr>
        <w:pStyle w:val="EndNoteBibliography"/>
        <w:spacing w:after="0"/>
        <w:ind w:left="720" w:hanging="720"/>
      </w:pPr>
      <w:r w:rsidRPr="008C6025">
        <w:t xml:space="preserve">HILL, W. W. &amp; BEATTY, S. E. 2011. A model of adolescents' online consumer self-efficacy (OCSE). </w:t>
      </w:r>
      <w:r w:rsidRPr="008C6025">
        <w:rPr>
          <w:i/>
        </w:rPr>
        <w:t>Journal of business research,</w:t>
      </w:r>
      <w:r w:rsidRPr="008C6025">
        <w:t xml:space="preserve"> 64</w:t>
      </w:r>
      <w:r w:rsidRPr="008C6025">
        <w:rPr>
          <w:b/>
        </w:rPr>
        <w:t>,</w:t>
      </w:r>
      <w:r w:rsidRPr="008C6025">
        <w:t xml:space="preserve"> 1025-1033.</w:t>
      </w:r>
    </w:p>
    <w:p w14:paraId="7F4DF078" w14:textId="77777777" w:rsidR="008C6025" w:rsidRPr="008C6025" w:rsidRDefault="008C6025" w:rsidP="008C6025">
      <w:pPr>
        <w:pStyle w:val="EndNoteBibliography"/>
        <w:spacing w:after="0"/>
        <w:ind w:left="720" w:hanging="720"/>
      </w:pPr>
      <w:r w:rsidRPr="008C6025">
        <w:t xml:space="preserve">HOTA, M. &amp; BARTSCH, F. 2019. Consumer socialization in childhood and adolescence: Impact of psychological development and family structure. </w:t>
      </w:r>
      <w:r w:rsidRPr="008C6025">
        <w:rPr>
          <w:i/>
        </w:rPr>
        <w:t>Journal of Business Research,</w:t>
      </w:r>
      <w:r w:rsidRPr="008C6025">
        <w:t xml:space="preserve"> 105</w:t>
      </w:r>
      <w:r w:rsidRPr="008C6025">
        <w:rPr>
          <w:b/>
        </w:rPr>
        <w:t>,</w:t>
      </w:r>
      <w:r w:rsidRPr="008C6025">
        <w:t xml:space="preserve"> 11-20.</w:t>
      </w:r>
    </w:p>
    <w:p w14:paraId="58EE51A9" w14:textId="77777777" w:rsidR="008C6025" w:rsidRPr="008C6025" w:rsidRDefault="008C6025" w:rsidP="008C6025">
      <w:pPr>
        <w:pStyle w:val="EndNoteBibliography"/>
        <w:spacing w:after="0"/>
        <w:ind w:left="720" w:hanging="720"/>
      </w:pPr>
      <w:r w:rsidRPr="008C6025">
        <w:t xml:space="preserve">HUDSON, A. &amp; BLANE, M. 1985. The importance of non verbal behavior in giving instructions to children. </w:t>
      </w:r>
      <w:r w:rsidRPr="008C6025">
        <w:rPr>
          <w:i/>
        </w:rPr>
        <w:t>Child &amp; family behavior therapy,</w:t>
      </w:r>
      <w:r w:rsidRPr="008C6025">
        <w:t xml:space="preserve"> 7</w:t>
      </w:r>
      <w:r w:rsidRPr="008C6025">
        <w:rPr>
          <w:b/>
        </w:rPr>
        <w:t>,</w:t>
      </w:r>
      <w:r w:rsidRPr="008C6025">
        <w:t xml:space="preserve"> 1-10.</w:t>
      </w:r>
    </w:p>
    <w:p w14:paraId="62BCE9C9" w14:textId="77777777" w:rsidR="008C6025" w:rsidRPr="008C6025" w:rsidRDefault="008C6025" w:rsidP="008C6025">
      <w:pPr>
        <w:pStyle w:val="EndNoteBibliography"/>
        <w:spacing w:after="0"/>
        <w:ind w:left="720" w:hanging="720"/>
      </w:pPr>
      <w:r w:rsidRPr="008C6025">
        <w:t xml:space="preserve">JIAO, R. &amp; WEI, J. 2020. Brand expansion through reverse socialization: an example of iPhone in China. </w:t>
      </w:r>
      <w:r w:rsidRPr="008C6025">
        <w:rPr>
          <w:i/>
        </w:rPr>
        <w:t>Qualitative Market Research: An International Journal,</w:t>
      </w:r>
      <w:r w:rsidRPr="008C6025">
        <w:t xml:space="preserve"> 23</w:t>
      </w:r>
      <w:r w:rsidRPr="008C6025">
        <w:rPr>
          <w:b/>
        </w:rPr>
        <w:t>,</w:t>
      </w:r>
      <w:r w:rsidRPr="008C6025">
        <w:t xml:space="preserve"> 1-20.</w:t>
      </w:r>
    </w:p>
    <w:p w14:paraId="33DA2597" w14:textId="77777777" w:rsidR="008C6025" w:rsidRPr="008C6025" w:rsidRDefault="008C6025" w:rsidP="008C6025">
      <w:pPr>
        <w:pStyle w:val="EndNoteBibliography"/>
        <w:spacing w:after="0"/>
        <w:ind w:left="720" w:hanging="720"/>
      </w:pPr>
      <w:r w:rsidRPr="008C6025">
        <w:t xml:space="preserve">JOHN, D. R. 1999. Consumer socialization of children: A retrospective look at twenty-five years of research. </w:t>
      </w:r>
      <w:r w:rsidRPr="008C6025">
        <w:rPr>
          <w:i/>
        </w:rPr>
        <w:t>Journal of consumer research,</w:t>
      </w:r>
      <w:r w:rsidRPr="008C6025">
        <w:t xml:space="preserve"> 26</w:t>
      </w:r>
      <w:r w:rsidRPr="008C6025">
        <w:rPr>
          <w:b/>
        </w:rPr>
        <w:t>,</w:t>
      </w:r>
      <w:r w:rsidRPr="008C6025">
        <w:t xml:space="preserve"> 183-213.</w:t>
      </w:r>
    </w:p>
    <w:p w14:paraId="46AE77B8" w14:textId="77777777" w:rsidR="008C6025" w:rsidRPr="008C6025" w:rsidRDefault="008C6025" w:rsidP="008C6025">
      <w:pPr>
        <w:pStyle w:val="EndNoteBibliography"/>
        <w:spacing w:after="0"/>
        <w:ind w:left="720" w:hanging="720"/>
      </w:pPr>
      <w:r w:rsidRPr="008C6025">
        <w:lastRenderedPageBreak/>
        <w:t xml:space="preserve">JOHN, D. R. &amp; CHAPLIN, L. N. 2022. Children as consumers: A review of 50 years of research in marketing. </w:t>
      </w:r>
      <w:r w:rsidRPr="008C6025">
        <w:rPr>
          <w:i/>
        </w:rPr>
        <w:t>APA handbook of consumer psychology.</w:t>
      </w:r>
      <w:r w:rsidRPr="008C6025">
        <w:t xml:space="preserve"> Washington, DC, US: American Psychological Association.</w:t>
      </w:r>
    </w:p>
    <w:p w14:paraId="08F815B2" w14:textId="77777777" w:rsidR="008C6025" w:rsidRPr="008C6025" w:rsidRDefault="008C6025" w:rsidP="008C6025">
      <w:pPr>
        <w:pStyle w:val="EndNoteBibliography"/>
        <w:spacing w:after="0"/>
        <w:ind w:left="720" w:hanging="720"/>
      </w:pPr>
      <w:r w:rsidRPr="008C6025">
        <w:t xml:space="preserve">KARIYAWASAM, K. &amp; WIGLEY, S. 2017. Online shopping, misleading advertising and consumer protection. </w:t>
      </w:r>
      <w:r w:rsidRPr="008C6025">
        <w:rPr>
          <w:i/>
        </w:rPr>
        <w:t>Information &amp; Communications Technology Law,</w:t>
      </w:r>
      <w:r w:rsidRPr="008C6025">
        <w:t xml:space="preserve"> 26</w:t>
      </w:r>
      <w:r w:rsidRPr="008C6025">
        <w:rPr>
          <w:b/>
        </w:rPr>
        <w:t>,</w:t>
      </w:r>
      <w:r w:rsidRPr="008C6025">
        <w:t xml:space="preserve"> 73-89.</w:t>
      </w:r>
    </w:p>
    <w:p w14:paraId="2FC0FE8B" w14:textId="77777777" w:rsidR="008C6025" w:rsidRPr="008C6025" w:rsidRDefault="008C6025" w:rsidP="008C6025">
      <w:pPr>
        <w:pStyle w:val="EndNoteBibliography"/>
        <w:spacing w:after="0"/>
        <w:ind w:left="720" w:hanging="720"/>
      </w:pPr>
      <w:r w:rsidRPr="008C6025">
        <w:t xml:space="preserve">KEILLOR, B. D., PARKER, R. S. &amp; SCHAEFER, A. 1996. Influences on adolescent brand preferences in the United States and Mexico. </w:t>
      </w:r>
      <w:r w:rsidRPr="008C6025">
        <w:rPr>
          <w:i/>
        </w:rPr>
        <w:t>Journal of Advertising Research,</w:t>
      </w:r>
      <w:r w:rsidRPr="008C6025">
        <w:t xml:space="preserve"> 36</w:t>
      </w:r>
      <w:r w:rsidRPr="008C6025">
        <w:rPr>
          <w:b/>
        </w:rPr>
        <w:t>,</w:t>
      </w:r>
      <w:r w:rsidRPr="008C6025">
        <w:t xml:space="preserve"> 47-57.</w:t>
      </w:r>
    </w:p>
    <w:p w14:paraId="1BC9B19B" w14:textId="77777777" w:rsidR="008C6025" w:rsidRPr="008C6025" w:rsidRDefault="008C6025" w:rsidP="008C6025">
      <w:pPr>
        <w:pStyle w:val="EndNoteBibliography"/>
        <w:spacing w:after="0"/>
        <w:ind w:left="720" w:hanging="720"/>
      </w:pPr>
      <w:r w:rsidRPr="008C6025">
        <w:t xml:space="preserve">KERRANE, B., BETTANY, S. M. &amp; KERRANE, K. 2015. Siblings as socialization agents: exploring the role of ‘sibship’in the consumer socialization of children. </w:t>
      </w:r>
      <w:r w:rsidRPr="008C6025">
        <w:rPr>
          <w:i/>
        </w:rPr>
        <w:t>European Journal of Marketing,</w:t>
      </w:r>
      <w:r w:rsidRPr="008C6025">
        <w:t xml:space="preserve"> 49</w:t>
      </w:r>
      <w:r w:rsidRPr="008C6025">
        <w:rPr>
          <w:b/>
        </w:rPr>
        <w:t>,</w:t>
      </w:r>
      <w:r w:rsidRPr="008C6025">
        <w:t xml:space="preserve"> 713-735.</w:t>
      </w:r>
    </w:p>
    <w:p w14:paraId="57E492A3" w14:textId="77777777" w:rsidR="008C6025" w:rsidRPr="008C6025" w:rsidRDefault="008C6025" w:rsidP="008C6025">
      <w:pPr>
        <w:pStyle w:val="EndNoteBibliography"/>
        <w:spacing w:after="0"/>
        <w:ind w:left="720" w:hanging="720"/>
      </w:pPr>
      <w:r w:rsidRPr="008C6025">
        <w:t xml:space="preserve">KESHARWANI, A. 2020. Do (how) digital natives adopt a new technology differently than digital immigrants? A longitudinal study. </w:t>
      </w:r>
      <w:r w:rsidRPr="008C6025">
        <w:rPr>
          <w:i/>
        </w:rPr>
        <w:t>Information &amp; management,</w:t>
      </w:r>
      <w:r w:rsidRPr="008C6025">
        <w:t xml:space="preserve"> 57</w:t>
      </w:r>
      <w:r w:rsidRPr="008C6025">
        <w:rPr>
          <w:b/>
        </w:rPr>
        <w:t>,</w:t>
      </w:r>
      <w:r w:rsidRPr="008C6025">
        <w:t xml:space="preserve"> 103170.</w:t>
      </w:r>
    </w:p>
    <w:p w14:paraId="64D13697" w14:textId="77777777" w:rsidR="008C6025" w:rsidRPr="008C6025" w:rsidRDefault="008C6025" w:rsidP="008C6025">
      <w:pPr>
        <w:pStyle w:val="EndNoteBibliography"/>
        <w:spacing w:after="0"/>
        <w:ind w:left="720" w:hanging="720"/>
      </w:pPr>
      <w:r w:rsidRPr="008C6025">
        <w:t xml:space="preserve">KHARUHAYOTHIN, T. &amp; KERRANE, B. 2018. Learning from the past? An exploratory study of familial food socialization processes using the lens of emotional reflexivity. </w:t>
      </w:r>
      <w:r w:rsidRPr="008C6025">
        <w:rPr>
          <w:i/>
        </w:rPr>
        <w:t>European Journal of Marketing,</w:t>
      </w:r>
      <w:r w:rsidRPr="008C6025">
        <w:t xml:space="preserve"> 52</w:t>
      </w:r>
      <w:r w:rsidRPr="008C6025">
        <w:rPr>
          <w:b/>
        </w:rPr>
        <w:t>,</w:t>
      </w:r>
      <w:r w:rsidRPr="008C6025">
        <w:t xml:space="preserve"> 2312-2333.</w:t>
      </w:r>
    </w:p>
    <w:p w14:paraId="239E46F3" w14:textId="77777777" w:rsidR="008C6025" w:rsidRPr="008C6025" w:rsidRDefault="008C6025" w:rsidP="008C6025">
      <w:pPr>
        <w:pStyle w:val="EndNoteBibliography"/>
        <w:spacing w:after="0"/>
        <w:ind w:left="720" w:hanging="720"/>
      </w:pPr>
      <w:r w:rsidRPr="008C6025">
        <w:t xml:space="preserve">LACHANCE, M. J., BEAUDOIN, P. &amp; ROBITAILLE, J. 2003. Adolescents’ brand sensitivity in apparel: influence of three socialization agents. </w:t>
      </w:r>
      <w:r w:rsidRPr="008C6025">
        <w:rPr>
          <w:i/>
        </w:rPr>
        <w:t>international Journal of consumer studies,</w:t>
      </w:r>
      <w:r w:rsidRPr="008C6025">
        <w:t xml:space="preserve"> 27</w:t>
      </w:r>
      <w:r w:rsidRPr="008C6025">
        <w:rPr>
          <w:b/>
        </w:rPr>
        <w:t>,</w:t>
      </w:r>
      <w:r w:rsidRPr="008C6025">
        <w:t xml:space="preserve"> 47-57.</w:t>
      </w:r>
    </w:p>
    <w:p w14:paraId="300432EE" w14:textId="77777777" w:rsidR="008C6025" w:rsidRPr="008C6025" w:rsidRDefault="008C6025" w:rsidP="008C6025">
      <w:pPr>
        <w:pStyle w:val="EndNoteBibliography"/>
        <w:spacing w:after="0"/>
        <w:ind w:left="720" w:hanging="720"/>
      </w:pPr>
      <w:r w:rsidRPr="008C6025">
        <w:t xml:space="preserve">LAWLOR, M.-A. &amp; PROTHERO, A. 2011. Pester power–A battle of wills between children and their parents. </w:t>
      </w:r>
      <w:r w:rsidRPr="008C6025">
        <w:rPr>
          <w:i/>
        </w:rPr>
        <w:t>Journal of marketing management,</w:t>
      </w:r>
      <w:r w:rsidRPr="008C6025">
        <w:t xml:space="preserve"> 27</w:t>
      </w:r>
      <w:r w:rsidRPr="008C6025">
        <w:rPr>
          <w:b/>
        </w:rPr>
        <w:t>,</w:t>
      </w:r>
      <w:r w:rsidRPr="008C6025">
        <w:t xml:space="preserve"> 561-581.</w:t>
      </w:r>
    </w:p>
    <w:p w14:paraId="792283DB" w14:textId="77777777" w:rsidR="008C6025" w:rsidRPr="008C6025" w:rsidRDefault="008C6025" w:rsidP="008C6025">
      <w:pPr>
        <w:pStyle w:val="EndNoteBibliography"/>
        <w:spacing w:after="0"/>
        <w:ind w:left="720" w:hanging="720"/>
      </w:pPr>
      <w:r w:rsidRPr="008C6025">
        <w:t xml:space="preserve">LIU, J., CHEN, Q. &amp; DANG, J. 2022. New intergenerational evidence on reverse socialization of environmental literacy. </w:t>
      </w:r>
      <w:r w:rsidRPr="008C6025">
        <w:rPr>
          <w:i/>
        </w:rPr>
        <w:t>Sustainability Science,</w:t>
      </w:r>
      <w:r w:rsidRPr="008C6025">
        <w:t xml:space="preserve"> 17</w:t>
      </w:r>
      <w:r w:rsidRPr="008C6025">
        <w:rPr>
          <w:b/>
        </w:rPr>
        <w:t>,</w:t>
      </w:r>
      <w:r w:rsidRPr="008C6025">
        <w:t xml:space="preserve"> 2543-2555.</w:t>
      </w:r>
    </w:p>
    <w:p w14:paraId="17AE2051" w14:textId="77777777" w:rsidR="008C6025" w:rsidRPr="008C6025" w:rsidRDefault="008C6025" w:rsidP="008C6025">
      <w:pPr>
        <w:pStyle w:val="EndNoteBibliography"/>
        <w:spacing w:after="0"/>
        <w:ind w:left="720" w:hanging="720"/>
      </w:pPr>
      <w:r w:rsidRPr="008C6025">
        <w:t xml:space="preserve">LUCZAK, C. &amp; YOUNKIN, N. 2012. Net generation: A conceptual framework of the consumer socialization process. </w:t>
      </w:r>
      <w:r w:rsidRPr="008C6025">
        <w:rPr>
          <w:i/>
        </w:rPr>
        <w:t>Academy of Marketing Studies Journal,</w:t>
      </w:r>
      <w:r w:rsidRPr="008C6025">
        <w:t xml:space="preserve"> 16</w:t>
      </w:r>
      <w:r w:rsidRPr="008C6025">
        <w:rPr>
          <w:b/>
        </w:rPr>
        <w:t>,</w:t>
      </w:r>
      <w:r w:rsidRPr="008C6025">
        <w:t xml:space="preserve"> 47.</w:t>
      </w:r>
    </w:p>
    <w:p w14:paraId="0BF8F20D" w14:textId="77777777" w:rsidR="008C6025" w:rsidRPr="008C6025" w:rsidRDefault="008C6025" w:rsidP="008C6025">
      <w:pPr>
        <w:pStyle w:val="EndNoteBibliography"/>
        <w:spacing w:after="0"/>
        <w:ind w:left="720" w:hanging="720"/>
      </w:pPr>
      <w:r w:rsidRPr="008C6025">
        <w:t xml:space="preserve">MANGLEBURG, T. F. 1990. Children's influence in purchase decisions: A review and critique. </w:t>
      </w:r>
      <w:r w:rsidRPr="008C6025">
        <w:rPr>
          <w:i/>
        </w:rPr>
        <w:t>ACR North American Advances</w:t>
      </w:r>
      <w:r w:rsidRPr="008C6025">
        <w:t>.</w:t>
      </w:r>
    </w:p>
    <w:p w14:paraId="5B7B4294" w14:textId="77777777" w:rsidR="008C6025" w:rsidRPr="008C6025" w:rsidRDefault="008C6025" w:rsidP="008C6025">
      <w:pPr>
        <w:pStyle w:val="EndNoteBibliography"/>
        <w:spacing w:after="0"/>
        <w:ind w:left="720" w:hanging="720"/>
      </w:pPr>
      <w:r w:rsidRPr="008C6025">
        <w:t xml:space="preserve">MARCHANT, C. &amp; HARRISON, T. 2020. Emerging adults' financial capability: A financial socialization perspective. </w:t>
      </w:r>
      <w:r w:rsidRPr="008C6025">
        <w:rPr>
          <w:i/>
        </w:rPr>
        <w:t>International Journal of Consumer Studies,</w:t>
      </w:r>
      <w:r w:rsidRPr="008C6025">
        <w:t xml:space="preserve"> 44</w:t>
      </w:r>
      <w:r w:rsidRPr="008C6025">
        <w:rPr>
          <w:b/>
        </w:rPr>
        <w:t>,</w:t>
      </w:r>
      <w:r w:rsidRPr="008C6025">
        <w:t xml:space="preserve"> 99-110.</w:t>
      </w:r>
    </w:p>
    <w:p w14:paraId="60D01BAA" w14:textId="77777777" w:rsidR="008C6025" w:rsidRPr="008C6025" w:rsidRDefault="008C6025" w:rsidP="008C6025">
      <w:pPr>
        <w:pStyle w:val="EndNoteBibliography"/>
        <w:spacing w:after="0"/>
        <w:ind w:left="720" w:hanging="720"/>
      </w:pPr>
      <w:r w:rsidRPr="008C6025">
        <w:t xml:space="preserve">MARSICK, V. J. &amp; WATKINS, K. E. 2001. Informal and incidental learning. </w:t>
      </w:r>
      <w:r w:rsidRPr="008C6025">
        <w:rPr>
          <w:i/>
        </w:rPr>
        <w:t>New directions for adult and continuing education,</w:t>
      </w:r>
      <w:r w:rsidRPr="008C6025">
        <w:t xml:space="preserve"> 2001</w:t>
      </w:r>
      <w:r w:rsidRPr="008C6025">
        <w:rPr>
          <w:b/>
        </w:rPr>
        <w:t>,</w:t>
      </w:r>
      <w:r w:rsidRPr="008C6025">
        <w:t xml:space="preserve"> 25-34.</w:t>
      </w:r>
    </w:p>
    <w:p w14:paraId="7828918C" w14:textId="77777777" w:rsidR="008C6025" w:rsidRPr="008C6025" w:rsidRDefault="008C6025" w:rsidP="008C6025">
      <w:pPr>
        <w:pStyle w:val="EndNoteBibliography"/>
        <w:spacing w:after="0"/>
        <w:ind w:left="720" w:hanging="720"/>
      </w:pPr>
      <w:r w:rsidRPr="008C6025">
        <w:t xml:space="preserve">MCLEOD, J. M. &amp; O’KEEFE, G. J. 1972. The socialization perspective and communication behavior. </w:t>
      </w:r>
      <w:r w:rsidRPr="008C6025">
        <w:rPr>
          <w:i/>
        </w:rPr>
        <w:t>Current perspectives in mass communication research,</w:t>
      </w:r>
      <w:r w:rsidRPr="008C6025">
        <w:t xml:space="preserve"> 1</w:t>
      </w:r>
      <w:r w:rsidRPr="008C6025">
        <w:rPr>
          <w:b/>
        </w:rPr>
        <w:t>,</w:t>
      </w:r>
      <w:r w:rsidRPr="008C6025">
        <w:t xml:space="preserve"> 121-168.</w:t>
      </w:r>
    </w:p>
    <w:p w14:paraId="0F4062E5" w14:textId="77777777" w:rsidR="008C6025" w:rsidRPr="008C6025" w:rsidRDefault="008C6025" w:rsidP="008C6025">
      <w:pPr>
        <w:pStyle w:val="EndNoteBibliography"/>
        <w:spacing w:after="0"/>
        <w:ind w:left="720" w:hanging="720"/>
      </w:pPr>
      <w:r w:rsidRPr="008C6025">
        <w:t xml:space="preserve">MIKESKA, J., HARRISON, R. L. &amp; CARLSON, L. 2017. A meta-analysis of parental style and consumer socialization of children. </w:t>
      </w:r>
      <w:r w:rsidRPr="008C6025">
        <w:rPr>
          <w:i/>
        </w:rPr>
        <w:t>Journal of Consumer Psychology,</w:t>
      </w:r>
      <w:r w:rsidRPr="008C6025">
        <w:t xml:space="preserve"> 27</w:t>
      </w:r>
      <w:r w:rsidRPr="008C6025">
        <w:rPr>
          <w:b/>
        </w:rPr>
        <w:t>,</w:t>
      </w:r>
      <w:r w:rsidRPr="008C6025">
        <w:t xml:space="preserve"> 245-256.</w:t>
      </w:r>
    </w:p>
    <w:p w14:paraId="72636E21" w14:textId="77777777" w:rsidR="008C6025" w:rsidRPr="008C6025" w:rsidRDefault="008C6025" w:rsidP="008C6025">
      <w:pPr>
        <w:pStyle w:val="EndNoteBibliography"/>
        <w:spacing w:after="0"/>
        <w:ind w:left="720" w:hanging="720"/>
      </w:pPr>
      <w:r w:rsidRPr="008C6025">
        <w:t xml:space="preserve">MISHRA, A., MAHESWARAPPA, S. S., MAITY, M. &amp; SAMU, S. 2018. Adolescent's eWOM intentions: An investigation into the roles of peers, the Internet and gender. </w:t>
      </w:r>
      <w:r w:rsidRPr="008C6025">
        <w:rPr>
          <w:i/>
        </w:rPr>
        <w:t>Journal of Business Research,</w:t>
      </w:r>
      <w:r w:rsidRPr="008C6025">
        <w:t xml:space="preserve"> 86</w:t>
      </w:r>
      <w:r w:rsidRPr="008C6025">
        <w:rPr>
          <w:b/>
        </w:rPr>
        <w:t>,</w:t>
      </w:r>
      <w:r w:rsidRPr="008C6025">
        <w:t xml:space="preserve"> 394-405.</w:t>
      </w:r>
    </w:p>
    <w:p w14:paraId="2A52F95E" w14:textId="77777777" w:rsidR="008C6025" w:rsidRPr="008C6025" w:rsidRDefault="008C6025" w:rsidP="008C6025">
      <w:pPr>
        <w:pStyle w:val="EndNoteBibliography"/>
        <w:spacing w:after="0"/>
        <w:ind w:left="720" w:hanging="720"/>
      </w:pPr>
      <w:r w:rsidRPr="008C6025">
        <w:t>MISHRA, A. &amp; MAITY, M. 2021. Influence of parents, peers, and media on adolescents' consumer knowledge, attitudes, and purchase behavior: A meta</w:t>
      </w:r>
      <w:r w:rsidRPr="008C6025">
        <w:rPr>
          <w:rFonts w:ascii="Cambria Math" w:hAnsi="Cambria Math" w:cs="Cambria Math"/>
        </w:rPr>
        <w:t>‐</w:t>
      </w:r>
      <w:r w:rsidRPr="008C6025">
        <w:t xml:space="preserve">analysis. </w:t>
      </w:r>
      <w:r w:rsidRPr="008C6025">
        <w:rPr>
          <w:i/>
        </w:rPr>
        <w:t>Journal of Consumer Behaviour,</w:t>
      </w:r>
      <w:r w:rsidRPr="008C6025">
        <w:t xml:space="preserve"> 20</w:t>
      </w:r>
      <w:r w:rsidRPr="008C6025">
        <w:rPr>
          <w:b/>
        </w:rPr>
        <w:t>,</w:t>
      </w:r>
      <w:r w:rsidRPr="008C6025">
        <w:t xml:space="preserve"> 1675-1689.</w:t>
      </w:r>
    </w:p>
    <w:p w14:paraId="3E79400C" w14:textId="77777777" w:rsidR="008C6025" w:rsidRPr="008C6025" w:rsidRDefault="008C6025" w:rsidP="008C6025">
      <w:pPr>
        <w:pStyle w:val="EndNoteBibliography"/>
        <w:spacing w:after="0"/>
        <w:ind w:left="720" w:hanging="720"/>
      </w:pPr>
      <w:r w:rsidRPr="008C6025">
        <w:t xml:space="preserve">MOSCARDELLI, D. &amp; LISTON-HEYES, C. 2005. Consumer socialization in a wired world: The effects of internet use and parental communication on the development of skepticism to advertising. </w:t>
      </w:r>
      <w:r w:rsidRPr="008C6025">
        <w:rPr>
          <w:i/>
        </w:rPr>
        <w:t>Journal of Marketing Theory and Practice,</w:t>
      </w:r>
      <w:r w:rsidRPr="008C6025">
        <w:t xml:space="preserve"> 13</w:t>
      </w:r>
      <w:r w:rsidRPr="008C6025">
        <w:rPr>
          <w:b/>
        </w:rPr>
        <w:t>,</w:t>
      </w:r>
      <w:r w:rsidRPr="008C6025">
        <w:t xml:space="preserve"> 62-75.</w:t>
      </w:r>
    </w:p>
    <w:p w14:paraId="6F107217" w14:textId="77777777" w:rsidR="008C6025" w:rsidRPr="008C6025" w:rsidRDefault="008C6025" w:rsidP="008C6025">
      <w:pPr>
        <w:pStyle w:val="EndNoteBibliography"/>
        <w:spacing w:after="0"/>
        <w:ind w:left="720" w:hanging="720"/>
      </w:pPr>
      <w:r w:rsidRPr="008C6025">
        <w:t xml:space="preserve">MOSCHIS, G. P. &amp; CHURCHILL, G. A. 1978. Consumer Socialization: A Theoretical and Empirical Analysis. </w:t>
      </w:r>
      <w:r w:rsidRPr="008C6025">
        <w:rPr>
          <w:i/>
        </w:rPr>
        <w:t>Journal of Marketing Research,</w:t>
      </w:r>
      <w:r w:rsidRPr="008C6025">
        <w:t xml:space="preserve"> 15</w:t>
      </w:r>
      <w:r w:rsidRPr="008C6025">
        <w:rPr>
          <w:b/>
        </w:rPr>
        <w:t>,</w:t>
      </w:r>
      <w:r w:rsidRPr="008C6025">
        <w:t xml:space="preserve"> 599-609.</w:t>
      </w:r>
    </w:p>
    <w:p w14:paraId="45416ADD" w14:textId="77777777" w:rsidR="008C6025" w:rsidRPr="008C6025" w:rsidRDefault="008C6025" w:rsidP="008C6025">
      <w:pPr>
        <w:pStyle w:val="EndNoteBibliography"/>
        <w:spacing w:after="0"/>
        <w:ind w:left="720" w:hanging="720"/>
      </w:pPr>
      <w:r w:rsidRPr="008C6025">
        <w:t xml:space="preserve">NICOLL, B. &amp; NANSEN, B. 2018. Mimetic production in YouTube toy unboxing videos. </w:t>
      </w:r>
      <w:r w:rsidRPr="008C6025">
        <w:rPr>
          <w:i/>
        </w:rPr>
        <w:t>Social Media+ Society,</w:t>
      </w:r>
      <w:r w:rsidRPr="008C6025">
        <w:t xml:space="preserve"> 4</w:t>
      </w:r>
      <w:r w:rsidRPr="008C6025">
        <w:rPr>
          <w:b/>
        </w:rPr>
        <w:t>,</w:t>
      </w:r>
      <w:r w:rsidRPr="008C6025">
        <w:t xml:space="preserve"> 2056305118790761.</w:t>
      </w:r>
    </w:p>
    <w:p w14:paraId="1121590E" w14:textId="77777777" w:rsidR="008C6025" w:rsidRPr="008C6025" w:rsidRDefault="008C6025" w:rsidP="008C6025">
      <w:pPr>
        <w:pStyle w:val="EndNoteBibliography"/>
        <w:spacing w:after="0"/>
        <w:ind w:left="720" w:hanging="720"/>
      </w:pPr>
      <w:r w:rsidRPr="008C6025">
        <w:lastRenderedPageBreak/>
        <w:t xml:space="preserve">O’NEILL, C. &amp; BUCKLEY, J. 2019. “Mum, did you just leave that tap running?!” The role of positive pester power in prompting sustainable consumption. </w:t>
      </w:r>
      <w:r w:rsidRPr="008C6025">
        <w:rPr>
          <w:i/>
        </w:rPr>
        <w:t>International Journal of Consumer Studies,</w:t>
      </w:r>
      <w:r w:rsidRPr="008C6025">
        <w:t xml:space="preserve"> 43</w:t>
      </w:r>
      <w:r w:rsidRPr="008C6025">
        <w:rPr>
          <w:b/>
        </w:rPr>
        <w:t>,</w:t>
      </w:r>
      <w:r w:rsidRPr="008C6025">
        <w:t xml:space="preserve"> 253-262.</w:t>
      </w:r>
    </w:p>
    <w:p w14:paraId="67B56A12" w14:textId="77777777" w:rsidR="008C6025" w:rsidRPr="008C6025" w:rsidRDefault="008C6025" w:rsidP="008C6025">
      <w:pPr>
        <w:pStyle w:val="EndNoteBibliography"/>
        <w:spacing w:after="0"/>
        <w:ind w:left="720" w:hanging="720"/>
      </w:pPr>
      <w:r w:rsidRPr="008C6025">
        <w:t xml:space="preserve">PAGE, B., SHARP, A., LOCKSHIN, L. &amp; SORENSEN, H. 2019. Using the eyberg child behaviour inventory to investigate pester power. </w:t>
      </w:r>
      <w:r w:rsidRPr="008C6025">
        <w:rPr>
          <w:i/>
        </w:rPr>
        <w:t>Journal of Retailing and Consumer Services,</w:t>
      </w:r>
      <w:r w:rsidRPr="008C6025">
        <w:t xml:space="preserve"> 47</w:t>
      </w:r>
      <w:r w:rsidRPr="008C6025">
        <w:rPr>
          <w:b/>
        </w:rPr>
        <w:t>,</w:t>
      </w:r>
      <w:r w:rsidRPr="008C6025">
        <w:t xml:space="preserve"> 265-271.</w:t>
      </w:r>
    </w:p>
    <w:p w14:paraId="0D2FC69F" w14:textId="77777777" w:rsidR="008C6025" w:rsidRPr="008C6025" w:rsidRDefault="008C6025" w:rsidP="008C6025">
      <w:pPr>
        <w:pStyle w:val="EndNoteBibliography"/>
        <w:spacing w:after="0"/>
        <w:ind w:left="720" w:hanging="720"/>
      </w:pPr>
      <w:r w:rsidRPr="008C6025">
        <w:t xml:space="preserve">PAGLA, M. &amp; BRENNAN, R. 2014. The development of brand attitudes among young consumers. </w:t>
      </w:r>
      <w:r w:rsidRPr="008C6025">
        <w:rPr>
          <w:i/>
        </w:rPr>
        <w:t>Marketing Intelligence &amp; Planning,</w:t>
      </w:r>
      <w:r w:rsidRPr="008C6025">
        <w:t xml:space="preserve"> 32</w:t>
      </w:r>
      <w:r w:rsidRPr="008C6025">
        <w:rPr>
          <w:b/>
        </w:rPr>
        <w:t>,</w:t>
      </w:r>
      <w:r w:rsidRPr="008C6025">
        <w:t xml:space="preserve"> 687-705.</w:t>
      </w:r>
    </w:p>
    <w:p w14:paraId="3D82B1EB" w14:textId="77777777" w:rsidR="008C6025" w:rsidRPr="008C6025" w:rsidRDefault="008C6025" w:rsidP="008C6025">
      <w:pPr>
        <w:pStyle w:val="EndNoteBibliography"/>
        <w:spacing w:after="0"/>
        <w:ind w:left="720" w:hanging="720"/>
      </w:pPr>
      <w:r w:rsidRPr="008C6025">
        <w:t xml:space="preserve">PIAGET, J. 1972. Intellectual evolution from adolescence to adulthood. </w:t>
      </w:r>
      <w:r w:rsidRPr="008C6025">
        <w:rPr>
          <w:i/>
        </w:rPr>
        <w:t>Human development,</w:t>
      </w:r>
      <w:r w:rsidRPr="008C6025">
        <w:t xml:space="preserve"> 15</w:t>
      </w:r>
      <w:r w:rsidRPr="008C6025">
        <w:rPr>
          <w:b/>
        </w:rPr>
        <w:t>,</w:t>
      </w:r>
      <w:r w:rsidRPr="008C6025">
        <w:t xml:space="preserve"> 1-12.</w:t>
      </w:r>
    </w:p>
    <w:p w14:paraId="14328886" w14:textId="77777777" w:rsidR="008C6025" w:rsidRPr="008C6025" w:rsidRDefault="008C6025" w:rsidP="008C6025">
      <w:pPr>
        <w:pStyle w:val="EndNoteBibliography"/>
        <w:spacing w:after="0"/>
        <w:ind w:left="720" w:hanging="720"/>
      </w:pPr>
      <w:r w:rsidRPr="008C6025">
        <w:t xml:space="preserve">PRENSKY, M. 2001. Digital natives, digital immigrants part 2: Do they really think differently? </w:t>
      </w:r>
      <w:r w:rsidRPr="008C6025">
        <w:rPr>
          <w:i/>
        </w:rPr>
        <w:t>On the horizon,</w:t>
      </w:r>
      <w:r w:rsidRPr="008C6025">
        <w:t xml:space="preserve"> 9</w:t>
      </w:r>
      <w:r w:rsidRPr="008C6025">
        <w:rPr>
          <w:b/>
        </w:rPr>
        <w:t>,</w:t>
      </w:r>
      <w:r w:rsidRPr="008C6025">
        <w:t xml:space="preserve"> 1-6.</w:t>
      </w:r>
    </w:p>
    <w:p w14:paraId="771370F1" w14:textId="77777777" w:rsidR="008C6025" w:rsidRPr="008C6025" w:rsidRDefault="008C6025" w:rsidP="008C6025">
      <w:pPr>
        <w:pStyle w:val="EndNoteBibliography"/>
        <w:spacing w:after="0"/>
        <w:ind w:left="720" w:hanging="720"/>
      </w:pPr>
      <w:r w:rsidRPr="008C6025">
        <w:t xml:space="preserve">ROSSING, B. E. 1991. Patterns of informal incidental learning: Insights from community action. </w:t>
      </w:r>
      <w:r w:rsidRPr="008C6025">
        <w:rPr>
          <w:i/>
        </w:rPr>
        <w:t>International Journal of Lifelong Education,</w:t>
      </w:r>
      <w:r w:rsidRPr="008C6025">
        <w:t xml:space="preserve"> 10</w:t>
      </w:r>
      <w:r w:rsidRPr="008C6025">
        <w:rPr>
          <w:b/>
        </w:rPr>
        <w:t>,</w:t>
      </w:r>
      <w:r w:rsidRPr="008C6025">
        <w:t xml:space="preserve"> 45-60.</w:t>
      </w:r>
    </w:p>
    <w:p w14:paraId="1C6DDCC5" w14:textId="77777777" w:rsidR="008C6025" w:rsidRPr="008C6025" w:rsidRDefault="008C6025" w:rsidP="008C6025">
      <w:pPr>
        <w:pStyle w:val="EndNoteBibliography"/>
        <w:spacing w:after="0"/>
        <w:ind w:left="720" w:hanging="720"/>
      </w:pPr>
      <w:r w:rsidRPr="008C6025">
        <w:t xml:space="preserve">SAHA, M. &amp; SAHNEY, S. 2022. Exploring the relationships between socialization agents, social media communication, online shopping experience, and pre-purchase search: a moderated model. </w:t>
      </w:r>
      <w:r w:rsidRPr="008C6025">
        <w:rPr>
          <w:i/>
        </w:rPr>
        <w:t>Internet Research,</w:t>
      </w:r>
      <w:r w:rsidRPr="008C6025">
        <w:t xml:space="preserve"> 32</w:t>
      </w:r>
      <w:r w:rsidRPr="008C6025">
        <w:rPr>
          <w:b/>
        </w:rPr>
        <w:t>,</w:t>
      </w:r>
      <w:r w:rsidRPr="008C6025">
        <w:t xml:space="preserve"> 536-567.</w:t>
      </w:r>
    </w:p>
    <w:p w14:paraId="6BC704FB" w14:textId="77777777" w:rsidR="008C6025" w:rsidRPr="008C6025" w:rsidRDefault="008C6025" w:rsidP="008C6025">
      <w:pPr>
        <w:pStyle w:val="EndNoteBibliography"/>
        <w:spacing w:after="0"/>
        <w:ind w:left="720" w:hanging="720"/>
      </w:pPr>
      <w:r w:rsidRPr="008C6025">
        <w:t xml:space="preserve">SAMANTRAY, A. &amp; RICCABONI, M. 2020. Peer influence of production and consumption behaviour in an online social network of collective learning. </w:t>
      </w:r>
      <w:r w:rsidRPr="008C6025">
        <w:rPr>
          <w:i/>
        </w:rPr>
        <w:t>Online Social Networks and Media,</w:t>
      </w:r>
      <w:r w:rsidRPr="008C6025">
        <w:t xml:space="preserve"> 18</w:t>
      </w:r>
      <w:r w:rsidRPr="008C6025">
        <w:rPr>
          <w:b/>
        </w:rPr>
        <w:t>,</w:t>
      </w:r>
      <w:r w:rsidRPr="008C6025">
        <w:t xml:space="preserve"> 100088.</w:t>
      </w:r>
    </w:p>
    <w:p w14:paraId="05E6989D" w14:textId="77777777" w:rsidR="008C6025" w:rsidRPr="008C6025" w:rsidRDefault="008C6025" w:rsidP="008C6025">
      <w:pPr>
        <w:pStyle w:val="EndNoteBibliography"/>
        <w:spacing w:after="0"/>
        <w:ind w:left="720" w:hanging="720"/>
      </w:pPr>
      <w:r w:rsidRPr="008C6025">
        <w:t xml:space="preserve">SCHOLZ, T. B., PAGEL, S. &amp; HENSELER, J. 2023. Shopping Companions and Their Diverse Impacts: A Systematic Annotated Bibliography. </w:t>
      </w:r>
      <w:r w:rsidRPr="008C6025">
        <w:rPr>
          <w:i/>
        </w:rPr>
        <w:t>SAGE Open,</w:t>
      </w:r>
      <w:r w:rsidRPr="008C6025">
        <w:t xml:space="preserve"> 13</w:t>
      </w:r>
      <w:r w:rsidRPr="008C6025">
        <w:rPr>
          <w:b/>
        </w:rPr>
        <w:t>,</w:t>
      </w:r>
      <w:r w:rsidRPr="008C6025">
        <w:t xml:space="preserve"> 21582440231221905.</w:t>
      </w:r>
    </w:p>
    <w:p w14:paraId="5897ECCA" w14:textId="77777777" w:rsidR="008C6025" w:rsidRPr="008C6025" w:rsidRDefault="008C6025" w:rsidP="008C6025">
      <w:pPr>
        <w:pStyle w:val="EndNoteBibliography"/>
        <w:spacing w:after="0"/>
        <w:ind w:left="720" w:hanging="720"/>
      </w:pPr>
      <w:r w:rsidRPr="008C6025">
        <w:t xml:space="preserve">SHARMA, A. 2011. Role of family in consumer socialization of children: Literature review. </w:t>
      </w:r>
      <w:r w:rsidRPr="008C6025">
        <w:rPr>
          <w:i/>
        </w:rPr>
        <w:t>Researchers World,</w:t>
      </w:r>
      <w:r w:rsidRPr="008C6025">
        <w:t xml:space="preserve"> 2</w:t>
      </w:r>
      <w:r w:rsidRPr="008C6025">
        <w:rPr>
          <w:b/>
        </w:rPr>
        <w:t>,</w:t>
      </w:r>
      <w:r w:rsidRPr="008C6025">
        <w:t xml:space="preserve"> 161.</w:t>
      </w:r>
    </w:p>
    <w:p w14:paraId="1931DC57" w14:textId="77777777" w:rsidR="008C6025" w:rsidRPr="008C6025" w:rsidRDefault="008C6025" w:rsidP="008C6025">
      <w:pPr>
        <w:pStyle w:val="EndNoteBibliography"/>
        <w:spacing w:after="0"/>
        <w:ind w:left="720" w:hanging="720"/>
      </w:pPr>
      <w:r w:rsidRPr="008C6025">
        <w:t xml:space="preserve">SHIN, W., LWIN, M. O., YEE, A. Z. &amp; KEE, K. M. 2020. The role of socialization agents in adolescents’ responses to app-based mobile advertising. </w:t>
      </w:r>
      <w:r w:rsidRPr="008C6025">
        <w:rPr>
          <w:i/>
        </w:rPr>
        <w:t>International Journal of Advertising,</w:t>
      </w:r>
      <w:r w:rsidRPr="008C6025">
        <w:t xml:space="preserve"> 39</w:t>
      </w:r>
      <w:r w:rsidRPr="008C6025">
        <w:rPr>
          <w:b/>
        </w:rPr>
        <w:t>,</w:t>
      </w:r>
      <w:r w:rsidRPr="008C6025">
        <w:t xml:space="preserve"> 365-386.</w:t>
      </w:r>
    </w:p>
    <w:p w14:paraId="058168D5" w14:textId="77777777" w:rsidR="008C6025" w:rsidRPr="008C6025" w:rsidRDefault="008C6025" w:rsidP="008C6025">
      <w:pPr>
        <w:pStyle w:val="EndNoteBibliography"/>
        <w:spacing w:after="0"/>
        <w:ind w:left="720" w:hanging="720"/>
      </w:pPr>
      <w:r w:rsidRPr="008C6025">
        <w:t xml:space="preserve">SIGIRCI, O., GEGEZ, A. E., AYTIMUR, H. &amp; GEGEZ, E. E. 2022. Children in marketing: A review, synthesis and research agenda. </w:t>
      </w:r>
      <w:r w:rsidRPr="008C6025">
        <w:rPr>
          <w:i/>
        </w:rPr>
        <w:t>International Journal of Consumer Studies,</w:t>
      </w:r>
      <w:r w:rsidRPr="008C6025">
        <w:t xml:space="preserve"> 46</w:t>
      </w:r>
      <w:r w:rsidRPr="008C6025">
        <w:rPr>
          <w:b/>
        </w:rPr>
        <w:t>,</w:t>
      </w:r>
      <w:r w:rsidRPr="008C6025">
        <w:t xml:space="preserve"> 1594-1639.</w:t>
      </w:r>
    </w:p>
    <w:p w14:paraId="0752A0B5" w14:textId="77777777" w:rsidR="008C6025" w:rsidRPr="008C6025" w:rsidRDefault="008C6025" w:rsidP="008C6025">
      <w:pPr>
        <w:pStyle w:val="EndNoteBibliography"/>
        <w:spacing w:after="0"/>
        <w:ind w:left="720" w:hanging="720"/>
      </w:pPr>
      <w:r w:rsidRPr="008C6025">
        <w:t xml:space="preserve">SINGH, P., SAHADEV, S., OATES, C. J. &amp; ALEVIZOU, P. 2020. Pro-environmental behavior in families: A reverse socialization perspective. </w:t>
      </w:r>
      <w:r w:rsidRPr="008C6025">
        <w:rPr>
          <w:i/>
        </w:rPr>
        <w:t>Journal of Business Research,</w:t>
      </w:r>
      <w:r w:rsidRPr="008C6025">
        <w:t xml:space="preserve"> 115</w:t>
      </w:r>
      <w:r w:rsidRPr="008C6025">
        <w:rPr>
          <w:b/>
        </w:rPr>
        <w:t>,</w:t>
      </w:r>
      <w:r w:rsidRPr="008C6025">
        <w:t xml:space="preserve"> 110-121.</w:t>
      </w:r>
    </w:p>
    <w:p w14:paraId="04405E87" w14:textId="77777777" w:rsidR="008C6025" w:rsidRPr="008C6025" w:rsidRDefault="008C6025" w:rsidP="008C6025">
      <w:pPr>
        <w:pStyle w:val="EndNoteBibliography"/>
        <w:spacing w:after="0"/>
        <w:ind w:left="720" w:hanging="720"/>
      </w:pPr>
      <w:r w:rsidRPr="008C6025">
        <w:t xml:space="preserve">SPITERI, J. 2023. Environmental learning across generations: spontaneous encounters and interactions between young children, mothers and teachers. </w:t>
      </w:r>
      <w:r w:rsidRPr="008C6025">
        <w:rPr>
          <w:i/>
        </w:rPr>
        <w:t>Children's Geographies,</w:t>
      </w:r>
      <w:r w:rsidRPr="008C6025">
        <w:t xml:space="preserve"> 21</w:t>
      </w:r>
      <w:r w:rsidRPr="008C6025">
        <w:rPr>
          <w:b/>
        </w:rPr>
        <w:t>,</w:t>
      </w:r>
      <w:r w:rsidRPr="008C6025">
        <w:t xml:space="preserve"> 993-1009.</w:t>
      </w:r>
    </w:p>
    <w:p w14:paraId="579A4CA4" w14:textId="77777777" w:rsidR="008C6025" w:rsidRPr="008C6025" w:rsidRDefault="008C6025" w:rsidP="008C6025">
      <w:pPr>
        <w:pStyle w:val="EndNoteBibliography"/>
        <w:spacing w:after="0"/>
        <w:ind w:left="720" w:hanging="720"/>
      </w:pPr>
      <w:r w:rsidRPr="008C6025">
        <w:t xml:space="preserve">STEPHAN, A. 2021. Intergenerational learning in the family as an informal learning process: A review of the literature. </w:t>
      </w:r>
      <w:r w:rsidRPr="008C6025">
        <w:rPr>
          <w:i/>
        </w:rPr>
        <w:t>Journal of Intergenerational relationships,</w:t>
      </w:r>
      <w:r w:rsidRPr="008C6025">
        <w:t xml:space="preserve"> 19</w:t>
      </w:r>
      <w:r w:rsidRPr="008C6025">
        <w:rPr>
          <w:b/>
        </w:rPr>
        <w:t>,</w:t>
      </w:r>
      <w:r w:rsidRPr="008C6025">
        <w:t xml:space="preserve"> 441-458.</w:t>
      </w:r>
    </w:p>
    <w:p w14:paraId="7921A296" w14:textId="77777777" w:rsidR="008C6025" w:rsidRPr="008C6025" w:rsidRDefault="008C6025" w:rsidP="008C6025">
      <w:pPr>
        <w:pStyle w:val="EndNoteBibliography"/>
        <w:spacing w:after="0"/>
        <w:ind w:left="720" w:hanging="720"/>
      </w:pPr>
      <w:r w:rsidRPr="008C6025">
        <w:t xml:space="preserve">SYMONS, K., PONNET, K., EMMERY, K., WALRAVE, M. &amp; HEIRMAN, W. 2017. Parental knowledge of adolescents’ online content and contact risks. </w:t>
      </w:r>
      <w:r w:rsidRPr="008C6025">
        <w:rPr>
          <w:i/>
        </w:rPr>
        <w:t>Journal of youth and adolescence,</w:t>
      </w:r>
      <w:r w:rsidRPr="008C6025">
        <w:t xml:space="preserve"> 46</w:t>
      </w:r>
      <w:r w:rsidRPr="008C6025">
        <w:rPr>
          <w:b/>
        </w:rPr>
        <w:t>,</w:t>
      </w:r>
      <w:r w:rsidRPr="008C6025">
        <w:t xml:space="preserve"> 401-416.</w:t>
      </w:r>
    </w:p>
    <w:p w14:paraId="0329383B" w14:textId="77777777" w:rsidR="008C6025" w:rsidRPr="008C6025" w:rsidRDefault="008C6025" w:rsidP="008C6025">
      <w:pPr>
        <w:pStyle w:val="EndNoteBibliography"/>
        <w:spacing w:after="0"/>
        <w:ind w:left="720" w:hanging="720"/>
      </w:pPr>
      <w:r w:rsidRPr="008C6025">
        <w:t xml:space="preserve">THAICHON, P. 2017. Consumer socialization process: The role of age in children's online shopping behavior. </w:t>
      </w:r>
      <w:r w:rsidRPr="008C6025">
        <w:rPr>
          <w:i/>
        </w:rPr>
        <w:t>Journal of Retailing and Consumer Services,</w:t>
      </w:r>
      <w:r w:rsidRPr="008C6025">
        <w:t xml:space="preserve"> 34</w:t>
      </w:r>
      <w:r w:rsidRPr="008C6025">
        <w:rPr>
          <w:b/>
        </w:rPr>
        <w:t>,</w:t>
      </w:r>
      <w:r w:rsidRPr="008C6025">
        <w:t xml:space="preserve"> 38-47.</w:t>
      </w:r>
    </w:p>
    <w:p w14:paraId="10619560" w14:textId="77777777" w:rsidR="008C6025" w:rsidRPr="008C6025" w:rsidRDefault="008C6025" w:rsidP="008C6025">
      <w:pPr>
        <w:pStyle w:val="EndNoteBibliography"/>
        <w:spacing w:after="0"/>
        <w:ind w:left="720" w:hanging="720"/>
      </w:pPr>
      <w:r w:rsidRPr="008C6025">
        <w:t xml:space="preserve">TONG, A., SAINSBURY, P. &amp; CRAIG, J. 2007. Consolidated criteria for reporting qualitative research (COREQ): a 32-item checklist for interviews and focus groups. </w:t>
      </w:r>
      <w:r w:rsidRPr="008C6025">
        <w:rPr>
          <w:i/>
        </w:rPr>
        <w:t>International journal for quality in health care,</w:t>
      </w:r>
      <w:r w:rsidRPr="008C6025">
        <w:t xml:space="preserve"> 19</w:t>
      </w:r>
      <w:r w:rsidRPr="008C6025">
        <w:rPr>
          <w:b/>
        </w:rPr>
        <w:t>,</w:t>
      </w:r>
      <w:r w:rsidRPr="008C6025">
        <w:t xml:space="preserve"> 349-357.</w:t>
      </w:r>
    </w:p>
    <w:p w14:paraId="6A0F7489" w14:textId="77777777" w:rsidR="008C6025" w:rsidRPr="008C6025" w:rsidRDefault="008C6025" w:rsidP="008C6025">
      <w:pPr>
        <w:pStyle w:val="EndNoteBibliography"/>
        <w:spacing w:after="0"/>
        <w:ind w:left="720" w:hanging="720"/>
      </w:pPr>
      <w:r w:rsidRPr="008C6025">
        <w:t xml:space="preserve">VANDER SCHEE, B. A., PELTIER, J. &amp; DAHL, A. J. 2020. Antecedent consumer factors, consequential branding outcomes and measures of online consumer engagement: current research and future directions. </w:t>
      </w:r>
      <w:r w:rsidRPr="008C6025">
        <w:rPr>
          <w:i/>
        </w:rPr>
        <w:t>Journal of Research in Interactive Marketing,</w:t>
      </w:r>
      <w:r w:rsidRPr="008C6025">
        <w:t xml:space="preserve"> 14</w:t>
      </w:r>
      <w:r w:rsidRPr="008C6025">
        <w:rPr>
          <w:b/>
        </w:rPr>
        <w:t>,</w:t>
      </w:r>
      <w:r w:rsidRPr="008C6025">
        <w:t xml:space="preserve"> 239-268.</w:t>
      </w:r>
    </w:p>
    <w:p w14:paraId="2972B52D" w14:textId="77777777" w:rsidR="008C6025" w:rsidRPr="008C6025" w:rsidRDefault="008C6025" w:rsidP="008C6025">
      <w:pPr>
        <w:pStyle w:val="EndNoteBibliography"/>
        <w:spacing w:after="0"/>
        <w:ind w:left="720" w:hanging="720"/>
      </w:pPr>
      <w:r w:rsidRPr="008C6025">
        <w:lastRenderedPageBreak/>
        <w:t xml:space="preserve">VYGOTSKY, L. S. &amp; COLE, M. 1978. </w:t>
      </w:r>
      <w:r w:rsidRPr="008C6025">
        <w:rPr>
          <w:i/>
        </w:rPr>
        <w:t>Mind in society: Development of higher psychological processes</w:t>
      </w:r>
      <w:r w:rsidRPr="008C6025">
        <w:t>, Harvard university press.</w:t>
      </w:r>
    </w:p>
    <w:p w14:paraId="646BE7AD" w14:textId="77777777" w:rsidR="008C6025" w:rsidRPr="008C6025" w:rsidRDefault="008C6025" w:rsidP="008C6025">
      <w:pPr>
        <w:pStyle w:val="EndNoteBibliography"/>
        <w:spacing w:after="0"/>
        <w:ind w:left="720" w:hanging="720"/>
      </w:pPr>
      <w:r w:rsidRPr="008C6025">
        <w:t xml:space="preserve">WAHLER, R. G. 2004. Direct and indirect reinforcement processes in parent training. </w:t>
      </w:r>
      <w:r w:rsidRPr="008C6025">
        <w:rPr>
          <w:i/>
        </w:rPr>
        <w:t>Journal of Early and Intensive Behavior Intervention,</w:t>
      </w:r>
      <w:r w:rsidRPr="008C6025">
        <w:t xml:space="preserve"> 1</w:t>
      </w:r>
      <w:r w:rsidRPr="008C6025">
        <w:rPr>
          <w:b/>
        </w:rPr>
        <w:t>,</w:t>
      </w:r>
      <w:r w:rsidRPr="008C6025">
        <w:t xml:space="preserve"> 120.</w:t>
      </w:r>
    </w:p>
    <w:p w14:paraId="1A11A2FE" w14:textId="77777777" w:rsidR="008C6025" w:rsidRPr="008C6025" w:rsidRDefault="008C6025" w:rsidP="008C6025">
      <w:pPr>
        <w:pStyle w:val="EndNoteBibliography"/>
        <w:spacing w:after="0"/>
        <w:ind w:left="720" w:hanging="720"/>
      </w:pPr>
      <w:r w:rsidRPr="008C6025">
        <w:t xml:space="preserve">WARD, S. 1974. Consumer socialization. </w:t>
      </w:r>
      <w:r w:rsidRPr="008C6025">
        <w:rPr>
          <w:i/>
        </w:rPr>
        <w:t>Journal of consumer research,</w:t>
      </w:r>
      <w:r w:rsidRPr="008C6025">
        <w:t xml:space="preserve"> 1</w:t>
      </w:r>
      <w:r w:rsidRPr="008C6025">
        <w:rPr>
          <w:b/>
        </w:rPr>
        <w:t>,</w:t>
      </w:r>
      <w:r w:rsidRPr="008C6025">
        <w:t xml:space="preserve"> 1-14.</w:t>
      </w:r>
    </w:p>
    <w:p w14:paraId="3A1A047E" w14:textId="77777777" w:rsidR="008C6025" w:rsidRPr="008C6025" w:rsidRDefault="008C6025" w:rsidP="008C6025">
      <w:pPr>
        <w:pStyle w:val="EndNoteBibliography"/>
        <w:spacing w:after="0"/>
        <w:ind w:left="720" w:hanging="720"/>
      </w:pPr>
      <w:r w:rsidRPr="008C6025">
        <w:t xml:space="preserve">WATNE, T., LOBO, A. &amp; BRENNAN, L. 2011. Children as agents of secondary socialisation for their parents. </w:t>
      </w:r>
      <w:r w:rsidRPr="008C6025">
        <w:rPr>
          <w:i/>
        </w:rPr>
        <w:t>Young Consumers,</w:t>
      </w:r>
      <w:r w:rsidRPr="008C6025">
        <w:t xml:space="preserve"> 12</w:t>
      </w:r>
      <w:r w:rsidRPr="008C6025">
        <w:rPr>
          <w:b/>
        </w:rPr>
        <w:t>,</w:t>
      </w:r>
      <w:r w:rsidRPr="008C6025">
        <w:t xml:space="preserve"> 285-294.</w:t>
      </w:r>
    </w:p>
    <w:p w14:paraId="7AFC69A2" w14:textId="77777777" w:rsidR="008C6025" w:rsidRPr="008C6025" w:rsidRDefault="008C6025" w:rsidP="008C6025">
      <w:pPr>
        <w:pStyle w:val="EndNoteBibliography"/>
        <w:spacing w:after="0"/>
        <w:ind w:left="720" w:hanging="720"/>
      </w:pPr>
      <w:r w:rsidRPr="008C6025">
        <w:t xml:space="preserve">WILLIAMS, D. E. &amp; WILLICK, B. 2023. Co-shopping and E-commerce: parent’s strategies for children’s purchase influence. </w:t>
      </w:r>
      <w:r w:rsidRPr="008C6025">
        <w:rPr>
          <w:i/>
        </w:rPr>
        <w:t>Electronic Commerce Research</w:t>
      </w:r>
      <w:r w:rsidRPr="008C6025">
        <w:rPr>
          <w:b/>
        </w:rPr>
        <w:t>,</w:t>
      </w:r>
      <w:r w:rsidRPr="008C6025">
        <w:t xml:space="preserve"> 1-17.</w:t>
      </w:r>
    </w:p>
    <w:p w14:paraId="0AEEAEA7" w14:textId="77777777" w:rsidR="008C6025" w:rsidRPr="008C6025" w:rsidRDefault="008C6025" w:rsidP="008C6025">
      <w:pPr>
        <w:pStyle w:val="EndNoteBibliography"/>
        <w:ind w:left="720" w:hanging="720"/>
      </w:pPr>
      <w:r w:rsidRPr="008C6025">
        <w:t xml:space="preserve">YEE, A. Z., LWIN, M. O. &amp; LAU, J. 2019. Parental guidance and children’s healthy food consumption: Integrating the theory of planned behavior with interpersonal communication antecedents. </w:t>
      </w:r>
      <w:r w:rsidRPr="008C6025">
        <w:rPr>
          <w:i/>
        </w:rPr>
        <w:t>Journal of Health Communication,</w:t>
      </w:r>
      <w:r w:rsidRPr="008C6025">
        <w:t xml:space="preserve"> 24</w:t>
      </w:r>
      <w:r w:rsidRPr="008C6025">
        <w:rPr>
          <w:b/>
        </w:rPr>
        <w:t>,</w:t>
      </w:r>
      <w:r w:rsidRPr="008C6025">
        <w:t xml:space="preserve"> 183-194.</w:t>
      </w:r>
    </w:p>
    <w:p w14:paraId="579DB9FC" w14:textId="4263D4FC" w:rsidR="007A3B2D" w:rsidRPr="00C25EA3" w:rsidRDefault="002413E3" w:rsidP="007527CC">
      <w:pPr>
        <w:pStyle w:val="EndNoteBibliography"/>
        <w:ind w:left="720" w:hanging="720"/>
        <w:rPr>
          <w:rFonts w:cs="Times New Roman"/>
          <w:bCs/>
        </w:rPr>
      </w:pPr>
      <w:r w:rsidRPr="0037178A">
        <w:rPr>
          <w:rFonts w:cs="Times New Roman"/>
          <w:bCs/>
        </w:rPr>
        <w:fldChar w:fldCharType="end"/>
      </w:r>
    </w:p>
    <w:sectPr w:rsidR="007A3B2D" w:rsidRPr="00C25EA3" w:rsidSect="001F01D6">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E922" w14:textId="77777777" w:rsidR="00C371AA" w:rsidRPr="00F511A6" w:rsidRDefault="00C371AA" w:rsidP="000A3F8A">
      <w:pPr>
        <w:spacing w:after="0" w:line="240" w:lineRule="auto"/>
      </w:pPr>
      <w:r w:rsidRPr="00F511A6">
        <w:separator/>
      </w:r>
    </w:p>
  </w:endnote>
  <w:endnote w:type="continuationSeparator" w:id="0">
    <w:p w14:paraId="56F26D31" w14:textId="77777777" w:rsidR="00C371AA" w:rsidRPr="00F511A6" w:rsidRDefault="00C371AA" w:rsidP="000A3F8A">
      <w:pPr>
        <w:spacing w:after="0" w:line="240" w:lineRule="auto"/>
      </w:pPr>
      <w:r w:rsidRPr="00F511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98618"/>
      <w:docPartObj>
        <w:docPartGallery w:val="Page Numbers (Bottom of Page)"/>
        <w:docPartUnique/>
      </w:docPartObj>
    </w:sdtPr>
    <w:sdtEndPr>
      <w:rPr>
        <w:noProof/>
      </w:rPr>
    </w:sdtEndPr>
    <w:sdtContent>
      <w:p w14:paraId="552D4C6D" w14:textId="5BF65CD1" w:rsidR="00C43C35" w:rsidRPr="00F511A6" w:rsidRDefault="00C43C35">
        <w:pPr>
          <w:pStyle w:val="Voettekst"/>
          <w:jc w:val="right"/>
        </w:pPr>
        <w:r w:rsidRPr="00F511A6">
          <w:fldChar w:fldCharType="begin"/>
        </w:r>
        <w:r w:rsidRPr="00F511A6">
          <w:instrText xml:space="preserve"> PAGE   \* MERGEFORMAT </w:instrText>
        </w:r>
        <w:r w:rsidRPr="00F511A6">
          <w:fldChar w:fldCharType="separate"/>
        </w:r>
        <w:r w:rsidRPr="00F511A6">
          <w:rPr>
            <w:noProof/>
          </w:rPr>
          <w:t>2</w:t>
        </w:r>
        <w:r w:rsidRPr="00F511A6">
          <w:rPr>
            <w:noProof/>
          </w:rPr>
          <w:fldChar w:fldCharType="end"/>
        </w:r>
      </w:p>
    </w:sdtContent>
  </w:sdt>
  <w:p w14:paraId="13302782" w14:textId="77777777" w:rsidR="00C43C35" w:rsidRPr="00F511A6" w:rsidRDefault="00C43C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884F" w14:textId="77777777" w:rsidR="00C371AA" w:rsidRPr="00F511A6" w:rsidRDefault="00C371AA" w:rsidP="000A3F8A">
      <w:pPr>
        <w:spacing w:after="0" w:line="240" w:lineRule="auto"/>
      </w:pPr>
      <w:r w:rsidRPr="00F511A6">
        <w:separator/>
      </w:r>
    </w:p>
  </w:footnote>
  <w:footnote w:type="continuationSeparator" w:id="0">
    <w:p w14:paraId="1D2375FF" w14:textId="77777777" w:rsidR="00C371AA" w:rsidRPr="00F511A6" w:rsidRDefault="00C371AA" w:rsidP="000A3F8A">
      <w:pPr>
        <w:spacing w:after="0" w:line="240" w:lineRule="auto"/>
      </w:pPr>
      <w:r w:rsidRPr="00F511A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0ADDC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76C01E2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A6AF78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01EA3B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96ED5B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7CC32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29BB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36FA5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241A3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0C05A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F5C7953"/>
    <w:multiLevelType w:val="hybridMultilevel"/>
    <w:tmpl w:val="524C80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B849E0"/>
    <w:multiLevelType w:val="hybridMultilevel"/>
    <w:tmpl w:val="E48EB854"/>
    <w:lvl w:ilvl="0" w:tplc="585EAB66">
      <w:start w:val="10"/>
      <w:numFmt w:val="bullet"/>
      <w:lvlText w:val=""/>
      <w:lvlJc w:val="left"/>
      <w:pPr>
        <w:ind w:left="1068" w:hanging="360"/>
      </w:pPr>
      <w:rPr>
        <w:rFonts w:ascii="Wingdings" w:eastAsiaTheme="minorHAnsi" w:hAnsi="Wingdings"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15:restartNumberingAfterBreak="0">
    <w:nsid w:val="4A2D6035"/>
    <w:multiLevelType w:val="hybridMultilevel"/>
    <w:tmpl w:val="5CC673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4161203"/>
    <w:multiLevelType w:val="hybridMultilevel"/>
    <w:tmpl w:val="B54EEFBE"/>
    <w:lvl w:ilvl="0" w:tplc="6A884CFC">
      <w:numFmt w:val="bullet"/>
      <w:lvlText w:val=""/>
      <w:lvlJc w:val="left"/>
      <w:pPr>
        <w:ind w:left="927" w:hanging="360"/>
      </w:pPr>
      <w:rPr>
        <w:rFonts w:ascii="Wingdings" w:eastAsiaTheme="minorHAnsi" w:hAnsi="Wingding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56E66D7A"/>
    <w:multiLevelType w:val="hybridMultilevel"/>
    <w:tmpl w:val="93A6DFDA"/>
    <w:lvl w:ilvl="0" w:tplc="4AECC1F6">
      <w:numFmt w:val="bullet"/>
      <w:lvlText w:val=""/>
      <w:lvlJc w:val="left"/>
      <w:pPr>
        <w:ind w:left="1068" w:hanging="360"/>
      </w:pPr>
      <w:rPr>
        <w:rFonts w:ascii="Wingdings" w:eastAsiaTheme="minorHAnsi" w:hAnsi="Wingdings"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6457296F"/>
    <w:multiLevelType w:val="hybridMultilevel"/>
    <w:tmpl w:val="1A06C33A"/>
    <w:lvl w:ilvl="0" w:tplc="3E78CD48">
      <w:start w:val="1"/>
      <w:numFmt w:val="decimal"/>
      <w:lvlText w:val="%1."/>
      <w:lvlJc w:val="left"/>
      <w:pPr>
        <w:ind w:left="1020" w:hanging="360"/>
      </w:pPr>
    </w:lvl>
    <w:lvl w:ilvl="1" w:tplc="F2A08072">
      <w:start w:val="1"/>
      <w:numFmt w:val="decimal"/>
      <w:lvlText w:val="%2."/>
      <w:lvlJc w:val="left"/>
      <w:pPr>
        <w:ind w:left="1020" w:hanging="360"/>
      </w:pPr>
    </w:lvl>
    <w:lvl w:ilvl="2" w:tplc="3CC22928">
      <w:start w:val="1"/>
      <w:numFmt w:val="decimal"/>
      <w:lvlText w:val="%3."/>
      <w:lvlJc w:val="left"/>
      <w:pPr>
        <w:ind w:left="1020" w:hanging="360"/>
      </w:pPr>
    </w:lvl>
    <w:lvl w:ilvl="3" w:tplc="5AACD52C">
      <w:start w:val="1"/>
      <w:numFmt w:val="decimal"/>
      <w:lvlText w:val="%4."/>
      <w:lvlJc w:val="left"/>
      <w:pPr>
        <w:ind w:left="1020" w:hanging="360"/>
      </w:pPr>
    </w:lvl>
    <w:lvl w:ilvl="4" w:tplc="A894E3D6">
      <w:start w:val="1"/>
      <w:numFmt w:val="decimal"/>
      <w:lvlText w:val="%5."/>
      <w:lvlJc w:val="left"/>
      <w:pPr>
        <w:ind w:left="1020" w:hanging="360"/>
      </w:pPr>
    </w:lvl>
    <w:lvl w:ilvl="5" w:tplc="2EEA3CFC">
      <w:start w:val="1"/>
      <w:numFmt w:val="decimal"/>
      <w:lvlText w:val="%6."/>
      <w:lvlJc w:val="left"/>
      <w:pPr>
        <w:ind w:left="1020" w:hanging="360"/>
      </w:pPr>
    </w:lvl>
    <w:lvl w:ilvl="6" w:tplc="1428BA88">
      <w:start w:val="1"/>
      <w:numFmt w:val="decimal"/>
      <w:lvlText w:val="%7."/>
      <w:lvlJc w:val="left"/>
      <w:pPr>
        <w:ind w:left="1020" w:hanging="360"/>
      </w:pPr>
    </w:lvl>
    <w:lvl w:ilvl="7" w:tplc="74926D4A">
      <w:start w:val="1"/>
      <w:numFmt w:val="decimal"/>
      <w:lvlText w:val="%8."/>
      <w:lvlJc w:val="left"/>
      <w:pPr>
        <w:ind w:left="1020" w:hanging="360"/>
      </w:pPr>
    </w:lvl>
    <w:lvl w:ilvl="8" w:tplc="45A06B38">
      <w:start w:val="1"/>
      <w:numFmt w:val="decimal"/>
      <w:lvlText w:val="%9."/>
      <w:lvlJc w:val="left"/>
      <w:pPr>
        <w:ind w:left="1020" w:hanging="360"/>
      </w:pPr>
    </w:lvl>
  </w:abstractNum>
  <w:abstractNum w:abstractNumId="16" w15:restartNumberingAfterBreak="0">
    <w:nsid w:val="661F71FB"/>
    <w:multiLevelType w:val="hybridMultilevel"/>
    <w:tmpl w:val="C29A1A82"/>
    <w:lvl w:ilvl="0" w:tplc="FF3C438C">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2A08F2"/>
    <w:multiLevelType w:val="hybridMultilevel"/>
    <w:tmpl w:val="BC56A8B2"/>
    <w:lvl w:ilvl="0" w:tplc="4F4CB01A">
      <w:start w:val="1"/>
      <w:numFmt w:val="decimal"/>
      <w:lvlText w:val="%1)"/>
      <w:lvlJc w:val="left"/>
      <w:pPr>
        <w:ind w:left="1320" w:hanging="360"/>
      </w:pPr>
    </w:lvl>
    <w:lvl w:ilvl="1" w:tplc="89AE6788">
      <w:start w:val="1"/>
      <w:numFmt w:val="decimal"/>
      <w:lvlText w:val="%2)"/>
      <w:lvlJc w:val="left"/>
      <w:pPr>
        <w:ind w:left="1320" w:hanging="360"/>
      </w:pPr>
    </w:lvl>
    <w:lvl w:ilvl="2" w:tplc="2BA85444">
      <w:start w:val="1"/>
      <w:numFmt w:val="decimal"/>
      <w:lvlText w:val="%3)"/>
      <w:lvlJc w:val="left"/>
      <w:pPr>
        <w:ind w:left="1320" w:hanging="360"/>
      </w:pPr>
    </w:lvl>
    <w:lvl w:ilvl="3" w:tplc="29EE033E">
      <w:start w:val="1"/>
      <w:numFmt w:val="decimal"/>
      <w:lvlText w:val="%4)"/>
      <w:lvlJc w:val="left"/>
      <w:pPr>
        <w:ind w:left="1320" w:hanging="360"/>
      </w:pPr>
    </w:lvl>
    <w:lvl w:ilvl="4" w:tplc="D59EA342">
      <w:start w:val="1"/>
      <w:numFmt w:val="decimal"/>
      <w:lvlText w:val="%5)"/>
      <w:lvlJc w:val="left"/>
      <w:pPr>
        <w:ind w:left="1320" w:hanging="360"/>
      </w:pPr>
    </w:lvl>
    <w:lvl w:ilvl="5" w:tplc="A4303094">
      <w:start w:val="1"/>
      <w:numFmt w:val="decimal"/>
      <w:lvlText w:val="%6)"/>
      <w:lvlJc w:val="left"/>
      <w:pPr>
        <w:ind w:left="1320" w:hanging="360"/>
      </w:pPr>
    </w:lvl>
    <w:lvl w:ilvl="6" w:tplc="23000DBE">
      <w:start w:val="1"/>
      <w:numFmt w:val="decimal"/>
      <w:lvlText w:val="%7)"/>
      <w:lvlJc w:val="left"/>
      <w:pPr>
        <w:ind w:left="1320" w:hanging="360"/>
      </w:pPr>
    </w:lvl>
    <w:lvl w:ilvl="7" w:tplc="A358F8E8">
      <w:start w:val="1"/>
      <w:numFmt w:val="decimal"/>
      <w:lvlText w:val="%8)"/>
      <w:lvlJc w:val="left"/>
      <w:pPr>
        <w:ind w:left="1320" w:hanging="360"/>
      </w:pPr>
    </w:lvl>
    <w:lvl w:ilvl="8" w:tplc="98D00434">
      <w:start w:val="1"/>
      <w:numFmt w:val="decimal"/>
      <w:lvlText w:val="%9)"/>
      <w:lvlJc w:val="left"/>
      <w:pPr>
        <w:ind w:left="1320" w:hanging="360"/>
      </w:pPr>
    </w:lvl>
  </w:abstractNum>
  <w:num w:numId="1" w16cid:durableId="1603411596">
    <w:abstractNumId w:val="15"/>
  </w:num>
  <w:num w:numId="2" w16cid:durableId="1864858501">
    <w:abstractNumId w:val="16"/>
  </w:num>
  <w:num w:numId="3" w16cid:durableId="1442609844">
    <w:abstractNumId w:val="14"/>
  </w:num>
  <w:num w:numId="4" w16cid:durableId="22364878">
    <w:abstractNumId w:val="11"/>
  </w:num>
  <w:num w:numId="5" w16cid:durableId="2135515213">
    <w:abstractNumId w:val="13"/>
  </w:num>
  <w:num w:numId="6" w16cid:durableId="1801024381">
    <w:abstractNumId w:val="9"/>
  </w:num>
  <w:num w:numId="7" w16cid:durableId="637339709">
    <w:abstractNumId w:val="7"/>
  </w:num>
  <w:num w:numId="8" w16cid:durableId="1512256555">
    <w:abstractNumId w:val="6"/>
  </w:num>
  <w:num w:numId="9" w16cid:durableId="1748653485">
    <w:abstractNumId w:val="5"/>
  </w:num>
  <w:num w:numId="10" w16cid:durableId="2088912845">
    <w:abstractNumId w:val="4"/>
  </w:num>
  <w:num w:numId="11" w16cid:durableId="1934585142">
    <w:abstractNumId w:val="8"/>
  </w:num>
  <w:num w:numId="12" w16cid:durableId="2133670709">
    <w:abstractNumId w:val="3"/>
  </w:num>
  <w:num w:numId="13" w16cid:durableId="340275976">
    <w:abstractNumId w:val="2"/>
  </w:num>
  <w:num w:numId="14" w16cid:durableId="1583876224">
    <w:abstractNumId w:val="1"/>
  </w:num>
  <w:num w:numId="15" w16cid:durableId="1178272922">
    <w:abstractNumId w:val="0"/>
  </w:num>
  <w:num w:numId="16" w16cid:durableId="1634629875">
    <w:abstractNumId w:val="17"/>
  </w:num>
  <w:num w:numId="17" w16cid:durableId="1044907415">
    <w:abstractNumId w:val="12"/>
  </w:num>
  <w:num w:numId="18" w16cid:durableId="1827553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5es9spgvv5aqer5rtperx8aervewsfr9ee&quot;&gt;Library_Paper1&lt;record-ids&gt;&lt;item&gt;6&lt;/item&gt;&lt;item&gt;8&lt;/item&gt;&lt;item&gt;9&lt;/item&gt;&lt;item&gt;10&lt;/item&gt;&lt;item&gt;14&lt;/item&gt;&lt;item&gt;19&lt;/item&gt;&lt;item&gt;25&lt;/item&gt;&lt;item&gt;29&lt;/item&gt;&lt;item&gt;36&lt;/item&gt;&lt;item&gt;38&lt;/item&gt;&lt;item&gt;40&lt;/item&gt;&lt;item&gt;42&lt;/item&gt;&lt;item&gt;46&lt;/item&gt;&lt;item&gt;50&lt;/item&gt;&lt;item&gt;60&lt;/item&gt;&lt;item&gt;64&lt;/item&gt;&lt;item&gt;66&lt;/item&gt;&lt;item&gt;68&lt;/item&gt;&lt;item&gt;70&lt;/item&gt;&lt;item&gt;72&lt;/item&gt;&lt;item&gt;76&lt;/item&gt;&lt;item&gt;78&lt;/item&gt;&lt;item&gt;80&lt;/item&gt;&lt;item&gt;86&lt;/item&gt;&lt;item&gt;106&lt;/item&gt;&lt;item&gt;111&lt;/item&gt;&lt;item&gt;112&lt;/item&gt;&lt;item&gt;114&lt;/item&gt;&lt;item&gt;120&lt;/item&gt;&lt;item&gt;139&lt;/item&gt;&lt;item&gt;140&lt;/item&gt;&lt;item&gt;149&lt;/item&gt;&lt;item&gt;155&lt;/item&gt;&lt;item&gt;156&lt;/item&gt;&lt;item&gt;158&lt;/item&gt;&lt;item&gt;160&lt;/item&gt;&lt;item&gt;167&lt;/item&gt;&lt;item&gt;169&lt;/item&gt;&lt;item&gt;173&lt;/item&gt;&lt;item&gt;178&lt;/item&gt;&lt;item&gt;182&lt;/item&gt;&lt;item&gt;184&lt;/item&gt;&lt;item&gt;188&lt;/item&gt;&lt;item&gt;190&lt;/item&gt;&lt;item&gt;201&lt;/item&gt;&lt;item&gt;203&lt;/item&gt;&lt;item&gt;207&lt;/item&gt;&lt;item&gt;211&lt;/item&gt;&lt;item&gt;213&lt;/item&gt;&lt;item&gt;258&lt;/item&gt;&lt;item&gt;375&lt;/item&gt;&lt;item&gt;401&lt;/item&gt;&lt;item&gt;496&lt;/item&gt;&lt;item&gt;507&lt;/item&gt;&lt;item&gt;513&lt;/item&gt;&lt;item&gt;515&lt;/item&gt;&lt;item&gt;517&lt;/item&gt;&lt;item&gt;519&lt;/item&gt;&lt;item&gt;521&lt;/item&gt;&lt;item&gt;523&lt;/item&gt;&lt;item&gt;525&lt;/item&gt;&lt;item&gt;531&lt;/item&gt;&lt;item&gt;533&lt;/item&gt;&lt;/record-ids&gt;&lt;/item&gt;&lt;/Libraries&gt;"/>
  </w:docVars>
  <w:rsids>
    <w:rsidRoot w:val="00491AD3"/>
    <w:rsid w:val="00000453"/>
    <w:rsid w:val="00000638"/>
    <w:rsid w:val="00000718"/>
    <w:rsid w:val="00000997"/>
    <w:rsid w:val="00000FDC"/>
    <w:rsid w:val="000012EC"/>
    <w:rsid w:val="000014E3"/>
    <w:rsid w:val="00001776"/>
    <w:rsid w:val="00001920"/>
    <w:rsid w:val="00001B84"/>
    <w:rsid w:val="00001D8E"/>
    <w:rsid w:val="00001E93"/>
    <w:rsid w:val="00001F28"/>
    <w:rsid w:val="00002116"/>
    <w:rsid w:val="0000211B"/>
    <w:rsid w:val="00002473"/>
    <w:rsid w:val="00002788"/>
    <w:rsid w:val="000027A2"/>
    <w:rsid w:val="0000282A"/>
    <w:rsid w:val="00002D79"/>
    <w:rsid w:val="00002EAC"/>
    <w:rsid w:val="000037EB"/>
    <w:rsid w:val="000043C4"/>
    <w:rsid w:val="00004BF8"/>
    <w:rsid w:val="00005C07"/>
    <w:rsid w:val="0000609E"/>
    <w:rsid w:val="00006943"/>
    <w:rsid w:val="00006AB1"/>
    <w:rsid w:val="00006C05"/>
    <w:rsid w:val="00006F1E"/>
    <w:rsid w:val="00006FB6"/>
    <w:rsid w:val="00007565"/>
    <w:rsid w:val="00007934"/>
    <w:rsid w:val="00010152"/>
    <w:rsid w:val="000109C7"/>
    <w:rsid w:val="00010A6A"/>
    <w:rsid w:val="00010B05"/>
    <w:rsid w:val="00010ECC"/>
    <w:rsid w:val="000110F6"/>
    <w:rsid w:val="00011352"/>
    <w:rsid w:val="000119CB"/>
    <w:rsid w:val="00012672"/>
    <w:rsid w:val="0001283D"/>
    <w:rsid w:val="000128EE"/>
    <w:rsid w:val="0001292F"/>
    <w:rsid w:val="00012D4E"/>
    <w:rsid w:val="00013112"/>
    <w:rsid w:val="000133FE"/>
    <w:rsid w:val="00013583"/>
    <w:rsid w:val="000136E2"/>
    <w:rsid w:val="00013950"/>
    <w:rsid w:val="00013C96"/>
    <w:rsid w:val="00014516"/>
    <w:rsid w:val="00014630"/>
    <w:rsid w:val="000149A6"/>
    <w:rsid w:val="00014A17"/>
    <w:rsid w:val="0001549F"/>
    <w:rsid w:val="000154E2"/>
    <w:rsid w:val="00016318"/>
    <w:rsid w:val="000163F9"/>
    <w:rsid w:val="000167CB"/>
    <w:rsid w:val="00016BA7"/>
    <w:rsid w:val="00016E10"/>
    <w:rsid w:val="00017578"/>
    <w:rsid w:val="0001765B"/>
    <w:rsid w:val="0001778C"/>
    <w:rsid w:val="00020139"/>
    <w:rsid w:val="00020176"/>
    <w:rsid w:val="0002059C"/>
    <w:rsid w:val="00020A21"/>
    <w:rsid w:val="0002173A"/>
    <w:rsid w:val="0002190B"/>
    <w:rsid w:val="000228DF"/>
    <w:rsid w:val="0002398B"/>
    <w:rsid w:val="000239A6"/>
    <w:rsid w:val="00023D33"/>
    <w:rsid w:val="00023E78"/>
    <w:rsid w:val="00023EFD"/>
    <w:rsid w:val="000242B4"/>
    <w:rsid w:val="00024754"/>
    <w:rsid w:val="00024867"/>
    <w:rsid w:val="00024B66"/>
    <w:rsid w:val="000255A1"/>
    <w:rsid w:val="00025C49"/>
    <w:rsid w:val="00025EFB"/>
    <w:rsid w:val="00026444"/>
    <w:rsid w:val="000264B2"/>
    <w:rsid w:val="00026592"/>
    <w:rsid w:val="0002671A"/>
    <w:rsid w:val="00026954"/>
    <w:rsid w:val="0002698A"/>
    <w:rsid w:val="00027687"/>
    <w:rsid w:val="0002774B"/>
    <w:rsid w:val="00027D7E"/>
    <w:rsid w:val="00027E8B"/>
    <w:rsid w:val="000301C2"/>
    <w:rsid w:val="00030208"/>
    <w:rsid w:val="00030305"/>
    <w:rsid w:val="00030431"/>
    <w:rsid w:val="00030C0E"/>
    <w:rsid w:val="00030ECB"/>
    <w:rsid w:val="00031303"/>
    <w:rsid w:val="0003181F"/>
    <w:rsid w:val="000318AC"/>
    <w:rsid w:val="00031904"/>
    <w:rsid w:val="000320EC"/>
    <w:rsid w:val="000321A6"/>
    <w:rsid w:val="00032361"/>
    <w:rsid w:val="0003263F"/>
    <w:rsid w:val="0003294E"/>
    <w:rsid w:val="00032ECD"/>
    <w:rsid w:val="000331AD"/>
    <w:rsid w:val="00033410"/>
    <w:rsid w:val="00033918"/>
    <w:rsid w:val="00033982"/>
    <w:rsid w:val="00033DD5"/>
    <w:rsid w:val="0003453C"/>
    <w:rsid w:val="00034678"/>
    <w:rsid w:val="00035B06"/>
    <w:rsid w:val="00035D02"/>
    <w:rsid w:val="00035FE1"/>
    <w:rsid w:val="00036126"/>
    <w:rsid w:val="000365EC"/>
    <w:rsid w:val="00036731"/>
    <w:rsid w:val="00036952"/>
    <w:rsid w:val="00037277"/>
    <w:rsid w:val="0003737F"/>
    <w:rsid w:val="000374C0"/>
    <w:rsid w:val="00037C23"/>
    <w:rsid w:val="00037DE5"/>
    <w:rsid w:val="0004030D"/>
    <w:rsid w:val="0004036E"/>
    <w:rsid w:val="0004050A"/>
    <w:rsid w:val="000406FD"/>
    <w:rsid w:val="00040DB5"/>
    <w:rsid w:val="00040E58"/>
    <w:rsid w:val="00041918"/>
    <w:rsid w:val="0004201D"/>
    <w:rsid w:val="00042209"/>
    <w:rsid w:val="0004224B"/>
    <w:rsid w:val="00042314"/>
    <w:rsid w:val="00042362"/>
    <w:rsid w:val="0004284B"/>
    <w:rsid w:val="00042CB7"/>
    <w:rsid w:val="00043329"/>
    <w:rsid w:val="00043921"/>
    <w:rsid w:val="00043C78"/>
    <w:rsid w:val="0004426F"/>
    <w:rsid w:val="00044E21"/>
    <w:rsid w:val="0004523D"/>
    <w:rsid w:val="00045367"/>
    <w:rsid w:val="0004578E"/>
    <w:rsid w:val="00045F95"/>
    <w:rsid w:val="00045FBF"/>
    <w:rsid w:val="000461A8"/>
    <w:rsid w:val="0004638F"/>
    <w:rsid w:val="0004661A"/>
    <w:rsid w:val="00046981"/>
    <w:rsid w:val="00046AD9"/>
    <w:rsid w:val="00046DDD"/>
    <w:rsid w:val="00047071"/>
    <w:rsid w:val="000471C6"/>
    <w:rsid w:val="000471F1"/>
    <w:rsid w:val="00047E15"/>
    <w:rsid w:val="0005055F"/>
    <w:rsid w:val="000505C9"/>
    <w:rsid w:val="00050ED1"/>
    <w:rsid w:val="0005101C"/>
    <w:rsid w:val="000512C2"/>
    <w:rsid w:val="0005131D"/>
    <w:rsid w:val="000516CB"/>
    <w:rsid w:val="00051AB2"/>
    <w:rsid w:val="00052100"/>
    <w:rsid w:val="000533CD"/>
    <w:rsid w:val="000535F2"/>
    <w:rsid w:val="000537F2"/>
    <w:rsid w:val="000539A1"/>
    <w:rsid w:val="00053FEA"/>
    <w:rsid w:val="0005422A"/>
    <w:rsid w:val="0005425B"/>
    <w:rsid w:val="000544BA"/>
    <w:rsid w:val="00054E0F"/>
    <w:rsid w:val="00054F31"/>
    <w:rsid w:val="0005599A"/>
    <w:rsid w:val="00055A6F"/>
    <w:rsid w:val="00055D06"/>
    <w:rsid w:val="00055DAC"/>
    <w:rsid w:val="0005652A"/>
    <w:rsid w:val="0005672B"/>
    <w:rsid w:val="00056CE7"/>
    <w:rsid w:val="00056E3A"/>
    <w:rsid w:val="00056EA5"/>
    <w:rsid w:val="0005725C"/>
    <w:rsid w:val="00057833"/>
    <w:rsid w:val="00057DD7"/>
    <w:rsid w:val="00057E1B"/>
    <w:rsid w:val="00057F96"/>
    <w:rsid w:val="0006025E"/>
    <w:rsid w:val="000603C0"/>
    <w:rsid w:val="0006069B"/>
    <w:rsid w:val="00060817"/>
    <w:rsid w:val="00060D8C"/>
    <w:rsid w:val="00060FA1"/>
    <w:rsid w:val="000610B8"/>
    <w:rsid w:val="000621A1"/>
    <w:rsid w:val="00062E56"/>
    <w:rsid w:val="0006398D"/>
    <w:rsid w:val="00063D38"/>
    <w:rsid w:val="00063E5F"/>
    <w:rsid w:val="00063F00"/>
    <w:rsid w:val="00064124"/>
    <w:rsid w:val="000641C9"/>
    <w:rsid w:val="00064BAF"/>
    <w:rsid w:val="00064DD4"/>
    <w:rsid w:val="00064E1A"/>
    <w:rsid w:val="000653B2"/>
    <w:rsid w:val="00066069"/>
    <w:rsid w:val="0006622C"/>
    <w:rsid w:val="0006649D"/>
    <w:rsid w:val="000666DF"/>
    <w:rsid w:val="00066D31"/>
    <w:rsid w:val="00067204"/>
    <w:rsid w:val="00067287"/>
    <w:rsid w:val="00067A09"/>
    <w:rsid w:val="00067E31"/>
    <w:rsid w:val="00070120"/>
    <w:rsid w:val="00070505"/>
    <w:rsid w:val="000708C0"/>
    <w:rsid w:val="000713BA"/>
    <w:rsid w:val="000717CC"/>
    <w:rsid w:val="00071814"/>
    <w:rsid w:val="00071C37"/>
    <w:rsid w:val="000723E7"/>
    <w:rsid w:val="0007240B"/>
    <w:rsid w:val="000725B6"/>
    <w:rsid w:val="0007314F"/>
    <w:rsid w:val="000732CB"/>
    <w:rsid w:val="00073E5D"/>
    <w:rsid w:val="00073FA0"/>
    <w:rsid w:val="000741C9"/>
    <w:rsid w:val="00074366"/>
    <w:rsid w:val="00074440"/>
    <w:rsid w:val="00074784"/>
    <w:rsid w:val="000749D4"/>
    <w:rsid w:val="00075022"/>
    <w:rsid w:val="00075595"/>
    <w:rsid w:val="00075B4C"/>
    <w:rsid w:val="0007611A"/>
    <w:rsid w:val="00076380"/>
    <w:rsid w:val="000767A3"/>
    <w:rsid w:val="00076A94"/>
    <w:rsid w:val="00076ACB"/>
    <w:rsid w:val="00076C98"/>
    <w:rsid w:val="00077551"/>
    <w:rsid w:val="0007768F"/>
    <w:rsid w:val="00077799"/>
    <w:rsid w:val="00077B55"/>
    <w:rsid w:val="000801B5"/>
    <w:rsid w:val="00080530"/>
    <w:rsid w:val="00080682"/>
    <w:rsid w:val="00080B74"/>
    <w:rsid w:val="00080DF3"/>
    <w:rsid w:val="00081585"/>
    <w:rsid w:val="000815F2"/>
    <w:rsid w:val="000818DC"/>
    <w:rsid w:val="0008267F"/>
    <w:rsid w:val="0008293C"/>
    <w:rsid w:val="00082989"/>
    <w:rsid w:val="00082CE5"/>
    <w:rsid w:val="00082D93"/>
    <w:rsid w:val="0008329D"/>
    <w:rsid w:val="00083781"/>
    <w:rsid w:val="00083904"/>
    <w:rsid w:val="00083939"/>
    <w:rsid w:val="00083E5A"/>
    <w:rsid w:val="00083EF6"/>
    <w:rsid w:val="00084024"/>
    <w:rsid w:val="00084481"/>
    <w:rsid w:val="0008497D"/>
    <w:rsid w:val="00084B01"/>
    <w:rsid w:val="000856C3"/>
    <w:rsid w:val="0008572A"/>
    <w:rsid w:val="0008576F"/>
    <w:rsid w:val="000857A7"/>
    <w:rsid w:val="00085BBF"/>
    <w:rsid w:val="00085FA7"/>
    <w:rsid w:val="00086828"/>
    <w:rsid w:val="0008736D"/>
    <w:rsid w:val="0008748C"/>
    <w:rsid w:val="00087D33"/>
    <w:rsid w:val="000904F8"/>
    <w:rsid w:val="0009057B"/>
    <w:rsid w:val="00090659"/>
    <w:rsid w:val="000908C9"/>
    <w:rsid w:val="000910B0"/>
    <w:rsid w:val="00091224"/>
    <w:rsid w:val="000913F3"/>
    <w:rsid w:val="00091B4B"/>
    <w:rsid w:val="00091F3D"/>
    <w:rsid w:val="00092005"/>
    <w:rsid w:val="000925B0"/>
    <w:rsid w:val="000926B5"/>
    <w:rsid w:val="00092A7F"/>
    <w:rsid w:val="00092D3F"/>
    <w:rsid w:val="00092F7D"/>
    <w:rsid w:val="00092FC3"/>
    <w:rsid w:val="00093AFC"/>
    <w:rsid w:val="000941FC"/>
    <w:rsid w:val="000944C2"/>
    <w:rsid w:val="00094726"/>
    <w:rsid w:val="00094751"/>
    <w:rsid w:val="00094B47"/>
    <w:rsid w:val="000956B6"/>
    <w:rsid w:val="00095A46"/>
    <w:rsid w:val="00095E76"/>
    <w:rsid w:val="00096A88"/>
    <w:rsid w:val="00096A8C"/>
    <w:rsid w:val="00096B6D"/>
    <w:rsid w:val="00097144"/>
    <w:rsid w:val="0009786F"/>
    <w:rsid w:val="00097BF8"/>
    <w:rsid w:val="00097DB7"/>
    <w:rsid w:val="00097DDA"/>
    <w:rsid w:val="00097FB1"/>
    <w:rsid w:val="000A07D7"/>
    <w:rsid w:val="000A082E"/>
    <w:rsid w:val="000A0AD2"/>
    <w:rsid w:val="000A0BBF"/>
    <w:rsid w:val="000A0C25"/>
    <w:rsid w:val="000A1E41"/>
    <w:rsid w:val="000A1E74"/>
    <w:rsid w:val="000A254B"/>
    <w:rsid w:val="000A260F"/>
    <w:rsid w:val="000A2942"/>
    <w:rsid w:val="000A30DA"/>
    <w:rsid w:val="000A322C"/>
    <w:rsid w:val="000A332A"/>
    <w:rsid w:val="000A344C"/>
    <w:rsid w:val="000A3DF9"/>
    <w:rsid w:val="000A3F8A"/>
    <w:rsid w:val="000A44FE"/>
    <w:rsid w:val="000A45B6"/>
    <w:rsid w:val="000A470C"/>
    <w:rsid w:val="000A471E"/>
    <w:rsid w:val="000A4A57"/>
    <w:rsid w:val="000A4AA0"/>
    <w:rsid w:val="000A4CC2"/>
    <w:rsid w:val="000A4F4F"/>
    <w:rsid w:val="000A545C"/>
    <w:rsid w:val="000A5DF7"/>
    <w:rsid w:val="000A61F0"/>
    <w:rsid w:val="000A6397"/>
    <w:rsid w:val="000A6546"/>
    <w:rsid w:val="000A6618"/>
    <w:rsid w:val="000A66BE"/>
    <w:rsid w:val="000A67C4"/>
    <w:rsid w:val="000A69A0"/>
    <w:rsid w:val="000A6E0E"/>
    <w:rsid w:val="000A73B9"/>
    <w:rsid w:val="000A74DE"/>
    <w:rsid w:val="000A77B3"/>
    <w:rsid w:val="000A7C78"/>
    <w:rsid w:val="000A7CB4"/>
    <w:rsid w:val="000A7CCA"/>
    <w:rsid w:val="000B002D"/>
    <w:rsid w:val="000B0153"/>
    <w:rsid w:val="000B0464"/>
    <w:rsid w:val="000B0563"/>
    <w:rsid w:val="000B066F"/>
    <w:rsid w:val="000B07C2"/>
    <w:rsid w:val="000B0B6A"/>
    <w:rsid w:val="000B0BA9"/>
    <w:rsid w:val="000B0CBF"/>
    <w:rsid w:val="000B0DDF"/>
    <w:rsid w:val="000B19C0"/>
    <w:rsid w:val="000B22D0"/>
    <w:rsid w:val="000B2644"/>
    <w:rsid w:val="000B2A78"/>
    <w:rsid w:val="000B2BB0"/>
    <w:rsid w:val="000B2DFE"/>
    <w:rsid w:val="000B2E45"/>
    <w:rsid w:val="000B33D7"/>
    <w:rsid w:val="000B3CC4"/>
    <w:rsid w:val="000B422D"/>
    <w:rsid w:val="000B4562"/>
    <w:rsid w:val="000B45D2"/>
    <w:rsid w:val="000B4696"/>
    <w:rsid w:val="000B4866"/>
    <w:rsid w:val="000B48CC"/>
    <w:rsid w:val="000B4970"/>
    <w:rsid w:val="000B4A18"/>
    <w:rsid w:val="000B4C92"/>
    <w:rsid w:val="000B57B6"/>
    <w:rsid w:val="000B5F78"/>
    <w:rsid w:val="000B648F"/>
    <w:rsid w:val="000B6B68"/>
    <w:rsid w:val="000B6F1D"/>
    <w:rsid w:val="000B7279"/>
    <w:rsid w:val="000B7802"/>
    <w:rsid w:val="000B7988"/>
    <w:rsid w:val="000B79AC"/>
    <w:rsid w:val="000C00A5"/>
    <w:rsid w:val="000C0294"/>
    <w:rsid w:val="000C0A8B"/>
    <w:rsid w:val="000C19BC"/>
    <w:rsid w:val="000C1EF0"/>
    <w:rsid w:val="000C2303"/>
    <w:rsid w:val="000C2781"/>
    <w:rsid w:val="000C30EE"/>
    <w:rsid w:val="000C3339"/>
    <w:rsid w:val="000C3879"/>
    <w:rsid w:val="000C39B1"/>
    <w:rsid w:val="000C3D20"/>
    <w:rsid w:val="000C4006"/>
    <w:rsid w:val="000C413F"/>
    <w:rsid w:val="000C419D"/>
    <w:rsid w:val="000C492A"/>
    <w:rsid w:val="000C4D38"/>
    <w:rsid w:val="000C589F"/>
    <w:rsid w:val="000C62DA"/>
    <w:rsid w:val="000C6A91"/>
    <w:rsid w:val="000C79EB"/>
    <w:rsid w:val="000D0205"/>
    <w:rsid w:val="000D0A82"/>
    <w:rsid w:val="000D0D43"/>
    <w:rsid w:val="000D0E82"/>
    <w:rsid w:val="000D155A"/>
    <w:rsid w:val="000D238D"/>
    <w:rsid w:val="000D23CA"/>
    <w:rsid w:val="000D2B73"/>
    <w:rsid w:val="000D2C11"/>
    <w:rsid w:val="000D2DA7"/>
    <w:rsid w:val="000D2FD5"/>
    <w:rsid w:val="000D3855"/>
    <w:rsid w:val="000D3CC2"/>
    <w:rsid w:val="000D3DEB"/>
    <w:rsid w:val="000D3F26"/>
    <w:rsid w:val="000D504E"/>
    <w:rsid w:val="000D526C"/>
    <w:rsid w:val="000D597F"/>
    <w:rsid w:val="000D6044"/>
    <w:rsid w:val="000D627B"/>
    <w:rsid w:val="000D7717"/>
    <w:rsid w:val="000D7C7B"/>
    <w:rsid w:val="000D7CD0"/>
    <w:rsid w:val="000D7D5B"/>
    <w:rsid w:val="000E08F1"/>
    <w:rsid w:val="000E0A0F"/>
    <w:rsid w:val="000E0DA1"/>
    <w:rsid w:val="000E0E3F"/>
    <w:rsid w:val="000E1222"/>
    <w:rsid w:val="000E1707"/>
    <w:rsid w:val="000E178D"/>
    <w:rsid w:val="000E187C"/>
    <w:rsid w:val="000E1B38"/>
    <w:rsid w:val="000E1C43"/>
    <w:rsid w:val="000E1C69"/>
    <w:rsid w:val="000E30D3"/>
    <w:rsid w:val="000E336D"/>
    <w:rsid w:val="000E33E4"/>
    <w:rsid w:val="000E3B65"/>
    <w:rsid w:val="000E3C21"/>
    <w:rsid w:val="000E3D53"/>
    <w:rsid w:val="000E3FF1"/>
    <w:rsid w:val="000E3FF9"/>
    <w:rsid w:val="000E40D6"/>
    <w:rsid w:val="000E4134"/>
    <w:rsid w:val="000E4C31"/>
    <w:rsid w:val="000E5184"/>
    <w:rsid w:val="000E5414"/>
    <w:rsid w:val="000E56A5"/>
    <w:rsid w:val="000E56C8"/>
    <w:rsid w:val="000E5A4E"/>
    <w:rsid w:val="000E5D38"/>
    <w:rsid w:val="000E5F1B"/>
    <w:rsid w:val="000E61C1"/>
    <w:rsid w:val="000E662A"/>
    <w:rsid w:val="000E66A1"/>
    <w:rsid w:val="000E68A4"/>
    <w:rsid w:val="000E69C5"/>
    <w:rsid w:val="000E70A2"/>
    <w:rsid w:val="000E70D1"/>
    <w:rsid w:val="000E7880"/>
    <w:rsid w:val="000E7EB5"/>
    <w:rsid w:val="000F07D5"/>
    <w:rsid w:val="000F09C8"/>
    <w:rsid w:val="000F112F"/>
    <w:rsid w:val="000F130D"/>
    <w:rsid w:val="000F1BAB"/>
    <w:rsid w:val="000F1BF0"/>
    <w:rsid w:val="000F1E23"/>
    <w:rsid w:val="000F24F2"/>
    <w:rsid w:val="000F2DCB"/>
    <w:rsid w:val="000F3439"/>
    <w:rsid w:val="000F3548"/>
    <w:rsid w:val="000F3731"/>
    <w:rsid w:val="000F3894"/>
    <w:rsid w:val="000F3A6C"/>
    <w:rsid w:val="000F4298"/>
    <w:rsid w:val="000F45C8"/>
    <w:rsid w:val="000F4AD2"/>
    <w:rsid w:val="000F4CD9"/>
    <w:rsid w:val="000F512F"/>
    <w:rsid w:val="000F52CE"/>
    <w:rsid w:val="000F5B02"/>
    <w:rsid w:val="000F5F01"/>
    <w:rsid w:val="000F603B"/>
    <w:rsid w:val="000F60A6"/>
    <w:rsid w:val="000F678E"/>
    <w:rsid w:val="000F6C62"/>
    <w:rsid w:val="000F7217"/>
    <w:rsid w:val="000F7485"/>
    <w:rsid w:val="000F7C62"/>
    <w:rsid w:val="000F7DA6"/>
    <w:rsid w:val="001009E8"/>
    <w:rsid w:val="00100B03"/>
    <w:rsid w:val="00100B5D"/>
    <w:rsid w:val="00100EB3"/>
    <w:rsid w:val="0010171C"/>
    <w:rsid w:val="001018FA"/>
    <w:rsid w:val="001019B1"/>
    <w:rsid w:val="001020F0"/>
    <w:rsid w:val="0010233D"/>
    <w:rsid w:val="001026D9"/>
    <w:rsid w:val="00102B88"/>
    <w:rsid w:val="00103287"/>
    <w:rsid w:val="00103A40"/>
    <w:rsid w:val="00103CC3"/>
    <w:rsid w:val="001043CB"/>
    <w:rsid w:val="0010462D"/>
    <w:rsid w:val="00104814"/>
    <w:rsid w:val="0010486D"/>
    <w:rsid w:val="00104C00"/>
    <w:rsid w:val="00105B56"/>
    <w:rsid w:val="0010634C"/>
    <w:rsid w:val="00106B3B"/>
    <w:rsid w:val="00106EA4"/>
    <w:rsid w:val="00107095"/>
    <w:rsid w:val="001072E6"/>
    <w:rsid w:val="0010762F"/>
    <w:rsid w:val="001076A3"/>
    <w:rsid w:val="00107AA3"/>
    <w:rsid w:val="001100E1"/>
    <w:rsid w:val="00110A7F"/>
    <w:rsid w:val="00110AB7"/>
    <w:rsid w:val="00111BA3"/>
    <w:rsid w:val="00111BF6"/>
    <w:rsid w:val="00111D39"/>
    <w:rsid w:val="00111F0E"/>
    <w:rsid w:val="00111F56"/>
    <w:rsid w:val="00111F92"/>
    <w:rsid w:val="00112264"/>
    <w:rsid w:val="001126FB"/>
    <w:rsid w:val="00112940"/>
    <w:rsid w:val="001129F3"/>
    <w:rsid w:val="00113389"/>
    <w:rsid w:val="00113AB7"/>
    <w:rsid w:val="00113C86"/>
    <w:rsid w:val="00113DBC"/>
    <w:rsid w:val="00113F8B"/>
    <w:rsid w:val="00114A0F"/>
    <w:rsid w:val="00114B56"/>
    <w:rsid w:val="001150F4"/>
    <w:rsid w:val="00116092"/>
    <w:rsid w:val="001162FC"/>
    <w:rsid w:val="00116345"/>
    <w:rsid w:val="00116646"/>
    <w:rsid w:val="00116B00"/>
    <w:rsid w:val="00116B62"/>
    <w:rsid w:val="00116C17"/>
    <w:rsid w:val="0011706F"/>
    <w:rsid w:val="001171B3"/>
    <w:rsid w:val="00117471"/>
    <w:rsid w:val="001176B1"/>
    <w:rsid w:val="00117803"/>
    <w:rsid w:val="00117B6B"/>
    <w:rsid w:val="00117D23"/>
    <w:rsid w:val="00117F8E"/>
    <w:rsid w:val="001202BB"/>
    <w:rsid w:val="001202F3"/>
    <w:rsid w:val="001203D9"/>
    <w:rsid w:val="001204A3"/>
    <w:rsid w:val="00120950"/>
    <w:rsid w:val="00120CF5"/>
    <w:rsid w:val="00121074"/>
    <w:rsid w:val="00121712"/>
    <w:rsid w:val="001217E9"/>
    <w:rsid w:val="00121862"/>
    <w:rsid w:val="00121A98"/>
    <w:rsid w:val="00121B2A"/>
    <w:rsid w:val="00121B66"/>
    <w:rsid w:val="00121BDA"/>
    <w:rsid w:val="00121DAF"/>
    <w:rsid w:val="001221A3"/>
    <w:rsid w:val="001226A8"/>
    <w:rsid w:val="00122A96"/>
    <w:rsid w:val="00122A9E"/>
    <w:rsid w:val="00122E98"/>
    <w:rsid w:val="00122F7E"/>
    <w:rsid w:val="00123490"/>
    <w:rsid w:val="001234EE"/>
    <w:rsid w:val="00123D4F"/>
    <w:rsid w:val="00123DBC"/>
    <w:rsid w:val="00123E6F"/>
    <w:rsid w:val="00123F6D"/>
    <w:rsid w:val="00124DBE"/>
    <w:rsid w:val="00125021"/>
    <w:rsid w:val="00125112"/>
    <w:rsid w:val="001255AD"/>
    <w:rsid w:val="00125709"/>
    <w:rsid w:val="00125882"/>
    <w:rsid w:val="00125FF1"/>
    <w:rsid w:val="001263E6"/>
    <w:rsid w:val="001268B9"/>
    <w:rsid w:val="00126B3F"/>
    <w:rsid w:val="00127375"/>
    <w:rsid w:val="0012748A"/>
    <w:rsid w:val="001274C7"/>
    <w:rsid w:val="0012753B"/>
    <w:rsid w:val="00127832"/>
    <w:rsid w:val="00127950"/>
    <w:rsid w:val="001279DF"/>
    <w:rsid w:val="00127B39"/>
    <w:rsid w:val="00127B93"/>
    <w:rsid w:val="00127C20"/>
    <w:rsid w:val="00127F7B"/>
    <w:rsid w:val="00130E0B"/>
    <w:rsid w:val="00130E3B"/>
    <w:rsid w:val="0013105D"/>
    <w:rsid w:val="00131068"/>
    <w:rsid w:val="001310E5"/>
    <w:rsid w:val="001313A8"/>
    <w:rsid w:val="001313E0"/>
    <w:rsid w:val="00131586"/>
    <w:rsid w:val="00132077"/>
    <w:rsid w:val="001323BE"/>
    <w:rsid w:val="001325BE"/>
    <w:rsid w:val="001325EE"/>
    <w:rsid w:val="00132A65"/>
    <w:rsid w:val="001336E4"/>
    <w:rsid w:val="001337C9"/>
    <w:rsid w:val="00133CDF"/>
    <w:rsid w:val="0013478F"/>
    <w:rsid w:val="00135704"/>
    <w:rsid w:val="00136818"/>
    <w:rsid w:val="00136946"/>
    <w:rsid w:val="00136B97"/>
    <w:rsid w:val="001374C3"/>
    <w:rsid w:val="00137D62"/>
    <w:rsid w:val="00137E7B"/>
    <w:rsid w:val="00137FB2"/>
    <w:rsid w:val="0014004E"/>
    <w:rsid w:val="001402BF"/>
    <w:rsid w:val="001404BC"/>
    <w:rsid w:val="00140512"/>
    <w:rsid w:val="00140AE4"/>
    <w:rsid w:val="00140B2B"/>
    <w:rsid w:val="00141AA5"/>
    <w:rsid w:val="00141D10"/>
    <w:rsid w:val="001424C2"/>
    <w:rsid w:val="001427C7"/>
    <w:rsid w:val="00142903"/>
    <w:rsid w:val="00142F80"/>
    <w:rsid w:val="00143358"/>
    <w:rsid w:val="001434C5"/>
    <w:rsid w:val="001435AD"/>
    <w:rsid w:val="001438B8"/>
    <w:rsid w:val="00143A67"/>
    <w:rsid w:val="00143D47"/>
    <w:rsid w:val="001440F3"/>
    <w:rsid w:val="0014462A"/>
    <w:rsid w:val="001452B2"/>
    <w:rsid w:val="00145CDD"/>
    <w:rsid w:val="00145DCD"/>
    <w:rsid w:val="00145EB4"/>
    <w:rsid w:val="001460D1"/>
    <w:rsid w:val="001462FC"/>
    <w:rsid w:val="00146978"/>
    <w:rsid w:val="00146E94"/>
    <w:rsid w:val="00147177"/>
    <w:rsid w:val="00147615"/>
    <w:rsid w:val="0015047F"/>
    <w:rsid w:val="00150D91"/>
    <w:rsid w:val="00151463"/>
    <w:rsid w:val="00151627"/>
    <w:rsid w:val="0015177B"/>
    <w:rsid w:val="0015179D"/>
    <w:rsid w:val="001517ED"/>
    <w:rsid w:val="00151A32"/>
    <w:rsid w:val="00151C41"/>
    <w:rsid w:val="00151FFD"/>
    <w:rsid w:val="00152115"/>
    <w:rsid w:val="00152228"/>
    <w:rsid w:val="001523EB"/>
    <w:rsid w:val="001526D2"/>
    <w:rsid w:val="00153626"/>
    <w:rsid w:val="001536BC"/>
    <w:rsid w:val="001537A1"/>
    <w:rsid w:val="001541CC"/>
    <w:rsid w:val="00154867"/>
    <w:rsid w:val="00154CAF"/>
    <w:rsid w:val="00154F96"/>
    <w:rsid w:val="001555B8"/>
    <w:rsid w:val="00155B3E"/>
    <w:rsid w:val="00155BFD"/>
    <w:rsid w:val="00155CA1"/>
    <w:rsid w:val="00155D84"/>
    <w:rsid w:val="00155DF3"/>
    <w:rsid w:val="001560CE"/>
    <w:rsid w:val="001567C1"/>
    <w:rsid w:val="0015694F"/>
    <w:rsid w:val="00156C76"/>
    <w:rsid w:val="00156CBF"/>
    <w:rsid w:val="00157041"/>
    <w:rsid w:val="001571F3"/>
    <w:rsid w:val="00157273"/>
    <w:rsid w:val="0015735C"/>
    <w:rsid w:val="0015748F"/>
    <w:rsid w:val="00157614"/>
    <w:rsid w:val="00157977"/>
    <w:rsid w:val="00157BE2"/>
    <w:rsid w:val="00157FA5"/>
    <w:rsid w:val="00160072"/>
    <w:rsid w:val="0016014B"/>
    <w:rsid w:val="001605E0"/>
    <w:rsid w:val="001606C7"/>
    <w:rsid w:val="001608BD"/>
    <w:rsid w:val="00160955"/>
    <w:rsid w:val="00160ACB"/>
    <w:rsid w:val="00160AE2"/>
    <w:rsid w:val="00160BB0"/>
    <w:rsid w:val="00160F9E"/>
    <w:rsid w:val="0016120C"/>
    <w:rsid w:val="00161210"/>
    <w:rsid w:val="00161694"/>
    <w:rsid w:val="0016194B"/>
    <w:rsid w:val="00161985"/>
    <w:rsid w:val="00161C67"/>
    <w:rsid w:val="00161EFC"/>
    <w:rsid w:val="0016240D"/>
    <w:rsid w:val="001627B4"/>
    <w:rsid w:val="00162837"/>
    <w:rsid w:val="00162D7E"/>
    <w:rsid w:val="001632BF"/>
    <w:rsid w:val="00163457"/>
    <w:rsid w:val="00163B8E"/>
    <w:rsid w:val="00163DF0"/>
    <w:rsid w:val="00163FD1"/>
    <w:rsid w:val="00164473"/>
    <w:rsid w:val="001644CF"/>
    <w:rsid w:val="00164CEA"/>
    <w:rsid w:val="00165245"/>
    <w:rsid w:val="00165E1C"/>
    <w:rsid w:val="001668D2"/>
    <w:rsid w:val="00166BDC"/>
    <w:rsid w:val="00166C64"/>
    <w:rsid w:val="00167128"/>
    <w:rsid w:val="00167379"/>
    <w:rsid w:val="0016759D"/>
    <w:rsid w:val="00167735"/>
    <w:rsid w:val="00167744"/>
    <w:rsid w:val="00167B00"/>
    <w:rsid w:val="00167D91"/>
    <w:rsid w:val="00167DD2"/>
    <w:rsid w:val="001701F9"/>
    <w:rsid w:val="00170777"/>
    <w:rsid w:val="00170EF7"/>
    <w:rsid w:val="00170F03"/>
    <w:rsid w:val="0017106A"/>
    <w:rsid w:val="001710F1"/>
    <w:rsid w:val="0017142F"/>
    <w:rsid w:val="00171C9C"/>
    <w:rsid w:val="001721D7"/>
    <w:rsid w:val="0017266D"/>
    <w:rsid w:val="00172743"/>
    <w:rsid w:val="00172AAD"/>
    <w:rsid w:val="00172CA8"/>
    <w:rsid w:val="00172F3D"/>
    <w:rsid w:val="00174174"/>
    <w:rsid w:val="00174629"/>
    <w:rsid w:val="00174DDF"/>
    <w:rsid w:val="00174F14"/>
    <w:rsid w:val="00174F7F"/>
    <w:rsid w:val="0017559A"/>
    <w:rsid w:val="00175956"/>
    <w:rsid w:val="00175F42"/>
    <w:rsid w:val="00176229"/>
    <w:rsid w:val="00176259"/>
    <w:rsid w:val="0017651C"/>
    <w:rsid w:val="00176575"/>
    <w:rsid w:val="00176D28"/>
    <w:rsid w:val="00176F57"/>
    <w:rsid w:val="00177286"/>
    <w:rsid w:val="001775A7"/>
    <w:rsid w:val="00177875"/>
    <w:rsid w:val="0018021C"/>
    <w:rsid w:val="00180225"/>
    <w:rsid w:val="001817D2"/>
    <w:rsid w:val="00181AC2"/>
    <w:rsid w:val="00181AD1"/>
    <w:rsid w:val="00181F41"/>
    <w:rsid w:val="00181F7A"/>
    <w:rsid w:val="001821C6"/>
    <w:rsid w:val="0018248C"/>
    <w:rsid w:val="00182582"/>
    <w:rsid w:val="001827BD"/>
    <w:rsid w:val="0018295B"/>
    <w:rsid w:val="00183011"/>
    <w:rsid w:val="00183597"/>
    <w:rsid w:val="0018379D"/>
    <w:rsid w:val="00184133"/>
    <w:rsid w:val="0018453A"/>
    <w:rsid w:val="001857B2"/>
    <w:rsid w:val="00185A69"/>
    <w:rsid w:val="00185DFB"/>
    <w:rsid w:val="00185FA6"/>
    <w:rsid w:val="00186550"/>
    <w:rsid w:val="00186679"/>
    <w:rsid w:val="00186C8E"/>
    <w:rsid w:val="00186F3A"/>
    <w:rsid w:val="00186FA2"/>
    <w:rsid w:val="001875A2"/>
    <w:rsid w:val="001879E0"/>
    <w:rsid w:val="00187DC7"/>
    <w:rsid w:val="00187DDF"/>
    <w:rsid w:val="00187FCB"/>
    <w:rsid w:val="0019030D"/>
    <w:rsid w:val="0019059B"/>
    <w:rsid w:val="0019081C"/>
    <w:rsid w:val="00190998"/>
    <w:rsid w:val="00190AEF"/>
    <w:rsid w:val="00190D5C"/>
    <w:rsid w:val="00191090"/>
    <w:rsid w:val="0019113A"/>
    <w:rsid w:val="0019134D"/>
    <w:rsid w:val="001917A7"/>
    <w:rsid w:val="00191921"/>
    <w:rsid w:val="00191C7A"/>
    <w:rsid w:val="00191C95"/>
    <w:rsid w:val="0019216F"/>
    <w:rsid w:val="001922FF"/>
    <w:rsid w:val="0019248E"/>
    <w:rsid w:val="001925BC"/>
    <w:rsid w:val="001926C9"/>
    <w:rsid w:val="00193662"/>
    <w:rsid w:val="0019396A"/>
    <w:rsid w:val="00193B33"/>
    <w:rsid w:val="00193BBE"/>
    <w:rsid w:val="00193C20"/>
    <w:rsid w:val="001941F4"/>
    <w:rsid w:val="001947E1"/>
    <w:rsid w:val="00194D4C"/>
    <w:rsid w:val="00195090"/>
    <w:rsid w:val="0019510C"/>
    <w:rsid w:val="001952ED"/>
    <w:rsid w:val="00195989"/>
    <w:rsid w:val="00195D3D"/>
    <w:rsid w:val="00195DE2"/>
    <w:rsid w:val="00195FFD"/>
    <w:rsid w:val="0019626A"/>
    <w:rsid w:val="00196502"/>
    <w:rsid w:val="001965C7"/>
    <w:rsid w:val="00196784"/>
    <w:rsid w:val="00197413"/>
    <w:rsid w:val="001A04EC"/>
    <w:rsid w:val="001A08D9"/>
    <w:rsid w:val="001A0A9A"/>
    <w:rsid w:val="001A0E08"/>
    <w:rsid w:val="001A1E40"/>
    <w:rsid w:val="001A25E4"/>
    <w:rsid w:val="001A2DB7"/>
    <w:rsid w:val="001A2F0F"/>
    <w:rsid w:val="001A36BB"/>
    <w:rsid w:val="001A3D2A"/>
    <w:rsid w:val="001A3EE2"/>
    <w:rsid w:val="001A3FF5"/>
    <w:rsid w:val="001A4305"/>
    <w:rsid w:val="001A43CD"/>
    <w:rsid w:val="001A4512"/>
    <w:rsid w:val="001A47A5"/>
    <w:rsid w:val="001A4C90"/>
    <w:rsid w:val="001A4D6C"/>
    <w:rsid w:val="001A4DBF"/>
    <w:rsid w:val="001A4DFA"/>
    <w:rsid w:val="001A5895"/>
    <w:rsid w:val="001A60FD"/>
    <w:rsid w:val="001A6B42"/>
    <w:rsid w:val="001A6D2F"/>
    <w:rsid w:val="001A7549"/>
    <w:rsid w:val="001A7D62"/>
    <w:rsid w:val="001B00A8"/>
    <w:rsid w:val="001B0198"/>
    <w:rsid w:val="001B08A6"/>
    <w:rsid w:val="001B0A55"/>
    <w:rsid w:val="001B0BD3"/>
    <w:rsid w:val="001B100E"/>
    <w:rsid w:val="001B105A"/>
    <w:rsid w:val="001B1C4E"/>
    <w:rsid w:val="001B20F8"/>
    <w:rsid w:val="001B29D5"/>
    <w:rsid w:val="001B4CDE"/>
    <w:rsid w:val="001B4EC2"/>
    <w:rsid w:val="001B5520"/>
    <w:rsid w:val="001B5828"/>
    <w:rsid w:val="001B60AA"/>
    <w:rsid w:val="001B6104"/>
    <w:rsid w:val="001B6108"/>
    <w:rsid w:val="001B65E7"/>
    <w:rsid w:val="001B6B1B"/>
    <w:rsid w:val="001B6FD0"/>
    <w:rsid w:val="001B6FE6"/>
    <w:rsid w:val="001B7042"/>
    <w:rsid w:val="001B71F8"/>
    <w:rsid w:val="001B72AD"/>
    <w:rsid w:val="001B7488"/>
    <w:rsid w:val="001B7826"/>
    <w:rsid w:val="001B798B"/>
    <w:rsid w:val="001B7A96"/>
    <w:rsid w:val="001C0002"/>
    <w:rsid w:val="001C0925"/>
    <w:rsid w:val="001C0E2D"/>
    <w:rsid w:val="001C0FED"/>
    <w:rsid w:val="001C1672"/>
    <w:rsid w:val="001C3287"/>
    <w:rsid w:val="001C348D"/>
    <w:rsid w:val="001C3566"/>
    <w:rsid w:val="001C35F2"/>
    <w:rsid w:val="001C3E30"/>
    <w:rsid w:val="001C3F2E"/>
    <w:rsid w:val="001C40AC"/>
    <w:rsid w:val="001C45CB"/>
    <w:rsid w:val="001C468B"/>
    <w:rsid w:val="001C47AD"/>
    <w:rsid w:val="001C4BB3"/>
    <w:rsid w:val="001C4E78"/>
    <w:rsid w:val="001C5110"/>
    <w:rsid w:val="001C517E"/>
    <w:rsid w:val="001C5428"/>
    <w:rsid w:val="001C5C92"/>
    <w:rsid w:val="001C61A9"/>
    <w:rsid w:val="001C64AC"/>
    <w:rsid w:val="001C668E"/>
    <w:rsid w:val="001C6E28"/>
    <w:rsid w:val="001C709D"/>
    <w:rsid w:val="001C7711"/>
    <w:rsid w:val="001C7724"/>
    <w:rsid w:val="001C7AE8"/>
    <w:rsid w:val="001C7F96"/>
    <w:rsid w:val="001D0AAB"/>
    <w:rsid w:val="001D0C08"/>
    <w:rsid w:val="001D140F"/>
    <w:rsid w:val="001D1662"/>
    <w:rsid w:val="001D1A0C"/>
    <w:rsid w:val="001D1B4B"/>
    <w:rsid w:val="001D1D73"/>
    <w:rsid w:val="001D1E1C"/>
    <w:rsid w:val="001D26F1"/>
    <w:rsid w:val="001D2814"/>
    <w:rsid w:val="001D3394"/>
    <w:rsid w:val="001D35E6"/>
    <w:rsid w:val="001D3EA7"/>
    <w:rsid w:val="001D3EE1"/>
    <w:rsid w:val="001D4008"/>
    <w:rsid w:val="001D4568"/>
    <w:rsid w:val="001D49CD"/>
    <w:rsid w:val="001D53F7"/>
    <w:rsid w:val="001D58F7"/>
    <w:rsid w:val="001D5AA7"/>
    <w:rsid w:val="001D5CE3"/>
    <w:rsid w:val="001D601D"/>
    <w:rsid w:val="001D6023"/>
    <w:rsid w:val="001D631E"/>
    <w:rsid w:val="001D6364"/>
    <w:rsid w:val="001D6834"/>
    <w:rsid w:val="001D6D0D"/>
    <w:rsid w:val="001D725B"/>
    <w:rsid w:val="001D72E3"/>
    <w:rsid w:val="001D76B7"/>
    <w:rsid w:val="001D7790"/>
    <w:rsid w:val="001D7A2C"/>
    <w:rsid w:val="001E09BE"/>
    <w:rsid w:val="001E0A88"/>
    <w:rsid w:val="001E0FFE"/>
    <w:rsid w:val="001E1104"/>
    <w:rsid w:val="001E14B2"/>
    <w:rsid w:val="001E178B"/>
    <w:rsid w:val="001E1BFA"/>
    <w:rsid w:val="001E2944"/>
    <w:rsid w:val="001E2D34"/>
    <w:rsid w:val="001E3CB2"/>
    <w:rsid w:val="001E4205"/>
    <w:rsid w:val="001E45F6"/>
    <w:rsid w:val="001E4609"/>
    <w:rsid w:val="001E4812"/>
    <w:rsid w:val="001E5531"/>
    <w:rsid w:val="001E55CE"/>
    <w:rsid w:val="001E572D"/>
    <w:rsid w:val="001E5AB2"/>
    <w:rsid w:val="001E5E44"/>
    <w:rsid w:val="001E62C9"/>
    <w:rsid w:val="001E64E3"/>
    <w:rsid w:val="001E6A9F"/>
    <w:rsid w:val="001E6EA1"/>
    <w:rsid w:val="001E6F0C"/>
    <w:rsid w:val="001E7133"/>
    <w:rsid w:val="001E74F1"/>
    <w:rsid w:val="001E7790"/>
    <w:rsid w:val="001E792A"/>
    <w:rsid w:val="001F01A1"/>
    <w:rsid w:val="001F01D6"/>
    <w:rsid w:val="001F0390"/>
    <w:rsid w:val="001F1191"/>
    <w:rsid w:val="001F1282"/>
    <w:rsid w:val="001F169B"/>
    <w:rsid w:val="001F204A"/>
    <w:rsid w:val="001F2D0F"/>
    <w:rsid w:val="001F3B05"/>
    <w:rsid w:val="001F3CB5"/>
    <w:rsid w:val="001F42B7"/>
    <w:rsid w:val="001F4394"/>
    <w:rsid w:val="001F4615"/>
    <w:rsid w:val="001F4902"/>
    <w:rsid w:val="001F5199"/>
    <w:rsid w:val="001F57F3"/>
    <w:rsid w:val="001F5EB7"/>
    <w:rsid w:val="001F6990"/>
    <w:rsid w:val="001F69FB"/>
    <w:rsid w:val="001F6AA7"/>
    <w:rsid w:val="001F70D4"/>
    <w:rsid w:val="001F70DF"/>
    <w:rsid w:val="001F738E"/>
    <w:rsid w:val="001F739E"/>
    <w:rsid w:val="001F7541"/>
    <w:rsid w:val="002005AE"/>
    <w:rsid w:val="00200D34"/>
    <w:rsid w:val="002011CF"/>
    <w:rsid w:val="00201430"/>
    <w:rsid w:val="002015FA"/>
    <w:rsid w:val="00201627"/>
    <w:rsid w:val="00201EBE"/>
    <w:rsid w:val="00201EE7"/>
    <w:rsid w:val="002021F1"/>
    <w:rsid w:val="002023A0"/>
    <w:rsid w:val="002028EB"/>
    <w:rsid w:val="00202C18"/>
    <w:rsid w:val="00202E8C"/>
    <w:rsid w:val="00203128"/>
    <w:rsid w:val="00203E05"/>
    <w:rsid w:val="00203E1A"/>
    <w:rsid w:val="00203EFC"/>
    <w:rsid w:val="00204771"/>
    <w:rsid w:val="00204FAC"/>
    <w:rsid w:val="00204FBD"/>
    <w:rsid w:val="00205215"/>
    <w:rsid w:val="00205C8A"/>
    <w:rsid w:val="0020634F"/>
    <w:rsid w:val="00206402"/>
    <w:rsid w:val="00206463"/>
    <w:rsid w:val="002064D8"/>
    <w:rsid w:val="002064FD"/>
    <w:rsid w:val="00206F9C"/>
    <w:rsid w:val="00207385"/>
    <w:rsid w:val="0020741C"/>
    <w:rsid w:val="00207759"/>
    <w:rsid w:val="00210016"/>
    <w:rsid w:val="002104E8"/>
    <w:rsid w:val="002105E3"/>
    <w:rsid w:val="0021093D"/>
    <w:rsid w:val="00210C08"/>
    <w:rsid w:val="002119EA"/>
    <w:rsid w:val="00212464"/>
    <w:rsid w:val="00212DD1"/>
    <w:rsid w:val="0021301E"/>
    <w:rsid w:val="002130D9"/>
    <w:rsid w:val="00213F3D"/>
    <w:rsid w:val="00213FE2"/>
    <w:rsid w:val="00214512"/>
    <w:rsid w:val="0021459D"/>
    <w:rsid w:val="0021475E"/>
    <w:rsid w:val="00214B8C"/>
    <w:rsid w:val="00214C53"/>
    <w:rsid w:val="00214F91"/>
    <w:rsid w:val="002150AB"/>
    <w:rsid w:val="00215592"/>
    <w:rsid w:val="00216C7F"/>
    <w:rsid w:val="00216D66"/>
    <w:rsid w:val="00217047"/>
    <w:rsid w:val="00217A86"/>
    <w:rsid w:val="00217DD4"/>
    <w:rsid w:val="00220012"/>
    <w:rsid w:val="0022052F"/>
    <w:rsid w:val="0022061B"/>
    <w:rsid w:val="002207C9"/>
    <w:rsid w:val="00220B88"/>
    <w:rsid w:val="0022109F"/>
    <w:rsid w:val="00221432"/>
    <w:rsid w:val="00221559"/>
    <w:rsid w:val="00221F6C"/>
    <w:rsid w:val="0022211B"/>
    <w:rsid w:val="0022298F"/>
    <w:rsid w:val="00222A79"/>
    <w:rsid w:val="00222AB3"/>
    <w:rsid w:val="00222DE1"/>
    <w:rsid w:val="00222F4F"/>
    <w:rsid w:val="00222FD7"/>
    <w:rsid w:val="00223001"/>
    <w:rsid w:val="00223106"/>
    <w:rsid w:val="00223D6A"/>
    <w:rsid w:val="00224009"/>
    <w:rsid w:val="002241FD"/>
    <w:rsid w:val="002247BD"/>
    <w:rsid w:val="002247D2"/>
    <w:rsid w:val="00224F11"/>
    <w:rsid w:val="00225145"/>
    <w:rsid w:val="002255C2"/>
    <w:rsid w:val="00225C7C"/>
    <w:rsid w:val="00225E49"/>
    <w:rsid w:val="00225F25"/>
    <w:rsid w:val="0022692C"/>
    <w:rsid w:val="0022718E"/>
    <w:rsid w:val="0022776D"/>
    <w:rsid w:val="00227D60"/>
    <w:rsid w:val="00227DD4"/>
    <w:rsid w:val="0023005F"/>
    <w:rsid w:val="002309B9"/>
    <w:rsid w:val="00230BEB"/>
    <w:rsid w:val="00230CDF"/>
    <w:rsid w:val="00231132"/>
    <w:rsid w:val="00231194"/>
    <w:rsid w:val="00231CDA"/>
    <w:rsid w:val="0023243A"/>
    <w:rsid w:val="00232603"/>
    <w:rsid w:val="00232654"/>
    <w:rsid w:val="00232CD4"/>
    <w:rsid w:val="00233686"/>
    <w:rsid w:val="002337FC"/>
    <w:rsid w:val="00233952"/>
    <w:rsid w:val="00233D63"/>
    <w:rsid w:val="00234162"/>
    <w:rsid w:val="002345D9"/>
    <w:rsid w:val="0023493D"/>
    <w:rsid w:val="00235630"/>
    <w:rsid w:val="00235786"/>
    <w:rsid w:val="00235C9B"/>
    <w:rsid w:val="0023617A"/>
    <w:rsid w:val="002362C5"/>
    <w:rsid w:val="0023648A"/>
    <w:rsid w:val="002370FC"/>
    <w:rsid w:val="002372F2"/>
    <w:rsid w:val="002374FD"/>
    <w:rsid w:val="00237BAE"/>
    <w:rsid w:val="00237DA5"/>
    <w:rsid w:val="00237DCB"/>
    <w:rsid w:val="00237E96"/>
    <w:rsid w:val="002405CF"/>
    <w:rsid w:val="002406A5"/>
    <w:rsid w:val="00240BB2"/>
    <w:rsid w:val="002410A7"/>
    <w:rsid w:val="002412B9"/>
    <w:rsid w:val="002413E3"/>
    <w:rsid w:val="00241731"/>
    <w:rsid w:val="002424E9"/>
    <w:rsid w:val="00242809"/>
    <w:rsid w:val="0024363A"/>
    <w:rsid w:val="00243BF5"/>
    <w:rsid w:val="0024445E"/>
    <w:rsid w:val="00244805"/>
    <w:rsid w:val="0024481B"/>
    <w:rsid w:val="00244B20"/>
    <w:rsid w:val="00245447"/>
    <w:rsid w:val="002455A1"/>
    <w:rsid w:val="002457A7"/>
    <w:rsid w:val="00245886"/>
    <w:rsid w:val="00245972"/>
    <w:rsid w:val="00245E72"/>
    <w:rsid w:val="00246DAB"/>
    <w:rsid w:val="002470FE"/>
    <w:rsid w:val="0024730D"/>
    <w:rsid w:val="002476EE"/>
    <w:rsid w:val="0024787C"/>
    <w:rsid w:val="00247EE0"/>
    <w:rsid w:val="00247FA9"/>
    <w:rsid w:val="00247FDD"/>
    <w:rsid w:val="00250067"/>
    <w:rsid w:val="002502E7"/>
    <w:rsid w:val="002502FE"/>
    <w:rsid w:val="00250584"/>
    <w:rsid w:val="00250730"/>
    <w:rsid w:val="00250878"/>
    <w:rsid w:val="0025089F"/>
    <w:rsid w:val="0025129B"/>
    <w:rsid w:val="0025155E"/>
    <w:rsid w:val="002515B2"/>
    <w:rsid w:val="002525D3"/>
    <w:rsid w:val="00252D72"/>
    <w:rsid w:val="002534DC"/>
    <w:rsid w:val="00253A32"/>
    <w:rsid w:val="00253DC3"/>
    <w:rsid w:val="002544DB"/>
    <w:rsid w:val="002549F1"/>
    <w:rsid w:val="00254E85"/>
    <w:rsid w:val="002550B1"/>
    <w:rsid w:val="0025513E"/>
    <w:rsid w:val="00255176"/>
    <w:rsid w:val="0025524E"/>
    <w:rsid w:val="00255326"/>
    <w:rsid w:val="0025555F"/>
    <w:rsid w:val="002556F4"/>
    <w:rsid w:val="00255A22"/>
    <w:rsid w:val="00255D55"/>
    <w:rsid w:val="00255E80"/>
    <w:rsid w:val="00256979"/>
    <w:rsid w:val="00256AC9"/>
    <w:rsid w:val="00257209"/>
    <w:rsid w:val="00257E54"/>
    <w:rsid w:val="00260324"/>
    <w:rsid w:val="0026064F"/>
    <w:rsid w:val="00260976"/>
    <w:rsid w:val="002609A4"/>
    <w:rsid w:val="00260B55"/>
    <w:rsid w:val="00260FDE"/>
    <w:rsid w:val="0026101E"/>
    <w:rsid w:val="002619C5"/>
    <w:rsid w:val="0026244B"/>
    <w:rsid w:val="002635E1"/>
    <w:rsid w:val="00263E88"/>
    <w:rsid w:val="002646AF"/>
    <w:rsid w:val="002646C7"/>
    <w:rsid w:val="00264748"/>
    <w:rsid w:val="00264F4B"/>
    <w:rsid w:val="00265040"/>
    <w:rsid w:val="0026504D"/>
    <w:rsid w:val="00265CE8"/>
    <w:rsid w:val="00265D3A"/>
    <w:rsid w:val="00265FE8"/>
    <w:rsid w:val="002661FB"/>
    <w:rsid w:val="002667F2"/>
    <w:rsid w:val="00266E46"/>
    <w:rsid w:val="00266F91"/>
    <w:rsid w:val="002670A1"/>
    <w:rsid w:val="0026718C"/>
    <w:rsid w:val="00267224"/>
    <w:rsid w:val="00267394"/>
    <w:rsid w:val="00270055"/>
    <w:rsid w:val="0027005D"/>
    <w:rsid w:val="002701F4"/>
    <w:rsid w:val="0027061E"/>
    <w:rsid w:val="00270639"/>
    <w:rsid w:val="00270F64"/>
    <w:rsid w:val="002712BF"/>
    <w:rsid w:val="002713F8"/>
    <w:rsid w:val="00271547"/>
    <w:rsid w:val="00271AD1"/>
    <w:rsid w:val="00271B1F"/>
    <w:rsid w:val="002725B8"/>
    <w:rsid w:val="00272FAF"/>
    <w:rsid w:val="00273452"/>
    <w:rsid w:val="0027373F"/>
    <w:rsid w:val="00273B5A"/>
    <w:rsid w:val="002742A5"/>
    <w:rsid w:val="0027447B"/>
    <w:rsid w:val="00274668"/>
    <w:rsid w:val="00274711"/>
    <w:rsid w:val="00274863"/>
    <w:rsid w:val="00274A9D"/>
    <w:rsid w:val="00275561"/>
    <w:rsid w:val="00275926"/>
    <w:rsid w:val="00275E8F"/>
    <w:rsid w:val="00275F60"/>
    <w:rsid w:val="00276017"/>
    <w:rsid w:val="002763EC"/>
    <w:rsid w:val="002766A5"/>
    <w:rsid w:val="0027671E"/>
    <w:rsid w:val="0027678F"/>
    <w:rsid w:val="00276C98"/>
    <w:rsid w:val="00276D49"/>
    <w:rsid w:val="00276D91"/>
    <w:rsid w:val="00276DEF"/>
    <w:rsid w:val="0027700E"/>
    <w:rsid w:val="0027736B"/>
    <w:rsid w:val="002773D2"/>
    <w:rsid w:val="002775B0"/>
    <w:rsid w:val="00277CAB"/>
    <w:rsid w:val="00277FE8"/>
    <w:rsid w:val="00280218"/>
    <w:rsid w:val="00280837"/>
    <w:rsid w:val="00280FF0"/>
    <w:rsid w:val="0028192C"/>
    <w:rsid w:val="00282705"/>
    <w:rsid w:val="00282987"/>
    <w:rsid w:val="00282D9E"/>
    <w:rsid w:val="00282E93"/>
    <w:rsid w:val="00282FEB"/>
    <w:rsid w:val="00283061"/>
    <w:rsid w:val="0028359B"/>
    <w:rsid w:val="00283A37"/>
    <w:rsid w:val="00284023"/>
    <w:rsid w:val="00284090"/>
    <w:rsid w:val="00284A3C"/>
    <w:rsid w:val="00284AB7"/>
    <w:rsid w:val="00284D58"/>
    <w:rsid w:val="00284EAE"/>
    <w:rsid w:val="00284EE8"/>
    <w:rsid w:val="00285938"/>
    <w:rsid w:val="00286251"/>
    <w:rsid w:val="002864B1"/>
    <w:rsid w:val="00286950"/>
    <w:rsid w:val="00286DC5"/>
    <w:rsid w:val="00286EEC"/>
    <w:rsid w:val="002870AB"/>
    <w:rsid w:val="0028760C"/>
    <w:rsid w:val="00287AE4"/>
    <w:rsid w:val="00287C77"/>
    <w:rsid w:val="00287E29"/>
    <w:rsid w:val="002902F6"/>
    <w:rsid w:val="002903FA"/>
    <w:rsid w:val="002906E4"/>
    <w:rsid w:val="002912EA"/>
    <w:rsid w:val="0029154B"/>
    <w:rsid w:val="002915AF"/>
    <w:rsid w:val="00291727"/>
    <w:rsid w:val="0029260A"/>
    <w:rsid w:val="0029267B"/>
    <w:rsid w:val="00292926"/>
    <w:rsid w:val="002930DC"/>
    <w:rsid w:val="00293146"/>
    <w:rsid w:val="002932EF"/>
    <w:rsid w:val="00293E45"/>
    <w:rsid w:val="00294266"/>
    <w:rsid w:val="002942BD"/>
    <w:rsid w:val="0029433E"/>
    <w:rsid w:val="0029462A"/>
    <w:rsid w:val="00294640"/>
    <w:rsid w:val="00294DA5"/>
    <w:rsid w:val="00294F15"/>
    <w:rsid w:val="00294F79"/>
    <w:rsid w:val="00295086"/>
    <w:rsid w:val="0029516D"/>
    <w:rsid w:val="0029560A"/>
    <w:rsid w:val="002957E8"/>
    <w:rsid w:val="00295A09"/>
    <w:rsid w:val="00295BA4"/>
    <w:rsid w:val="00296277"/>
    <w:rsid w:val="0029672F"/>
    <w:rsid w:val="00296881"/>
    <w:rsid w:val="002969AD"/>
    <w:rsid w:val="00296D31"/>
    <w:rsid w:val="00296DE8"/>
    <w:rsid w:val="0029725B"/>
    <w:rsid w:val="002972AC"/>
    <w:rsid w:val="00297747"/>
    <w:rsid w:val="002977E1"/>
    <w:rsid w:val="00297883"/>
    <w:rsid w:val="0029795D"/>
    <w:rsid w:val="00297A9C"/>
    <w:rsid w:val="00297ED1"/>
    <w:rsid w:val="00297F00"/>
    <w:rsid w:val="002A0487"/>
    <w:rsid w:val="002A04E2"/>
    <w:rsid w:val="002A05A1"/>
    <w:rsid w:val="002A070C"/>
    <w:rsid w:val="002A1338"/>
    <w:rsid w:val="002A1360"/>
    <w:rsid w:val="002A16B1"/>
    <w:rsid w:val="002A1C55"/>
    <w:rsid w:val="002A1CF6"/>
    <w:rsid w:val="002A1E0A"/>
    <w:rsid w:val="002A1FCE"/>
    <w:rsid w:val="002A2998"/>
    <w:rsid w:val="002A31F3"/>
    <w:rsid w:val="002A3436"/>
    <w:rsid w:val="002A3A2D"/>
    <w:rsid w:val="002A48BF"/>
    <w:rsid w:val="002A4B42"/>
    <w:rsid w:val="002A4DC9"/>
    <w:rsid w:val="002A5109"/>
    <w:rsid w:val="002A5603"/>
    <w:rsid w:val="002A5C3E"/>
    <w:rsid w:val="002A5CFC"/>
    <w:rsid w:val="002A5E99"/>
    <w:rsid w:val="002A60F5"/>
    <w:rsid w:val="002A64D5"/>
    <w:rsid w:val="002A6703"/>
    <w:rsid w:val="002A675D"/>
    <w:rsid w:val="002A6982"/>
    <w:rsid w:val="002A698A"/>
    <w:rsid w:val="002A6C3C"/>
    <w:rsid w:val="002A6E93"/>
    <w:rsid w:val="002A7E30"/>
    <w:rsid w:val="002A7EC1"/>
    <w:rsid w:val="002A7F41"/>
    <w:rsid w:val="002B02AB"/>
    <w:rsid w:val="002B04B4"/>
    <w:rsid w:val="002B05E5"/>
    <w:rsid w:val="002B0732"/>
    <w:rsid w:val="002B0AEF"/>
    <w:rsid w:val="002B11FF"/>
    <w:rsid w:val="002B17A3"/>
    <w:rsid w:val="002B19F6"/>
    <w:rsid w:val="002B1C90"/>
    <w:rsid w:val="002B2926"/>
    <w:rsid w:val="002B2C4B"/>
    <w:rsid w:val="002B2E7F"/>
    <w:rsid w:val="002B3CE1"/>
    <w:rsid w:val="002B476E"/>
    <w:rsid w:val="002B4D11"/>
    <w:rsid w:val="002B5293"/>
    <w:rsid w:val="002B5FB8"/>
    <w:rsid w:val="002B61D5"/>
    <w:rsid w:val="002B62BC"/>
    <w:rsid w:val="002B64EE"/>
    <w:rsid w:val="002B693D"/>
    <w:rsid w:val="002B6BFF"/>
    <w:rsid w:val="002B6FB2"/>
    <w:rsid w:val="002B70A5"/>
    <w:rsid w:val="002B7590"/>
    <w:rsid w:val="002C02C5"/>
    <w:rsid w:val="002C0995"/>
    <w:rsid w:val="002C0A9E"/>
    <w:rsid w:val="002C0FBC"/>
    <w:rsid w:val="002C1932"/>
    <w:rsid w:val="002C1D0A"/>
    <w:rsid w:val="002C1DA3"/>
    <w:rsid w:val="002C27D1"/>
    <w:rsid w:val="002C31C9"/>
    <w:rsid w:val="002C401E"/>
    <w:rsid w:val="002C413E"/>
    <w:rsid w:val="002C43A8"/>
    <w:rsid w:val="002C43E2"/>
    <w:rsid w:val="002C451E"/>
    <w:rsid w:val="002C5146"/>
    <w:rsid w:val="002C563B"/>
    <w:rsid w:val="002C5C3D"/>
    <w:rsid w:val="002C5F1C"/>
    <w:rsid w:val="002C5F5F"/>
    <w:rsid w:val="002C6044"/>
    <w:rsid w:val="002C61CE"/>
    <w:rsid w:val="002C671E"/>
    <w:rsid w:val="002C6978"/>
    <w:rsid w:val="002C6D38"/>
    <w:rsid w:val="002C7D4C"/>
    <w:rsid w:val="002D00C9"/>
    <w:rsid w:val="002D0723"/>
    <w:rsid w:val="002D090C"/>
    <w:rsid w:val="002D0A2D"/>
    <w:rsid w:val="002D0B31"/>
    <w:rsid w:val="002D0E22"/>
    <w:rsid w:val="002D100D"/>
    <w:rsid w:val="002D12B8"/>
    <w:rsid w:val="002D1EBB"/>
    <w:rsid w:val="002D2D1F"/>
    <w:rsid w:val="002D3052"/>
    <w:rsid w:val="002D3304"/>
    <w:rsid w:val="002D33DD"/>
    <w:rsid w:val="002D3904"/>
    <w:rsid w:val="002D41DC"/>
    <w:rsid w:val="002D440C"/>
    <w:rsid w:val="002D4511"/>
    <w:rsid w:val="002D4F94"/>
    <w:rsid w:val="002D5528"/>
    <w:rsid w:val="002D5783"/>
    <w:rsid w:val="002D57BB"/>
    <w:rsid w:val="002D5969"/>
    <w:rsid w:val="002D5BC6"/>
    <w:rsid w:val="002D5C9C"/>
    <w:rsid w:val="002D5FF8"/>
    <w:rsid w:val="002D64A5"/>
    <w:rsid w:val="002D6859"/>
    <w:rsid w:val="002D6A66"/>
    <w:rsid w:val="002D6E7F"/>
    <w:rsid w:val="002D7197"/>
    <w:rsid w:val="002D729D"/>
    <w:rsid w:val="002D7BDC"/>
    <w:rsid w:val="002D7CDF"/>
    <w:rsid w:val="002D7F52"/>
    <w:rsid w:val="002D7F6D"/>
    <w:rsid w:val="002E0093"/>
    <w:rsid w:val="002E0420"/>
    <w:rsid w:val="002E056A"/>
    <w:rsid w:val="002E07BE"/>
    <w:rsid w:val="002E0E45"/>
    <w:rsid w:val="002E15F8"/>
    <w:rsid w:val="002E1657"/>
    <w:rsid w:val="002E1A67"/>
    <w:rsid w:val="002E1CDF"/>
    <w:rsid w:val="002E22F5"/>
    <w:rsid w:val="002E23DD"/>
    <w:rsid w:val="002E24EA"/>
    <w:rsid w:val="002E2BDC"/>
    <w:rsid w:val="002E366D"/>
    <w:rsid w:val="002E37A9"/>
    <w:rsid w:val="002E38D3"/>
    <w:rsid w:val="002E39E1"/>
    <w:rsid w:val="002E428F"/>
    <w:rsid w:val="002E45EE"/>
    <w:rsid w:val="002E4A92"/>
    <w:rsid w:val="002E4B78"/>
    <w:rsid w:val="002E4CCE"/>
    <w:rsid w:val="002E4FCB"/>
    <w:rsid w:val="002E5346"/>
    <w:rsid w:val="002E53E0"/>
    <w:rsid w:val="002E5AED"/>
    <w:rsid w:val="002E5D05"/>
    <w:rsid w:val="002E60E6"/>
    <w:rsid w:val="002E61FC"/>
    <w:rsid w:val="002E64C7"/>
    <w:rsid w:val="002E64DE"/>
    <w:rsid w:val="002E6570"/>
    <w:rsid w:val="002E6886"/>
    <w:rsid w:val="002E6B15"/>
    <w:rsid w:val="002E6D40"/>
    <w:rsid w:val="002E713D"/>
    <w:rsid w:val="002E741C"/>
    <w:rsid w:val="002E7670"/>
    <w:rsid w:val="002E78A2"/>
    <w:rsid w:val="002F0898"/>
    <w:rsid w:val="002F0930"/>
    <w:rsid w:val="002F114D"/>
    <w:rsid w:val="002F1729"/>
    <w:rsid w:val="002F1B84"/>
    <w:rsid w:val="002F1E0D"/>
    <w:rsid w:val="002F24A9"/>
    <w:rsid w:val="002F251E"/>
    <w:rsid w:val="002F25F2"/>
    <w:rsid w:val="002F267E"/>
    <w:rsid w:val="002F2ADF"/>
    <w:rsid w:val="002F2C1F"/>
    <w:rsid w:val="002F2F55"/>
    <w:rsid w:val="002F3969"/>
    <w:rsid w:val="002F41DF"/>
    <w:rsid w:val="002F4852"/>
    <w:rsid w:val="002F510F"/>
    <w:rsid w:val="002F5378"/>
    <w:rsid w:val="002F5595"/>
    <w:rsid w:val="002F5972"/>
    <w:rsid w:val="002F6511"/>
    <w:rsid w:val="002F6702"/>
    <w:rsid w:val="002F6C3C"/>
    <w:rsid w:val="002F7538"/>
    <w:rsid w:val="002F7A2A"/>
    <w:rsid w:val="002F7C89"/>
    <w:rsid w:val="00300498"/>
    <w:rsid w:val="00300F4F"/>
    <w:rsid w:val="00300F5F"/>
    <w:rsid w:val="00301438"/>
    <w:rsid w:val="003015BF"/>
    <w:rsid w:val="003016B9"/>
    <w:rsid w:val="00301E18"/>
    <w:rsid w:val="003022AC"/>
    <w:rsid w:val="003022C4"/>
    <w:rsid w:val="00302479"/>
    <w:rsid w:val="00302935"/>
    <w:rsid w:val="00303000"/>
    <w:rsid w:val="0030313C"/>
    <w:rsid w:val="003031AD"/>
    <w:rsid w:val="00303A93"/>
    <w:rsid w:val="00304222"/>
    <w:rsid w:val="00304AF3"/>
    <w:rsid w:val="003057C1"/>
    <w:rsid w:val="00305990"/>
    <w:rsid w:val="00305AA6"/>
    <w:rsid w:val="00305B82"/>
    <w:rsid w:val="00305EE3"/>
    <w:rsid w:val="00306D2F"/>
    <w:rsid w:val="0030725E"/>
    <w:rsid w:val="00307F3A"/>
    <w:rsid w:val="00310662"/>
    <w:rsid w:val="00310E24"/>
    <w:rsid w:val="003110ED"/>
    <w:rsid w:val="00311706"/>
    <w:rsid w:val="00311A9F"/>
    <w:rsid w:val="00311BB3"/>
    <w:rsid w:val="00311C6F"/>
    <w:rsid w:val="00312204"/>
    <w:rsid w:val="00312504"/>
    <w:rsid w:val="003129FC"/>
    <w:rsid w:val="0031308B"/>
    <w:rsid w:val="003131DE"/>
    <w:rsid w:val="003135AE"/>
    <w:rsid w:val="0031367E"/>
    <w:rsid w:val="00313A81"/>
    <w:rsid w:val="00313B62"/>
    <w:rsid w:val="00313BF7"/>
    <w:rsid w:val="00313FEB"/>
    <w:rsid w:val="00314C04"/>
    <w:rsid w:val="00314C90"/>
    <w:rsid w:val="00314FAA"/>
    <w:rsid w:val="00315434"/>
    <w:rsid w:val="00315970"/>
    <w:rsid w:val="00315B76"/>
    <w:rsid w:val="00315CBC"/>
    <w:rsid w:val="00315EFF"/>
    <w:rsid w:val="00316070"/>
    <w:rsid w:val="00316A6E"/>
    <w:rsid w:val="003174A5"/>
    <w:rsid w:val="0031768E"/>
    <w:rsid w:val="00317702"/>
    <w:rsid w:val="003177CD"/>
    <w:rsid w:val="003177E9"/>
    <w:rsid w:val="00317B11"/>
    <w:rsid w:val="00317B49"/>
    <w:rsid w:val="00317BED"/>
    <w:rsid w:val="00320299"/>
    <w:rsid w:val="003206ED"/>
    <w:rsid w:val="00320B54"/>
    <w:rsid w:val="00321C2C"/>
    <w:rsid w:val="003220CF"/>
    <w:rsid w:val="0032235C"/>
    <w:rsid w:val="00322D81"/>
    <w:rsid w:val="00323582"/>
    <w:rsid w:val="0032387E"/>
    <w:rsid w:val="00323F3F"/>
    <w:rsid w:val="0032426E"/>
    <w:rsid w:val="003242BC"/>
    <w:rsid w:val="00324378"/>
    <w:rsid w:val="003244D7"/>
    <w:rsid w:val="003245B5"/>
    <w:rsid w:val="00325357"/>
    <w:rsid w:val="003253CE"/>
    <w:rsid w:val="00325406"/>
    <w:rsid w:val="0032595C"/>
    <w:rsid w:val="00326151"/>
    <w:rsid w:val="003265A7"/>
    <w:rsid w:val="00327129"/>
    <w:rsid w:val="00327264"/>
    <w:rsid w:val="0032771E"/>
    <w:rsid w:val="00327799"/>
    <w:rsid w:val="00327835"/>
    <w:rsid w:val="003278DC"/>
    <w:rsid w:val="00327D22"/>
    <w:rsid w:val="00330028"/>
    <w:rsid w:val="003303DB"/>
    <w:rsid w:val="003307C0"/>
    <w:rsid w:val="00332085"/>
    <w:rsid w:val="003321B5"/>
    <w:rsid w:val="00332888"/>
    <w:rsid w:val="00332967"/>
    <w:rsid w:val="00333252"/>
    <w:rsid w:val="0033345D"/>
    <w:rsid w:val="003335F6"/>
    <w:rsid w:val="00333699"/>
    <w:rsid w:val="00333783"/>
    <w:rsid w:val="00333FBD"/>
    <w:rsid w:val="00334A32"/>
    <w:rsid w:val="00334F8B"/>
    <w:rsid w:val="00335460"/>
    <w:rsid w:val="00335738"/>
    <w:rsid w:val="00335951"/>
    <w:rsid w:val="00335A4F"/>
    <w:rsid w:val="00335EBB"/>
    <w:rsid w:val="00336208"/>
    <w:rsid w:val="00336947"/>
    <w:rsid w:val="00336CE7"/>
    <w:rsid w:val="00336E10"/>
    <w:rsid w:val="00336F53"/>
    <w:rsid w:val="0033759C"/>
    <w:rsid w:val="00340913"/>
    <w:rsid w:val="00340BE6"/>
    <w:rsid w:val="00341359"/>
    <w:rsid w:val="00341999"/>
    <w:rsid w:val="00341BB9"/>
    <w:rsid w:val="00341CF7"/>
    <w:rsid w:val="00342DB2"/>
    <w:rsid w:val="00342FA0"/>
    <w:rsid w:val="003430FE"/>
    <w:rsid w:val="00343251"/>
    <w:rsid w:val="003433D0"/>
    <w:rsid w:val="003434B3"/>
    <w:rsid w:val="00343926"/>
    <w:rsid w:val="00343C71"/>
    <w:rsid w:val="00344849"/>
    <w:rsid w:val="00344B60"/>
    <w:rsid w:val="00345919"/>
    <w:rsid w:val="003461F8"/>
    <w:rsid w:val="00346DA1"/>
    <w:rsid w:val="00346E2E"/>
    <w:rsid w:val="00347331"/>
    <w:rsid w:val="003474E5"/>
    <w:rsid w:val="00347B08"/>
    <w:rsid w:val="00347B71"/>
    <w:rsid w:val="00347D9C"/>
    <w:rsid w:val="00347E5A"/>
    <w:rsid w:val="00347E8E"/>
    <w:rsid w:val="003503B0"/>
    <w:rsid w:val="00350F33"/>
    <w:rsid w:val="003512C4"/>
    <w:rsid w:val="00351802"/>
    <w:rsid w:val="00351D28"/>
    <w:rsid w:val="00352530"/>
    <w:rsid w:val="00352691"/>
    <w:rsid w:val="0035331B"/>
    <w:rsid w:val="00354110"/>
    <w:rsid w:val="003545B1"/>
    <w:rsid w:val="003551A0"/>
    <w:rsid w:val="00355254"/>
    <w:rsid w:val="00355358"/>
    <w:rsid w:val="003556AA"/>
    <w:rsid w:val="003556D9"/>
    <w:rsid w:val="00355997"/>
    <w:rsid w:val="003561E5"/>
    <w:rsid w:val="00357705"/>
    <w:rsid w:val="0035790D"/>
    <w:rsid w:val="003579C7"/>
    <w:rsid w:val="003600BE"/>
    <w:rsid w:val="003601FA"/>
    <w:rsid w:val="00360A07"/>
    <w:rsid w:val="003612E3"/>
    <w:rsid w:val="00361818"/>
    <w:rsid w:val="00361A39"/>
    <w:rsid w:val="00361B77"/>
    <w:rsid w:val="00361F77"/>
    <w:rsid w:val="00362438"/>
    <w:rsid w:val="00362535"/>
    <w:rsid w:val="00363011"/>
    <w:rsid w:val="0036302A"/>
    <w:rsid w:val="00363A06"/>
    <w:rsid w:val="0036457B"/>
    <w:rsid w:val="00364EDF"/>
    <w:rsid w:val="00365139"/>
    <w:rsid w:val="003651EC"/>
    <w:rsid w:val="00365877"/>
    <w:rsid w:val="003658DA"/>
    <w:rsid w:val="00366D0A"/>
    <w:rsid w:val="00367272"/>
    <w:rsid w:val="003675E5"/>
    <w:rsid w:val="003678E5"/>
    <w:rsid w:val="00370479"/>
    <w:rsid w:val="0037074D"/>
    <w:rsid w:val="003708A2"/>
    <w:rsid w:val="00370ABB"/>
    <w:rsid w:val="00370EE4"/>
    <w:rsid w:val="003712D1"/>
    <w:rsid w:val="003712E3"/>
    <w:rsid w:val="0037178A"/>
    <w:rsid w:val="00371BCF"/>
    <w:rsid w:val="00371D8C"/>
    <w:rsid w:val="003720E5"/>
    <w:rsid w:val="0037230A"/>
    <w:rsid w:val="00372807"/>
    <w:rsid w:val="00372BB8"/>
    <w:rsid w:val="00372BE5"/>
    <w:rsid w:val="00372EF5"/>
    <w:rsid w:val="0037348E"/>
    <w:rsid w:val="003734D7"/>
    <w:rsid w:val="003735EC"/>
    <w:rsid w:val="00373E31"/>
    <w:rsid w:val="0037420E"/>
    <w:rsid w:val="003744E2"/>
    <w:rsid w:val="0037473E"/>
    <w:rsid w:val="00374966"/>
    <w:rsid w:val="00374BD7"/>
    <w:rsid w:val="003750F1"/>
    <w:rsid w:val="003753CD"/>
    <w:rsid w:val="00375957"/>
    <w:rsid w:val="00375BA4"/>
    <w:rsid w:val="00375BFC"/>
    <w:rsid w:val="00376049"/>
    <w:rsid w:val="003760A4"/>
    <w:rsid w:val="00376264"/>
    <w:rsid w:val="00376A10"/>
    <w:rsid w:val="00376B1F"/>
    <w:rsid w:val="00376B61"/>
    <w:rsid w:val="003771A6"/>
    <w:rsid w:val="00377B51"/>
    <w:rsid w:val="00380591"/>
    <w:rsid w:val="00380828"/>
    <w:rsid w:val="00380991"/>
    <w:rsid w:val="00380A71"/>
    <w:rsid w:val="003811CC"/>
    <w:rsid w:val="00381820"/>
    <w:rsid w:val="00382007"/>
    <w:rsid w:val="0038237A"/>
    <w:rsid w:val="00382679"/>
    <w:rsid w:val="00382AC4"/>
    <w:rsid w:val="00382C20"/>
    <w:rsid w:val="00382DCE"/>
    <w:rsid w:val="00382E74"/>
    <w:rsid w:val="00383357"/>
    <w:rsid w:val="003833F0"/>
    <w:rsid w:val="00383C04"/>
    <w:rsid w:val="003842C5"/>
    <w:rsid w:val="003844E4"/>
    <w:rsid w:val="003847AD"/>
    <w:rsid w:val="00384969"/>
    <w:rsid w:val="00384CE7"/>
    <w:rsid w:val="0038518D"/>
    <w:rsid w:val="00385245"/>
    <w:rsid w:val="003864B4"/>
    <w:rsid w:val="00386D52"/>
    <w:rsid w:val="0038703E"/>
    <w:rsid w:val="0038731F"/>
    <w:rsid w:val="003907BE"/>
    <w:rsid w:val="0039170E"/>
    <w:rsid w:val="00391996"/>
    <w:rsid w:val="0039257F"/>
    <w:rsid w:val="0039259A"/>
    <w:rsid w:val="00392F9B"/>
    <w:rsid w:val="003934FB"/>
    <w:rsid w:val="00393931"/>
    <w:rsid w:val="00393EF1"/>
    <w:rsid w:val="00393FCC"/>
    <w:rsid w:val="00394C61"/>
    <w:rsid w:val="00395280"/>
    <w:rsid w:val="00395409"/>
    <w:rsid w:val="00395485"/>
    <w:rsid w:val="0039550A"/>
    <w:rsid w:val="00395E47"/>
    <w:rsid w:val="00395E75"/>
    <w:rsid w:val="00396377"/>
    <w:rsid w:val="0039696A"/>
    <w:rsid w:val="00397131"/>
    <w:rsid w:val="003971E1"/>
    <w:rsid w:val="003974E5"/>
    <w:rsid w:val="003975E9"/>
    <w:rsid w:val="00397737"/>
    <w:rsid w:val="003977C5"/>
    <w:rsid w:val="003977D4"/>
    <w:rsid w:val="00397987"/>
    <w:rsid w:val="00397A8E"/>
    <w:rsid w:val="00397E3B"/>
    <w:rsid w:val="003A0928"/>
    <w:rsid w:val="003A0ED2"/>
    <w:rsid w:val="003A0EE2"/>
    <w:rsid w:val="003A105B"/>
    <w:rsid w:val="003A18CF"/>
    <w:rsid w:val="003A1F52"/>
    <w:rsid w:val="003A22E0"/>
    <w:rsid w:val="003A28C6"/>
    <w:rsid w:val="003A2A2C"/>
    <w:rsid w:val="003A2BF8"/>
    <w:rsid w:val="003A39DA"/>
    <w:rsid w:val="003A3B53"/>
    <w:rsid w:val="003A4265"/>
    <w:rsid w:val="003A4436"/>
    <w:rsid w:val="003A4521"/>
    <w:rsid w:val="003A52BD"/>
    <w:rsid w:val="003A59B6"/>
    <w:rsid w:val="003A5E08"/>
    <w:rsid w:val="003A6599"/>
    <w:rsid w:val="003A6800"/>
    <w:rsid w:val="003A6E8E"/>
    <w:rsid w:val="003A7066"/>
    <w:rsid w:val="003A71EA"/>
    <w:rsid w:val="003A7619"/>
    <w:rsid w:val="003A767D"/>
    <w:rsid w:val="003A7AE4"/>
    <w:rsid w:val="003B0940"/>
    <w:rsid w:val="003B0FD0"/>
    <w:rsid w:val="003B13D5"/>
    <w:rsid w:val="003B14AC"/>
    <w:rsid w:val="003B151B"/>
    <w:rsid w:val="003B183A"/>
    <w:rsid w:val="003B1A22"/>
    <w:rsid w:val="003B1A82"/>
    <w:rsid w:val="003B1B52"/>
    <w:rsid w:val="003B1F41"/>
    <w:rsid w:val="003B2C3E"/>
    <w:rsid w:val="003B2CD2"/>
    <w:rsid w:val="003B2EEE"/>
    <w:rsid w:val="003B3E97"/>
    <w:rsid w:val="003B4397"/>
    <w:rsid w:val="003B459B"/>
    <w:rsid w:val="003B50B6"/>
    <w:rsid w:val="003B58D7"/>
    <w:rsid w:val="003B5BF4"/>
    <w:rsid w:val="003B5CAA"/>
    <w:rsid w:val="003B5D02"/>
    <w:rsid w:val="003B5D6B"/>
    <w:rsid w:val="003B61B9"/>
    <w:rsid w:val="003B6713"/>
    <w:rsid w:val="003B6C7A"/>
    <w:rsid w:val="003B6E5E"/>
    <w:rsid w:val="003B6E82"/>
    <w:rsid w:val="003B71E5"/>
    <w:rsid w:val="003B72F6"/>
    <w:rsid w:val="003B778D"/>
    <w:rsid w:val="003B7B06"/>
    <w:rsid w:val="003B7FCB"/>
    <w:rsid w:val="003C07A5"/>
    <w:rsid w:val="003C089C"/>
    <w:rsid w:val="003C0976"/>
    <w:rsid w:val="003C0CA0"/>
    <w:rsid w:val="003C1754"/>
    <w:rsid w:val="003C1AF5"/>
    <w:rsid w:val="003C1D1A"/>
    <w:rsid w:val="003C1D83"/>
    <w:rsid w:val="003C2210"/>
    <w:rsid w:val="003C2275"/>
    <w:rsid w:val="003C2479"/>
    <w:rsid w:val="003C2AFA"/>
    <w:rsid w:val="003C34D0"/>
    <w:rsid w:val="003C3515"/>
    <w:rsid w:val="003C39D4"/>
    <w:rsid w:val="003C4962"/>
    <w:rsid w:val="003C4B1E"/>
    <w:rsid w:val="003C4E22"/>
    <w:rsid w:val="003C5B9B"/>
    <w:rsid w:val="003C5EFC"/>
    <w:rsid w:val="003C5F0F"/>
    <w:rsid w:val="003C6776"/>
    <w:rsid w:val="003C6806"/>
    <w:rsid w:val="003C6AD7"/>
    <w:rsid w:val="003C7237"/>
    <w:rsid w:val="003C733B"/>
    <w:rsid w:val="003C7359"/>
    <w:rsid w:val="003C78CD"/>
    <w:rsid w:val="003C7AC2"/>
    <w:rsid w:val="003C7C12"/>
    <w:rsid w:val="003D017D"/>
    <w:rsid w:val="003D0C26"/>
    <w:rsid w:val="003D1568"/>
    <w:rsid w:val="003D1862"/>
    <w:rsid w:val="003D1945"/>
    <w:rsid w:val="003D260E"/>
    <w:rsid w:val="003D2D6C"/>
    <w:rsid w:val="003D3365"/>
    <w:rsid w:val="003D34A4"/>
    <w:rsid w:val="003D3635"/>
    <w:rsid w:val="003D369D"/>
    <w:rsid w:val="003D385D"/>
    <w:rsid w:val="003D3A8C"/>
    <w:rsid w:val="003D3E11"/>
    <w:rsid w:val="003D3FFD"/>
    <w:rsid w:val="003D449F"/>
    <w:rsid w:val="003D460C"/>
    <w:rsid w:val="003D4768"/>
    <w:rsid w:val="003D4968"/>
    <w:rsid w:val="003D5028"/>
    <w:rsid w:val="003D52F6"/>
    <w:rsid w:val="003D53B2"/>
    <w:rsid w:val="003D549C"/>
    <w:rsid w:val="003D5561"/>
    <w:rsid w:val="003D5AAD"/>
    <w:rsid w:val="003D5AB8"/>
    <w:rsid w:val="003D62FC"/>
    <w:rsid w:val="003D6A6F"/>
    <w:rsid w:val="003D6BA7"/>
    <w:rsid w:val="003D6D55"/>
    <w:rsid w:val="003D7142"/>
    <w:rsid w:val="003D754F"/>
    <w:rsid w:val="003D7C3A"/>
    <w:rsid w:val="003E001F"/>
    <w:rsid w:val="003E0105"/>
    <w:rsid w:val="003E0346"/>
    <w:rsid w:val="003E0348"/>
    <w:rsid w:val="003E117F"/>
    <w:rsid w:val="003E1BAB"/>
    <w:rsid w:val="003E1BD4"/>
    <w:rsid w:val="003E23D6"/>
    <w:rsid w:val="003E2442"/>
    <w:rsid w:val="003E2CBB"/>
    <w:rsid w:val="003E32B3"/>
    <w:rsid w:val="003E349B"/>
    <w:rsid w:val="003E37B5"/>
    <w:rsid w:val="003E3800"/>
    <w:rsid w:val="003E442E"/>
    <w:rsid w:val="003E4525"/>
    <w:rsid w:val="003E45A7"/>
    <w:rsid w:val="003E4B42"/>
    <w:rsid w:val="003E4B87"/>
    <w:rsid w:val="003E5402"/>
    <w:rsid w:val="003E59E0"/>
    <w:rsid w:val="003E5D94"/>
    <w:rsid w:val="003E6C02"/>
    <w:rsid w:val="003E6FC0"/>
    <w:rsid w:val="003E7386"/>
    <w:rsid w:val="003E741F"/>
    <w:rsid w:val="003E7B76"/>
    <w:rsid w:val="003F03FE"/>
    <w:rsid w:val="003F084E"/>
    <w:rsid w:val="003F1726"/>
    <w:rsid w:val="003F1D22"/>
    <w:rsid w:val="003F27DD"/>
    <w:rsid w:val="003F2F9C"/>
    <w:rsid w:val="003F3C98"/>
    <w:rsid w:val="003F4A79"/>
    <w:rsid w:val="003F4E31"/>
    <w:rsid w:val="003F4E9A"/>
    <w:rsid w:val="003F5243"/>
    <w:rsid w:val="003F531B"/>
    <w:rsid w:val="003F54CA"/>
    <w:rsid w:val="003F5A1F"/>
    <w:rsid w:val="003F5EEB"/>
    <w:rsid w:val="003F60E4"/>
    <w:rsid w:val="003F6302"/>
    <w:rsid w:val="003F6A99"/>
    <w:rsid w:val="003F6F91"/>
    <w:rsid w:val="003F7879"/>
    <w:rsid w:val="003F7A9B"/>
    <w:rsid w:val="003F7CA1"/>
    <w:rsid w:val="003F7F0E"/>
    <w:rsid w:val="003F7F99"/>
    <w:rsid w:val="0040019E"/>
    <w:rsid w:val="0040082F"/>
    <w:rsid w:val="00400907"/>
    <w:rsid w:val="00400A72"/>
    <w:rsid w:val="0040156F"/>
    <w:rsid w:val="00401F48"/>
    <w:rsid w:val="00402A8D"/>
    <w:rsid w:val="00402B48"/>
    <w:rsid w:val="00402C79"/>
    <w:rsid w:val="00402C7C"/>
    <w:rsid w:val="00402CF9"/>
    <w:rsid w:val="00402F08"/>
    <w:rsid w:val="004035B5"/>
    <w:rsid w:val="00403894"/>
    <w:rsid w:val="00403BA5"/>
    <w:rsid w:val="00403F3D"/>
    <w:rsid w:val="00404243"/>
    <w:rsid w:val="0040458C"/>
    <w:rsid w:val="004047BB"/>
    <w:rsid w:val="00405032"/>
    <w:rsid w:val="004051F0"/>
    <w:rsid w:val="0040523E"/>
    <w:rsid w:val="004052EB"/>
    <w:rsid w:val="004055F8"/>
    <w:rsid w:val="004057AC"/>
    <w:rsid w:val="00405CA5"/>
    <w:rsid w:val="0040604A"/>
    <w:rsid w:val="004062A7"/>
    <w:rsid w:val="0040639F"/>
    <w:rsid w:val="004065C6"/>
    <w:rsid w:val="0040662B"/>
    <w:rsid w:val="004068B0"/>
    <w:rsid w:val="00406CFA"/>
    <w:rsid w:val="00407C2F"/>
    <w:rsid w:val="004104B9"/>
    <w:rsid w:val="00410CA8"/>
    <w:rsid w:val="00410CD3"/>
    <w:rsid w:val="00410EC9"/>
    <w:rsid w:val="0041104F"/>
    <w:rsid w:val="00411D73"/>
    <w:rsid w:val="00411E53"/>
    <w:rsid w:val="00412487"/>
    <w:rsid w:val="004124DC"/>
    <w:rsid w:val="004126FF"/>
    <w:rsid w:val="004129B2"/>
    <w:rsid w:val="00412B16"/>
    <w:rsid w:val="00412D24"/>
    <w:rsid w:val="0041331C"/>
    <w:rsid w:val="004142FD"/>
    <w:rsid w:val="004146A1"/>
    <w:rsid w:val="00414728"/>
    <w:rsid w:val="00414A0A"/>
    <w:rsid w:val="00414F08"/>
    <w:rsid w:val="004150C8"/>
    <w:rsid w:val="004159CF"/>
    <w:rsid w:val="0041614E"/>
    <w:rsid w:val="004167A9"/>
    <w:rsid w:val="00416EF5"/>
    <w:rsid w:val="00417167"/>
    <w:rsid w:val="0041739B"/>
    <w:rsid w:val="004175CB"/>
    <w:rsid w:val="00417632"/>
    <w:rsid w:val="004176FF"/>
    <w:rsid w:val="00417A16"/>
    <w:rsid w:val="00417B24"/>
    <w:rsid w:val="00417B86"/>
    <w:rsid w:val="00417EDD"/>
    <w:rsid w:val="00420094"/>
    <w:rsid w:val="00420118"/>
    <w:rsid w:val="00420900"/>
    <w:rsid w:val="004209E8"/>
    <w:rsid w:val="0042112A"/>
    <w:rsid w:val="00421180"/>
    <w:rsid w:val="00421315"/>
    <w:rsid w:val="0042149A"/>
    <w:rsid w:val="004218A8"/>
    <w:rsid w:val="004219CF"/>
    <w:rsid w:val="00422644"/>
    <w:rsid w:val="00422BCD"/>
    <w:rsid w:val="00423217"/>
    <w:rsid w:val="00423666"/>
    <w:rsid w:val="004238C6"/>
    <w:rsid w:val="0042395A"/>
    <w:rsid w:val="00423A00"/>
    <w:rsid w:val="004245A3"/>
    <w:rsid w:val="0042491E"/>
    <w:rsid w:val="004251DC"/>
    <w:rsid w:val="004255C5"/>
    <w:rsid w:val="004260B9"/>
    <w:rsid w:val="00426202"/>
    <w:rsid w:val="004263E4"/>
    <w:rsid w:val="00426A96"/>
    <w:rsid w:val="00426E45"/>
    <w:rsid w:val="004274A9"/>
    <w:rsid w:val="00427508"/>
    <w:rsid w:val="00427600"/>
    <w:rsid w:val="00427618"/>
    <w:rsid w:val="00427A2C"/>
    <w:rsid w:val="004301C6"/>
    <w:rsid w:val="004301C7"/>
    <w:rsid w:val="00430C64"/>
    <w:rsid w:val="00430D1E"/>
    <w:rsid w:val="004315E6"/>
    <w:rsid w:val="004316D0"/>
    <w:rsid w:val="00431C58"/>
    <w:rsid w:val="00431D8E"/>
    <w:rsid w:val="0043224C"/>
    <w:rsid w:val="00432D12"/>
    <w:rsid w:val="00432DF3"/>
    <w:rsid w:val="00433087"/>
    <w:rsid w:val="0043377D"/>
    <w:rsid w:val="004338A4"/>
    <w:rsid w:val="0043410C"/>
    <w:rsid w:val="004343DB"/>
    <w:rsid w:val="00435F75"/>
    <w:rsid w:val="00436799"/>
    <w:rsid w:val="00436C00"/>
    <w:rsid w:val="00436CE1"/>
    <w:rsid w:val="00436EF8"/>
    <w:rsid w:val="00436FF1"/>
    <w:rsid w:val="00437368"/>
    <w:rsid w:val="00437A09"/>
    <w:rsid w:val="00437B6E"/>
    <w:rsid w:val="004403E3"/>
    <w:rsid w:val="00440700"/>
    <w:rsid w:val="004407A5"/>
    <w:rsid w:val="00440A3A"/>
    <w:rsid w:val="00440E7A"/>
    <w:rsid w:val="00440EF9"/>
    <w:rsid w:val="00440FE8"/>
    <w:rsid w:val="004410D5"/>
    <w:rsid w:val="004414B8"/>
    <w:rsid w:val="004417FA"/>
    <w:rsid w:val="00441AA9"/>
    <w:rsid w:val="00441EDD"/>
    <w:rsid w:val="00441FDC"/>
    <w:rsid w:val="00442253"/>
    <w:rsid w:val="00442588"/>
    <w:rsid w:val="00442A72"/>
    <w:rsid w:val="004436FA"/>
    <w:rsid w:val="004437D9"/>
    <w:rsid w:val="00443902"/>
    <w:rsid w:val="00443DD0"/>
    <w:rsid w:val="00443F01"/>
    <w:rsid w:val="0044569A"/>
    <w:rsid w:val="0044577C"/>
    <w:rsid w:val="0044597C"/>
    <w:rsid w:val="00445C90"/>
    <w:rsid w:val="00445E1F"/>
    <w:rsid w:val="004465E7"/>
    <w:rsid w:val="00446DD1"/>
    <w:rsid w:val="00447183"/>
    <w:rsid w:val="004471A5"/>
    <w:rsid w:val="004472EC"/>
    <w:rsid w:val="00447721"/>
    <w:rsid w:val="004477AA"/>
    <w:rsid w:val="004478D4"/>
    <w:rsid w:val="00447A5A"/>
    <w:rsid w:val="00447E6D"/>
    <w:rsid w:val="004509D1"/>
    <w:rsid w:val="00450A4A"/>
    <w:rsid w:val="00451936"/>
    <w:rsid w:val="00451CC4"/>
    <w:rsid w:val="00452643"/>
    <w:rsid w:val="00452B3C"/>
    <w:rsid w:val="00452C2F"/>
    <w:rsid w:val="00452D10"/>
    <w:rsid w:val="00452E98"/>
    <w:rsid w:val="0045321B"/>
    <w:rsid w:val="004537C1"/>
    <w:rsid w:val="00453F61"/>
    <w:rsid w:val="00454180"/>
    <w:rsid w:val="004547E7"/>
    <w:rsid w:val="0045508F"/>
    <w:rsid w:val="00455677"/>
    <w:rsid w:val="00455CEC"/>
    <w:rsid w:val="00455DD9"/>
    <w:rsid w:val="00455E93"/>
    <w:rsid w:val="00456017"/>
    <w:rsid w:val="004561AD"/>
    <w:rsid w:val="004566E2"/>
    <w:rsid w:val="00456869"/>
    <w:rsid w:val="004568F3"/>
    <w:rsid w:val="00456AF1"/>
    <w:rsid w:val="00456C71"/>
    <w:rsid w:val="00456CE5"/>
    <w:rsid w:val="004571DF"/>
    <w:rsid w:val="004574CD"/>
    <w:rsid w:val="004574E8"/>
    <w:rsid w:val="00457546"/>
    <w:rsid w:val="0046035B"/>
    <w:rsid w:val="004606BC"/>
    <w:rsid w:val="004606ED"/>
    <w:rsid w:val="00460A12"/>
    <w:rsid w:val="00460EB4"/>
    <w:rsid w:val="004614A0"/>
    <w:rsid w:val="00461D18"/>
    <w:rsid w:val="004620E2"/>
    <w:rsid w:val="00462622"/>
    <w:rsid w:val="004631F6"/>
    <w:rsid w:val="00463514"/>
    <w:rsid w:val="00463EBD"/>
    <w:rsid w:val="004640BB"/>
    <w:rsid w:val="004643B0"/>
    <w:rsid w:val="004643FB"/>
    <w:rsid w:val="00464564"/>
    <w:rsid w:val="0046481B"/>
    <w:rsid w:val="00465F80"/>
    <w:rsid w:val="0046646F"/>
    <w:rsid w:val="00466C50"/>
    <w:rsid w:val="00466FBE"/>
    <w:rsid w:val="004673EB"/>
    <w:rsid w:val="004678B0"/>
    <w:rsid w:val="00467999"/>
    <w:rsid w:val="00467A19"/>
    <w:rsid w:val="0047011D"/>
    <w:rsid w:val="0047018F"/>
    <w:rsid w:val="004701F3"/>
    <w:rsid w:val="00470529"/>
    <w:rsid w:val="00471279"/>
    <w:rsid w:val="00471339"/>
    <w:rsid w:val="00471874"/>
    <w:rsid w:val="00471D25"/>
    <w:rsid w:val="00471D72"/>
    <w:rsid w:val="00471F45"/>
    <w:rsid w:val="0047264F"/>
    <w:rsid w:val="004731FD"/>
    <w:rsid w:val="004739C7"/>
    <w:rsid w:val="00473ACD"/>
    <w:rsid w:val="00473DF0"/>
    <w:rsid w:val="004744BE"/>
    <w:rsid w:val="0047460F"/>
    <w:rsid w:val="00475207"/>
    <w:rsid w:val="00475CC7"/>
    <w:rsid w:val="004763D9"/>
    <w:rsid w:val="00476F4C"/>
    <w:rsid w:val="004776B3"/>
    <w:rsid w:val="00477841"/>
    <w:rsid w:val="00477A44"/>
    <w:rsid w:val="0048001C"/>
    <w:rsid w:val="00480B0C"/>
    <w:rsid w:val="00481206"/>
    <w:rsid w:val="00481760"/>
    <w:rsid w:val="00481C13"/>
    <w:rsid w:val="00481CA7"/>
    <w:rsid w:val="00482851"/>
    <w:rsid w:val="004828D2"/>
    <w:rsid w:val="00482E36"/>
    <w:rsid w:val="0048353D"/>
    <w:rsid w:val="00483751"/>
    <w:rsid w:val="004837C9"/>
    <w:rsid w:val="00483D25"/>
    <w:rsid w:val="00484494"/>
    <w:rsid w:val="004844E7"/>
    <w:rsid w:val="0048454A"/>
    <w:rsid w:val="00484A0E"/>
    <w:rsid w:val="00484AAE"/>
    <w:rsid w:val="00484BA9"/>
    <w:rsid w:val="00484DF2"/>
    <w:rsid w:val="004851DA"/>
    <w:rsid w:val="00485AE1"/>
    <w:rsid w:val="00485C84"/>
    <w:rsid w:val="00486132"/>
    <w:rsid w:val="0048621A"/>
    <w:rsid w:val="0048626F"/>
    <w:rsid w:val="00486710"/>
    <w:rsid w:val="0048682F"/>
    <w:rsid w:val="004869D6"/>
    <w:rsid w:val="00486A26"/>
    <w:rsid w:val="004876F7"/>
    <w:rsid w:val="004878FD"/>
    <w:rsid w:val="00487982"/>
    <w:rsid w:val="00487B48"/>
    <w:rsid w:val="00487CF3"/>
    <w:rsid w:val="00487D6C"/>
    <w:rsid w:val="00487E3B"/>
    <w:rsid w:val="0049082A"/>
    <w:rsid w:val="00491402"/>
    <w:rsid w:val="00491AD3"/>
    <w:rsid w:val="00491B75"/>
    <w:rsid w:val="00491DE0"/>
    <w:rsid w:val="00491E0C"/>
    <w:rsid w:val="00491E85"/>
    <w:rsid w:val="00492333"/>
    <w:rsid w:val="00492450"/>
    <w:rsid w:val="00492741"/>
    <w:rsid w:val="0049279F"/>
    <w:rsid w:val="004927FE"/>
    <w:rsid w:val="00492B3C"/>
    <w:rsid w:val="004938B4"/>
    <w:rsid w:val="00493CF3"/>
    <w:rsid w:val="00493EBE"/>
    <w:rsid w:val="004949B9"/>
    <w:rsid w:val="004950FF"/>
    <w:rsid w:val="00495E17"/>
    <w:rsid w:val="00495ED4"/>
    <w:rsid w:val="00495FF2"/>
    <w:rsid w:val="004960A1"/>
    <w:rsid w:val="004962AA"/>
    <w:rsid w:val="00496394"/>
    <w:rsid w:val="00496810"/>
    <w:rsid w:val="0049688D"/>
    <w:rsid w:val="00496B91"/>
    <w:rsid w:val="00496D97"/>
    <w:rsid w:val="00496EE6"/>
    <w:rsid w:val="00497067"/>
    <w:rsid w:val="0049750B"/>
    <w:rsid w:val="004979DE"/>
    <w:rsid w:val="00497D19"/>
    <w:rsid w:val="00497EEA"/>
    <w:rsid w:val="004A00B8"/>
    <w:rsid w:val="004A0123"/>
    <w:rsid w:val="004A0774"/>
    <w:rsid w:val="004A078F"/>
    <w:rsid w:val="004A0CBC"/>
    <w:rsid w:val="004A0DC5"/>
    <w:rsid w:val="004A0DF7"/>
    <w:rsid w:val="004A145A"/>
    <w:rsid w:val="004A1740"/>
    <w:rsid w:val="004A1CCE"/>
    <w:rsid w:val="004A1CF1"/>
    <w:rsid w:val="004A1EBA"/>
    <w:rsid w:val="004A2306"/>
    <w:rsid w:val="004A27BD"/>
    <w:rsid w:val="004A2B10"/>
    <w:rsid w:val="004A2E49"/>
    <w:rsid w:val="004A333E"/>
    <w:rsid w:val="004A33E5"/>
    <w:rsid w:val="004A3B30"/>
    <w:rsid w:val="004A3C17"/>
    <w:rsid w:val="004A3FB3"/>
    <w:rsid w:val="004A3FC8"/>
    <w:rsid w:val="004A4651"/>
    <w:rsid w:val="004A4711"/>
    <w:rsid w:val="004A4764"/>
    <w:rsid w:val="004A5160"/>
    <w:rsid w:val="004A525F"/>
    <w:rsid w:val="004A5B9D"/>
    <w:rsid w:val="004A5BB2"/>
    <w:rsid w:val="004A5E7F"/>
    <w:rsid w:val="004A6718"/>
    <w:rsid w:val="004A6C3F"/>
    <w:rsid w:val="004A6E4B"/>
    <w:rsid w:val="004A6FDF"/>
    <w:rsid w:val="004A7041"/>
    <w:rsid w:val="004A73F2"/>
    <w:rsid w:val="004A7962"/>
    <w:rsid w:val="004B002A"/>
    <w:rsid w:val="004B007E"/>
    <w:rsid w:val="004B0281"/>
    <w:rsid w:val="004B064C"/>
    <w:rsid w:val="004B0EA7"/>
    <w:rsid w:val="004B0F94"/>
    <w:rsid w:val="004B119F"/>
    <w:rsid w:val="004B1384"/>
    <w:rsid w:val="004B1B3E"/>
    <w:rsid w:val="004B26C3"/>
    <w:rsid w:val="004B2729"/>
    <w:rsid w:val="004B27AC"/>
    <w:rsid w:val="004B2977"/>
    <w:rsid w:val="004B2DDD"/>
    <w:rsid w:val="004B3A4B"/>
    <w:rsid w:val="004B3EC5"/>
    <w:rsid w:val="004B4417"/>
    <w:rsid w:val="004B478C"/>
    <w:rsid w:val="004B4983"/>
    <w:rsid w:val="004B4C3E"/>
    <w:rsid w:val="004B4FDC"/>
    <w:rsid w:val="004B5546"/>
    <w:rsid w:val="004B5A2F"/>
    <w:rsid w:val="004B5B18"/>
    <w:rsid w:val="004B6259"/>
    <w:rsid w:val="004B6C84"/>
    <w:rsid w:val="004B6F78"/>
    <w:rsid w:val="004B71C3"/>
    <w:rsid w:val="004B7ECC"/>
    <w:rsid w:val="004B7FD9"/>
    <w:rsid w:val="004C0050"/>
    <w:rsid w:val="004C046D"/>
    <w:rsid w:val="004C0664"/>
    <w:rsid w:val="004C0B42"/>
    <w:rsid w:val="004C0BF1"/>
    <w:rsid w:val="004C124B"/>
    <w:rsid w:val="004C1433"/>
    <w:rsid w:val="004C16F8"/>
    <w:rsid w:val="004C173E"/>
    <w:rsid w:val="004C233B"/>
    <w:rsid w:val="004C2A9E"/>
    <w:rsid w:val="004C301D"/>
    <w:rsid w:val="004C31AB"/>
    <w:rsid w:val="004C3270"/>
    <w:rsid w:val="004C3C43"/>
    <w:rsid w:val="004C3F39"/>
    <w:rsid w:val="004C4383"/>
    <w:rsid w:val="004C46C8"/>
    <w:rsid w:val="004C4CA6"/>
    <w:rsid w:val="004C4CDF"/>
    <w:rsid w:val="004C5046"/>
    <w:rsid w:val="004C5239"/>
    <w:rsid w:val="004C543E"/>
    <w:rsid w:val="004C588A"/>
    <w:rsid w:val="004C5BC3"/>
    <w:rsid w:val="004C5BC7"/>
    <w:rsid w:val="004C5E27"/>
    <w:rsid w:val="004C6A40"/>
    <w:rsid w:val="004C73CA"/>
    <w:rsid w:val="004C7A93"/>
    <w:rsid w:val="004C7E76"/>
    <w:rsid w:val="004C7E9E"/>
    <w:rsid w:val="004C7EFC"/>
    <w:rsid w:val="004D0024"/>
    <w:rsid w:val="004D0825"/>
    <w:rsid w:val="004D089E"/>
    <w:rsid w:val="004D0FE6"/>
    <w:rsid w:val="004D16CA"/>
    <w:rsid w:val="004D1864"/>
    <w:rsid w:val="004D1CD0"/>
    <w:rsid w:val="004D1F16"/>
    <w:rsid w:val="004D1FFC"/>
    <w:rsid w:val="004D216D"/>
    <w:rsid w:val="004D2275"/>
    <w:rsid w:val="004D236A"/>
    <w:rsid w:val="004D2518"/>
    <w:rsid w:val="004D288F"/>
    <w:rsid w:val="004D2C6C"/>
    <w:rsid w:val="004D2E4E"/>
    <w:rsid w:val="004D3ACF"/>
    <w:rsid w:val="004D3BA7"/>
    <w:rsid w:val="004D421A"/>
    <w:rsid w:val="004D4649"/>
    <w:rsid w:val="004D4B34"/>
    <w:rsid w:val="004D4D21"/>
    <w:rsid w:val="004D57B6"/>
    <w:rsid w:val="004D5FA1"/>
    <w:rsid w:val="004D6246"/>
    <w:rsid w:val="004D639F"/>
    <w:rsid w:val="004D6763"/>
    <w:rsid w:val="004D6DF2"/>
    <w:rsid w:val="004D7A89"/>
    <w:rsid w:val="004D7B9B"/>
    <w:rsid w:val="004E0637"/>
    <w:rsid w:val="004E08B4"/>
    <w:rsid w:val="004E0BED"/>
    <w:rsid w:val="004E108E"/>
    <w:rsid w:val="004E134B"/>
    <w:rsid w:val="004E1634"/>
    <w:rsid w:val="004E185F"/>
    <w:rsid w:val="004E19D5"/>
    <w:rsid w:val="004E2298"/>
    <w:rsid w:val="004E2E09"/>
    <w:rsid w:val="004E30B7"/>
    <w:rsid w:val="004E30DA"/>
    <w:rsid w:val="004E35D1"/>
    <w:rsid w:val="004E367A"/>
    <w:rsid w:val="004E3C14"/>
    <w:rsid w:val="004E461A"/>
    <w:rsid w:val="004E46CE"/>
    <w:rsid w:val="004E484D"/>
    <w:rsid w:val="004E516B"/>
    <w:rsid w:val="004E52BF"/>
    <w:rsid w:val="004E5BB7"/>
    <w:rsid w:val="004E5D46"/>
    <w:rsid w:val="004E5D5C"/>
    <w:rsid w:val="004E5E7C"/>
    <w:rsid w:val="004E6561"/>
    <w:rsid w:val="004E680F"/>
    <w:rsid w:val="004E68FE"/>
    <w:rsid w:val="004E6B2B"/>
    <w:rsid w:val="004E6F23"/>
    <w:rsid w:val="004E71C1"/>
    <w:rsid w:val="004E72CA"/>
    <w:rsid w:val="004E7865"/>
    <w:rsid w:val="004E7938"/>
    <w:rsid w:val="004E7D97"/>
    <w:rsid w:val="004E7E01"/>
    <w:rsid w:val="004F05BB"/>
    <w:rsid w:val="004F0698"/>
    <w:rsid w:val="004F0709"/>
    <w:rsid w:val="004F08A7"/>
    <w:rsid w:val="004F0C60"/>
    <w:rsid w:val="004F17A9"/>
    <w:rsid w:val="004F190A"/>
    <w:rsid w:val="004F1C0C"/>
    <w:rsid w:val="004F1FBD"/>
    <w:rsid w:val="004F210A"/>
    <w:rsid w:val="004F2119"/>
    <w:rsid w:val="004F2B02"/>
    <w:rsid w:val="004F2E85"/>
    <w:rsid w:val="004F3445"/>
    <w:rsid w:val="004F3534"/>
    <w:rsid w:val="004F3A7D"/>
    <w:rsid w:val="004F40C7"/>
    <w:rsid w:val="004F41B3"/>
    <w:rsid w:val="004F43E0"/>
    <w:rsid w:val="004F44E2"/>
    <w:rsid w:val="004F4D32"/>
    <w:rsid w:val="004F53B6"/>
    <w:rsid w:val="004F59C1"/>
    <w:rsid w:val="004F5A76"/>
    <w:rsid w:val="004F5E10"/>
    <w:rsid w:val="004F5F21"/>
    <w:rsid w:val="004F6458"/>
    <w:rsid w:val="004F6647"/>
    <w:rsid w:val="004F7481"/>
    <w:rsid w:val="004F791B"/>
    <w:rsid w:val="0050041C"/>
    <w:rsid w:val="00501465"/>
    <w:rsid w:val="005016DA"/>
    <w:rsid w:val="00501A99"/>
    <w:rsid w:val="00501E72"/>
    <w:rsid w:val="005023E7"/>
    <w:rsid w:val="0050260D"/>
    <w:rsid w:val="00502665"/>
    <w:rsid w:val="00502B9D"/>
    <w:rsid w:val="00502E11"/>
    <w:rsid w:val="00502ED2"/>
    <w:rsid w:val="00503A7B"/>
    <w:rsid w:val="00503C4F"/>
    <w:rsid w:val="00503F8F"/>
    <w:rsid w:val="005044FE"/>
    <w:rsid w:val="0050474E"/>
    <w:rsid w:val="005048F7"/>
    <w:rsid w:val="00504D1D"/>
    <w:rsid w:val="00505462"/>
    <w:rsid w:val="00505BCB"/>
    <w:rsid w:val="005067B0"/>
    <w:rsid w:val="005077B2"/>
    <w:rsid w:val="0051017B"/>
    <w:rsid w:val="005106ED"/>
    <w:rsid w:val="00510B3B"/>
    <w:rsid w:val="00510C06"/>
    <w:rsid w:val="00510C2B"/>
    <w:rsid w:val="00511251"/>
    <w:rsid w:val="00511F67"/>
    <w:rsid w:val="0051229F"/>
    <w:rsid w:val="00513340"/>
    <w:rsid w:val="00513394"/>
    <w:rsid w:val="00513436"/>
    <w:rsid w:val="005135F3"/>
    <w:rsid w:val="00513951"/>
    <w:rsid w:val="00514389"/>
    <w:rsid w:val="00514669"/>
    <w:rsid w:val="00514C75"/>
    <w:rsid w:val="00515080"/>
    <w:rsid w:val="00515109"/>
    <w:rsid w:val="0051549F"/>
    <w:rsid w:val="005156A5"/>
    <w:rsid w:val="005156F7"/>
    <w:rsid w:val="0051589B"/>
    <w:rsid w:val="005159FC"/>
    <w:rsid w:val="0051640E"/>
    <w:rsid w:val="005165E2"/>
    <w:rsid w:val="0051665F"/>
    <w:rsid w:val="00516883"/>
    <w:rsid w:val="005172BA"/>
    <w:rsid w:val="00517499"/>
    <w:rsid w:val="00517B86"/>
    <w:rsid w:val="00517F11"/>
    <w:rsid w:val="005202DF"/>
    <w:rsid w:val="00520490"/>
    <w:rsid w:val="00520AD3"/>
    <w:rsid w:val="005211B1"/>
    <w:rsid w:val="0052133D"/>
    <w:rsid w:val="00521563"/>
    <w:rsid w:val="00521604"/>
    <w:rsid w:val="00521870"/>
    <w:rsid w:val="00521F14"/>
    <w:rsid w:val="00521FA5"/>
    <w:rsid w:val="005222A3"/>
    <w:rsid w:val="005222BF"/>
    <w:rsid w:val="0052242C"/>
    <w:rsid w:val="00522D30"/>
    <w:rsid w:val="00522DD4"/>
    <w:rsid w:val="00523481"/>
    <w:rsid w:val="00524C7F"/>
    <w:rsid w:val="00524E90"/>
    <w:rsid w:val="00525351"/>
    <w:rsid w:val="0052549B"/>
    <w:rsid w:val="005255E4"/>
    <w:rsid w:val="005259A4"/>
    <w:rsid w:val="00526BFD"/>
    <w:rsid w:val="00526E7D"/>
    <w:rsid w:val="00527CD1"/>
    <w:rsid w:val="00530802"/>
    <w:rsid w:val="00530920"/>
    <w:rsid w:val="00530AA2"/>
    <w:rsid w:val="005315D6"/>
    <w:rsid w:val="0053172F"/>
    <w:rsid w:val="00531743"/>
    <w:rsid w:val="00531A9B"/>
    <w:rsid w:val="00531E72"/>
    <w:rsid w:val="005324E7"/>
    <w:rsid w:val="00532E81"/>
    <w:rsid w:val="00534EA1"/>
    <w:rsid w:val="00534EEA"/>
    <w:rsid w:val="00535D68"/>
    <w:rsid w:val="00535E2C"/>
    <w:rsid w:val="005365D8"/>
    <w:rsid w:val="005366AD"/>
    <w:rsid w:val="00536774"/>
    <w:rsid w:val="005369BE"/>
    <w:rsid w:val="00536E4F"/>
    <w:rsid w:val="00536F28"/>
    <w:rsid w:val="005370E4"/>
    <w:rsid w:val="00537143"/>
    <w:rsid w:val="005371AD"/>
    <w:rsid w:val="005372B9"/>
    <w:rsid w:val="00537CBC"/>
    <w:rsid w:val="00537D20"/>
    <w:rsid w:val="00537E88"/>
    <w:rsid w:val="005401D8"/>
    <w:rsid w:val="0054052E"/>
    <w:rsid w:val="0054065F"/>
    <w:rsid w:val="0054074B"/>
    <w:rsid w:val="0054161D"/>
    <w:rsid w:val="00541798"/>
    <w:rsid w:val="00541B2A"/>
    <w:rsid w:val="00541D38"/>
    <w:rsid w:val="005424DB"/>
    <w:rsid w:val="0054355F"/>
    <w:rsid w:val="00543998"/>
    <w:rsid w:val="00543E64"/>
    <w:rsid w:val="00544141"/>
    <w:rsid w:val="00544183"/>
    <w:rsid w:val="005441BB"/>
    <w:rsid w:val="0054436F"/>
    <w:rsid w:val="00544374"/>
    <w:rsid w:val="0054462A"/>
    <w:rsid w:val="00545395"/>
    <w:rsid w:val="00545459"/>
    <w:rsid w:val="00545527"/>
    <w:rsid w:val="00545730"/>
    <w:rsid w:val="00546909"/>
    <w:rsid w:val="005472A6"/>
    <w:rsid w:val="00547A13"/>
    <w:rsid w:val="00547AC2"/>
    <w:rsid w:val="00547FF7"/>
    <w:rsid w:val="00550302"/>
    <w:rsid w:val="00550CB8"/>
    <w:rsid w:val="00550F2C"/>
    <w:rsid w:val="005510A2"/>
    <w:rsid w:val="0055149F"/>
    <w:rsid w:val="00551860"/>
    <w:rsid w:val="00551AB7"/>
    <w:rsid w:val="005521C6"/>
    <w:rsid w:val="00552995"/>
    <w:rsid w:val="00552C8F"/>
    <w:rsid w:val="00552F59"/>
    <w:rsid w:val="00553373"/>
    <w:rsid w:val="00554343"/>
    <w:rsid w:val="00554518"/>
    <w:rsid w:val="00555A36"/>
    <w:rsid w:val="00555A80"/>
    <w:rsid w:val="00555B66"/>
    <w:rsid w:val="00555C6B"/>
    <w:rsid w:val="00555FD3"/>
    <w:rsid w:val="0055623F"/>
    <w:rsid w:val="005563D0"/>
    <w:rsid w:val="00557106"/>
    <w:rsid w:val="005573D5"/>
    <w:rsid w:val="00557B43"/>
    <w:rsid w:val="00557F46"/>
    <w:rsid w:val="005600A7"/>
    <w:rsid w:val="00560377"/>
    <w:rsid w:val="005606AF"/>
    <w:rsid w:val="0056080D"/>
    <w:rsid w:val="00560EFF"/>
    <w:rsid w:val="00560F14"/>
    <w:rsid w:val="00560F2B"/>
    <w:rsid w:val="00561810"/>
    <w:rsid w:val="0056336E"/>
    <w:rsid w:val="005633BE"/>
    <w:rsid w:val="005634A0"/>
    <w:rsid w:val="005639E0"/>
    <w:rsid w:val="00563B8B"/>
    <w:rsid w:val="0056420B"/>
    <w:rsid w:val="00564B81"/>
    <w:rsid w:val="005650A6"/>
    <w:rsid w:val="00565275"/>
    <w:rsid w:val="00565C1F"/>
    <w:rsid w:val="00565CD9"/>
    <w:rsid w:val="0056683A"/>
    <w:rsid w:val="00566F20"/>
    <w:rsid w:val="00567039"/>
    <w:rsid w:val="005671E5"/>
    <w:rsid w:val="00567859"/>
    <w:rsid w:val="00567B5B"/>
    <w:rsid w:val="00570060"/>
    <w:rsid w:val="005702B1"/>
    <w:rsid w:val="005708F9"/>
    <w:rsid w:val="00570B39"/>
    <w:rsid w:val="00571736"/>
    <w:rsid w:val="00571D3B"/>
    <w:rsid w:val="0057252E"/>
    <w:rsid w:val="00572A3A"/>
    <w:rsid w:val="00573176"/>
    <w:rsid w:val="00573387"/>
    <w:rsid w:val="005733EA"/>
    <w:rsid w:val="00573D14"/>
    <w:rsid w:val="00573E6C"/>
    <w:rsid w:val="0057464D"/>
    <w:rsid w:val="00575BD9"/>
    <w:rsid w:val="00576164"/>
    <w:rsid w:val="00576A1F"/>
    <w:rsid w:val="00576B48"/>
    <w:rsid w:val="00576B9A"/>
    <w:rsid w:val="005770BC"/>
    <w:rsid w:val="0057726E"/>
    <w:rsid w:val="00577DAD"/>
    <w:rsid w:val="0058047C"/>
    <w:rsid w:val="0058075D"/>
    <w:rsid w:val="00580C0C"/>
    <w:rsid w:val="00580FA9"/>
    <w:rsid w:val="005810FF"/>
    <w:rsid w:val="00581195"/>
    <w:rsid w:val="00581754"/>
    <w:rsid w:val="005818AD"/>
    <w:rsid w:val="005819C3"/>
    <w:rsid w:val="00581A66"/>
    <w:rsid w:val="00581B3B"/>
    <w:rsid w:val="00581D2D"/>
    <w:rsid w:val="0058217B"/>
    <w:rsid w:val="005827AF"/>
    <w:rsid w:val="005828CB"/>
    <w:rsid w:val="00582B90"/>
    <w:rsid w:val="00583682"/>
    <w:rsid w:val="005839DB"/>
    <w:rsid w:val="00584478"/>
    <w:rsid w:val="00584597"/>
    <w:rsid w:val="005846D3"/>
    <w:rsid w:val="00584886"/>
    <w:rsid w:val="00584C34"/>
    <w:rsid w:val="00585167"/>
    <w:rsid w:val="00585754"/>
    <w:rsid w:val="00585A12"/>
    <w:rsid w:val="00585AFC"/>
    <w:rsid w:val="00585F9B"/>
    <w:rsid w:val="0058627F"/>
    <w:rsid w:val="0058628E"/>
    <w:rsid w:val="005864E5"/>
    <w:rsid w:val="00587731"/>
    <w:rsid w:val="005877D5"/>
    <w:rsid w:val="005904A0"/>
    <w:rsid w:val="00590EEE"/>
    <w:rsid w:val="0059134E"/>
    <w:rsid w:val="00591AE3"/>
    <w:rsid w:val="00591B94"/>
    <w:rsid w:val="005926BD"/>
    <w:rsid w:val="00592C55"/>
    <w:rsid w:val="00592FE9"/>
    <w:rsid w:val="00593134"/>
    <w:rsid w:val="005932C3"/>
    <w:rsid w:val="005934D1"/>
    <w:rsid w:val="00593B8F"/>
    <w:rsid w:val="00593E58"/>
    <w:rsid w:val="00593ED6"/>
    <w:rsid w:val="005943DA"/>
    <w:rsid w:val="00594591"/>
    <w:rsid w:val="005953F3"/>
    <w:rsid w:val="0059563B"/>
    <w:rsid w:val="00595A29"/>
    <w:rsid w:val="00595A4A"/>
    <w:rsid w:val="00595BFC"/>
    <w:rsid w:val="00595D10"/>
    <w:rsid w:val="00595F84"/>
    <w:rsid w:val="0059601D"/>
    <w:rsid w:val="00596261"/>
    <w:rsid w:val="00596466"/>
    <w:rsid w:val="00596479"/>
    <w:rsid w:val="00596E66"/>
    <w:rsid w:val="00597016"/>
    <w:rsid w:val="005970CD"/>
    <w:rsid w:val="0059739B"/>
    <w:rsid w:val="0059780F"/>
    <w:rsid w:val="00597D6D"/>
    <w:rsid w:val="00597DD8"/>
    <w:rsid w:val="005A04FE"/>
    <w:rsid w:val="005A050E"/>
    <w:rsid w:val="005A0AB1"/>
    <w:rsid w:val="005A0CFF"/>
    <w:rsid w:val="005A101C"/>
    <w:rsid w:val="005A1256"/>
    <w:rsid w:val="005A12F9"/>
    <w:rsid w:val="005A1C31"/>
    <w:rsid w:val="005A1C61"/>
    <w:rsid w:val="005A277C"/>
    <w:rsid w:val="005A2784"/>
    <w:rsid w:val="005A284C"/>
    <w:rsid w:val="005A2B30"/>
    <w:rsid w:val="005A33E3"/>
    <w:rsid w:val="005A34E1"/>
    <w:rsid w:val="005A3517"/>
    <w:rsid w:val="005A3943"/>
    <w:rsid w:val="005A3C24"/>
    <w:rsid w:val="005A3F1A"/>
    <w:rsid w:val="005A4060"/>
    <w:rsid w:val="005A4AD1"/>
    <w:rsid w:val="005A5A0C"/>
    <w:rsid w:val="005A5A1B"/>
    <w:rsid w:val="005A5EEF"/>
    <w:rsid w:val="005A611A"/>
    <w:rsid w:val="005A64BC"/>
    <w:rsid w:val="005A6504"/>
    <w:rsid w:val="005A6931"/>
    <w:rsid w:val="005A70A6"/>
    <w:rsid w:val="005A7459"/>
    <w:rsid w:val="005A7882"/>
    <w:rsid w:val="005A78E8"/>
    <w:rsid w:val="005A7DE0"/>
    <w:rsid w:val="005B0A89"/>
    <w:rsid w:val="005B0EA5"/>
    <w:rsid w:val="005B13C8"/>
    <w:rsid w:val="005B19EA"/>
    <w:rsid w:val="005B1D67"/>
    <w:rsid w:val="005B1FB7"/>
    <w:rsid w:val="005B1FFA"/>
    <w:rsid w:val="005B2CF9"/>
    <w:rsid w:val="005B324C"/>
    <w:rsid w:val="005B452C"/>
    <w:rsid w:val="005B49D6"/>
    <w:rsid w:val="005B4BBC"/>
    <w:rsid w:val="005B4C5A"/>
    <w:rsid w:val="005B4E71"/>
    <w:rsid w:val="005B5084"/>
    <w:rsid w:val="005B533A"/>
    <w:rsid w:val="005B54EF"/>
    <w:rsid w:val="005B5689"/>
    <w:rsid w:val="005B5F0F"/>
    <w:rsid w:val="005B6156"/>
    <w:rsid w:val="005B6178"/>
    <w:rsid w:val="005B658A"/>
    <w:rsid w:val="005B6928"/>
    <w:rsid w:val="005B6A46"/>
    <w:rsid w:val="005B6B1B"/>
    <w:rsid w:val="005B70A7"/>
    <w:rsid w:val="005B73CC"/>
    <w:rsid w:val="005B7460"/>
    <w:rsid w:val="005B7B94"/>
    <w:rsid w:val="005B7ED3"/>
    <w:rsid w:val="005C0556"/>
    <w:rsid w:val="005C1419"/>
    <w:rsid w:val="005C1C44"/>
    <w:rsid w:val="005C23A1"/>
    <w:rsid w:val="005C3BC2"/>
    <w:rsid w:val="005C413F"/>
    <w:rsid w:val="005C46CD"/>
    <w:rsid w:val="005C4BD2"/>
    <w:rsid w:val="005C4F4C"/>
    <w:rsid w:val="005C5286"/>
    <w:rsid w:val="005C54B2"/>
    <w:rsid w:val="005C55B6"/>
    <w:rsid w:val="005C5CCD"/>
    <w:rsid w:val="005C5EEF"/>
    <w:rsid w:val="005C6514"/>
    <w:rsid w:val="005C6582"/>
    <w:rsid w:val="005C6D8C"/>
    <w:rsid w:val="005C7747"/>
    <w:rsid w:val="005D0463"/>
    <w:rsid w:val="005D090A"/>
    <w:rsid w:val="005D0D3F"/>
    <w:rsid w:val="005D116F"/>
    <w:rsid w:val="005D1338"/>
    <w:rsid w:val="005D15C6"/>
    <w:rsid w:val="005D1C5D"/>
    <w:rsid w:val="005D1E42"/>
    <w:rsid w:val="005D278C"/>
    <w:rsid w:val="005D2A74"/>
    <w:rsid w:val="005D2B35"/>
    <w:rsid w:val="005D2EAE"/>
    <w:rsid w:val="005D321A"/>
    <w:rsid w:val="005D37D1"/>
    <w:rsid w:val="005D3E0E"/>
    <w:rsid w:val="005D41C8"/>
    <w:rsid w:val="005D4AC2"/>
    <w:rsid w:val="005D4BFC"/>
    <w:rsid w:val="005D4C4D"/>
    <w:rsid w:val="005D5CCE"/>
    <w:rsid w:val="005D5F98"/>
    <w:rsid w:val="005D63C8"/>
    <w:rsid w:val="005D649C"/>
    <w:rsid w:val="005D73BD"/>
    <w:rsid w:val="005E0D60"/>
    <w:rsid w:val="005E0FD7"/>
    <w:rsid w:val="005E1890"/>
    <w:rsid w:val="005E20F5"/>
    <w:rsid w:val="005E2465"/>
    <w:rsid w:val="005E303D"/>
    <w:rsid w:val="005E3A26"/>
    <w:rsid w:val="005E3CD2"/>
    <w:rsid w:val="005E4398"/>
    <w:rsid w:val="005E4403"/>
    <w:rsid w:val="005E444C"/>
    <w:rsid w:val="005E447B"/>
    <w:rsid w:val="005E45E5"/>
    <w:rsid w:val="005E4904"/>
    <w:rsid w:val="005E49DF"/>
    <w:rsid w:val="005E4B8B"/>
    <w:rsid w:val="005E4D43"/>
    <w:rsid w:val="005E520D"/>
    <w:rsid w:val="005E5217"/>
    <w:rsid w:val="005E5658"/>
    <w:rsid w:val="005E57D5"/>
    <w:rsid w:val="005E6020"/>
    <w:rsid w:val="005E64EE"/>
    <w:rsid w:val="005E658B"/>
    <w:rsid w:val="005E6601"/>
    <w:rsid w:val="005E680D"/>
    <w:rsid w:val="005E6CCC"/>
    <w:rsid w:val="005E6DFD"/>
    <w:rsid w:val="005E718B"/>
    <w:rsid w:val="005E71A3"/>
    <w:rsid w:val="005E7574"/>
    <w:rsid w:val="005E75FA"/>
    <w:rsid w:val="005E7973"/>
    <w:rsid w:val="005E7AF0"/>
    <w:rsid w:val="005E7F69"/>
    <w:rsid w:val="005F021A"/>
    <w:rsid w:val="005F0D89"/>
    <w:rsid w:val="005F1BEF"/>
    <w:rsid w:val="005F1D22"/>
    <w:rsid w:val="005F1ED0"/>
    <w:rsid w:val="005F32C0"/>
    <w:rsid w:val="005F344B"/>
    <w:rsid w:val="005F3B0B"/>
    <w:rsid w:val="005F3E2C"/>
    <w:rsid w:val="005F3E2D"/>
    <w:rsid w:val="005F3F14"/>
    <w:rsid w:val="005F447D"/>
    <w:rsid w:val="005F454C"/>
    <w:rsid w:val="005F45B3"/>
    <w:rsid w:val="005F4CB2"/>
    <w:rsid w:val="005F524C"/>
    <w:rsid w:val="005F52FB"/>
    <w:rsid w:val="005F5F05"/>
    <w:rsid w:val="005F5F8C"/>
    <w:rsid w:val="005F6074"/>
    <w:rsid w:val="005F69A4"/>
    <w:rsid w:val="005F6BDA"/>
    <w:rsid w:val="005F6FD7"/>
    <w:rsid w:val="005F722A"/>
    <w:rsid w:val="005F7353"/>
    <w:rsid w:val="005F73CB"/>
    <w:rsid w:val="005F7748"/>
    <w:rsid w:val="005F79DE"/>
    <w:rsid w:val="005F7C6C"/>
    <w:rsid w:val="006000A3"/>
    <w:rsid w:val="00600673"/>
    <w:rsid w:val="00600714"/>
    <w:rsid w:val="0060141A"/>
    <w:rsid w:val="0060177C"/>
    <w:rsid w:val="006017C5"/>
    <w:rsid w:val="00601EDD"/>
    <w:rsid w:val="006021A5"/>
    <w:rsid w:val="00602506"/>
    <w:rsid w:val="006025B1"/>
    <w:rsid w:val="006025B4"/>
    <w:rsid w:val="00602CEB"/>
    <w:rsid w:val="00602EE5"/>
    <w:rsid w:val="006032EC"/>
    <w:rsid w:val="00603649"/>
    <w:rsid w:val="00603D97"/>
    <w:rsid w:val="00603FD3"/>
    <w:rsid w:val="0060468B"/>
    <w:rsid w:val="00604DC1"/>
    <w:rsid w:val="006056A6"/>
    <w:rsid w:val="0060575F"/>
    <w:rsid w:val="00605805"/>
    <w:rsid w:val="00605926"/>
    <w:rsid w:val="00605BEC"/>
    <w:rsid w:val="0060622B"/>
    <w:rsid w:val="006062EA"/>
    <w:rsid w:val="0060651A"/>
    <w:rsid w:val="00606592"/>
    <w:rsid w:val="00606696"/>
    <w:rsid w:val="00606A0A"/>
    <w:rsid w:val="00607745"/>
    <w:rsid w:val="00610377"/>
    <w:rsid w:val="006104BD"/>
    <w:rsid w:val="00610515"/>
    <w:rsid w:val="0061087B"/>
    <w:rsid w:val="00610BE9"/>
    <w:rsid w:val="006111E9"/>
    <w:rsid w:val="006116A1"/>
    <w:rsid w:val="00611980"/>
    <w:rsid w:val="00611CF6"/>
    <w:rsid w:val="00611D9C"/>
    <w:rsid w:val="006120E2"/>
    <w:rsid w:val="0061215C"/>
    <w:rsid w:val="00612372"/>
    <w:rsid w:val="00613985"/>
    <w:rsid w:val="00613B5D"/>
    <w:rsid w:val="0061464B"/>
    <w:rsid w:val="00614994"/>
    <w:rsid w:val="00615E37"/>
    <w:rsid w:val="00615E39"/>
    <w:rsid w:val="00615F39"/>
    <w:rsid w:val="006163BE"/>
    <w:rsid w:val="0061682E"/>
    <w:rsid w:val="0061688E"/>
    <w:rsid w:val="00616DA2"/>
    <w:rsid w:val="006174B7"/>
    <w:rsid w:val="00617874"/>
    <w:rsid w:val="00617CF1"/>
    <w:rsid w:val="00617E9A"/>
    <w:rsid w:val="00620541"/>
    <w:rsid w:val="00620A8A"/>
    <w:rsid w:val="00620BB9"/>
    <w:rsid w:val="00620CBD"/>
    <w:rsid w:val="0062156E"/>
    <w:rsid w:val="00621808"/>
    <w:rsid w:val="00621956"/>
    <w:rsid w:val="006219F5"/>
    <w:rsid w:val="00622303"/>
    <w:rsid w:val="0062235C"/>
    <w:rsid w:val="00622501"/>
    <w:rsid w:val="00622636"/>
    <w:rsid w:val="00623068"/>
    <w:rsid w:val="00623239"/>
    <w:rsid w:val="006240A5"/>
    <w:rsid w:val="006247FE"/>
    <w:rsid w:val="00624945"/>
    <w:rsid w:val="0062501B"/>
    <w:rsid w:val="006250E6"/>
    <w:rsid w:val="006257E5"/>
    <w:rsid w:val="00625964"/>
    <w:rsid w:val="00625D2B"/>
    <w:rsid w:val="006260F3"/>
    <w:rsid w:val="00626E48"/>
    <w:rsid w:val="006274CC"/>
    <w:rsid w:val="00627594"/>
    <w:rsid w:val="006275F6"/>
    <w:rsid w:val="0062768A"/>
    <w:rsid w:val="0062768F"/>
    <w:rsid w:val="006276F5"/>
    <w:rsid w:val="00627C85"/>
    <w:rsid w:val="00627F76"/>
    <w:rsid w:val="00627FF8"/>
    <w:rsid w:val="0063007B"/>
    <w:rsid w:val="00630133"/>
    <w:rsid w:val="0063022F"/>
    <w:rsid w:val="00631003"/>
    <w:rsid w:val="0063103E"/>
    <w:rsid w:val="00631519"/>
    <w:rsid w:val="006317F4"/>
    <w:rsid w:val="00631C55"/>
    <w:rsid w:val="00631CDA"/>
    <w:rsid w:val="00632162"/>
    <w:rsid w:val="00632816"/>
    <w:rsid w:val="00632C29"/>
    <w:rsid w:val="00632C7A"/>
    <w:rsid w:val="00633551"/>
    <w:rsid w:val="006335B1"/>
    <w:rsid w:val="00633702"/>
    <w:rsid w:val="0063370E"/>
    <w:rsid w:val="006337F7"/>
    <w:rsid w:val="00633AF9"/>
    <w:rsid w:val="00633C8B"/>
    <w:rsid w:val="00633EA0"/>
    <w:rsid w:val="00633F89"/>
    <w:rsid w:val="006347C8"/>
    <w:rsid w:val="00634AD2"/>
    <w:rsid w:val="00634D24"/>
    <w:rsid w:val="006351F0"/>
    <w:rsid w:val="006353CA"/>
    <w:rsid w:val="00635AC2"/>
    <w:rsid w:val="00635F70"/>
    <w:rsid w:val="006360D5"/>
    <w:rsid w:val="0063636A"/>
    <w:rsid w:val="00636807"/>
    <w:rsid w:val="0063680C"/>
    <w:rsid w:val="00636D99"/>
    <w:rsid w:val="00637173"/>
    <w:rsid w:val="006371F8"/>
    <w:rsid w:val="00637620"/>
    <w:rsid w:val="00637F33"/>
    <w:rsid w:val="006401A8"/>
    <w:rsid w:val="00640255"/>
    <w:rsid w:val="00640B3A"/>
    <w:rsid w:val="00641B95"/>
    <w:rsid w:val="00641D0E"/>
    <w:rsid w:val="00641E89"/>
    <w:rsid w:val="0064209D"/>
    <w:rsid w:val="006420CA"/>
    <w:rsid w:val="006424BD"/>
    <w:rsid w:val="00642817"/>
    <w:rsid w:val="0064289F"/>
    <w:rsid w:val="0064328C"/>
    <w:rsid w:val="006432AF"/>
    <w:rsid w:val="00643529"/>
    <w:rsid w:val="006437B5"/>
    <w:rsid w:val="00644F2C"/>
    <w:rsid w:val="00645256"/>
    <w:rsid w:val="006453C3"/>
    <w:rsid w:val="006453FC"/>
    <w:rsid w:val="00645692"/>
    <w:rsid w:val="00645A22"/>
    <w:rsid w:val="00645A4C"/>
    <w:rsid w:val="00646096"/>
    <w:rsid w:val="006461BE"/>
    <w:rsid w:val="006463BC"/>
    <w:rsid w:val="00646470"/>
    <w:rsid w:val="00646915"/>
    <w:rsid w:val="00646CB3"/>
    <w:rsid w:val="00646FDA"/>
    <w:rsid w:val="006475AC"/>
    <w:rsid w:val="00647DF8"/>
    <w:rsid w:val="00647F62"/>
    <w:rsid w:val="0065001A"/>
    <w:rsid w:val="0065003E"/>
    <w:rsid w:val="0065008D"/>
    <w:rsid w:val="00650169"/>
    <w:rsid w:val="00650221"/>
    <w:rsid w:val="00650DF1"/>
    <w:rsid w:val="00650F76"/>
    <w:rsid w:val="006511ED"/>
    <w:rsid w:val="00651710"/>
    <w:rsid w:val="00651A7F"/>
    <w:rsid w:val="00651D56"/>
    <w:rsid w:val="00651ECE"/>
    <w:rsid w:val="006525D9"/>
    <w:rsid w:val="006526F2"/>
    <w:rsid w:val="0065319D"/>
    <w:rsid w:val="00653B2E"/>
    <w:rsid w:val="00653CD6"/>
    <w:rsid w:val="00654A23"/>
    <w:rsid w:val="00654BE8"/>
    <w:rsid w:val="00654D5B"/>
    <w:rsid w:val="006554A4"/>
    <w:rsid w:val="006555F4"/>
    <w:rsid w:val="0065596E"/>
    <w:rsid w:val="00655988"/>
    <w:rsid w:val="00655B43"/>
    <w:rsid w:val="00655F1A"/>
    <w:rsid w:val="006562E5"/>
    <w:rsid w:val="00657677"/>
    <w:rsid w:val="006579BB"/>
    <w:rsid w:val="00657C2E"/>
    <w:rsid w:val="00657D2D"/>
    <w:rsid w:val="00657E8F"/>
    <w:rsid w:val="00660599"/>
    <w:rsid w:val="00660749"/>
    <w:rsid w:val="006609C0"/>
    <w:rsid w:val="00660A7A"/>
    <w:rsid w:val="00661486"/>
    <w:rsid w:val="0066168D"/>
    <w:rsid w:val="006617E0"/>
    <w:rsid w:val="00661CB8"/>
    <w:rsid w:val="006623E8"/>
    <w:rsid w:val="006628FA"/>
    <w:rsid w:val="00662AA8"/>
    <w:rsid w:val="00663178"/>
    <w:rsid w:val="006635A0"/>
    <w:rsid w:val="00663832"/>
    <w:rsid w:val="006639CC"/>
    <w:rsid w:val="00664536"/>
    <w:rsid w:val="0066475B"/>
    <w:rsid w:val="006648A7"/>
    <w:rsid w:val="00664A5E"/>
    <w:rsid w:val="00664B39"/>
    <w:rsid w:val="00664F3C"/>
    <w:rsid w:val="00665157"/>
    <w:rsid w:val="0066535B"/>
    <w:rsid w:val="00665495"/>
    <w:rsid w:val="00665598"/>
    <w:rsid w:val="00665BC6"/>
    <w:rsid w:val="00665DFF"/>
    <w:rsid w:val="00665E51"/>
    <w:rsid w:val="00665FDF"/>
    <w:rsid w:val="00666688"/>
    <w:rsid w:val="00666E0C"/>
    <w:rsid w:val="00666E69"/>
    <w:rsid w:val="006671A1"/>
    <w:rsid w:val="0066779E"/>
    <w:rsid w:val="00667B35"/>
    <w:rsid w:val="006700FA"/>
    <w:rsid w:val="0067024E"/>
    <w:rsid w:val="00670814"/>
    <w:rsid w:val="00670EB5"/>
    <w:rsid w:val="00670F34"/>
    <w:rsid w:val="00670F3F"/>
    <w:rsid w:val="0067150C"/>
    <w:rsid w:val="00671EC8"/>
    <w:rsid w:val="006720F4"/>
    <w:rsid w:val="00672227"/>
    <w:rsid w:val="006723A7"/>
    <w:rsid w:val="00672B0D"/>
    <w:rsid w:val="00672E78"/>
    <w:rsid w:val="00673561"/>
    <w:rsid w:val="0067411B"/>
    <w:rsid w:val="0067417B"/>
    <w:rsid w:val="006741AC"/>
    <w:rsid w:val="006742EA"/>
    <w:rsid w:val="00674671"/>
    <w:rsid w:val="00674734"/>
    <w:rsid w:val="00674AD7"/>
    <w:rsid w:val="00674D1B"/>
    <w:rsid w:val="00674E14"/>
    <w:rsid w:val="00675AEB"/>
    <w:rsid w:val="00675EEB"/>
    <w:rsid w:val="00676196"/>
    <w:rsid w:val="006762B6"/>
    <w:rsid w:val="0067685A"/>
    <w:rsid w:val="00676985"/>
    <w:rsid w:val="00677288"/>
    <w:rsid w:val="00677358"/>
    <w:rsid w:val="006775F8"/>
    <w:rsid w:val="00677B9C"/>
    <w:rsid w:val="006800C9"/>
    <w:rsid w:val="0068057B"/>
    <w:rsid w:val="0068093A"/>
    <w:rsid w:val="006809CA"/>
    <w:rsid w:val="00680F9F"/>
    <w:rsid w:val="0068141A"/>
    <w:rsid w:val="006817C2"/>
    <w:rsid w:val="00681B7F"/>
    <w:rsid w:val="00681E77"/>
    <w:rsid w:val="006830FE"/>
    <w:rsid w:val="0068330B"/>
    <w:rsid w:val="00683328"/>
    <w:rsid w:val="00683451"/>
    <w:rsid w:val="00683555"/>
    <w:rsid w:val="00683865"/>
    <w:rsid w:val="00683CBE"/>
    <w:rsid w:val="0068416F"/>
    <w:rsid w:val="006841DC"/>
    <w:rsid w:val="006846B2"/>
    <w:rsid w:val="006846C7"/>
    <w:rsid w:val="006848A3"/>
    <w:rsid w:val="00684A76"/>
    <w:rsid w:val="00684C57"/>
    <w:rsid w:val="006854FF"/>
    <w:rsid w:val="00686567"/>
    <w:rsid w:val="00686677"/>
    <w:rsid w:val="0068692D"/>
    <w:rsid w:val="00686BEB"/>
    <w:rsid w:val="00686C35"/>
    <w:rsid w:val="006878D3"/>
    <w:rsid w:val="00687EEB"/>
    <w:rsid w:val="006903BA"/>
    <w:rsid w:val="00690411"/>
    <w:rsid w:val="00690CB3"/>
    <w:rsid w:val="0069157C"/>
    <w:rsid w:val="006916B6"/>
    <w:rsid w:val="006916C6"/>
    <w:rsid w:val="00691D1E"/>
    <w:rsid w:val="0069202D"/>
    <w:rsid w:val="00692318"/>
    <w:rsid w:val="0069269B"/>
    <w:rsid w:val="00692AD3"/>
    <w:rsid w:val="00692B16"/>
    <w:rsid w:val="00692CB7"/>
    <w:rsid w:val="00692F6F"/>
    <w:rsid w:val="0069323A"/>
    <w:rsid w:val="006936C6"/>
    <w:rsid w:val="006936F0"/>
    <w:rsid w:val="00693A79"/>
    <w:rsid w:val="00693ACA"/>
    <w:rsid w:val="00693EF8"/>
    <w:rsid w:val="006941B6"/>
    <w:rsid w:val="006943F4"/>
    <w:rsid w:val="0069446F"/>
    <w:rsid w:val="00694632"/>
    <w:rsid w:val="006946F1"/>
    <w:rsid w:val="00694FB4"/>
    <w:rsid w:val="006952CF"/>
    <w:rsid w:val="006959C1"/>
    <w:rsid w:val="00696660"/>
    <w:rsid w:val="00696698"/>
    <w:rsid w:val="0069676C"/>
    <w:rsid w:val="00696BCB"/>
    <w:rsid w:val="006970D6"/>
    <w:rsid w:val="006971A7"/>
    <w:rsid w:val="0069760A"/>
    <w:rsid w:val="0069779D"/>
    <w:rsid w:val="006A001E"/>
    <w:rsid w:val="006A087B"/>
    <w:rsid w:val="006A09C6"/>
    <w:rsid w:val="006A09C7"/>
    <w:rsid w:val="006A0EB7"/>
    <w:rsid w:val="006A1838"/>
    <w:rsid w:val="006A200C"/>
    <w:rsid w:val="006A23CF"/>
    <w:rsid w:val="006A2859"/>
    <w:rsid w:val="006A2AC2"/>
    <w:rsid w:val="006A2B65"/>
    <w:rsid w:val="006A2E23"/>
    <w:rsid w:val="006A2E91"/>
    <w:rsid w:val="006A2F36"/>
    <w:rsid w:val="006A301B"/>
    <w:rsid w:val="006A43D7"/>
    <w:rsid w:val="006A4784"/>
    <w:rsid w:val="006A4DF6"/>
    <w:rsid w:val="006A5244"/>
    <w:rsid w:val="006A547E"/>
    <w:rsid w:val="006A5A69"/>
    <w:rsid w:val="006A645C"/>
    <w:rsid w:val="006A6833"/>
    <w:rsid w:val="006A69E4"/>
    <w:rsid w:val="006A6F6E"/>
    <w:rsid w:val="006A6FCB"/>
    <w:rsid w:val="006A6FF7"/>
    <w:rsid w:val="006A7048"/>
    <w:rsid w:val="006A798F"/>
    <w:rsid w:val="006B052C"/>
    <w:rsid w:val="006B0638"/>
    <w:rsid w:val="006B0B6E"/>
    <w:rsid w:val="006B0CFC"/>
    <w:rsid w:val="006B1153"/>
    <w:rsid w:val="006B1661"/>
    <w:rsid w:val="006B16FA"/>
    <w:rsid w:val="006B19C5"/>
    <w:rsid w:val="006B1A4B"/>
    <w:rsid w:val="006B1FD2"/>
    <w:rsid w:val="006B2A06"/>
    <w:rsid w:val="006B3320"/>
    <w:rsid w:val="006B3504"/>
    <w:rsid w:val="006B3567"/>
    <w:rsid w:val="006B3599"/>
    <w:rsid w:val="006B3879"/>
    <w:rsid w:val="006B3E10"/>
    <w:rsid w:val="006B43CB"/>
    <w:rsid w:val="006B45D2"/>
    <w:rsid w:val="006B4AF9"/>
    <w:rsid w:val="006B4BDE"/>
    <w:rsid w:val="006B4E9C"/>
    <w:rsid w:val="006B4F98"/>
    <w:rsid w:val="006B5067"/>
    <w:rsid w:val="006B52A3"/>
    <w:rsid w:val="006B5488"/>
    <w:rsid w:val="006B55A2"/>
    <w:rsid w:val="006B564B"/>
    <w:rsid w:val="006B5A06"/>
    <w:rsid w:val="006B5B4B"/>
    <w:rsid w:val="006B5C2A"/>
    <w:rsid w:val="006B5CDE"/>
    <w:rsid w:val="006B6C3B"/>
    <w:rsid w:val="006B6D1C"/>
    <w:rsid w:val="006B6EE5"/>
    <w:rsid w:val="006B7611"/>
    <w:rsid w:val="006B7999"/>
    <w:rsid w:val="006B7AE0"/>
    <w:rsid w:val="006B7C1C"/>
    <w:rsid w:val="006C04AE"/>
    <w:rsid w:val="006C0B73"/>
    <w:rsid w:val="006C11C5"/>
    <w:rsid w:val="006C1608"/>
    <w:rsid w:val="006C1D2A"/>
    <w:rsid w:val="006C1EB4"/>
    <w:rsid w:val="006C1FCE"/>
    <w:rsid w:val="006C217A"/>
    <w:rsid w:val="006C251F"/>
    <w:rsid w:val="006C283B"/>
    <w:rsid w:val="006C2B7C"/>
    <w:rsid w:val="006C383A"/>
    <w:rsid w:val="006C3BF6"/>
    <w:rsid w:val="006C3C55"/>
    <w:rsid w:val="006C4248"/>
    <w:rsid w:val="006C490F"/>
    <w:rsid w:val="006C4B3C"/>
    <w:rsid w:val="006C4FD7"/>
    <w:rsid w:val="006C50AA"/>
    <w:rsid w:val="006C5C9F"/>
    <w:rsid w:val="006C5DF3"/>
    <w:rsid w:val="006C6337"/>
    <w:rsid w:val="006C656A"/>
    <w:rsid w:val="006C684F"/>
    <w:rsid w:val="006C68A0"/>
    <w:rsid w:val="006C68F9"/>
    <w:rsid w:val="006C6A47"/>
    <w:rsid w:val="006C6B90"/>
    <w:rsid w:val="006C6BF9"/>
    <w:rsid w:val="006C6DB8"/>
    <w:rsid w:val="006C6ECA"/>
    <w:rsid w:val="006C72F0"/>
    <w:rsid w:val="006C77D6"/>
    <w:rsid w:val="006C7AC0"/>
    <w:rsid w:val="006C7AD8"/>
    <w:rsid w:val="006C7E6C"/>
    <w:rsid w:val="006C7F55"/>
    <w:rsid w:val="006D0103"/>
    <w:rsid w:val="006D0353"/>
    <w:rsid w:val="006D0BCD"/>
    <w:rsid w:val="006D1279"/>
    <w:rsid w:val="006D1B3D"/>
    <w:rsid w:val="006D1BA9"/>
    <w:rsid w:val="006D1D2E"/>
    <w:rsid w:val="006D2D66"/>
    <w:rsid w:val="006D3098"/>
    <w:rsid w:val="006D325B"/>
    <w:rsid w:val="006D32EF"/>
    <w:rsid w:val="006D35CD"/>
    <w:rsid w:val="006D3812"/>
    <w:rsid w:val="006D39BF"/>
    <w:rsid w:val="006D3F06"/>
    <w:rsid w:val="006D4255"/>
    <w:rsid w:val="006D4B32"/>
    <w:rsid w:val="006D517C"/>
    <w:rsid w:val="006D5309"/>
    <w:rsid w:val="006D541A"/>
    <w:rsid w:val="006D580F"/>
    <w:rsid w:val="006D5E3E"/>
    <w:rsid w:val="006D6276"/>
    <w:rsid w:val="006D64A5"/>
    <w:rsid w:val="006D6958"/>
    <w:rsid w:val="006D6C28"/>
    <w:rsid w:val="006D7883"/>
    <w:rsid w:val="006E007B"/>
    <w:rsid w:val="006E09A9"/>
    <w:rsid w:val="006E0C67"/>
    <w:rsid w:val="006E0D37"/>
    <w:rsid w:val="006E0E5B"/>
    <w:rsid w:val="006E0FAE"/>
    <w:rsid w:val="006E0FCA"/>
    <w:rsid w:val="006E0FFC"/>
    <w:rsid w:val="006E1598"/>
    <w:rsid w:val="006E1A2E"/>
    <w:rsid w:val="006E1FB3"/>
    <w:rsid w:val="006E277A"/>
    <w:rsid w:val="006E28F1"/>
    <w:rsid w:val="006E29B1"/>
    <w:rsid w:val="006E2CC8"/>
    <w:rsid w:val="006E382D"/>
    <w:rsid w:val="006E3F45"/>
    <w:rsid w:val="006E4349"/>
    <w:rsid w:val="006E43A7"/>
    <w:rsid w:val="006E4424"/>
    <w:rsid w:val="006E45E7"/>
    <w:rsid w:val="006E51FC"/>
    <w:rsid w:val="006E52C6"/>
    <w:rsid w:val="006E5508"/>
    <w:rsid w:val="006E5822"/>
    <w:rsid w:val="006E5C0F"/>
    <w:rsid w:val="006E5D3B"/>
    <w:rsid w:val="006E5F2C"/>
    <w:rsid w:val="006E62C9"/>
    <w:rsid w:val="006E646C"/>
    <w:rsid w:val="006E64DA"/>
    <w:rsid w:val="006E6CB3"/>
    <w:rsid w:val="006E6E1B"/>
    <w:rsid w:val="006E6E50"/>
    <w:rsid w:val="006E7DAF"/>
    <w:rsid w:val="006E7EB7"/>
    <w:rsid w:val="006F0216"/>
    <w:rsid w:val="006F0269"/>
    <w:rsid w:val="006F0DEB"/>
    <w:rsid w:val="006F0E2A"/>
    <w:rsid w:val="006F0E93"/>
    <w:rsid w:val="006F11F4"/>
    <w:rsid w:val="006F176D"/>
    <w:rsid w:val="006F18F1"/>
    <w:rsid w:val="006F1CA8"/>
    <w:rsid w:val="006F1D40"/>
    <w:rsid w:val="006F2441"/>
    <w:rsid w:val="006F2892"/>
    <w:rsid w:val="006F2B93"/>
    <w:rsid w:val="006F31F6"/>
    <w:rsid w:val="006F360F"/>
    <w:rsid w:val="006F3A4C"/>
    <w:rsid w:val="006F3B23"/>
    <w:rsid w:val="006F3FFF"/>
    <w:rsid w:val="006F436B"/>
    <w:rsid w:val="006F4943"/>
    <w:rsid w:val="006F4C89"/>
    <w:rsid w:val="006F50F3"/>
    <w:rsid w:val="006F5324"/>
    <w:rsid w:val="006F534D"/>
    <w:rsid w:val="006F5A6C"/>
    <w:rsid w:val="006F5EBD"/>
    <w:rsid w:val="006F5F20"/>
    <w:rsid w:val="006F6345"/>
    <w:rsid w:val="006F687C"/>
    <w:rsid w:val="006F7179"/>
    <w:rsid w:val="006F7456"/>
    <w:rsid w:val="006F7A53"/>
    <w:rsid w:val="006F7D14"/>
    <w:rsid w:val="007006BF"/>
    <w:rsid w:val="00700E77"/>
    <w:rsid w:val="00702470"/>
    <w:rsid w:val="007026E5"/>
    <w:rsid w:val="00702BBE"/>
    <w:rsid w:val="007032A8"/>
    <w:rsid w:val="00703321"/>
    <w:rsid w:val="0070339A"/>
    <w:rsid w:val="00703463"/>
    <w:rsid w:val="00703513"/>
    <w:rsid w:val="00703B60"/>
    <w:rsid w:val="0070490D"/>
    <w:rsid w:val="00704E0A"/>
    <w:rsid w:val="0070509C"/>
    <w:rsid w:val="00705241"/>
    <w:rsid w:val="00705290"/>
    <w:rsid w:val="00705525"/>
    <w:rsid w:val="00705993"/>
    <w:rsid w:val="00705AED"/>
    <w:rsid w:val="00705C38"/>
    <w:rsid w:val="00705C61"/>
    <w:rsid w:val="00705F61"/>
    <w:rsid w:val="0070600B"/>
    <w:rsid w:val="00706027"/>
    <w:rsid w:val="00706296"/>
    <w:rsid w:val="00706581"/>
    <w:rsid w:val="00706AA0"/>
    <w:rsid w:val="00706F70"/>
    <w:rsid w:val="0070713D"/>
    <w:rsid w:val="00707623"/>
    <w:rsid w:val="007077D9"/>
    <w:rsid w:val="00707957"/>
    <w:rsid w:val="007106C1"/>
    <w:rsid w:val="00710C74"/>
    <w:rsid w:val="00710D1A"/>
    <w:rsid w:val="007119F3"/>
    <w:rsid w:val="0071247C"/>
    <w:rsid w:val="00712931"/>
    <w:rsid w:val="00712A1F"/>
    <w:rsid w:val="00712E75"/>
    <w:rsid w:val="007133E8"/>
    <w:rsid w:val="00713AE9"/>
    <w:rsid w:val="00713F44"/>
    <w:rsid w:val="007140E9"/>
    <w:rsid w:val="0071416D"/>
    <w:rsid w:val="00714222"/>
    <w:rsid w:val="0071427D"/>
    <w:rsid w:val="0071434A"/>
    <w:rsid w:val="007144C4"/>
    <w:rsid w:val="00714CEA"/>
    <w:rsid w:val="00714DDA"/>
    <w:rsid w:val="00714E27"/>
    <w:rsid w:val="007158E2"/>
    <w:rsid w:val="007164D7"/>
    <w:rsid w:val="0071650D"/>
    <w:rsid w:val="00716CC2"/>
    <w:rsid w:val="007172D2"/>
    <w:rsid w:val="00717416"/>
    <w:rsid w:val="00717F97"/>
    <w:rsid w:val="00717FFB"/>
    <w:rsid w:val="0072006E"/>
    <w:rsid w:val="0072011E"/>
    <w:rsid w:val="00720494"/>
    <w:rsid w:val="00720B93"/>
    <w:rsid w:val="00721083"/>
    <w:rsid w:val="00722A03"/>
    <w:rsid w:val="00722CCA"/>
    <w:rsid w:val="00723005"/>
    <w:rsid w:val="00723B81"/>
    <w:rsid w:val="0072413B"/>
    <w:rsid w:val="00724A91"/>
    <w:rsid w:val="00724FB0"/>
    <w:rsid w:val="00725A2E"/>
    <w:rsid w:val="0072638C"/>
    <w:rsid w:val="00726820"/>
    <w:rsid w:val="0072694D"/>
    <w:rsid w:val="007269A9"/>
    <w:rsid w:val="00726AD0"/>
    <w:rsid w:val="00727107"/>
    <w:rsid w:val="007274D9"/>
    <w:rsid w:val="007278D5"/>
    <w:rsid w:val="00727CCC"/>
    <w:rsid w:val="007303C4"/>
    <w:rsid w:val="00730BCA"/>
    <w:rsid w:val="00730BCB"/>
    <w:rsid w:val="00730DAE"/>
    <w:rsid w:val="00731189"/>
    <w:rsid w:val="00731590"/>
    <w:rsid w:val="00732940"/>
    <w:rsid w:val="00732B11"/>
    <w:rsid w:val="00732B23"/>
    <w:rsid w:val="00732D69"/>
    <w:rsid w:val="00733207"/>
    <w:rsid w:val="00733885"/>
    <w:rsid w:val="00733A81"/>
    <w:rsid w:val="00733D3A"/>
    <w:rsid w:val="00733D97"/>
    <w:rsid w:val="00733E1C"/>
    <w:rsid w:val="0073403F"/>
    <w:rsid w:val="007344C3"/>
    <w:rsid w:val="00734569"/>
    <w:rsid w:val="007345EF"/>
    <w:rsid w:val="007348DD"/>
    <w:rsid w:val="007351E5"/>
    <w:rsid w:val="0073526C"/>
    <w:rsid w:val="00735536"/>
    <w:rsid w:val="00735671"/>
    <w:rsid w:val="00735684"/>
    <w:rsid w:val="00735A13"/>
    <w:rsid w:val="00735C58"/>
    <w:rsid w:val="00736585"/>
    <w:rsid w:val="00736C6E"/>
    <w:rsid w:val="00736CF2"/>
    <w:rsid w:val="00736D04"/>
    <w:rsid w:val="00736DB6"/>
    <w:rsid w:val="007370D3"/>
    <w:rsid w:val="0073717E"/>
    <w:rsid w:val="00737969"/>
    <w:rsid w:val="00737CBD"/>
    <w:rsid w:val="00737DFB"/>
    <w:rsid w:val="007412C8"/>
    <w:rsid w:val="0074177D"/>
    <w:rsid w:val="00743192"/>
    <w:rsid w:val="0074383C"/>
    <w:rsid w:val="00743B5A"/>
    <w:rsid w:val="00743E5E"/>
    <w:rsid w:val="00743EE8"/>
    <w:rsid w:val="00743FA8"/>
    <w:rsid w:val="00744363"/>
    <w:rsid w:val="00744819"/>
    <w:rsid w:val="00744911"/>
    <w:rsid w:val="00744B7E"/>
    <w:rsid w:val="00745196"/>
    <w:rsid w:val="00745244"/>
    <w:rsid w:val="00745383"/>
    <w:rsid w:val="0074548D"/>
    <w:rsid w:val="007461D4"/>
    <w:rsid w:val="0074645B"/>
    <w:rsid w:val="00746D5D"/>
    <w:rsid w:val="00747826"/>
    <w:rsid w:val="00747E04"/>
    <w:rsid w:val="00747F4C"/>
    <w:rsid w:val="00750151"/>
    <w:rsid w:val="007502D1"/>
    <w:rsid w:val="0075075B"/>
    <w:rsid w:val="00750F58"/>
    <w:rsid w:val="0075126D"/>
    <w:rsid w:val="007514AF"/>
    <w:rsid w:val="007516AF"/>
    <w:rsid w:val="00751B74"/>
    <w:rsid w:val="00751CF4"/>
    <w:rsid w:val="007521D8"/>
    <w:rsid w:val="00752481"/>
    <w:rsid w:val="007524D3"/>
    <w:rsid w:val="0075250E"/>
    <w:rsid w:val="00752541"/>
    <w:rsid w:val="007526A4"/>
    <w:rsid w:val="007527CC"/>
    <w:rsid w:val="00752978"/>
    <w:rsid w:val="00752B11"/>
    <w:rsid w:val="00752DA7"/>
    <w:rsid w:val="00752F3C"/>
    <w:rsid w:val="007534F0"/>
    <w:rsid w:val="0075372F"/>
    <w:rsid w:val="00753B02"/>
    <w:rsid w:val="00753D9E"/>
    <w:rsid w:val="007540E8"/>
    <w:rsid w:val="007541A2"/>
    <w:rsid w:val="007541BC"/>
    <w:rsid w:val="0075427F"/>
    <w:rsid w:val="00754FB8"/>
    <w:rsid w:val="00755472"/>
    <w:rsid w:val="00755F9B"/>
    <w:rsid w:val="00756161"/>
    <w:rsid w:val="00756488"/>
    <w:rsid w:val="007565E1"/>
    <w:rsid w:val="007565F8"/>
    <w:rsid w:val="00756603"/>
    <w:rsid w:val="00756618"/>
    <w:rsid w:val="0075686B"/>
    <w:rsid w:val="00756A10"/>
    <w:rsid w:val="00756C44"/>
    <w:rsid w:val="007579C9"/>
    <w:rsid w:val="00757DEE"/>
    <w:rsid w:val="0076058F"/>
    <w:rsid w:val="00760CD4"/>
    <w:rsid w:val="007618C4"/>
    <w:rsid w:val="00761CA6"/>
    <w:rsid w:val="00761D3D"/>
    <w:rsid w:val="00761DD3"/>
    <w:rsid w:val="00762475"/>
    <w:rsid w:val="007629F3"/>
    <w:rsid w:val="00762B0A"/>
    <w:rsid w:val="00763033"/>
    <w:rsid w:val="0076360D"/>
    <w:rsid w:val="00764062"/>
    <w:rsid w:val="00764101"/>
    <w:rsid w:val="007641B2"/>
    <w:rsid w:val="00764ADA"/>
    <w:rsid w:val="00764CBE"/>
    <w:rsid w:val="00764D65"/>
    <w:rsid w:val="00764EF6"/>
    <w:rsid w:val="00764FE1"/>
    <w:rsid w:val="00765101"/>
    <w:rsid w:val="007653B5"/>
    <w:rsid w:val="0076560D"/>
    <w:rsid w:val="00765829"/>
    <w:rsid w:val="0076597B"/>
    <w:rsid w:val="00765DE8"/>
    <w:rsid w:val="00766159"/>
    <w:rsid w:val="00766C42"/>
    <w:rsid w:val="00766E4E"/>
    <w:rsid w:val="00766E67"/>
    <w:rsid w:val="0076728F"/>
    <w:rsid w:val="00767D17"/>
    <w:rsid w:val="00767DA7"/>
    <w:rsid w:val="007702FA"/>
    <w:rsid w:val="0077052C"/>
    <w:rsid w:val="007708A9"/>
    <w:rsid w:val="00770C46"/>
    <w:rsid w:val="007710D7"/>
    <w:rsid w:val="007713F4"/>
    <w:rsid w:val="00771872"/>
    <w:rsid w:val="00771AE5"/>
    <w:rsid w:val="00771E70"/>
    <w:rsid w:val="00771E86"/>
    <w:rsid w:val="00771EE8"/>
    <w:rsid w:val="007720C3"/>
    <w:rsid w:val="007725BF"/>
    <w:rsid w:val="007729FC"/>
    <w:rsid w:val="00772D80"/>
    <w:rsid w:val="00773127"/>
    <w:rsid w:val="0077322B"/>
    <w:rsid w:val="0077327F"/>
    <w:rsid w:val="0077382D"/>
    <w:rsid w:val="00773A4D"/>
    <w:rsid w:val="00773B28"/>
    <w:rsid w:val="00773D6A"/>
    <w:rsid w:val="0077401A"/>
    <w:rsid w:val="00774A73"/>
    <w:rsid w:val="00774B7C"/>
    <w:rsid w:val="00774D9A"/>
    <w:rsid w:val="00775003"/>
    <w:rsid w:val="0077510C"/>
    <w:rsid w:val="00775E2C"/>
    <w:rsid w:val="007762E4"/>
    <w:rsid w:val="00776F62"/>
    <w:rsid w:val="00777B08"/>
    <w:rsid w:val="00777E95"/>
    <w:rsid w:val="00777FCF"/>
    <w:rsid w:val="0078025C"/>
    <w:rsid w:val="007803A8"/>
    <w:rsid w:val="0078045A"/>
    <w:rsid w:val="00780581"/>
    <w:rsid w:val="00780BB4"/>
    <w:rsid w:val="007811B3"/>
    <w:rsid w:val="00781287"/>
    <w:rsid w:val="007816BD"/>
    <w:rsid w:val="00781C81"/>
    <w:rsid w:val="00781FE5"/>
    <w:rsid w:val="00782090"/>
    <w:rsid w:val="0078228A"/>
    <w:rsid w:val="00782490"/>
    <w:rsid w:val="0078253A"/>
    <w:rsid w:val="007826EC"/>
    <w:rsid w:val="007828B6"/>
    <w:rsid w:val="00782AAB"/>
    <w:rsid w:val="00782B96"/>
    <w:rsid w:val="00782F92"/>
    <w:rsid w:val="007839A7"/>
    <w:rsid w:val="00784767"/>
    <w:rsid w:val="007848F3"/>
    <w:rsid w:val="00784B0D"/>
    <w:rsid w:val="00784DFE"/>
    <w:rsid w:val="00784FAE"/>
    <w:rsid w:val="0078502F"/>
    <w:rsid w:val="0078553D"/>
    <w:rsid w:val="00785709"/>
    <w:rsid w:val="00785763"/>
    <w:rsid w:val="00785B16"/>
    <w:rsid w:val="00785E4D"/>
    <w:rsid w:val="00785FE3"/>
    <w:rsid w:val="007861CF"/>
    <w:rsid w:val="007861E9"/>
    <w:rsid w:val="007864DC"/>
    <w:rsid w:val="00786762"/>
    <w:rsid w:val="00786870"/>
    <w:rsid w:val="00786B12"/>
    <w:rsid w:val="00786B46"/>
    <w:rsid w:val="00786BF2"/>
    <w:rsid w:val="00786CB6"/>
    <w:rsid w:val="00786E98"/>
    <w:rsid w:val="00787053"/>
    <w:rsid w:val="007875F3"/>
    <w:rsid w:val="0078760F"/>
    <w:rsid w:val="007904C5"/>
    <w:rsid w:val="00790873"/>
    <w:rsid w:val="007908E4"/>
    <w:rsid w:val="00790D1D"/>
    <w:rsid w:val="00790E5D"/>
    <w:rsid w:val="0079129F"/>
    <w:rsid w:val="00791443"/>
    <w:rsid w:val="00791C17"/>
    <w:rsid w:val="00791E56"/>
    <w:rsid w:val="00791F01"/>
    <w:rsid w:val="00792170"/>
    <w:rsid w:val="0079218A"/>
    <w:rsid w:val="007924A1"/>
    <w:rsid w:val="007928DE"/>
    <w:rsid w:val="00792CEC"/>
    <w:rsid w:val="0079310C"/>
    <w:rsid w:val="00793334"/>
    <w:rsid w:val="0079355A"/>
    <w:rsid w:val="007938B0"/>
    <w:rsid w:val="007940FB"/>
    <w:rsid w:val="0079419A"/>
    <w:rsid w:val="007942F7"/>
    <w:rsid w:val="00794736"/>
    <w:rsid w:val="00794EF4"/>
    <w:rsid w:val="007955C7"/>
    <w:rsid w:val="0079618F"/>
    <w:rsid w:val="00796278"/>
    <w:rsid w:val="00796508"/>
    <w:rsid w:val="0079671B"/>
    <w:rsid w:val="00796933"/>
    <w:rsid w:val="00796D36"/>
    <w:rsid w:val="00797153"/>
    <w:rsid w:val="0079793D"/>
    <w:rsid w:val="00797A74"/>
    <w:rsid w:val="00797B3B"/>
    <w:rsid w:val="00797D54"/>
    <w:rsid w:val="007A0061"/>
    <w:rsid w:val="007A01D4"/>
    <w:rsid w:val="007A0EEF"/>
    <w:rsid w:val="007A10ED"/>
    <w:rsid w:val="007A10F4"/>
    <w:rsid w:val="007A1C77"/>
    <w:rsid w:val="007A2259"/>
    <w:rsid w:val="007A2297"/>
    <w:rsid w:val="007A2371"/>
    <w:rsid w:val="007A2FA9"/>
    <w:rsid w:val="007A2FB8"/>
    <w:rsid w:val="007A33FE"/>
    <w:rsid w:val="007A3B2D"/>
    <w:rsid w:val="007A4DF7"/>
    <w:rsid w:val="007A4E5E"/>
    <w:rsid w:val="007A5AF3"/>
    <w:rsid w:val="007A6060"/>
    <w:rsid w:val="007A64B0"/>
    <w:rsid w:val="007A6562"/>
    <w:rsid w:val="007A6590"/>
    <w:rsid w:val="007A6619"/>
    <w:rsid w:val="007A69C2"/>
    <w:rsid w:val="007A69E0"/>
    <w:rsid w:val="007A6AA9"/>
    <w:rsid w:val="007A74D3"/>
    <w:rsid w:val="007A7DB3"/>
    <w:rsid w:val="007B01EA"/>
    <w:rsid w:val="007B0233"/>
    <w:rsid w:val="007B07C2"/>
    <w:rsid w:val="007B09A4"/>
    <w:rsid w:val="007B0C05"/>
    <w:rsid w:val="007B0CAD"/>
    <w:rsid w:val="007B0D50"/>
    <w:rsid w:val="007B1C50"/>
    <w:rsid w:val="007B1DA0"/>
    <w:rsid w:val="007B1F14"/>
    <w:rsid w:val="007B1F2E"/>
    <w:rsid w:val="007B2107"/>
    <w:rsid w:val="007B2B2C"/>
    <w:rsid w:val="007B2B83"/>
    <w:rsid w:val="007B2DBA"/>
    <w:rsid w:val="007B2FC2"/>
    <w:rsid w:val="007B36CD"/>
    <w:rsid w:val="007B375E"/>
    <w:rsid w:val="007B41A9"/>
    <w:rsid w:val="007B48F6"/>
    <w:rsid w:val="007B4CFF"/>
    <w:rsid w:val="007B500E"/>
    <w:rsid w:val="007B55E1"/>
    <w:rsid w:val="007B5AE9"/>
    <w:rsid w:val="007B5C4D"/>
    <w:rsid w:val="007B6707"/>
    <w:rsid w:val="007B67A8"/>
    <w:rsid w:val="007B6971"/>
    <w:rsid w:val="007B69F2"/>
    <w:rsid w:val="007B6A6A"/>
    <w:rsid w:val="007B6BD7"/>
    <w:rsid w:val="007B6CE9"/>
    <w:rsid w:val="007B6DC2"/>
    <w:rsid w:val="007B6DFF"/>
    <w:rsid w:val="007B6F5B"/>
    <w:rsid w:val="007B7140"/>
    <w:rsid w:val="007B7A60"/>
    <w:rsid w:val="007B7F3C"/>
    <w:rsid w:val="007C0102"/>
    <w:rsid w:val="007C0412"/>
    <w:rsid w:val="007C0826"/>
    <w:rsid w:val="007C0CA7"/>
    <w:rsid w:val="007C100B"/>
    <w:rsid w:val="007C1B28"/>
    <w:rsid w:val="007C1C19"/>
    <w:rsid w:val="007C272C"/>
    <w:rsid w:val="007C2E3A"/>
    <w:rsid w:val="007C3855"/>
    <w:rsid w:val="007C3C07"/>
    <w:rsid w:val="007C3E00"/>
    <w:rsid w:val="007C3F31"/>
    <w:rsid w:val="007C41BD"/>
    <w:rsid w:val="007C42E7"/>
    <w:rsid w:val="007C42F1"/>
    <w:rsid w:val="007C472E"/>
    <w:rsid w:val="007C4B2C"/>
    <w:rsid w:val="007C4E33"/>
    <w:rsid w:val="007C4F60"/>
    <w:rsid w:val="007C5831"/>
    <w:rsid w:val="007C5973"/>
    <w:rsid w:val="007C5A1A"/>
    <w:rsid w:val="007C5A71"/>
    <w:rsid w:val="007C6010"/>
    <w:rsid w:val="007C6344"/>
    <w:rsid w:val="007C69D9"/>
    <w:rsid w:val="007C6A2D"/>
    <w:rsid w:val="007C6E4F"/>
    <w:rsid w:val="007C71CE"/>
    <w:rsid w:val="007C73DF"/>
    <w:rsid w:val="007C767A"/>
    <w:rsid w:val="007C7BF0"/>
    <w:rsid w:val="007C7D2A"/>
    <w:rsid w:val="007D0800"/>
    <w:rsid w:val="007D08E9"/>
    <w:rsid w:val="007D0B64"/>
    <w:rsid w:val="007D0EFA"/>
    <w:rsid w:val="007D177F"/>
    <w:rsid w:val="007D1D34"/>
    <w:rsid w:val="007D1E27"/>
    <w:rsid w:val="007D1FF1"/>
    <w:rsid w:val="007D25C5"/>
    <w:rsid w:val="007D274E"/>
    <w:rsid w:val="007D2AF7"/>
    <w:rsid w:val="007D2BF5"/>
    <w:rsid w:val="007D3258"/>
    <w:rsid w:val="007D453B"/>
    <w:rsid w:val="007D5535"/>
    <w:rsid w:val="007D6383"/>
    <w:rsid w:val="007D67BA"/>
    <w:rsid w:val="007D6940"/>
    <w:rsid w:val="007D6AC3"/>
    <w:rsid w:val="007D6B3E"/>
    <w:rsid w:val="007D6CF8"/>
    <w:rsid w:val="007D6DA7"/>
    <w:rsid w:val="007D7365"/>
    <w:rsid w:val="007D7CC6"/>
    <w:rsid w:val="007E06B7"/>
    <w:rsid w:val="007E0A2F"/>
    <w:rsid w:val="007E1222"/>
    <w:rsid w:val="007E132C"/>
    <w:rsid w:val="007E15C0"/>
    <w:rsid w:val="007E1D10"/>
    <w:rsid w:val="007E2302"/>
    <w:rsid w:val="007E3A07"/>
    <w:rsid w:val="007E3B4D"/>
    <w:rsid w:val="007E3C31"/>
    <w:rsid w:val="007E6455"/>
    <w:rsid w:val="007E66F9"/>
    <w:rsid w:val="007E69B3"/>
    <w:rsid w:val="007E6D93"/>
    <w:rsid w:val="007E6F5A"/>
    <w:rsid w:val="007E72AF"/>
    <w:rsid w:val="007E76BC"/>
    <w:rsid w:val="007E777D"/>
    <w:rsid w:val="007E792C"/>
    <w:rsid w:val="007E7B9E"/>
    <w:rsid w:val="007E7EDD"/>
    <w:rsid w:val="007E7F64"/>
    <w:rsid w:val="007F044C"/>
    <w:rsid w:val="007F0804"/>
    <w:rsid w:val="007F0A66"/>
    <w:rsid w:val="007F0E81"/>
    <w:rsid w:val="007F10F2"/>
    <w:rsid w:val="007F12A0"/>
    <w:rsid w:val="007F14B4"/>
    <w:rsid w:val="007F1808"/>
    <w:rsid w:val="007F1B5B"/>
    <w:rsid w:val="007F22E9"/>
    <w:rsid w:val="007F2834"/>
    <w:rsid w:val="007F2900"/>
    <w:rsid w:val="007F3075"/>
    <w:rsid w:val="007F3BD6"/>
    <w:rsid w:val="007F3D73"/>
    <w:rsid w:val="007F42DA"/>
    <w:rsid w:val="007F4343"/>
    <w:rsid w:val="007F4498"/>
    <w:rsid w:val="007F465B"/>
    <w:rsid w:val="007F47E8"/>
    <w:rsid w:val="007F4A2D"/>
    <w:rsid w:val="007F5091"/>
    <w:rsid w:val="007F5BEC"/>
    <w:rsid w:val="007F5CDB"/>
    <w:rsid w:val="007F602C"/>
    <w:rsid w:val="007F613A"/>
    <w:rsid w:val="007F639E"/>
    <w:rsid w:val="007F680B"/>
    <w:rsid w:val="007F68A0"/>
    <w:rsid w:val="007F68F1"/>
    <w:rsid w:val="007F6D68"/>
    <w:rsid w:val="007F7094"/>
    <w:rsid w:val="007F7405"/>
    <w:rsid w:val="007F762D"/>
    <w:rsid w:val="007F771E"/>
    <w:rsid w:val="007F786C"/>
    <w:rsid w:val="007F7CC0"/>
    <w:rsid w:val="00800060"/>
    <w:rsid w:val="00800219"/>
    <w:rsid w:val="0080075D"/>
    <w:rsid w:val="00800A4C"/>
    <w:rsid w:val="00800B27"/>
    <w:rsid w:val="00800BED"/>
    <w:rsid w:val="00800C76"/>
    <w:rsid w:val="00800E3E"/>
    <w:rsid w:val="00801246"/>
    <w:rsid w:val="00801276"/>
    <w:rsid w:val="00801572"/>
    <w:rsid w:val="00801654"/>
    <w:rsid w:val="0080199B"/>
    <w:rsid w:val="00802271"/>
    <w:rsid w:val="00802B13"/>
    <w:rsid w:val="00802CBC"/>
    <w:rsid w:val="00802CC4"/>
    <w:rsid w:val="008031BB"/>
    <w:rsid w:val="008031EA"/>
    <w:rsid w:val="00803CBF"/>
    <w:rsid w:val="00803E61"/>
    <w:rsid w:val="00803F95"/>
    <w:rsid w:val="0080414F"/>
    <w:rsid w:val="008041C4"/>
    <w:rsid w:val="00804612"/>
    <w:rsid w:val="00805858"/>
    <w:rsid w:val="00805B6B"/>
    <w:rsid w:val="00805DF7"/>
    <w:rsid w:val="008063D9"/>
    <w:rsid w:val="00806636"/>
    <w:rsid w:val="008067DD"/>
    <w:rsid w:val="0080727B"/>
    <w:rsid w:val="0080786A"/>
    <w:rsid w:val="00810144"/>
    <w:rsid w:val="00810481"/>
    <w:rsid w:val="008106E5"/>
    <w:rsid w:val="00810BD4"/>
    <w:rsid w:val="00810D36"/>
    <w:rsid w:val="00810EBD"/>
    <w:rsid w:val="008110EE"/>
    <w:rsid w:val="00811216"/>
    <w:rsid w:val="0081141A"/>
    <w:rsid w:val="00811BC5"/>
    <w:rsid w:val="00811F9C"/>
    <w:rsid w:val="00811FFF"/>
    <w:rsid w:val="008123B1"/>
    <w:rsid w:val="008128D7"/>
    <w:rsid w:val="008129E4"/>
    <w:rsid w:val="00812B4E"/>
    <w:rsid w:val="00812D56"/>
    <w:rsid w:val="00812DCC"/>
    <w:rsid w:val="008133FB"/>
    <w:rsid w:val="0081341A"/>
    <w:rsid w:val="00813BDA"/>
    <w:rsid w:val="00813E5B"/>
    <w:rsid w:val="00814BB2"/>
    <w:rsid w:val="00814C58"/>
    <w:rsid w:val="008151D7"/>
    <w:rsid w:val="0081520F"/>
    <w:rsid w:val="008152B6"/>
    <w:rsid w:val="00815759"/>
    <w:rsid w:val="00815807"/>
    <w:rsid w:val="00815D14"/>
    <w:rsid w:val="00816005"/>
    <w:rsid w:val="0081651E"/>
    <w:rsid w:val="0081694D"/>
    <w:rsid w:val="008169E0"/>
    <w:rsid w:val="00816A84"/>
    <w:rsid w:val="00817229"/>
    <w:rsid w:val="0081791A"/>
    <w:rsid w:val="00820173"/>
    <w:rsid w:val="0082116B"/>
    <w:rsid w:val="00821E96"/>
    <w:rsid w:val="00822032"/>
    <w:rsid w:val="0082225B"/>
    <w:rsid w:val="0082230A"/>
    <w:rsid w:val="008225D2"/>
    <w:rsid w:val="00822755"/>
    <w:rsid w:val="0082286B"/>
    <w:rsid w:val="0082286F"/>
    <w:rsid w:val="008236DF"/>
    <w:rsid w:val="0082385C"/>
    <w:rsid w:val="00823A0C"/>
    <w:rsid w:val="0082434B"/>
    <w:rsid w:val="00824484"/>
    <w:rsid w:val="00824977"/>
    <w:rsid w:val="00824F0D"/>
    <w:rsid w:val="0082537C"/>
    <w:rsid w:val="00825587"/>
    <w:rsid w:val="00825BB9"/>
    <w:rsid w:val="0082621C"/>
    <w:rsid w:val="00826515"/>
    <w:rsid w:val="00826CAA"/>
    <w:rsid w:val="00826CC8"/>
    <w:rsid w:val="0082702D"/>
    <w:rsid w:val="008274B2"/>
    <w:rsid w:val="008276BC"/>
    <w:rsid w:val="008278CF"/>
    <w:rsid w:val="00827DDB"/>
    <w:rsid w:val="008303ED"/>
    <w:rsid w:val="008304CB"/>
    <w:rsid w:val="008304CD"/>
    <w:rsid w:val="00830BE1"/>
    <w:rsid w:val="00830BFF"/>
    <w:rsid w:val="008313A2"/>
    <w:rsid w:val="00831A63"/>
    <w:rsid w:val="00831DED"/>
    <w:rsid w:val="008323FB"/>
    <w:rsid w:val="00832690"/>
    <w:rsid w:val="00832942"/>
    <w:rsid w:val="00832CDF"/>
    <w:rsid w:val="00833002"/>
    <w:rsid w:val="008330AC"/>
    <w:rsid w:val="008335D1"/>
    <w:rsid w:val="0083390D"/>
    <w:rsid w:val="00833A9C"/>
    <w:rsid w:val="00833D88"/>
    <w:rsid w:val="00833F58"/>
    <w:rsid w:val="00834AF1"/>
    <w:rsid w:val="00834BDA"/>
    <w:rsid w:val="008366D2"/>
    <w:rsid w:val="00836C84"/>
    <w:rsid w:val="00836D9B"/>
    <w:rsid w:val="00836FFF"/>
    <w:rsid w:val="00837534"/>
    <w:rsid w:val="008400DF"/>
    <w:rsid w:val="008402A4"/>
    <w:rsid w:val="00840596"/>
    <w:rsid w:val="008413C5"/>
    <w:rsid w:val="00841A32"/>
    <w:rsid w:val="00842189"/>
    <w:rsid w:val="008425E8"/>
    <w:rsid w:val="008429F5"/>
    <w:rsid w:val="00842C56"/>
    <w:rsid w:val="008431B9"/>
    <w:rsid w:val="00843A79"/>
    <w:rsid w:val="00843BE2"/>
    <w:rsid w:val="00844EB8"/>
    <w:rsid w:val="00844F54"/>
    <w:rsid w:val="008452D9"/>
    <w:rsid w:val="008456E6"/>
    <w:rsid w:val="0084576A"/>
    <w:rsid w:val="00845817"/>
    <w:rsid w:val="008458D8"/>
    <w:rsid w:val="008459C9"/>
    <w:rsid w:val="00846174"/>
    <w:rsid w:val="0084622C"/>
    <w:rsid w:val="00846C0D"/>
    <w:rsid w:val="008474BD"/>
    <w:rsid w:val="0084757F"/>
    <w:rsid w:val="008477EF"/>
    <w:rsid w:val="00847A6A"/>
    <w:rsid w:val="00850239"/>
    <w:rsid w:val="0085024F"/>
    <w:rsid w:val="008503D9"/>
    <w:rsid w:val="00850C9B"/>
    <w:rsid w:val="0085105E"/>
    <w:rsid w:val="0085112D"/>
    <w:rsid w:val="00852B41"/>
    <w:rsid w:val="00852CDC"/>
    <w:rsid w:val="008536A1"/>
    <w:rsid w:val="008536B2"/>
    <w:rsid w:val="008539D5"/>
    <w:rsid w:val="00853D59"/>
    <w:rsid w:val="00853E77"/>
    <w:rsid w:val="00854271"/>
    <w:rsid w:val="0085485D"/>
    <w:rsid w:val="008548F2"/>
    <w:rsid w:val="00854B15"/>
    <w:rsid w:val="00855977"/>
    <w:rsid w:val="00855A94"/>
    <w:rsid w:val="00855B5A"/>
    <w:rsid w:val="00855EB8"/>
    <w:rsid w:val="00856243"/>
    <w:rsid w:val="00856495"/>
    <w:rsid w:val="00856F9D"/>
    <w:rsid w:val="0085700C"/>
    <w:rsid w:val="008572C4"/>
    <w:rsid w:val="00857361"/>
    <w:rsid w:val="00857728"/>
    <w:rsid w:val="008600D2"/>
    <w:rsid w:val="0086040D"/>
    <w:rsid w:val="0086063A"/>
    <w:rsid w:val="00860887"/>
    <w:rsid w:val="00860888"/>
    <w:rsid w:val="008608B4"/>
    <w:rsid w:val="00860921"/>
    <w:rsid w:val="00860DF4"/>
    <w:rsid w:val="00860FA0"/>
    <w:rsid w:val="00861188"/>
    <w:rsid w:val="0086189C"/>
    <w:rsid w:val="008618B9"/>
    <w:rsid w:val="00861967"/>
    <w:rsid w:val="00862097"/>
    <w:rsid w:val="008621A6"/>
    <w:rsid w:val="0086236F"/>
    <w:rsid w:val="00862E0F"/>
    <w:rsid w:val="00863AF4"/>
    <w:rsid w:val="00863BBF"/>
    <w:rsid w:val="00863C7F"/>
    <w:rsid w:val="00863EA3"/>
    <w:rsid w:val="00863F5D"/>
    <w:rsid w:val="00864450"/>
    <w:rsid w:val="008644D0"/>
    <w:rsid w:val="008651EA"/>
    <w:rsid w:val="00865495"/>
    <w:rsid w:val="008655D4"/>
    <w:rsid w:val="0086568E"/>
    <w:rsid w:val="008658A8"/>
    <w:rsid w:val="00865A49"/>
    <w:rsid w:val="00865FAD"/>
    <w:rsid w:val="00866750"/>
    <w:rsid w:val="00866871"/>
    <w:rsid w:val="00866CC5"/>
    <w:rsid w:val="008674DF"/>
    <w:rsid w:val="00867667"/>
    <w:rsid w:val="00867BF6"/>
    <w:rsid w:val="00870119"/>
    <w:rsid w:val="0087017B"/>
    <w:rsid w:val="0087081F"/>
    <w:rsid w:val="00870C6D"/>
    <w:rsid w:val="008712DF"/>
    <w:rsid w:val="00871638"/>
    <w:rsid w:val="00871C6A"/>
    <w:rsid w:val="0087269C"/>
    <w:rsid w:val="00872D31"/>
    <w:rsid w:val="00872ED0"/>
    <w:rsid w:val="00873181"/>
    <w:rsid w:val="0087338B"/>
    <w:rsid w:val="008733BF"/>
    <w:rsid w:val="008736AE"/>
    <w:rsid w:val="00873902"/>
    <w:rsid w:val="0087399A"/>
    <w:rsid w:val="00874051"/>
    <w:rsid w:val="008742E6"/>
    <w:rsid w:val="00874889"/>
    <w:rsid w:val="00874E64"/>
    <w:rsid w:val="0087507A"/>
    <w:rsid w:val="0087550F"/>
    <w:rsid w:val="00875C1D"/>
    <w:rsid w:val="00875F3A"/>
    <w:rsid w:val="00875FA1"/>
    <w:rsid w:val="008762B8"/>
    <w:rsid w:val="008767E2"/>
    <w:rsid w:val="00876C88"/>
    <w:rsid w:val="00876D96"/>
    <w:rsid w:val="008774E3"/>
    <w:rsid w:val="00877608"/>
    <w:rsid w:val="00877717"/>
    <w:rsid w:val="00877E28"/>
    <w:rsid w:val="008803FE"/>
    <w:rsid w:val="00880DEA"/>
    <w:rsid w:val="00881569"/>
    <w:rsid w:val="00882DCB"/>
    <w:rsid w:val="00883F2D"/>
    <w:rsid w:val="00883FA7"/>
    <w:rsid w:val="008842D6"/>
    <w:rsid w:val="00884D4F"/>
    <w:rsid w:val="00884E38"/>
    <w:rsid w:val="00885435"/>
    <w:rsid w:val="00885804"/>
    <w:rsid w:val="00885B3F"/>
    <w:rsid w:val="00885B6F"/>
    <w:rsid w:val="00885B8E"/>
    <w:rsid w:val="00885D3E"/>
    <w:rsid w:val="008868C5"/>
    <w:rsid w:val="00890986"/>
    <w:rsid w:val="00890A73"/>
    <w:rsid w:val="00890E22"/>
    <w:rsid w:val="00891804"/>
    <w:rsid w:val="00891976"/>
    <w:rsid w:val="00891B17"/>
    <w:rsid w:val="00891D6C"/>
    <w:rsid w:val="008921AB"/>
    <w:rsid w:val="008921B0"/>
    <w:rsid w:val="00892488"/>
    <w:rsid w:val="00892A95"/>
    <w:rsid w:val="00892F33"/>
    <w:rsid w:val="00893999"/>
    <w:rsid w:val="00893A7F"/>
    <w:rsid w:val="008942E0"/>
    <w:rsid w:val="0089445A"/>
    <w:rsid w:val="008947BB"/>
    <w:rsid w:val="0089487E"/>
    <w:rsid w:val="00894BE3"/>
    <w:rsid w:val="00894D3F"/>
    <w:rsid w:val="008950ED"/>
    <w:rsid w:val="0089520B"/>
    <w:rsid w:val="0089581B"/>
    <w:rsid w:val="008958CF"/>
    <w:rsid w:val="00896C39"/>
    <w:rsid w:val="00896DB3"/>
    <w:rsid w:val="00896F9E"/>
    <w:rsid w:val="0089773B"/>
    <w:rsid w:val="008978EF"/>
    <w:rsid w:val="00897DA7"/>
    <w:rsid w:val="00897DBF"/>
    <w:rsid w:val="008A00F3"/>
    <w:rsid w:val="008A05F9"/>
    <w:rsid w:val="008A07E6"/>
    <w:rsid w:val="008A0B22"/>
    <w:rsid w:val="008A11D7"/>
    <w:rsid w:val="008A195C"/>
    <w:rsid w:val="008A19A4"/>
    <w:rsid w:val="008A1D3A"/>
    <w:rsid w:val="008A1F3A"/>
    <w:rsid w:val="008A2152"/>
    <w:rsid w:val="008A24D7"/>
    <w:rsid w:val="008A2546"/>
    <w:rsid w:val="008A28AB"/>
    <w:rsid w:val="008A29AA"/>
    <w:rsid w:val="008A2AC0"/>
    <w:rsid w:val="008A2B57"/>
    <w:rsid w:val="008A3426"/>
    <w:rsid w:val="008A3551"/>
    <w:rsid w:val="008A38B9"/>
    <w:rsid w:val="008A39E4"/>
    <w:rsid w:val="008A3B36"/>
    <w:rsid w:val="008A4312"/>
    <w:rsid w:val="008A485E"/>
    <w:rsid w:val="008A4CDE"/>
    <w:rsid w:val="008A4D81"/>
    <w:rsid w:val="008A4F83"/>
    <w:rsid w:val="008A57AA"/>
    <w:rsid w:val="008A5C02"/>
    <w:rsid w:val="008A6237"/>
    <w:rsid w:val="008A625E"/>
    <w:rsid w:val="008A631F"/>
    <w:rsid w:val="008A647F"/>
    <w:rsid w:val="008A6605"/>
    <w:rsid w:val="008A683C"/>
    <w:rsid w:val="008A6884"/>
    <w:rsid w:val="008A6893"/>
    <w:rsid w:val="008A6934"/>
    <w:rsid w:val="008A6E00"/>
    <w:rsid w:val="008A6F18"/>
    <w:rsid w:val="008A7042"/>
    <w:rsid w:val="008A798C"/>
    <w:rsid w:val="008B038C"/>
    <w:rsid w:val="008B0BBD"/>
    <w:rsid w:val="008B0E9F"/>
    <w:rsid w:val="008B0F24"/>
    <w:rsid w:val="008B14D4"/>
    <w:rsid w:val="008B1D60"/>
    <w:rsid w:val="008B256C"/>
    <w:rsid w:val="008B2666"/>
    <w:rsid w:val="008B3752"/>
    <w:rsid w:val="008B3BCB"/>
    <w:rsid w:val="008B4808"/>
    <w:rsid w:val="008B48EA"/>
    <w:rsid w:val="008B4DE4"/>
    <w:rsid w:val="008B4F29"/>
    <w:rsid w:val="008B5132"/>
    <w:rsid w:val="008B515A"/>
    <w:rsid w:val="008B568F"/>
    <w:rsid w:val="008B587F"/>
    <w:rsid w:val="008B59C3"/>
    <w:rsid w:val="008B5B92"/>
    <w:rsid w:val="008B613D"/>
    <w:rsid w:val="008B6382"/>
    <w:rsid w:val="008B6641"/>
    <w:rsid w:val="008B69DE"/>
    <w:rsid w:val="008B70D3"/>
    <w:rsid w:val="008B77E7"/>
    <w:rsid w:val="008B7C0D"/>
    <w:rsid w:val="008C000A"/>
    <w:rsid w:val="008C0050"/>
    <w:rsid w:val="008C00C2"/>
    <w:rsid w:val="008C0500"/>
    <w:rsid w:val="008C05CD"/>
    <w:rsid w:val="008C076C"/>
    <w:rsid w:val="008C0F72"/>
    <w:rsid w:val="008C2762"/>
    <w:rsid w:val="008C28B4"/>
    <w:rsid w:val="008C2DD3"/>
    <w:rsid w:val="008C3054"/>
    <w:rsid w:val="008C370C"/>
    <w:rsid w:val="008C3B03"/>
    <w:rsid w:val="008C3BC2"/>
    <w:rsid w:val="008C49F0"/>
    <w:rsid w:val="008C4AED"/>
    <w:rsid w:val="008C52E4"/>
    <w:rsid w:val="008C5A45"/>
    <w:rsid w:val="008C5D02"/>
    <w:rsid w:val="008C6025"/>
    <w:rsid w:val="008C6725"/>
    <w:rsid w:val="008C6D0A"/>
    <w:rsid w:val="008C7269"/>
    <w:rsid w:val="008C7511"/>
    <w:rsid w:val="008C7996"/>
    <w:rsid w:val="008C7B39"/>
    <w:rsid w:val="008D0BC3"/>
    <w:rsid w:val="008D0C0C"/>
    <w:rsid w:val="008D0FAA"/>
    <w:rsid w:val="008D1140"/>
    <w:rsid w:val="008D12AE"/>
    <w:rsid w:val="008D162D"/>
    <w:rsid w:val="008D1F1E"/>
    <w:rsid w:val="008D1FE1"/>
    <w:rsid w:val="008D2690"/>
    <w:rsid w:val="008D2AA3"/>
    <w:rsid w:val="008D2D55"/>
    <w:rsid w:val="008D2DBA"/>
    <w:rsid w:val="008D303D"/>
    <w:rsid w:val="008D3041"/>
    <w:rsid w:val="008D32AE"/>
    <w:rsid w:val="008D32C4"/>
    <w:rsid w:val="008D3550"/>
    <w:rsid w:val="008D37B1"/>
    <w:rsid w:val="008D399B"/>
    <w:rsid w:val="008D3E0C"/>
    <w:rsid w:val="008D444F"/>
    <w:rsid w:val="008D4566"/>
    <w:rsid w:val="008D45AB"/>
    <w:rsid w:val="008D45F8"/>
    <w:rsid w:val="008D48CE"/>
    <w:rsid w:val="008D4BB9"/>
    <w:rsid w:val="008D593A"/>
    <w:rsid w:val="008D59B2"/>
    <w:rsid w:val="008D59C8"/>
    <w:rsid w:val="008D5B5C"/>
    <w:rsid w:val="008D5BAA"/>
    <w:rsid w:val="008D5DD6"/>
    <w:rsid w:val="008D5E6A"/>
    <w:rsid w:val="008D6067"/>
    <w:rsid w:val="008D64C0"/>
    <w:rsid w:val="008D6811"/>
    <w:rsid w:val="008D6907"/>
    <w:rsid w:val="008D69EC"/>
    <w:rsid w:val="008D6B4A"/>
    <w:rsid w:val="008D7540"/>
    <w:rsid w:val="008D78C9"/>
    <w:rsid w:val="008E080E"/>
    <w:rsid w:val="008E0B68"/>
    <w:rsid w:val="008E0F28"/>
    <w:rsid w:val="008E11E3"/>
    <w:rsid w:val="008E1895"/>
    <w:rsid w:val="008E23F8"/>
    <w:rsid w:val="008E2602"/>
    <w:rsid w:val="008E26BC"/>
    <w:rsid w:val="008E2C1D"/>
    <w:rsid w:val="008E2E03"/>
    <w:rsid w:val="008E31CE"/>
    <w:rsid w:val="008E3939"/>
    <w:rsid w:val="008E39B7"/>
    <w:rsid w:val="008E3B31"/>
    <w:rsid w:val="008E3C12"/>
    <w:rsid w:val="008E3CDD"/>
    <w:rsid w:val="008E4232"/>
    <w:rsid w:val="008E4264"/>
    <w:rsid w:val="008E43FA"/>
    <w:rsid w:val="008E4443"/>
    <w:rsid w:val="008E4C3F"/>
    <w:rsid w:val="008E584A"/>
    <w:rsid w:val="008E5889"/>
    <w:rsid w:val="008E5930"/>
    <w:rsid w:val="008E59F3"/>
    <w:rsid w:val="008E643F"/>
    <w:rsid w:val="008E66A7"/>
    <w:rsid w:val="008E6890"/>
    <w:rsid w:val="008E6AB4"/>
    <w:rsid w:val="008E6C07"/>
    <w:rsid w:val="008E6D89"/>
    <w:rsid w:val="008E6DBE"/>
    <w:rsid w:val="008E71DF"/>
    <w:rsid w:val="008E7301"/>
    <w:rsid w:val="008E7B07"/>
    <w:rsid w:val="008E7EB9"/>
    <w:rsid w:val="008F0498"/>
    <w:rsid w:val="008F0610"/>
    <w:rsid w:val="008F0AE2"/>
    <w:rsid w:val="008F0F7B"/>
    <w:rsid w:val="008F11C9"/>
    <w:rsid w:val="008F29D5"/>
    <w:rsid w:val="008F2B58"/>
    <w:rsid w:val="008F39F1"/>
    <w:rsid w:val="008F3F77"/>
    <w:rsid w:val="008F4486"/>
    <w:rsid w:val="008F45BF"/>
    <w:rsid w:val="008F4891"/>
    <w:rsid w:val="008F542D"/>
    <w:rsid w:val="008F5586"/>
    <w:rsid w:val="008F55C4"/>
    <w:rsid w:val="008F57FB"/>
    <w:rsid w:val="008F58D4"/>
    <w:rsid w:val="008F6772"/>
    <w:rsid w:val="008F6FB8"/>
    <w:rsid w:val="008F70A5"/>
    <w:rsid w:val="008F717E"/>
    <w:rsid w:val="008F7283"/>
    <w:rsid w:val="0090018D"/>
    <w:rsid w:val="0090025E"/>
    <w:rsid w:val="00900CAD"/>
    <w:rsid w:val="00900EE3"/>
    <w:rsid w:val="009016FD"/>
    <w:rsid w:val="009019C2"/>
    <w:rsid w:val="009022DB"/>
    <w:rsid w:val="009025B7"/>
    <w:rsid w:val="009025EF"/>
    <w:rsid w:val="009026A6"/>
    <w:rsid w:val="009026FD"/>
    <w:rsid w:val="00902880"/>
    <w:rsid w:val="00902AC0"/>
    <w:rsid w:val="00903362"/>
    <w:rsid w:val="009036C3"/>
    <w:rsid w:val="009036EA"/>
    <w:rsid w:val="00903927"/>
    <w:rsid w:val="00903B92"/>
    <w:rsid w:val="00903BB0"/>
    <w:rsid w:val="0090466B"/>
    <w:rsid w:val="00904FC3"/>
    <w:rsid w:val="0090591D"/>
    <w:rsid w:val="00905E43"/>
    <w:rsid w:val="0090609D"/>
    <w:rsid w:val="00906238"/>
    <w:rsid w:val="009062C4"/>
    <w:rsid w:val="00906462"/>
    <w:rsid w:val="0090662D"/>
    <w:rsid w:val="00906B84"/>
    <w:rsid w:val="00906E83"/>
    <w:rsid w:val="00907026"/>
    <w:rsid w:val="009073BD"/>
    <w:rsid w:val="009079C4"/>
    <w:rsid w:val="009079E6"/>
    <w:rsid w:val="00907A1E"/>
    <w:rsid w:val="00907DF6"/>
    <w:rsid w:val="009102AB"/>
    <w:rsid w:val="00910BE6"/>
    <w:rsid w:val="00910FBD"/>
    <w:rsid w:val="0091103D"/>
    <w:rsid w:val="009116B6"/>
    <w:rsid w:val="009116F3"/>
    <w:rsid w:val="009117B8"/>
    <w:rsid w:val="009117E4"/>
    <w:rsid w:val="00911852"/>
    <w:rsid w:val="00911939"/>
    <w:rsid w:val="00911A11"/>
    <w:rsid w:val="00911AC7"/>
    <w:rsid w:val="00911B4F"/>
    <w:rsid w:val="00911D2C"/>
    <w:rsid w:val="00911F8A"/>
    <w:rsid w:val="00912044"/>
    <w:rsid w:val="0091244F"/>
    <w:rsid w:val="00912831"/>
    <w:rsid w:val="00912CC3"/>
    <w:rsid w:val="00912EC9"/>
    <w:rsid w:val="00912FD2"/>
    <w:rsid w:val="009134A2"/>
    <w:rsid w:val="009136D7"/>
    <w:rsid w:val="009138C0"/>
    <w:rsid w:val="00913B92"/>
    <w:rsid w:val="00913CFB"/>
    <w:rsid w:val="009150F9"/>
    <w:rsid w:val="009158E1"/>
    <w:rsid w:val="00916084"/>
    <w:rsid w:val="0091625B"/>
    <w:rsid w:val="00916618"/>
    <w:rsid w:val="009166F9"/>
    <w:rsid w:val="00916B13"/>
    <w:rsid w:val="00916C6F"/>
    <w:rsid w:val="00916F6C"/>
    <w:rsid w:val="009172B5"/>
    <w:rsid w:val="00917D6A"/>
    <w:rsid w:val="00917DF8"/>
    <w:rsid w:val="00917E91"/>
    <w:rsid w:val="00917ED0"/>
    <w:rsid w:val="00920579"/>
    <w:rsid w:val="00920970"/>
    <w:rsid w:val="00920D3F"/>
    <w:rsid w:val="00920DA6"/>
    <w:rsid w:val="0092144E"/>
    <w:rsid w:val="009216CF"/>
    <w:rsid w:val="00921727"/>
    <w:rsid w:val="00921ED9"/>
    <w:rsid w:val="0092223C"/>
    <w:rsid w:val="00922407"/>
    <w:rsid w:val="00922410"/>
    <w:rsid w:val="00922CAE"/>
    <w:rsid w:val="00922CDB"/>
    <w:rsid w:val="00923C65"/>
    <w:rsid w:val="00923EBB"/>
    <w:rsid w:val="00923F18"/>
    <w:rsid w:val="00924237"/>
    <w:rsid w:val="0092456D"/>
    <w:rsid w:val="00924BA4"/>
    <w:rsid w:val="00924CAC"/>
    <w:rsid w:val="009254B7"/>
    <w:rsid w:val="009255D7"/>
    <w:rsid w:val="0092562D"/>
    <w:rsid w:val="009256C1"/>
    <w:rsid w:val="00925876"/>
    <w:rsid w:val="00925A22"/>
    <w:rsid w:val="00926FC2"/>
    <w:rsid w:val="009272D8"/>
    <w:rsid w:val="009274EE"/>
    <w:rsid w:val="009276D0"/>
    <w:rsid w:val="009277F4"/>
    <w:rsid w:val="00927CF9"/>
    <w:rsid w:val="00930710"/>
    <w:rsid w:val="00931747"/>
    <w:rsid w:val="009317E6"/>
    <w:rsid w:val="00931FB4"/>
    <w:rsid w:val="00932265"/>
    <w:rsid w:val="009322B0"/>
    <w:rsid w:val="00932672"/>
    <w:rsid w:val="00932819"/>
    <w:rsid w:val="00932CDE"/>
    <w:rsid w:val="00932E7E"/>
    <w:rsid w:val="00932FBB"/>
    <w:rsid w:val="009332AC"/>
    <w:rsid w:val="00933743"/>
    <w:rsid w:val="00933CE3"/>
    <w:rsid w:val="00933D55"/>
    <w:rsid w:val="00933E4F"/>
    <w:rsid w:val="009340B7"/>
    <w:rsid w:val="009342E3"/>
    <w:rsid w:val="009346B4"/>
    <w:rsid w:val="009349CC"/>
    <w:rsid w:val="00934A38"/>
    <w:rsid w:val="00934BF0"/>
    <w:rsid w:val="00934E79"/>
    <w:rsid w:val="00935245"/>
    <w:rsid w:val="009355A6"/>
    <w:rsid w:val="009356E1"/>
    <w:rsid w:val="0093578B"/>
    <w:rsid w:val="00935DFF"/>
    <w:rsid w:val="009362AF"/>
    <w:rsid w:val="00936738"/>
    <w:rsid w:val="00936B80"/>
    <w:rsid w:val="00936CFC"/>
    <w:rsid w:val="00936E22"/>
    <w:rsid w:val="0093725B"/>
    <w:rsid w:val="00937423"/>
    <w:rsid w:val="0093758D"/>
    <w:rsid w:val="00937B38"/>
    <w:rsid w:val="00937C10"/>
    <w:rsid w:val="00937F51"/>
    <w:rsid w:val="0094049B"/>
    <w:rsid w:val="0094055E"/>
    <w:rsid w:val="00940A8C"/>
    <w:rsid w:val="00940D17"/>
    <w:rsid w:val="00940E45"/>
    <w:rsid w:val="009411F1"/>
    <w:rsid w:val="009414F1"/>
    <w:rsid w:val="00942A76"/>
    <w:rsid w:val="00942EE7"/>
    <w:rsid w:val="00943593"/>
    <w:rsid w:val="009439D8"/>
    <w:rsid w:val="009440A4"/>
    <w:rsid w:val="00944115"/>
    <w:rsid w:val="0094484D"/>
    <w:rsid w:val="00944B62"/>
    <w:rsid w:val="00945087"/>
    <w:rsid w:val="0094531F"/>
    <w:rsid w:val="0094543C"/>
    <w:rsid w:val="00945ABB"/>
    <w:rsid w:val="00945FE7"/>
    <w:rsid w:val="00946A8A"/>
    <w:rsid w:val="00946F6D"/>
    <w:rsid w:val="00947401"/>
    <w:rsid w:val="0094799D"/>
    <w:rsid w:val="00947FC1"/>
    <w:rsid w:val="009503CA"/>
    <w:rsid w:val="009505D6"/>
    <w:rsid w:val="00950C00"/>
    <w:rsid w:val="00950EDA"/>
    <w:rsid w:val="00951383"/>
    <w:rsid w:val="009517A8"/>
    <w:rsid w:val="00951981"/>
    <w:rsid w:val="00951ACE"/>
    <w:rsid w:val="00951D4A"/>
    <w:rsid w:val="00951EF4"/>
    <w:rsid w:val="00952292"/>
    <w:rsid w:val="00952737"/>
    <w:rsid w:val="0095279F"/>
    <w:rsid w:val="00952A3A"/>
    <w:rsid w:val="00952AD8"/>
    <w:rsid w:val="009530C0"/>
    <w:rsid w:val="009536F2"/>
    <w:rsid w:val="009542A7"/>
    <w:rsid w:val="009544A2"/>
    <w:rsid w:val="009548FF"/>
    <w:rsid w:val="00954912"/>
    <w:rsid w:val="009549AC"/>
    <w:rsid w:val="00954F6C"/>
    <w:rsid w:val="00955B3F"/>
    <w:rsid w:val="00955E25"/>
    <w:rsid w:val="009564FE"/>
    <w:rsid w:val="009569C4"/>
    <w:rsid w:val="00956D20"/>
    <w:rsid w:val="00956E92"/>
    <w:rsid w:val="009570C4"/>
    <w:rsid w:val="009570E4"/>
    <w:rsid w:val="00957D84"/>
    <w:rsid w:val="00957D85"/>
    <w:rsid w:val="00957E25"/>
    <w:rsid w:val="00957F4D"/>
    <w:rsid w:val="009602DB"/>
    <w:rsid w:val="0096047D"/>
    <w:rsid w:val="0096101F"/>
    <w:rsid w:val="009613F6"/>
    <w:rsid w:val="009618F7"/>
    <w:rsid w:val="00961B71"/>
    <w:rsid w:val="00961D46"/>
    <w:rsid w:val="00962587"/>
    <w:rsid w:val="00962791"/>
    <w:rsid w:val="009630BE"/>
    <w:rsid w:val="00963DEC"/>
    <w:rsid w:val="0096425C"/>
    <w:rsid w:val="00964465"/>
    <w:rsid w:val="009645F9"/>
    <w:rsid w:val="00964C7D"/>
    <w:rsid w:val="00964E24"/>
    <w:rsid w:val="00965A72"/>
    <w:rsid w:val="00965BF4"/>
    <w:rsid w:val="009662E6"/>
    <w:rsid w:val="009663EF"/>
    <w:rsid w:val="00966932"/>
    <w:rsid w:val="00966CAA"/>
    <w:rsid w:val="00966DC4"/>
    <w:rsid w:val="009675D2"/>
    <w:rsid w:val="00967807"/>
    <w:rsid w:val="00967962"/>
    <w:rsid w:val="00967BBA"/>
    <w:rsid w:val="00967C3D"/>
    <w:rsid w:val="009708CE"/>
    <w:rsid w:val="00970995"/>
    <w:rsid w:val="009712FE"/>
    <w:rsid w:val="00971922"/>
    <w:rsid w:val="00971B23"/>
    <w:rsid w:val="00971DB7"/>
    <w:rsid w:val="00971F37"/>
    <w:rsid w:val="00972555"/>
    <w:rsid w:val="009727D2"/>
    <w:rsid w:val="00972952"/>
    <w:rsid w:val="00972F3A"/>
    <w:rsid w:val="00973628"/>
    <w:rsid w:val="0097392F"/>
    <w:rsid w:val="0097402D"/>
    <w:rsid w:val="009740BD"/>
    <w:rsid w:val="00974243"/>
    <w:rsid w:val="009743D0"/>
    <w:rsid w:val="00974597"/>
    <w:rsid w:val="009748E1"/>
    <w:rsid w:val="00974A89"/>
    <w:rsid w:val="00975C54"/>
    <w:rsid w:val="009760AC"/>
    <w:rsid w:val="009761B1"/>
    <w:rsid w:val="00976504"/>
    <w:rsid w:val="00976562"/>
    <w:rsid w:val="00976CBD"/>
    <w:rsid w:val="009770C7"/>
    <w:rsid w:val="00977540"/>
    <w:rsid w:val="00977C1E"/>
    <w:rsid w:val="00977E23"/>
    <w:rsid w:val="0098012A"/>
    <w:rsid w:val="00980196"/>
    <w:rsid w:val="009801EE"/>
    <w:rsid w:val="00980878"/>
    <w:rsid w:val="009808DE"/>
    <w:rsid w:val="0098096F"/>
    <w:rsid w:val="00980C91"/>
    <w:rsid w:val="0098159F"/>
    <w:rsid w:val="0098171D"/>
    <w:rsid w:val="00981B46"/>
    <w:rsid w:val="009823B2"/>
    <w:rsid w:val="00982AF6"/>
    <w:rsid w:val="009830B0"/>
    <w:rsid w:val="00983BB1"/>
    <w:rsid w:val="0098435A"/>
    <w:rsid w:val="00984568"/>
    <w:rsid w:val="009848A3"/>
    <w:rsid w:val="00985106"/>
    <w:rsid w:val="00985111"/>
    <w:rsid w:val="00985523"/>
    <w:rsid w:val="0098558D"/>
    <w:rsid w:val="009855FB"/>
    <w:rsid w:val="00985A50"/>
    <w:rsid w:val="0098674D"/>
    <w:rsid w:val="00986787"/>
    <w:rsid w:val="00986A70"/>
    <w:rsid w:val="00986E39"/>
    <w:rsid w:val="009870FE"/>
    <w:rsid w:val="00987271"/>
    <w:rsid w:val="00987B2F"/>
    <w:rsid w:val="00987B89"/>
    <w:rsid w:val="0099010E"/>
    <w:rsid w:val="00990500"/>
    <w:rsid w:val="0099150D"/>
    <w:rsid w:val="009915C8"/>
    <w:rsid w:val="009916C6"/>
    <w:rsid w:val="00991715"/>
    <w:rsid w:val="009919FB"/>
    <w:rsid w:val="00991DB7"/>
    <w:rsid w:val="009921E2"/>
    <w:rsid w:val="00992968"/>
    <w:rsid w:val="009929A2"/>
    <w:rsid w:val="00992A03"/>
    <w:rsid w:val="00992ECF"/>
    <w:rsid w:val="00993103"/>
    <w:rsid w:val="0099317B"/>
    <w:rsid w:val="00993702"/>
    <w:rsid w:val="00993DAD"/>
    <w:rsid w:val="00993FCC"/>
    <w:rsid w:val="00994324"/>
    <w:rsid w:val="00994761"/>
    <w:rsid w:val="00994C57"/>
    <w:rsid w:val="00994F0B"/>
    <w:rsid w:val="009951F1"/>
    <w:rsid w:val="00995381"/>
    <w:rsid w:val="009955D5"/>
    <w:rsid w:val="009957FB"/>
    <w:rsid w:val="00995A10"/>
    <w:rsid w:val="00995BB9"/>
    <w:rsid w:val="00995C00"/>
    <w:rsid w:val="009964BD"/>
    <w:rsid w:val="009966E9"/>
    <w:rsid w:val="00996965"/>
    <w:rsid w:val="00996E05"/>
    <w:rsid w:val="0099752D"/>
    <w:rsid w:val="009975FC"/>
    <w:rsid w:val="00997C13"/>
    <w:rsid w:val="00997CC4"/>
    <w:rsid w:val="00997DD4"/>
    <w:rsid w:val="00997F5E"/>
    <w:rsid w:val="009A0151"/>
    <w:rsid w:val="009A028D"/>
    <w:rsid w:val="009A0445"/>
    <w:rsid w:val="009A05DC"/>
    <w:rsid w:val="009A064A"/>
    <w:rsid w:val="009A0753"/>
    <w:rsid w:val="009A0F25"/>
    <w:rsid w:val="009A11BA"/>
    <w:rsid w:val="009A126B"/>
    <w:rsid w:val="009A1563"/>
    <w:rsid w:val="009A1C3A"/>
    <w:rsid w:val="009A205E"/>
    <w:rsid w:val="009A27A3"/>
    <w:rsid w:val="009A27EC"/>
    <w:rsid w:val="009A2B34"/>
    <w:rsid w:val="009A2B9E"/>
    <w:rsid w:val="009A2CEC"/>
    <w:rsid w:val="009A3287"/>
    <w:rsid w:val="009A36F6"/>
    <w:rsid w:val="009A3C80"/>
    <w:rsid w:val="009A440F"/>
    <w:rsid w:val="009A4487"/>
    <w:rsid w:val="009A44CA"/>
    <w:rsid w:val="009A450A"/>
    <w:rsid w:val="009A4952"/>
    <w:rsid w:val="009A5CAE"/>
    <w:rsid w:val="009A5D10"/>
    <w:rsid w:val="009A5DA5"/>
    <w:rsid w:val="009A6080"/>
    <w:rsid w:val="009A6459"/>
    <w:rsid w:val="009A691D"/>
    <w:rsid w:val="009A69EC"/>
    <w:rsid w:val="009A71C9"/>
    <w:rsid w:val="009A7ACB"/>
    <w:rsid w:val="009A7E2E"/>
    <w:rsid w:val="009B0067"/>
    <w:rsid w:val="009B060C"/>
    <w:rsid w:val="009B0EC2"/>
    <w:rsid w:val="009B13AA"/>
    <w:rsid w:val="009B16AD"/>
    <w:rsid w:val="009B1807"/>
    <w:rsid w:val="009B19C5"/>
    <w:rsid w:val="009B209D"/>
    <w:rsid w:val="009B21FB"/>
    <w:rsid w:val="009B2642"/>
    <w:rsid w:val="009B2804"/>
    <w:rsid w:val="009B2C86"/>
    <w:rsid w:val="009B2DE8"/>
    <w:rsid w:val="009B30D7"/>
    <w:rsid w:val="009B3190"/>
    <w:rsid w:val="009B31B2"/>
    <w:rsid w:val="009B3622"/>
    <w:rsid w:val="009B36A7"/>
    <w:rsid w:val="009B4575"/>
    <w:rsid w:val="009B468C"/>
    <w:rsid w:val="009B4826"/>
    <w:rsid w:val="009B4AAF"/>
    <w:rsid w:val="009B4F3B"/>
    <w:rsid w:val="009B5AD9"/>
    <w:rsid w:val="009B5AE8"/>
    <w:rsid w:val="009B5D84"/>
    <w:rsid w:val="009B77E4"/>
    <w:rsid w:val="009B7A07"/>
    <w:rsid w:val="009B7C98"/>
    <w:rsid w:val="009C012F"/>
    <w:rsid w:val="009C021E"/>
    <w:rsid w:val="009C09DA"/>
    <w:rsid w:val="009C0CB6"/>
    <w:rsid w:val="009C0D8A"/>
    <w:rsid w:val="009C1282"/>
    <w:rsid w:val="009C12EA"/>
    <w:rsid w:val="009C163A"/>
    <w:rsid w:val="009C16A2"/>
    <w:rsid w:val="009C1E0A"/>
    <w:rsid w:val="009C2080"/>
    <w:rsid w:val="009C2470"/>
    <w:rsid w:val="009C30C7"/>
    <w:rsid w:val="009C36CE"/>
    <w:rsid w:val="009C372B"/>
    <w:rsid w:val="009C490E"/>
    <w:rsid w:val="009C4FC8"/>
    <w:rsid w:val="009C5363"/>
    <w:rsid w:val="009C590E"/>
    <w:rsid w:val="009C6B3C"/>
    <w:rsid w:val="009C6C3B"/>
    <w:rsid w:val="009C6F97"/>
    <w:rsid w:val="009C72F0"/>
    <w:rsid w:val="009C7374"/>
    <w:rsid w:val="009D00FB"/>
    <w:rsid w:val="009D0142"/>
    <w:rsid w:val="009D06E2"/>
    <w:rsid w:val="009D13CB"/>
    <w:rsid w:val="009D1529"/>
    <w:rsid w:val="009D15D2"/>
    <w:rsid w:val="009D19F5"/>
    <w:rsid w:val="009D1AE4"/>
    <w:rsid w:val="009D1C15"/>
    <w:rsid w:val="009D2336"/>
    <w:rsid w:val="009D2538"/>
    <w:rsid w:val="009D359C"/>
    <w:rsid w:val="009D35F5"/>
    <w:rsid w:val="009D3888"/>
    <w:rsid w:val="009D3C73"/>
    <w:rsid w:val="009D4DD0"/>
    <w:rsid w:val="009D5381"/>
    <w:rsid w:val="009D54E6"/>
    <w:rsid w:val="009D5F59"/>
    <w:rsid w:val="009D6164"/>
    <w:rsid w:val="009D6A1F"/>
    <w:rsid w:val="009D7221"/>
    <w:rsid w:val="009D7BC8"/>
    <w:rsid w:val="009D7D15"/>
    <w:rsid w:val="009E019C"/>
    <w:rsid w:val="009E0600"/>
    <w:rsid w:val="009E0D5D"/>
    <w:rsid w:val="009E0FD5"/>
    <w:rsid w:val="009E194A"/>
    <w:rsid w:val="009E1D87"/>
    <w:rsid w:val="009E2115"/>
    <w:rsid w:val="009E27E4"/>
    <w:rsid w:val="009E28AD"/>
    <w:rsid w:val="009E2C8F"/>
    <w:rsid w:val="009E3001"/>
    <w:rsid w:val="009E31FA"/>
    <w:rsid w:val="009E36DF"/>
    <w:rsid w:val="009E372C"/>
    <w:rsid w:val="009E3878"/>
    <w:rsid w:val="009E3887"/>
    <w:rsid w:val="009E3E79"/>
    <w:rsid w:val="009E4123"/>
    <w:rsid w:val="009E4276"/>
    <w:rsid w:val="009E4961"/>
    <w:rsid w:val="009E4A10"/>
    <w:rsid w:val="009E5008"/>
    <w:rsid w:val="009E5015"/>
    <w:rsid w:val="009E58B0"/>
    <w:rsid w:val="009E5D57"/>
    <w:rsid w:val="009E5E77"/>
    <w:rsid w:val="009E6297"/>
    <w:rsid w:val="009E70C4"/>
    <w:rsid w:val="009E71CB"/>
    <w:rsid w:val="009E73A0"/>
    <w:rsid w:val="009E74EB"/>
    <w:rsid w:val="009F0ACD"/>
    <w:rsid w:val="009F0F49"/>
    <w:rsid w:val="009F12AF"/>
    <w:rsid w:val="009F1567"/>
    <w:rsid w:val="009F18E8"/>
    <w:rsid w:val="009F1A43"/>
    <w:rsid w:val="009F1FF3"/>
    <w:rsid w:val="009F23D1"/>
    <w:rsid w:val="009F317F"/>
    <w:rsid w:val="009F42C7"/>
    <w:rsid w:val="009F4771"/>
    <w:rsid w:val="009F48B4"/>
    <w:rsid w:val="009F4AC6"/>
    <w:rsid w:val="009F5CE5"/>
    <w:rsid w:val="009F658C"/>
    <w:rsid w:val="009F66EE"/>
    <w:rsid w:val="009F7310"/>
    <w:rsid w:val="009F753B"/>
    <w:rsid w:val="009F7C7C"/>
    <w:rsid w:val="009F7FD5"/>
    <w:rsid w:val="00A0007B"/>
    <w:rsid w:val="00A007D7"/>
    <w:rsid w:val="00A00A33"/>
    <w:rsid w:val="00A00B62"/>
    <w:rsid w:val="00A00D51"/>
    <w:rsid w:val="00A0119D"/>
    <w:rsid w:val="00A011CC"/>
    <w:rsid w:val="00A01711"/>
    <w:rsid w:val="00A017CC"/>
    <w:rsid w:val="00A01D97"/>
    <w:rsid w:val="00A023FB"/>
    <w:rsid w:val="00A03409"/>
    <w:rsid w:val="00A03A2D"/>
    <w:rsid w:val="00A03AD6"/>
    <w:rsid w:val="00A03BFF"/>
    <w:rsid w:val="00A03CFE"/>
    <w:rsid w:val="00A04288"/>
    <w:rsid w:val="00A04ACB"/>
    <w:rsid w:val="00A04C8B"/>
    <w:rsid w:val="00A050CD"/>
    <w:rsid w:val="00A05243"/>
    <w:rsid w:val="00A05AA5"/>
    <w:rsid w:val="00A06343"/>
    <w:rsid w:val="00A06909"/>
    <w:rsid w:val="00A072E7"/>
    <w:rsid w:val="00A07472"/>
    <w:rsid w:val="00A074F3"/>
    <w:rsid w:val="00A07E6F"/>
    <w:rsid w:val="00A10637"/>
    <w:rsid w:val="00A11412"/>
    <w:rsid w:val="00A1156B"/>
    <w:rsid w:val="00A1160B"/>
    <w:rsid w:val="00A118AC"/>
    <w:rsid w:val="00A11B16"/>
    <w:rsid w:val="00A11DA7"/>
    <w:rsid w:val="00A11F58"/>
    <w:rsid w:val="00A12518"/>
    <w:rsid w:val="00A1252A"/>
    <w:rsid w:val="00A1267A"/>
    <w:rsid w:val="00A12C5C"/>
    <w:rsid w:val="00A12E6D"/>
    <w:rsid w:val="00A131F2"/>
    <w:rsid w:val="00A13732"/>
    <w:rsid w:val="00A138AA"/>
    <w:rsid w:val="00A14346"/>
    <w:rsid w:val="00A1440F"/>
    <w:rsid w:val="00A1451B"/>
    <w:rsid w:val="00A15515"/>
    <w:rsid w:val="00A156DC"/>
    <w:rsid w:val="00A169D9"/>
    <w:rsid w:val="00A16E0F"/>
    <w:rsid w:val="00A17078"/>
    <w:rsid w:val="00A175F8"/>
    <w:rsid w:val="00A17FDA"/>
    <w:rsid w:val="00A17FE8"/>
    <w:rsid w:val="00A203F4"/>
    <w:rsid w:val="00A20624"/>
    <w:rsid w:val="00A20C49"/>
    <w:rsid w:val="00A212DE"/>
    <w:rsid w:val="00A22005"/>
    <w:rsid w:val="00A22805"/>
    <w:rsid w:val="00A22888"/>
    <w:rsid w:val="00A22BAC"/>
    <w:rsid w:val="00A22E82"/>
    <w:rsid w:val="00A22E97"/>
    <w:rsid w:val="00A23012"/>
    <w:rsid w:val="00A2322D"/>
    <w:rsid w:val="00A23425"/>
    <w:rsid w:val="00A235A4"/>
    <w:rsid w:val="00A23855"/>
    <w:rsid w:val="00A23DAC"/>
    <w:rsid w:val="00A245FA"/>
    <w:rsid w:val="00A24A0C"/>
    <w:rsid w:val="00A25680"/>
    <w:rsid w:val="00A257B7"/>
    <w:rsid w:val="00A25A72"/>
    <w:rsid w:val="00A25AEC"/>
    <w:rsid w:val="00A261CE"/>
    <w:rsid w:val="00A26212"/>
    <w:rsid w:val="00A26537"/>
    <w:rsid w:val="00A269DF"/>
    <w:rsid w:val="00A26CC3"/>
    <w:rsid w:val="00A274E2"/>
    <w:rsid w:val="00A276E7"/>
    <w:rsid w:val="00A27F4C"/>
    <w:rsid w:val="00A300BD"/>
    <w:rsid w:val="00A30456"/>
    <w:rsid w:val="00A30758"/>
    <w:rsid w:val="00A30E63"/>
    <w:rsid w:val="00A31510"/>
    <w:rsid w:val="00A320F9"/>
    <w:rsid w:val="00A32C55"/>
    <w:rsid w:val="00A333E0"/>
    <w:rsid w:val="00A33ABA"/>
    <w:rsid w:val="00A33DC9"/>
    <w:rsid w:val="00A3498B"/>
    <w:rsid w:val="00A34CD7"/>
    <w:rsid w:val="00A3500C"/>
    <w:rsid w:val="00A351ED"/>
    <w:rsid w:val="00A35388"/>
    <w:rsid w:val="00A354B7"/>
    <w:rsid w:val="00A3595A"/>
    <w:rsid w:val="00A35A79"/>
    <w:rsid w:val="00A35BA6"/>
    <w:rsid w:val="00A3602D"/>
    <w:rsid w:val="00A3627F"/>
    <w:rsid w:val="00A36A21"/>
    <w:rsid w:val="00A36F59"/>
    <w:rsid w:val="00A37301"/>
    <w:rsid w:val="00A403EC"/>
    <w:rsid w:val="00A40414"/>
    <w:rsid w:val="00A40D8F"/>
    <w:rsid w:val="00A40F00"/>
    <w:rsid w:val="00A412DB"/>
    <w:rsid w:val="00A41B73"/>
    <w:rsid w:val="00A41B8A"/>
    <w:rsid w:val="00A41C8A"/>
    <w:rsid w:val="00A41CA7"/>
    <w:rsid w:val="00A42210"/>
    <w:rsid w:val="00A4226C"/>
    <w:rsid w:val="00A4278E"/>
    <w:rsid w:val="00A42995"/>
    <w:rsid w:val="00A42B76"/>
    <w:rsid w:val="00A42C5A"/>
    <w:rsid w:val="00A42F29"/>
    <w:rsid w:val="00A433AB"/>
    <w:rsid w:val="00A43731"/>
    <w:rsid w:val="00A4386B"/>
    <w:rsid w:val="00A43EB6"/>
    <w:rsid w:val="00A44113"/>
    <w:rsid w:val="00A44399"/>
    <w:rsid w:val="00A44439"/>
    <w:rsid w:val="00A4453B"/>
    <w:rsid w:val="00A4462D"/>
    <w:rsid w:val="00A4467B"/>
    <w:rsid w:val="00A44B93"/>
    <w:rsid w:val="00A44CF2"/>
    <w:rsid w:val="00A450E8"/>
    <w:rsid w:val="00A4518A"/>
    <w:rsid w:val="00A45D1E"/>
    <w:rsid w:val="00A45D34"/>
    <w:rsid w:val="00A46258"/>
    <w:rsid w:val="00A463C4"/>
    <w:rsid w:val="00A468CA"/>
    <w:rsid w:val="00A479CA"/>
    <w:rsid w:val="00A47A50"/>
    <w:rsid w:val="00A47B95"/>
    <w:rsid w:val="00A50CD7"/>
    <w:rsid w:val="00A50D21"/>
    <w:rsid w:val="00A50E7D"/>
    <w:rsid w:val="00A50EA5"/>
    <w:rsid w:val="00A51178"/>
    <w:rsid w:val="00A51922"/>
    <w:rsid w:val="00A5234F"/>
    <w:rsid w:val="00A525AD"/>
    <w:rsid w:val="00A52606"/>
    <w:rsid w:val="00A5297B"/>
    <w:rsid w:val="00A52A87"/>
    <w:rsid w:val="00A52AD3"/>
    <w:rsid w:val="00A52D2C"/>
    <w:rsid w:val="00A53699"/>
    <w:rsid w:val="00A537EA"/>
    <w:rsid w:val="00A53A6E"/>
    <w:rsid w:val="00A53B41"/>
    <w:rsid w:val="00A53BCE"/>
    <w:rsid w:val="00A53DA4"/>
    <w:rsid w:val="00A53E5F"/>
    <w:rsid w:val="00A5447A"/>
    <w:rsid w:val="00A54CE6"/>
    <w:rsid w:val="00A54DD2"/>
    <w:rsid w:val="00A54F0A"/>
    <w:rsid w:val="00A5506D"/>
    <w:rsid w:val="00A55429"/>
    <w:rsid w:val="00A55843"/>
    <w:rsid w:val="00A55BEF"/>
    <w:rsid w:val="00A55CA8"/>
    <w:rsid w:val="00A56715"/>
    <w:rsid w:val="00A56722"/>
    <w:rsid w:val="00A56883"/>
    <w:rsid w:val="00A56A14"/>
    <w:rsid w:val="00A57E39"/>
    <w:rsid w:val="00A607A8"/>
    <w:rsid w:val="00A60A11"/>
    <w:rsid w:val="00A60BC3"/>
    <w:rsid w:val="00A60EDC"/>
    <w:rsid w:val="00A61539"/>
    <w:rsid w:val="00A6197D"/>
    <w:rsid w:val="00A61A94"/>
    <w:rsid w:val="00A61C30"/>
    <w:rsid w:val="00A628EB"/>
    <w:rsid w:val="00A63067"/>
    <w:rsid w:val="00A632ED"/>
    <w:rsid w:val="00A63479"/>
    <w:rsid w:val="00A636E0"/>
    <w:rsid w:val="00A639F3"/>
    <w:rsid w:val="00A63B40"/>
    <w:rsid w:val="00A64CD9"/>
    <w:rsid w:val="00A6540A"/>
    <w:rsid w:val="00A65AAE"/>
    <w:rsid w:val="00A65D8A"/>
    <w:rsid w:val="00A660F1"/>
    <w:rsid w:val="00A66342"/>
    <w:rsid w:val="00A66895"/>
    <w:rsid w:val="00A6769B"/>
    <w:rsid w:val="00A67DF3"/>
    <w:rsid w:val="00A703A8"/>
    <w:rsid w:val="00A7081C"/>
    <w:rsid w:val="00A708DE"/>
    <w:rsid w:val="00A70B53"/>
    <w:rsid w:val="00A70F22"/>
    <w:rsid w:val="00A71147"/>
    <w:rsid w:val="00A7127D"/>
    <w:rsid w:val="00A71BC1"/>
    <w:rsid w:val="00A71D4F"/>
    <w:rsid w:val="00A725D7"/>
    <w:rsid w:val="00A728B3"/>
    <w:rsid w:val="00A72E5C"/>
    <w:rsid w:val="00A72E64"/>
    <w:rsid w:val="00A72EF4"/>
    <w:rsid w:val="00A72F6C"/>
    <w:rsid w:val="00A73D8B"/>
    <w:rsid w:val="00A73F9B"/>
    <w:rsid w:val="00A746C9"/>
    <w:rsid w:val="00A74D2E"/>
    <w:rsid w:val="00A75729"/>
    <w:rsid w:val="00A75ED0"/>
    <w:rsid w:val="00A76321"/>
    <w:rsid w:val="00A76798"/>
    <w:rsid w:val="00A76E59"/>
    <w:rsid w:val="00A7791B"/>
    <w:rsid w:val="00A77A17"/>
    <w:rsid w:val="00A80E86"/>
    <w:rsid w:val="00A811BC"/>
    <w:rsid w:val="00A81AB7"/>
    <w:rsid w:val="00A81C21"/>
    <w:rsid w:val="00A81D76"/>
    <w:rsid w:val="00A81DBF"/>
    <w:rsid w:val="00A81E47"/>
    <w:rsid w:val="00A82A75"/>
    <w:rsid w:val="00A82BA8"/>
    <w:rsid w:val="00A82D9F"/>
    <w:rsid w:val="00A8303B"/>
    <w:rsid w:val="00A834FC"/>
    <w:rsid w:val="00A835F3"/>
    <w:rsid w:val="00A83622"/>
    <w:rsid w:val="00A839E0"/>
    <w:rsid w:val="00A83B95"/>
    <w:rsid w:val="00A8435A"/>
    <w:rsid w:val="00A8484F"/>
    <w:rsid w:val="00A849BC"/>
    <w:rsid w:val="00A855C1"/>
    <w:rsid w:val="00A85800"/>
    <w:rsid w:val="00A858B6"/>
    <w:rsid w:val="00A85971"/>
    <w:rsid w:val="00A85991"/>
    <w:rsid w:val="00A85E56"/>
    <w:rsid w:val="00A85F56"/>
    <w:rsid w:val="00A86396"/>
    <w:rsid w:val="00A8651B"/>
    <w:rsid w:val="00A8672F"/>
    <w:rsid w:val="00A86949"/>
    <w:rsid w:val="00A86B4A"/>
    <w:rsid w:val="00A86C65"/>
    <w:rsid w:val="00A876DE"/>
    <w:rsid w:val="00A87749"/>
    <w:rsid w:val="00A87979"/>
    <w:rsid w:val="00A87A9B"/>
    <w:rsid w:val="00A87AFD"/>
    <w:rsid w:val="00A87EF3"/>
    <w:rsid w:val="00A900D7"/>
    <w:rsid w:val="00A9039C"/>
    <w:rsid w:val="00A9060B"/>
    <w:rsid w:val="00A90AA5"/>
    <w:rsid w:val="00A910B0"/>
    <w:rsid w:val="00A91104"/>
    <w:rsid w:val="00A91708"/>
    <w:rsid w:val="00A9186A"/>
    <w:rsid w:val="00A91C83"/>
    <w:rsid w:val="00A91D09"/>
    <w:rsid w:val="00A91ED4"/>
    <w:rsid w:val="00A91F15"/>
    <w:rsid w:val="00A921CE"/>
    <w:rsid w:val="00A92401"/>
    <w:rsid w:val="00A92473"/>
    <w:rsid w:val="00A9249A"/>
    <w:rsid w:val="00A9258D"/>
    <w:rsid w:val="00A92932"/>
    <w:rsid w:val="00A92D98"/>
    <w:rsid w:val="00A92E54"/>
    <w:rsid w:val="00A930BB"/>
    <w:rsid w:val="00A93469"/>
    <w:rsid w:val="00A934FD"/>
    <w:rsid w:val="00A9351B"/>
    <w:rsid w:val="00A9389A"/>
    <w:rsid w:val="00A93B63"/>
    <w:rsid w:val="00A93B7C"/>
    <w:rsid w:val="00A93E09"/>
    <w:rsid w:val="00A93F98"/>
    <w:rsid w:val="00A94008"/>
    <w:rsid w:val="00A9421B"/>
    <w:rsid w:val="00A943D1"/>
    <w:rsid w:val="00A9513F"/>
    <w:rsid w:val="00A954BD"/>
    <w:rsid w:val="00A96707"/>
    <w:rsid w:val="00A96BD3"/>
    <w:rsid w:val="00A97227"/>
    <w:rsid w:val="00A974E9"/>
    <w:rsid w:val="00A9798E"/>
    <w:rsid w:val="00AA049B"/>
    <w:rsid w:val="00AA0E32"/>
    <w:rsid w:val="00AA11F0"/>
    <w:rsid w:val="00AA1D00"/>
    <w:rsid w:val="00AA2102"/>
    <w:rsid w:val="00AA237E"/>
    <w:rsid w:val="00AA2438"/>
    <w:rsid w:val="00AA261A"/>
    <w:rsid w:val="00AA2B39"/>
    <w:rsid w:val="00AA2F3E"/>
    <w:rsid w:val="00AA384F"/>
    <w:rsid w:val="00AA3C1F"/>
    <w:rsid w:val="00AA3D5F"/>
    <w:rsid w:val="00AA3DAF"/>
    <w:rsid w:val="00AA41A8"/>
    <w:rsid w:val="00AA4250"/>
    <w:rsid w:val="00AA4276"/>
    <w:rsid w:val="00AA4795"/>
    <w:rsid w:val="00AA47CA"/>
    <w:rsid w:val="00AA4B78"/>
    <w:rsid w:val="00AA5271"/>
    <w:rsid w:val="00AA63B7"/>
    <w:rsid w:val="00AA6498"/>
    <w:rsid w:val="00AA6DE2"/>
    <w:rsid w:val="00AA70B7"/>
    <w:rsid w:val="00AA79E2"/>
    <w:rsid w:val="00AA7F14"/>
    <w:rsid w:val="00AB010F"/>
    <w:rsid w:val="00AB0317"/>
    <w:rsid w:val="00AB0560"/>
    <w:rsid w:val="00AB06CC"/>
    <w:rsid w:val="00AB0BD3"/>
    <w:rsid w:val="00AB0DBB"/>
    <w:rsid w:val="00AB1012"/>
    <w:rsid w:val="00AB1537"/>
    <w:rsid w:val="00AB186F"/>
    <w:rsid w:val="00AB19E2"/>
    <w:rsid w:val="00AB1B05"/>
    <w:rsid w:val="00AB1D1F"/>
    <w:rsid w:val="00AB1E3D"/>
    <w:rsid w:val="00AB1EA7"/>
    <w:rsid w:val="00AB25A6"/>
    <w:rsid w:val="00AB25DD"/>
    <w:rsid w:val="00AB27F9"/>
    <w:rsid w:val="00AB3104"/>
    <w:rsid w:val="00AB32EC"/>
    <w:rsid w:val="00AB3D79"/>
    <w:rsid w:val="00AB480E"/>
    <w:rsid w:val="00AB4880"/>
    <w:rsid w:val="00AB4B77"/>
    <w:rsid w:val="00AB4DD5"/>
    <w:rsid w:val="00AB4E44"/>
    <w:rsid w:val="00AB4FAC"/>
    <w:rsid w:val="00AB53C4"/>
    <w:rsid w:val="00AB5485"/>
    <w:rsid w:val="00AB55AB"/>
    <w:rsid w:val="00AB5E07"/>
    <w:rsid w:val="00AB60F8"/>
    <w:rsid w:val="00AB61CF"/>
    <w:rsid w:val="00AB6215"/>
    <w:rsid w:val="00AB651F"/>
    <w:rsid w:val="00AB67B1"/>
    <w:rsid w:val="00AB6F2B"/>
    <w:rsid w:val="00AB6F33"/>
    <w:rsid w:val="00AB6F79"/>
    <w:rsid w:val="00AB7001"/>
    <w:rsid w:val="00AB7355"/>
    <w:rsid w:val="00AB74F0"/>
    <w:rsid w:val="00AB794D"/>
    <w:rsid w:val="00AC045D"/>
    <w:rsid w:val="00AC08D4"/>
    <w:rsid w:val="00AC0960"/>
    <w:rsid w:val="00AC0F04"/>
    <w:rsid w:val="00AC0F5E"/>
    <w:rsid w:val="00AC0FA9"/>
    <w:rsid w:val="00AC0FE7"/>
    <w:rsid w:val="00AC13BF"/>
    <w:rsid w:val="00AC144D"/>
    <w:rsid w:val="00AC169D"/>
    <w:rsid w:val="00AC1F40"/>
    <w:rsid w:val="00AC210C"/>
    <w:rsid w:val="00AC2478"/>
    <w:rsid w:val="00AC25B8"/>
    <w:rsid w:val="00AC26AF"/>
    <w:rsid w:val="00AC26ED"/>
    <w:rsid w:val="00AC27C8"/>
    <w:rsid w:val="00AC2B3F"/>
    <w:rsid w:val="00AC2EED"/>
    <w:rsid w:val="00AC3135"/>
    <w:rsid w:val="00AC319D"/>
    <w:rsid w:val="00AC3279"/>
    <w:rsid w:val="00AC3621"/>
    <w:rsid w:val="00AC36E6"/>
    <w:rsid w:val="00AC373B"/>
    <w:rsid w:val="00AC40C1"/>
    <w:rsid w:val="00AC42FB"/>
    <w:rsid w:val="00AC4437"/>
    <w:rsid w:val="00AC4552"/>
    <w:rsid w:val="00AC463D"/>
    <w:rsid w:val="00AC4AB8"/>
    <w:rsid w:val="00AC4E71"/>
    <w:rsid w:val="00AC5832"/>
    <w:rsid w:val="00AC5B4B"/>
    <w:rsid w:val="00AC5C1F"/>
    <w:rsid w:val="00AC5F70"/>
    <w:rsid w:val="00AC64C2"/>
    <w:rsid w:val="00AC684E"/>
    <w:rsid w:val="00AC6C11"/>
    <w:rsid w:val="00AC6CE7"/>
    <w:rsid w:val="00AC713C"/>
    <w:rsid w:val="00AC7231"/>
    <w:rsid w:val="00AC75F1"/>
    <w:rsid w:val="00AC7627"/>
    <w:rsid w:val="00AC76AF"/>
    <w:rsid w:val="00AC7C78"/>
    <w:rsid w:val="00AD0091"/>
    <w:rsid w:val="00AD00CD"/>
    <w:rsid w:val="00AD02F4"/>
    <w:rsid w:val="00AD09FF"/>
    <w:rsid w:val="00AD0E45"/>
    <w:rsid w:val="00AD0E9F"/>
    <w:rsid w:val="00AD1052"/>
    <w:rsid w:val="00AD1B9E"/>
    <w:rsid w:val="00AD1FF7"/>
    <w:rsid w:val="00AD22B8"/>
    <w:rsid w:val="00AD255E"/>
    <w:rsid w:val="00AD2A56"/>
    <w:rsid w:val="00AD3D32"/>
    <w:rsid w:val="00AD3DEE"/>
    <w:rsid w:val="00AD47C9"/>
    <w:rsid w:val="00AD4CD7"/>
    <w:rsid w:val="00AD4D97"/>
    <w:rsid w:val="00AD54C2"/>
    <w:rsid w:val="00AD55C9"/>
    <w:rsid w:val="00AD572F"/>
    <w:rsid w:val="00AD5B11"/>
    <w:rsid w:val="00AD5E02"/>
    <w:rsid w:val="00AD5E1F"/>
    <w:rsid w:val="00AD5F48"/>
    <w:rsid w:val="00AD63D0"/>
    <w:rsid w:val="00AD6AF3"/>
    <w:rsid w:val="00AD6CDC"/>
    <w:rsid w:val="00AD782E"/>
    <w:rsid w:val="00AE0706"/>
    <w:rsid w:val="00AE0989"/>
    <w:rsid w:val="00AE0B44"/>
    <w:rsid w:val="00AE0FF3"/>
    <w:rsid w:val="00AE1027"/>
    <w:rsid w:val="00AE1412"/>
    <w:rsid w:val="00AE160C"/>
    <w:rsid w:val="00AE1806"/>
    <w:rsid w:val="00AE195A"/>
    <w:rsid w:val="00AE19AA"/>
    <w:rsid w:val="00AE1E35"/>
    <w:rsid w:val="00AE20BE"/>
    <w:rsid w:val="00AE237E"/>
    <w:rsid w:val="00AE264D"/>
    <w:rsid w:val="00AE27E7"/>
    <w:rsid w:val="00AE37CC"/>
    <w:rsid w:val="00AE3C21"/>
    <w:rsid w:val="00AE3E71"/>
    <w:rsid w:val="00AE4075"/>
    <w:rsid w:val="00AE40AD"/>
    <w:rsid w:val="00AE4794"/>
    <w:rsid w:val="00AE50FA"/>
    <w:rsid w:val="00AE55B4"/>
    <w:rsid w:val="00AE5B1A"/>
    <w:rsid w:val="00AE6485"/>
    <w:rsid w:val="00AE6548"/>
    <w:rsid w:val="00AE669A"/>
    <w:rsid w:val="00AE7442"/>
    <w:rsid w:val="00AE757C"/>
    <w:rsid w:val="00AE7851"/>
    <w:rsid w:val="00AE7BDD"/>
    <w:rsid w:val="00AE7EB5"/>
    <w:rsid w:val="00AE7FDF"/>
    <w:rsid w:val="00AF0177"/>
    <w:rsid w:val="00AF09B8"/>
    <w:rsid w:val="00AF0AC0"/>
    <w:rsid w:val="00AF1021"/>
    <w:rsid w:val="00AF149F"/>
    <w:rsid w:val="00AF180E"/>
    <w:rsid w:val="00AF18B0"/>
    <w:rsid w:val="00AF2564"/>
    <w:rsid w:val="00AF25D6"/>
    <w:rsid w:val="00AF262B"/>
    <w:rsid w:val="00AF29FA"/>
    <w:rsid w:val="00AF2DD8"/>
    <w:rsid w:val="00AF33EE"/>
    <w:rsid w:val="00AF347C"/>
    <w:rsid w:val="00AF3578"/>
    <w:rsid w:val="00AF35B8"/>
    <w:rsid w:val="00AF38CC"/>
    <w:rsid w:val="00AF3E99"/>
    <w:rsid w:val="00AF4689"/>
    <w:rsid w:val="00AF4E64"/>
    <w:rsid w:val="00AF5451"/>
    <w:rsid w:val="00AF5C81"/>
    <w:rsid w:val="00AF5E44"/>
    <w:rsid w:val="00AF6463"/>
    <w:rsid w:val="00AF64DA"/>
    <w:rsid w:val="00AF6A5C"/>
    <w:rsid w:val="00AF6C35"/>
    <w:rsid w:val="00AF7094"/>
    <w:rsid w:val="00AF74C4"/>
    <w:rsid w:val="00AF7582"/>
    <w:rsid w:val="00AF760E"/>
    <w:rsid w:val="00AF7840"/>
    <w:rsid w:val="00AF78F2"/>
    <w:rsid w:val="00AF7B0C"/>
    <w:rsid w:val="00AF7E83"/>
    <w:rsid w:val="00B000B9"/>
    <w:rsid w:val="00B00108"/>
    <w:rsid w:val="00B00281"/>
    <w:rsid w:val="00B0033E"/>
    <w:rsid w:val="00B00519"/>
    <w:rsid w:val="00B0058F"/>
    <w:rsid w:val="00B00AE6"/>
    <w:rsid w:val="00B00BFF"/>
    <w:rsid w:val="00B016AF"/>
    <w:rsid w:val="00B0184B"/>
    <w:rsid w:val="00B018D5"/>
    <w:rsid w:val="00B01C60"/>
    <w:rsid w:val="00B0246E"/>
    <w:rsid w:val="00B02543"/>
    <w:rsid w:val="00B02D2D"/>
    <w:rsid w:val="00B02E6A"/>
    <w:rsid w:val="00B037CC"/>
    <w:rsid w:val="00B03BE1"/>
    <w:rsid w:val="00B049B4"/>
    <w:rsid w:val="00B04D80"/>
    <w:rsid w:val="00B04E00"/>
    <w:rsid w:val="00B04F24"/>
    <w:rsid w:val="00B0513B"/>
    <w:rsid w:val="00B0525C"/>
    <w:rsid w:val="00B05727"/>
    <w:rsid w:val="00B059A9"/>
    <w:rsid w:val="00B059B8"/>
    <w:rsid w:val="00B05E65"/>
    <w:rsid w:val="00B0652B"/>
    <w:rsid w:val="00B06BD3"/>
    <w:rsid w:val="00B07848"/>
    <w:rsid w:val="00B079E5"/>
    <w:rsid w:val="00B07C56"/>
    <w:rsid w:val="00B1016E"/>
    <w:rsid w:val="00B10404"/>
    <w:rsid w:val="00B106AE"/>
    <w:rsid w:val="00B10C0E"/>
    <w:rsid w:val="00B10DF1"/>
    <w:rsid w:val="00B10FE5"/>
    <w:rsid w:val="00B11734"/>
    <w:rsid w:val="00B122A8"/>
    <w:rsid w:val="00B12379"/>
    <w:rsid w:val="00B12D54"/>
    <w:rsid w:val="00B12F56"/>
    <w:rsid w:val="00B12FE7"/>
    <w:rsid w:val="00B13309"/>
    <w:rsid w:val="00B13522"/>
    <w:rsid w:val="00B14044"/>
    <w:rsid w:val="00B14DA5"/>
    <w:rsid w:val="00B1502A"/>
    <w:rsid w:val="00B1514F"/>
    <w:rsid w:val="00B15190"/>
    <w:rsid w:val="00B15230"/>
    <w:rsid w:val="00B156DD"/>
    <w:rsid w:val="00B15904"/>
    <w:rsid w:val="00B15950"/>
    <w:rsid w:val="00B15A25"/>
    <w:rsid w:val="00B16019"/>
    <w:rsid w:val="00B16424"/>
    <w:rsid w:val="00B164F8"/>
    <w:rsid w:val="00B168CE"/>
    <w:rsid w:val="00B1706A"/>
    <w:rsid w:val="00B174EA"/>
    <w:rsid w:val="00B17B5F"/>
    <w:rsid w:val="00B17C9E"/>
    <w:rsid w:val="00B20797"/>
    <w:rsid w:val="00B208CD"/>
    <w:rsid w:val="00B208ED"/>
    <w:rsid w:val="00B20A34"/>
    <w:rsid w:val="00B21044"/>
    <w:rsid w:val="00B2110B"/>
    <w:rsid w:val="00B21B58"/>
    <w:rsid w:val="00B21C33"/>
    <w:rsid w:val="00B21C83"/>
    <w:rsid w:val="00B22B48"/>
    <w:rsid w:val="00B231F3"/>
    <w:rsid w:val="00B24AE9"/>
    <w:rsid w:val="00B24C37"/>
    <w:rsid w:val="00B24CA2"/>
    <w:rsid w:val="00B24D34"/>
    <w:rsid w:val="00B24DED"/>
    <w:rsid w:val="00B24FD0"/>
    <w:rsid w:val="00B263DF"/>
    <w:rsid w:val="00B269BF"/>
    <w:rsid w:val="00B269D6"/>
    <w:rsid w:val="00B26D97"/>
    <w:rsid w:val="00B26D9D"/>
    <w:rsid w:val="00B279A2"/>
    <w:rsid w:val="00B27AB5"/>
    <w:rsid w:val="00B27D14"/>
    <w:rsid w:val="00B27EF1"/>
    <w:rsid w:val="00B304C3"/>
    <w:rsid w:val="00B305C6"/>
    <w:rsid w:val="00B30822"/>
    <w:rsid w:val="00B30B6A"/>
    <w:rsid w:val="00B30C59"/>
    <w:rsid w:val="00B30EA1"/>
    <w:rsid w:val="00B3154E"/>
    <w:rsid w:val="00B315D2"/>
    <w:rsid w:val="00B3174C"/>
    <w:rsid w:val="00B31941"/>
    <w:rsid w:val="00B31B37"/>
    <w:rsid w:val="00B3236A"/>
    <w:rsid w:val="00B3257A"/>
    <w:rsid w:val="00B32CB4"/>
    <w:rsid w:val="00B33A48"/>
    <w:rsid w:val="00B33DCE"/>
    <w:rsid w:val="00B3408D"/>
    <w:rsid w:val="00B34257"/>
    <w:rsid w:val="00B3489B"/>
    <w:rsid w:val="00B34AAF"/>
    <w:rsid w:val="00B34C60"/>
    <w:rsid w:val="00B34D11"/>
    <w:rsid w:val="00B34E25"/>
    <w:rsid w:val="00B34E70"/>
    <w:rsid w:val="00B34E86"/>
    <w:rsid w:val="00B35327"/>
    <w:rsid w:val="00B355AD"/>
    <w:rsid w:val="00B359BD"/>
    <w:rsid w:val="00B35B01"/>
    <w:rsid w:val="00B35D2B"/>
    <w:rsid w:val="00B35DEB"/>
    <w:rsid w:val="00B3646A"/>
    <w:rsid w:val="00B36543"/>
    <w:rsid w:val="00B36BB4"/>
    <w:rsid w:val="00B37496"/>
    <w:rsid w:val="00B37546"/>
    <w:rsid w:val="00B376F8"/>
    <w:rsid w:val="00B3789E"/>
    <w:rsid w:val="00B37C93"/>
    <w:rsid w:val="00B40641"/>
    <w:rsid w:val="00B4088D"/>
    <w:rsid w:val="00B41573"/>
    <w:rsid w:val="00B417D1"/>
    <w:rsid w:val="00B417FC"/>
    <w:rsid w:val="00B41872"/>
    <w:rsid w:val="00B41D41"/>
    <w:rsid w:val="00B4270D"/>
    <w:rsid w:val="00B42731"/>
    <w:rsid w:val="00B42AB7"/>
    <w:rsid w:val="00B433FD"/>
    <w:rsid w:val="00B43C21"/>
    <w:rsid w:val="00B43EF9"/>
    <w:rsid w:val="00B43F5F"/>
    <w:rsid w:val="00B445E3"/>
    <w:rsid w:val="00B44CF5"/>
    <w:rsid w:val="00B44EFD"/>
    <w:rsid w:val="00B45764"/>
    <w:rsid w:val="00B45B58"/>
    <w:rsid w:val="00B45C8B"/>
    <w:rsid w:val="00B45D48"/>
    <w:rsid w:val="00B465F5"/>
    <w:rsid w:val="00B47279"/>
    <w:rsid w:val="00B47280"/>
    <w:rsid w:val="00B47481"/>
    <w:rsid w:val="00B47C58"/>
    <w:rsid w:val="00B503E9"/>
    <w:rsid w:val="00B511FC"/>
    <w:rsid w:val="00B51306"/>
    <w:rsid w:val="00B51D49"/>
    <w:rsid w:val="00B51F2E"/>
    <w:rsid w:val="00B52231"/>
    <w:rsid w:val="00B52923"/>
    <w:rsid w:val="00B5309E"/>
    <w:rsid w:val="00B533DB"/>
    <w:rsid w:val="00B5348D"/>
    <w:rsid w:val="00B53A97"/>
    <w:rsid w:val="00B53B96"/>
    <w:rsid w:val="00B53E23"/>
    <w:rsid w:val="00B53F14"/>
    <w:rsid w:val="00B542D5"/>
    <w:rsid w:val="00B54384"/>
    <w:rsid w:val="00B544B7"/>
    <w:rsid w:val="00B547BD"/>
    <w:rsid w:val="00B547EA"/>
    <w:rsid w:val="00B5489B"/>
    <w:rsid w:val="00B54A09"/>
    <w:rsid w:val="00B54FF7"/>
    <w:rsid w:val="00B5542D"/>
    <w:rsid w:val="00B559FD"/>
    <w:rsid w:val="00B55BCE"/>
    <w:rsid w:val="00B55FB5"/>
    <w:rsid w:val="00B56411"/>
    <w:rsid w:val="00B56413"/>
    <w:rsid w:val="00B56C08"/>
    <w:rsid w:val="00B56DF4"/>
    <w:rsid w:val="00B56E06"/>
    <w:rsid w:val="00B56E21"/>
    <w:rsid w:val="00B56FC3"/>
    <w:rsid w:val="00B57275"/>
    <w:rsid w:val="00B57354"/>
    <w:rsid w:val="00B57591"/>
    <w:rsid w:val="00B6047B"/>
    <w:rsid w:val="00B607F4"/>
    <w:rsid w:val="00B60FDE"/>
    <w:rsid w:val="00B611FF"/>
    <w:rsid w:val="00B612DC"/>
    <w:rsid w:val="00B613C2"/>
    <w:rsid w:val="00B61D8B"/>
    <w:rsid w:val="00B61F5D"/>
    <w:rsid w:val="00B624DC"/>
    <w:rsid w:val="00B62888"/>
    <w:rsid w:val="00B62FC2"/>
    <w:rsid w:val="00B630C4"/>
    <w:rsid w:val="00B632C3"/>
    <w:rsid w:val="00B6339C"/>
    <w:rsid w:val="00B63616"/>
    <w:rsid w:val="00B63F0A"/>
    <w:rsid w:val="00B63FEE"/>
    <w:rsid w:val="00B64481"/>
    <w:rsid w:val="00B64BC7"/>
    <w:rsid w:val="00B64F31"/>
    <w:rsid w:val="00B65248"/>
    <w:rsid w:val="00B65B44"/>
    <w:rsid w:val="00B65E5F"/>
    <w:rsid w:val="00B6708C"/>
    <w:rsid w:val="00B67626"/>
    <w:rsid w:val="00B67DD0"/>
    <w:rsid w:val="00B702B2"/>
    <w:rsid w:val="00B70468"/>
    <w:rsid w:val="00B70CC7"/>
    <w:rsid w:val="00B7115A"/>
    <w:rsid w:val="00B71276"/>
    <w:rsid w:val="00B714B9"/>
    <w:rsid w:val="00B71590"/>
    <w:rsid w:val="00B71A00"/>
    <w:rsid w:val="00B72179"/>
    <w:rsid w:val="00B7241F"/>
    <w:rsid w:val="00B725F7"/>
    <w:rsid w:val="00B7295A"/>
    <w:rsid w:val="00B72A0D"/>
    <w:rsid w:val="00B72B1D"/>
    <w:rsid w:val="00B72BDA"/>
    <w:rsid w:val="00B72F81"/>
    <w:rsid w:val="00B7320A"/>
    <w:rsid w:val="00B73222"/>
    <w:rsid w:val="00B73341"/>
    <w:rsid w:val="00B73D55"/>
    <w:rsid w:val="00B73E4F"/>
    <w:rsid w:val="00B73F18"/>
    <w:rsid w:val="00B740DC"/>
    <w:rsid w:val="00B74D7D"/>
    <w:rsid w:val="00B74ECF"/>
    <w:rsid w:val="00B75230"/>
    <w:rsid w:val="00B7584D"/>
    <w:rsid w:val="00B75959"/>
    <w:rsid w:val="00B75A19"/>
    <w:rsid w:val="00B75ECB"/>
    <w:rsid w:val="00B7605F"/>
    <w:rsid w:val="00B76119"/>
    <w:rsid w:val="00B76324"/>
    <w:rsid w:val="00B766B8"/>
    <w:rsid w:val="00B76869"/>
    <w:rsid w:val="00B77314"/>
    <w:rsid w:val="00B77743"/>
    <w:rsid w:val="00B779B0"/>
    <w:rsid w:val="00B77BAB"/>
    <w:rsid w:val="00B77BC2"/>
    <w:rsid w:val="00B80304"/>
    <w:rsid w:val="00B8058D"/>
    <w:rsid w:val="00B80F85"/>
    <w:rsid w:val="00B8162D"/>
    <w:rsid w:val="00B81D5E"/>
    <w:rsid w:val="00B81FF3"/>
    <w:rsid w:val="00B8215D"/>
    <w:rsid w:val="00B826DD"/>
    <w:rsid w:val="00B82879"/>
    <w:rsid w:val="00B82AB9"/>
    <w:rsid w:val="00B83165"/>
    <w:rsid w:val="00B833A0"/>
    <w:rsid w:val="00B83499"/>
    <w:rsid w:val="00B837BE"/>
    <w:rsid w:val="00B838F8"/>
    <w:rsid w:val="00B84441"/>
    <w:rsid w:val="00B84C67"/>
    <w:rsid w:val="00B85299"/>
    <w:rsid w:val="00B858D2"/>
    <w:rsid w:val="00B85F36"/>
    <w:rsid w:val="00B85FFA"/>
    <w:rsid w:val="00B8682D"/>
    <w:rsid w:val="00B86E6B"/>
    <w:rsid w:val="00B8782A"/>
    <w:rsid w:val="00B87A7D"/>
    <w:rsid w:val="00B87F24"/>
    <w:rsid w:val="00B9054A"/>
    <w:rsid w:val="00B905E7"/>
    <w:rsid w:val="00B90606"/>
    <w:rsid w:val="00B90627"/>
    <w:rsid w:val="00B909BE"/>
    <w:rsid w:val="00B90DA9"/>
    <w:rsid w:val="00B90EB9"/>
    <w:rsid w:val="00B921F2"/>
    <w:rsid w:val="00B92272"/>
    <w:rsid w:val="00B9249B"/>
    <w:rsid w:val="00B92803"/>
    <w:rsid w:val="00B929A0"/>
    <w:rsid w:val="00B92B4D"/>
    <w:rsid w:val="00B9335E"/>
    <w:rsid w:val="00B93B80"/>
    <w:rsid w:val="00B93C1A"/>
    <w:rsid w:val="00B93F4C"/>
    <w:rsid w:val="00B943E7"/>
    <w:rsid w:val="00B944A0"/>
    <w:rsid w:val="00B94857"/>
    <w:rsid w:val="00B94956"/>
    <w:rsid w:val="00B94C75"/>
    <w:rsid w:val="00B950F8"/>
    <w:rsid w:val="00B95286"/>
    <w:rsid w:val="00B954D5"/>
    <w:rsid w:val="00B96214"/>
    <w:rsid w:val="00B963C4"/>
    <w:rsid w:val="00B96452"/>
    <w:rsid w:val="00B96A92"/>
    <w:rsid w:val="00B96CD2"/>
    <w:rsid w:val="00B97A17"/>
    <w:rsid w:val="00B97B52"/>
    <w:rsid w:val="00B97C54"/>
    <w:rsid w:val="00B97F36"/>
    <w:rsid w:val="00BA0168"/>
    <w:rsid w:val="00BA01C5"/>
    <w:rsid w:val="00BA04B4"/>
    <w:rsid w:val="00BA0D21"/>
    <w:rsid w:val="00BA1326"/>
    <w:rsid w:val="00BA1623"/>
    <w:rsid w:val="00BA1844"/>
    <w:rsid w:val="00BA1B26"/>
    <w:rsid w:val="00BA233D"/>
    <w:rsid w:val="00BA24A3"/>
    <w:rsid w:val="00BA277C"/>
    <w:rsid w:val="00BA3445"/>
    <w:rsid w:val="00BA3ED2"/>
    <w:rsid w:val="00BA3F36"/>
    <w:rsid w:val="00BA41F8"/>
    <w:rsid w:val="00BA4413"/>
    <w:rsid w:val="00BA4491"/>
    <w:rsid w:val="00BA4700"/>
    <w:rsid w:val="00BA4B9D"/>
    <w:rsid w:val="00BA624B"/>
    <w:rsid w:val="00BA672C"/>
    <w:rsid w:val="00BA6936"/>
    <w:rsid w:val="00BA7412"/>
    <w:rsid w:val="00BA749B"/>
    <w:rsid w:val="00BA75D8"/>
    <w:rsid w:val="00BA7643"/>
    <w:rsid w:val="00BA7851"/>
    <w:rsid w:val="00BB0AF3"/>
    <w:rsid w:val="00BB0B5E"/>
    <w:rsid w:val="00BB125D"/>
    <w:rsid w:val="00BB12D8"/>
    <w:rsid w:val="00BB1647"/>
    <w:rsid w:val="00BB17C0"/>
    <w:rsid w:val="00BB22FD"/>
    <w:rsid w:val="00BB2685"/>
    <w:rsid w:val="00BB26E2"/>
    <w:rsid w:val="00BB37E8"/>
    <w:rsid w:val="00BB38C4"/>
    <w:rsid w:val="00BB3D00"/>
    <w:rsid w:val="00BB41A4"/>
    <w:rsid w:val="00BB468F"/>
    <w:rsid w:val="00BB49EF"/>
    <w:rsid w:val="00BB56B1"/>
    <w:rsid w:val="00BB5742"/>
    <w:rsid w:val="00BB57CE"/>
    <w:rsid w:val="00BB5B5D"/>
    <w:rsid w:val="00BB5B62"/>
    <w:rsid w:val="00BB621A"/>
    <w:rsid w:val="00BB63D1"/>
    <w:rsid w:val="00BB6955"/>
    <w:rsid w:val="00BB69EB"/>
    <w:rsid w:val="00BB71E5"/>
    <w:rsid w:val="00BB7309"/>
    <w:rsid w:val="00BB74A7"/>
    <w:rsid w:val="00BB75E0"/>
    <w:rsid w:val="00BB7B87"/>
    <w:rsid w:val="00BB7D07"/>
    <w:rsid w:val="00BB7FF7"/>
    <w:rsid w:val="00BC0657"/>
    <w:rsid w:val="00BC0908"/>
    <w:rsid w:val="00BC0DDA"/>
    <w:rsid w:val="00BC0FFC"/>
    <w:rsid w:val="00BC133B"/>
    <w:rsid w:val="00BC14F4"/>
    <w:rsid w:val="00BC1AA1"/>
    <w:rsid w:val="00BC1E40"/>
    <w:rsid w:val="00BC25D0"/>
    <w:rsid w:val="00BC2782"/>
    <w:rsid w:val="00BC28B4"/>
    <w:rsid w:val="00BC2A07"/>
    <w:rsid w:val="00BC2EF0"/>
    <w:rsid w:val="00BC31D7"/>
    <w:rsid w:val="00BC33CE"/>
    <w:rsid w:val="00BC3517"/>
    <w:rsid w:val="00BC3A80"/>
    <w:rsid w:val="00BC4540"/>
    <w:rsid w:val="00BC5273"/>
    <w:rsid w:val="00BC5542"/>
    <w:rsid w:val="00BC5723"/>
    <w:rsid w:val="00BC5B00"/>
    <w:rsid w:val="00BC65D1"/>
    <w:rsid w:val="00BC6813"/>
    <w:rsid w:val="00BC6B1B"/>
    <w:rsid w:val="00BC74EF"/>
    <w:rsid w:val="00BC7896"/>
    <w:rsid w:val="00BC790C"/>
    <w:rsid w:val="00BD000F"/>
    <w:rsid w:val="00BD0807"/>
    <w:rsid w:val="00BD12A4"/>
    <w:rsid w:val="00BD1702"/>
    <w:rsid w:val="00BD17E8"/>
    <w:rsid w:val="00BD1BD7"/>
    <w:rsid w:val="00BD1CFD"/>
    <w:rsid w:val="00BD1E8C"/>
    <w:rsid w:val="00BD26B2"/>
    <w:rsid w:val="00BD2BA9"/>
    <w:rsid w:val="00BD2CF9"/>
    <w:rsid w:val="00BD2EAD"/>
    <w:rsid w:val="00BD2EF7"/>
    <w:rsid w:val="00BD3480"/>
    <w:rsid w:val="00BD34CD"/>
    <w:rsid w:val="00BD397F"/>
    <w:rsid w:val="00BD3AB2"/>
    <w:rsid w:val="00BD3B79"/>
    <w:rsid w:val="00BD3C3D"/>
    <w:rsid w:val="00BD3DF7"/>
    <w:rsid w:val="00BD4158"/>
    <w:rsid w:val="00BD4C05"/>
    <w:rsid w:val="00BD4E8B"/>
    <w:rsid w:val="00BD5074"/>
    <w:rsid w:val="00BD50A7"/>
    <w:rsid w:val="00BD5448"/>
    <w:rsid w:val="00BD5451"/>
    <w:rsid w:val="00BD5A21"/>
    <w:rsid w:val="00BD5C86"/>
    <w:rsid w:val="00BD6027"/>
    <w:rsid w:val="00BD6132"/>
    <w:rsid w:val="00BD68F0"/>
    <w:rsid w:val="00BE0351"/>
    <w:rsid w:val="00BE0B2B"/>
    <w:rsid w:val="00BE0D2E"/>
    <w:rsid w:val="00BE130F"/>
    <w:rsid w:val="00BE1750"/>
    <w:rsid w:val="00BE180F"/>
    <w:rsid w:val="00BE1B63"/>
    <w:rsid w:val="00BE1EA0"/>
    <w:rsid w:val="00BE20A5"/>
    <w:rsid w:val="00BE26FE"/>
    <w:rsid w:val="00BE2DC1"/>
    <w:rsid w:val="00BE2EBE"/>
    <w:rsid w:val="00BE2EDF"/>
    <w:rsid w:val="00BE307F"/>
    <w:rsid w:val="00BE3351"/>
    <w:rsid w:val="00BE3489"/>
    <w:rsid w:val="00BE35A8"/>
    <w:rsid w:val="00BE388E"/>
    <w:rsid w:val="00BE3938"/>
    <w:rsid w:val="00BE3BFE"/>
    <w:rsid w:val="00BE435B"/>
    <w:rsid w:val="00BE5089"/>
    <w:rsid w:val="00BE5824"/>
    <w:rsid w:val="00BE5EAF"/>
    <w:rsid w:val="00BE6032"/>
    <w:rsid w:val="00BE651F"/>
    <w:rsid w:val="00BE654E"/>
    <w:rsid w:val="00BE67FD"/>
    <w:rsid w:val="00BE6C85"/>
    <w:rsid w:val="00BE7112"/>
    <w:rsid w:val="00BF018D"/>
    <w:rsid w:val="00BF02BD"/>
    <w:rsid w:val="00BF0A70"/>
    <w:rsid w:val="00BF1B65"/>
    <w:rsid w:val="00BF224A"/>
    <w:rsid w:val="00BF24C0"/>
    <w:rsid w:val="00BF25D4"/>
    <w:rsid w:val="00BF2867"/>
    <w:rsid w:val="00BF2A71"/>
    <w:rsid w:val="00BF303C"/>
    <w:rsid w:val="00BF329B"/>
    <w:rsid w:val="00BF378D"/>
    <w:rsid w:val="00BF37B7"/>
    <w:rsid w:val="00BF38D6"/>
    <w:rsid w:val="00BF3CB2"/>
    <w:rsid w:val="00BF4D17"/>
    <w:rsid w:val="00BF4D4B"/>
    <w:rsid w:val="00BF4DA5"/>
    <w:rsid w:val="00BF5128"/>
    <w:rsid w:val="00BF55EC"/>
    <w:rsid w:val="00BF5C4E"/>
    <w:rsid w:val="00BF5F2D"/>
    <w:rsid w:val="00BF6397"/>
    <w:rsid w:val="00BF707B"/>
    <w:rsid w:val="00BF751C"/>
    <w:rsid w:val="00BF77D0"/>
    <w:rsid w:val="00C00C35"/>
    <w:rsid w:val="00C00ED7"/>
    <w:rsid w:val="00C00FFF"/>
    <w:rsid w:val="00C014BD"/>
    <w:rsid w:val="00C01749"/>
    <w:rsid w:val="00C022E4"/>
    <w:rsid w:val="00C02FF2"/>
    <w:rsid w:val="00C03043"/>
    <w:rsid w:val="00C03C56"/>
    <w:rsid w:val="00C03D2A"/>
    <w:rsid w:val="00C03D41"/>
    <w:rsid w:val="00C045B1"/>
    <w:rsid w:val="00C046E8"/>
    <w:rsid w:val="00C047D0"/>
    <w:rsid w:val="00C0485D"/>
    <w:rsid w:val="00C048AF"/>
    <w:rsid w:val="00C049A8"/>
    <w:rsid w:val="00C04BE9"/>
    <w:rsid w:val="00C04E2C"/>
    <w:rsid w:val="00C05050"/>
    <w:rsid w:val="00C052A1"/>
    <w:rsid w:val="00C05372"/>
    <w:rsid w:val="00C054BF"/>
    <w:rsid w:val="00C05C51"/>
    <w:rsid w:val="00C05DC6"/>
    <w:rsid w:val="00C06445"/>
    <w:rsid w:val="00C06475"/>
    <w:rsid w:val="00C068E4"/>
    <w:rsid w:val="00C069F5"/>
    <w:rsid w:val="00C06ABB"/>
    <w:rsid w:val="00C06F1E"/>
    <w:rsid w:val="00C07003"/>
    <w:rsid w:val="00C071CD"/>
    <w:rsid w:val="00C076B8"/>
    <w:rsid w:val="00C07FE7"/>
    <w:rsid w:val="00C100E2"/>
    <w:rsid w:val="00C10283"/>
    <w:rsid w:val="00C10791"/>
    <w:rsid w:val="00C111AC"/>
    <w:rsid w:val="00C11779"/>
    <w:rsid w:val="00C1201F"/>
    <w:rsid w:val="00C1225A"/>
    <w:rsid w:val="00C123CD"/>
    <w:rsid w:val="00C12DA5"/>
    <w:rsid w:val="00C12E42"/>
    <w:rsid w:val="00C133D4"/>
    <w:rsid w:val="00C13455"/>
    <w:rsid w:val="00C137D1"/>
    <w:rsid w:val="00C13CC9"/>
    <w:rsid w:val="00C13CF8"/>
    <w:rsid w:val="00C143BE"/>
    <w:rsid w:val="00C14A36"/>
    <w:rsid w:val="00C14A5A"/>
    <w:rsid w:val="00C14E1A"/>
    <w:rsid w:val="00C151F0"/>
    <w:rsid w:val="00C15661"/>
    <w:rsid w:val="00C15791"/>
    <w:rsid w:val="00C159C6"/>
    <w:rsid w:val="00C15D0A"/>
    <w:rsid w:val="00C15E50"/>
    <w:rsid w:val="00C15EB6"/>
    <w:rsid w:val="00C1646D"/>
    <w:rsid w:val="00C169C6"/>
    <w:rsid w:val="00C16EAF"/>
    <w:rsid w:val="00C16F4E"/>
    <w:rsid w:val="00C171E2"/>
    <w:rsid w:val="00C177DC"/>
    <w:rsid w:val="00C1781F"/>
    <w:rsid w:val="00C17835"/>
    <w:rsid w:val="00C17BD1"/>
    <w:rsid w:val="00C2000E"/>
    <w:rsid w:val="00C20299"/>
    <w:rsid w:val="00C20510"/>
    <w:rsid w:val="00C2072B"/>
    <w:rsid w:val="00C2089D"/>
    <w:rsid w:val="00C20A5C"/>
    <w:rsid w:val="00C20E24"/>
    <w:rsid w:val="00C210F5"/>
    <w:rsid w:val="00C21119"/>
    <w:rsid w:val="00C2112E"/>
    <w:rsid w:val="00C216AE"/>
    <w:rsid w:val="00C216CA"/>
    <w:rsid w:val="00C219A8"/>
    <w:rsid w:val="00C21BC4"/>
    <w:rsid w:val="00C21C10"/>
    <w:rsid w:val="00C22166"/>
    <w:rsid w:val="00C225D1"/>
    <w:rsid w:val="00C227C3"/>
    <w:rsid w:val="00C228D8"/>
    <w:rsid w:val="00C22D19"/>
    <w:rsid w:val="00C230A3"/>
    <w:rsid w:val="00C230B7"/>
    <w:rsid w:val="00C231EA"/>
    <w:rsid w:val="00C234D7"/>
    <w:rsid w:val="00C2414C"/>
    <w:rsid w:val="00C24321"/>
    <w:rsid w:val="00C2482E"/>
    <w:rsid w:val="00C24919"/>
    <w:rsid w:val="00C24FF0"/>
    <w:rsid w:val="00C25151"/>
    <w:rsid w:val="00C253AA"/>
    <w:rsid w:val="00C2591D"/>
    <w:rsid w:val="00C25B5A"/>
    <w:rsid w:val="00C25E73"/>
    <w:rsid w:val="00C25EA3"/>
    <w:rsid w:val="00C26271"/>
    <w:rsid w:val="00C26491"/>
    <w:rsid w:val="00C26534"/>
    <w:rsid w:val="00C26E97"/>
    <w:rsid w:val="00C30694"/>
    <w:rsid w:val="00C309B1"/>
    <w:rsid w:val="00C30B23"/>
    <w:rsid w:val="00C30BAC"/>
    <w:rsid w:val="00C3172A"/>
    <w:rsid w:val="00C31759"/>
    <w:rsid w:val="00C3186B"/>
    <w:rsid w:val="00C31C93"/>
    <w:rsid w:val="00C31CC9"/>
    <w:rsid w:val="00C31F8F"/>
    <w:rsid w:val="00C327FE"/>
    <w:rsid w:val="00C328F3"/>
    <w:rsid w:val="00C32B4B"/>
    <w:rsid w:val="00C32D68"/>
    <w:rsid w:val="00C32EFA"/>
    <w:rsid w:val="00C32F00"/>
    <w:rsid w:val="00C33360"/>
    <w:rsid w:val="00C33612"/>
    <w:rsid w:val="00C33ABC"/>
    <w:rsid w:val="00C345EC"/>
    <w:rsid w:val="00C34B3C"/>
    <w:rsid w:val="00C34B5D"/>
    <w:rsid w:val="00C34BB5"/>
    <w:rsid w:val="00C34E1C"/>
    <w:rsid w:val="00C35631"/>
    <w:rsid w:val="00C35C02"/>
    <w:rsid w:val="00C35F22"/>
    <w:rsid w:val="00C3695F"/>
    <w:rsid w:val="00C37148"/>
    <w:rsid w:val="00C371AA"/>
    <w:rsid w:val="00C3726B"/>
    <w:rsid w:val="00C372C5"/>
    <w:rsid w:val="00C37879"/>
    <w:rsid w:val="00C40145"/>
    <w:rsid w:val="00C40187"/>
    <w:rsid w:val="00C408B6"/>
    <w:rsid w:val="00C408C0"/>
    <w:rsid w:val="00C4098E"/>
    <w:rsid w:val="00C40DF4"/>
    <w:rsid w:val="00C41672"/>
    <w:rsid w:val="00C4182C"/>
    <w:rsid w:val="00C42398"/>
    <w:rsid w:val="00C42557"/>
    <w:rsid w:val="00C4269A"/>
    <w:rsid w:val="00C42FA1"/>
    <w:rsid w:val="00C4341F"/>
    <w:rsid w:val="00C4363D"/>
    <w:rsid w:val="00C43671"/>
    <w:rsid w:val="00C4387F"/>
    <w:rsid w:val="00C43896"/>
    <w:rsid w:val="00C43C35"/>
    <w:rsid w:val="00C44077"/>
    <w:rsid w:val="00C4446D"/>
    <w:rsid w:val="00C44504"/>
    <w:rsid w:val="00C44E61"/>
    <w:rsid w:val="00C44FDF"/>
    <w:rsid w:val="00C44FF4"/>
    <w:rsid w:val="00C45711"/>
    <w:rsid w:val="00C45CC3"/>
    <w:rsid w:val="00C46000"/>
    <w:rsid w:val="00C4626D"/>
    <w:rsid w:val="00C4661D"/>
    <w:rsid w:val="00C468F8"/>
    <w:rsid w:val="00C4694C"/>
    <w:rsid w:val="00C46E1E"/>
    <w:rsid w:val="00C4749E"/>
    <w:rsid w:val="00C47714"/>
    <w:rsid w:val="00C478FA"/>
    <w:rsid w:val="00C47E97"/>
    <w:rsid w:val="00C50025"/>
    <w:rsid w:val="00C50055"/>
    <w:rsid w:val="00C50976"/>
    <w:rsid w:val="00C514F6"/>
    <w:rsid w:val="00C5151D"/>
    <w:rsid w:val="00C5173E"/>
    <w:rsid w:val="00C51B2D"/>
    <w:rsid w:val="00C52260"/>
    <w:rsid w:val="00C52497"/>
    <w:rsid w:val="00C528AA"/>
    <w:rsid w:val="00C52CD4"/>
    <w:rsid w:val="00C52F4C"/>
    <w:rsid w:val="00C53017"/>
    <w:rsid w:val="00C53270"/>
    <w:rsid w:val="00C53347"/>
    <w:rsid w:val="00C53599"/>
    <w:rsid w:val="00C53781"/>
    <w:rsid w:val="00C5405E"/>
    <w:rsid w:val="00C5473A"/>
    <w:rsid w:val="00C54CB8"/>
    <w:rsid w:val="00C54F39"/>
    <w:rsid w:val="00C558D4"/>
    <w:rsid w:val="00C55B6D"/>
    <w:rsid w:val="00C55C4E"/>
    <w:rsid w:val="00C55EE2"/>
    <w:rsid w:val="00C5660E"/>
    <w:rsid w:val="00C56B10"/>
    <w:rsid w:val="00C56F33"/>
    <w:rsid w:val="00C56F3C"/>
    <w:rsid w:val="00C57386"/>
    <w:rsid w:val="00C574CA"/>
    <w:rsid w:val="00C6044D"/>
    <w:rsid w:val="00C60D96"/>
    <w:rsid w:val="00C610BA"/>
    <w:rsid w:val="00C61A91"/>
    <w:rsid w:val="00C624FB"/>
    <w:rsid w:val="00C62D45"/>
    <w:rsid w:val="00C6358E"/>
    <w:rsid w:val="00C63767"/>
    <w:rsid w:val="00C63B17"/>
    <w:rsid w:val="00C64795"/>
    <w:rsid w:val="00C65100"/>
    <w:rsid w:val="00C65358"/>
    <w:rsid w:val="00C6553F"/>
    <w:rsid w:val="00C658FA"/>
    <w:rsid w:val="00C65EE3"/>
    <w:rsid w:val="00C65F26"/>
    <w:rsid w:val="00C66002"/>
    <w:rsid w:val="00C663A1"/>
    <w:rsid w:val="00C66808"/>
    <w:rsid w:val="00C6707D"/>
    <w:rsid w:val="00C671C2"/>
    <w:rsid w:val="00C6745B"/>
    <w:rsid w:val="00C67763"/>
    <w:rsid w:val="00C67A7B"/>
    <w:rsid w:val="00C67BA5"/>
    <w:rsid w:val="00C70189"/>
    <w:rsid w:val="00C7066D"/>
    <w:rsid w:val="00C7077E"/>
    <w:rsid w:val="00C70F01"/>
    <w:rsid w:val="00C717E3"/>
    <w:rsid w:val="00C720E6"/>
    <w:rsid w:val="00C7296E"/>
    <w:rsid w:val="00C72AD5"/>
    <w:rsid w:val="00C72F3B"/>
    <w:rsid w:val="00C73282"/>
    <w:rsid w:val="00C73592"/>
    <w:rsid w:val="00C7378A"/>
    <w:rsid w:val="00C73826"/>
    <w:rsid w:val="00C73B98"/>
    <w:rsid w:val="00C7430B"/>
    <w:rsid w:val="00C74339"/>
    <w:rsid w:val="00C74B28"/>
    <w:rsid w:val="00C74C74"/>
    <w:rsid w:val="00C75484"/>
    <w:rsid w:val="00C755CD"/>
    <w:rsid w:val="00C75675"/>
    <w:rsid w:val="00C758A3"/>
    <w:rsid w:val="00C7670C"/>
    <w:rsid w:val="00C7680B"/>
    <w:rsid w:val="00C76B46"/>
    <w:rsid w:val="00C76C2A"/>
    <w:rsid w:val="00C77415"/>
    <w:rsid w:val="00C774AA"/>
    <w:rsid w:val="00C777C9"/>
    <w:rsid w:val="00C77E80"/>
    <w:rsid w:val="00C800D0"/>
    <w:rsid w:val="00C80123"/>
    <w:rsid w:val="00C801C6"/>
    <w:rsid w:val="00C8059B"/>
    <w:rsid w:val="00C815E3"/>
    <w:rsid w:val="00C81849"/>
    <w:rsid w:val="00C81BE9"/>
    <w:rsid w:val="00C81EE5"/>
    <w:rsid w:val="00C81FFD"/>
    <w:rsid w:val="00C828DE"/>
    <w:rsid w:val="00C830A8"/>
    <w:rsid w:val="00C83121"/>
    <w:rsid w:val="00C83226"/>
    <w:rsid w:val="00C83877"/>
    <w:rsid w:val="00C849B1"/>
    <w:rsid w:val="00C84F8E"/>
    <w:rsid w:val="00C857CF"/>
    <w:rsid w:val="00C85D31"/>
    <w:rsid w:val="00C85D71"/>
    <w:rsid w:val="00C85FEB"/>
    <w:rsid w:val="00C861FC"/>
    <w:rsid w:val="00C8634C"/>
    <w:rsid w:val="00C863AD"/>
    <w:rsid w:val="00C86FC3"/>
    <w:rsid w:val="00C87333"/>
    <w:rsid w:val="00C87383"/>
    <w:rsid w:val="00C873BC"/>
    <w:rsid w:val="00C877A7"/>
    <w:rsid w:val="00C87AF9"/>
    <w:rsid w:val="00C87E33"/>
    <w:rsid w:val="00C90731"/>
    <w:rsid w:val="00C90A83"/>
    <w:rsid w:val="00C90E17"/>
    <w:rsid w:val="00C91155"/>
    <w:rsid w:val="00C9154F"/>
    <w:rsid w:val="00C91593"/>
    <w:rsid w:val="00C91679"/>
    <w:rsid w:val="00C916D0"/>
    <w:rsid w:val="00C919D4"/>
    <w:rsid w:val="00C91E88"/>
    <w:rsid w:val="00C925EB"/>
    <w:rsid w:val="00C928A4"/>
    <w:rsid w:val="00C92B6E"/>
    <w:rsid w:val="00C92BAF"/>
    <w:rsid w:val="00C92C41"/>
    <w:rsid w:val="00C9320A"/>
    <w:rsid w:val="00C932A6"/>
    <w:rsid w:val="00C93994"/>
    <w:rsid w:val="00C93C10"/>
    <w:rsid w:val="00C93E67"/>
    <w:rsid w:val="00C95687"/>
    <w:rsid w:val="00C96125"/>
    <w:rsid w:val="00C96232"/>
    <w:rsid w:val="00C965A9"/>
    <w:rsid w:val="00C96D86"/>
    <w:rsid w:val="00C970C0"/>
    <w:rsid w:val="00C972BB"/>
    <w:rsid w:val="00C973DF"/>
    <w:rsid w:val="00C97469"/>
    <w:rsid w:val="00C9793D"/>
    <w:rsid w:val="00C97E86"/>
    <w:rsid w:val="00CA05AE"/>
    <w:rsid w:val="00CA0773"/>
    <w:rsid w:val="00CA07B7"/>
    <w:rsid w:val="00CA0ADB"/>
    <w:rsid w:val="00CA0C88"/>
    <w:rsid w:val="00CA1644"/>
    <w:rsid w:val="00CA178F"/>
    <w:rsid w:val="00CA1D55"/>
    <w:rsid w:val="00CA278B"/>
    <w:rsid w:val="00CA36A5"/>
    <w:rsid w:val="00CA3993"/>
    <w:rsid w:val="00CA39B8"/>
    <w:rsid w:val="00CA3A42"/>
    <w:rsid w:val="00CA3F15"/>
    <w:rsid w:val="00CA3FF1"/>
    <w:rsid w:val="00CA43E9"/>
    <w:rsid w:val="00CA4A33"/>
    <w:rsid w:val="00CA546C"/>
    <w:rsid w:val="00CA5624"/>
    <w:rsid w:val="00CA56A5"/>
    <w:rsid w:val="00CA5832"/>
    <w:rsid w:val="00CA5BE4"/>
    <w:rsid w:val="00CA5D22"/>
    <w:rsid w:val="00CA63E4"/>
    <w:rsid w:val="00CA66D8"/>
    <w:rsid w:val="00CA67CB"/>
    <w:rsid w:val="00CA6A7D"/>
    <w:rsid w:val="00CA6A99"/>
    <w:rsid w:val="00CA6B21"/>
    <w:rsid w:val="00CA7B6F"/>
    <w:rsid w:val="00CA7C25"/>
    <w:rsid w:val="00CA7CF9"/>
    <w:rsid w:val="00CB069F"/>
    <w:rsid w:val="00CB0937"/>
    <w:rsid w:val="00CB0BF8"/>
    <w:rsid w:val="00CB1780"/>
    <w:rsid w:val="00CB21B9"/>
    <w:rsid w:val="00CB233E"/>
    <w:rsid w:val="00CB293E"/>
    <w:rsid w:val="00CB2EEB"/>
    <w:rsid w:val="00CB3812"/>
    <w:rsid w:val="00CB3A90"/>
    <w:rsid w:val="00CB3CC9"/>
    <w:rsid w:val="00CB4510"/>
    <w:rsid w:val="00CB460C"/>
    <w:rsid w:val="00CB4EB5"/>
    <w:rsid w:val="00CB4ED5"/>
    <w:rsid w:val="00CB50BE"/>
    <w:rsid w:val="00CB50EC"/>
    <w:rsid w:val="00CB5320"/>
    <w:rsid w:val="00CB53DE"/>
    <w:rsid w:val="00CB5431"/>
    <w:rsid w:val="00CB54B1"/>
    <w:rsid w:val="00CB5978"/>
    <w:rsid w:val="00CB5A90"/>
    <w:rsid w:val="00CB67AC"/>
    <w:rsid w:val="00CB6808"/>
    <w:rsid w:val="00CB6BAC"/>
    <w:rsid w:val="00CB6D8A"/>
    <w:rsid w:val="00CB752A"/>
    <w:rsid w:val="00CB75B0"/>
    <w:rsid w:val="00CB7607"/>
    <w:rsid w:val="00CB7A04"/>
    <w:rsid w:val="00CC02E5"/>
    <w:rsid w:val="00CC0302"/>
    <w:rsid w:val="00CC0629"/>
    <w:rsid w:val="00CC0A5A"/>
    <w:rsid w:val="00CC0E2C"/>
    <w:rsid w:val="00CC10A7"/>
    <w:rsid w:val="00CC17E6"/>
    <w:rsid w:val="00CC1B48"/>
    <w:rsid w:val="00CC2636"/>
    <w:rsid w:val="00CC2841"/>
    <w:rsid w:val="00CC3235"/>
    <w:rsid w:val="00CC390D"/>
    <w:rsid w:val="00CC3A62"/>
    <w:rsid w:val="00CC3E88"/>
    <w:rsid w:val="00CC418F"/>
    <w:rsid w:val="00CC433D"/>
    <w:rsid w:val="00CC43B5"/>
    <w:rsid w:val="00CC43FE"/>
    <w:rsid w:val="00CC444F"/>
    <w:rsid w:val="00CC46AE"/>
    <w:rsid w:val="00CC48E8"/>
    <w:rsid w:val="00CC495A"/>
    <w:rsid w:val="00CC4A39"/>
    <w:rsid w:val="00CC4CCC"/>
    <w:rsid w:val="00CC565D"/>
    <w:rsid w:val="00CC5BFE"/>
    <w:rsid w:val="00CC5EE6"/>
    <w:rsid w:val="00CC687D"/>
    <w:rsid w:val="00CC6A86"/>
    <w:rsid w:val="00CC6C1C"/>
    <w:rsid w:val="00CC71DE"/>
    <w:rsid w:val="00CC728C"/>
    <w:rsid w:val="00CC7424"/>
    <w:rsid w:val="00CC744F"/>
    <w:rsid w:val="00CC7467"/>
    <w:rsid w:val="00CC7C3A"/>
    <w:rsid w:val="00CC7D33"/>
    <w:rsid w:val="00CD11B0"/>
    <w:rsid w:val="00CD1264"/>
    <w:rsid w:val="00CD1B10"/>
    <w:rsid w:val="00CD2433"/>
    <w:rsid w:val="00CD2794"/>
    <w:rsid w:val="00CD2AD7"/>
    <w:rsid w:val="00CD2E58"/>
    <w:rsid w:val="00CD2F9C"/>
    <w:rsid w:val="00CD3727"/>
    <w:rsid w:val="00CD3AF7"/>
    <w:rsid w:val="00CD3C4C"/>
    <w:rsid w:val="00CD44E7"/>
    <w:rsid w:val="00CD4D03"/>
    <w:rsid w:val="00CD553C"/>
    <w:rsid w:val="00CD588F"/>
    <w:rsid w:val="00CD5C5E"/>
    <w:rsid w:val="00CD6103"/>
    <w:rsid w:val="00CD6197"/>
    <w:rsid w:val="00CD64A2"/>
    <w:rsid w:val="00CD657B"/>
    <w:rsid w:val="00CD680C"/>
    <w:rsid w:val="00CD6A7D"/>
    <w:rsid w:val="00CD711C"/>
    <w:rsid w:val="00CD7181"/>
    <w:rsid w:val="00CD75EF"/>
    <w:rsid w:val="00CD76FC"/>
    <w:rsid w:val="00CD7814"/>
    <w:rsid w:val="00CD79AF"/>
    <w:rsid w:val="00CE0069"/>
    <w:rsid w:val="00CE03D3"/>
    <w:rsid w:val="00CE048C"/>
    <w:rsid w:val="00CE08BD"/>
    <w:rsid w:val="00CE0BF2"/>
    <w:rsid w:val="00CE0E6C"/>
    <w:rsid w:val="00CE148B"/>
    <w:rsid w:val="00CE1877"/>
    <w:rsid w:val="00CE1E1B"/>
    <w:rsid w:val="00CE1E8C"/>
    <w:rsid w:val="00CE1EE8"/>
    <w:rsid w:val="00CE1F06"/>
    <w:rsid w:val="00CE2952"/>
    <w:rsid w:val="00CE2F09"/>
    <w:rsid w:val="00CE30D2"/>
    <w:rsid w:val="00CE3900"/>
    <w:rsid w:val="00CE4CC1"/>
    <w:rsid w:val="00CE5079"/>
    <w:rsid w:val="00CE5129"/>
    <w:rsid w:val="00CE6D09"/>
    <w:rsid w:val="00CE711A"/>
    <w:rsid w:val="00CE797B"/>
    <w:rsid w:val="00CE7CE4"/>
    <w:rsid w:val="00CF0D8C"/>
    <w:rsid w:val="00CF0DB4"/>
    <w:rsid w:val="00CF0E33"/>
    <w:rsid w:val="00CF1347"/>
    <w:rsid w:val="00CF148E"/>
    <w:rsid w:val="00CF1FBE"/>
    <w:rsid w:val="00CF23DC"/>
    <w:rsid w:val="00CF32FD"/>
    <w:rsid w:val="00CF364A"/>
    <w:rsid w:val="00CF3672"/>
    <w:rsid w:val="00CF37DF"/>
    <w:rsid w:val="00CF3BF0"/>
    <w:rsid w:val="00CF4B5B"/>
    <w:rsid w:val="00CF4C06"/>
    <w:rsid w:val="00CF4FE3"/>
    <w:rsid w:val="00CF522E"/>
    <w:rsid w:val="00CF571D"/>
    <w:rsid w:val="00CF57BA"/>
    <w:rsid w:val="00CF60E8"/>
    <w:rsid w:val="00CF6C41"/>
    <w:rsid w:val="00CF76D3"/>
    <w:rsid w:val="00CF793A"/>
    <w:rsid w:val="00CF7BAB"/>
    <w:rsid w:val="00CF7BC2"/>
    <w:rsid w:val="00CF7BD3"/>
    <w:rsid w:val="00CF7C3A"/>
    <w:rsid w:val="00D00494"/>
    <w:rsid w:val="00D00C22"/>
    <w:rsid w:val="00D00C5D"/>
    <w:rsid w:val="00D00E26"/>
    <w:rsid w:val="00D0163D"/>
    <w:rsid w:val="00D01773"/>
    <w:rsid w:val="00D01881"/>
    <w:rsid w:val="00D0191E"/>
    <w:rsid w:val="00D02369"/>
    <w:rsid w:val="00D0267C"/>
    <w:rsid w:val="00D02A33"/>
    <w:rsid w:val="00D02A62"/>
    <w:rsid w:val="00D02D36"/>
    <w:rsid w:val="00D03308"/>
    <w:rsid w:val="00D0342A"/>
    <w:rsid w:val="00D03AEB"/>
    <w:rsid w:val="00D03E21"/>
    <w:rsid w:val="00D04004"/>
    <w:rsid w:val="00D040C7"/>
    <w:rsid w:val="00D0429C"/>
    <w:rsid w:val="00D0487D"/>
    <w:rsid w:val="00D04B9B"/>
    <w:rsid w:val="00D04FEE"/>
    <w:rsid w:val="00D050F1"/>
    <w:rsid w:val="00D0572F"/>
    <w:rsid w:val="00D057C7"/>
    <w:rsid w:val="00D05845"/>
    <w:rsid w:val="00D058D7"/>
    <w:rsid w:val="00D0596B"/>
    <w:rsid w:val="00D05983"/>
    <w:rsid w:val="00D05B20"/>
    <w:rsid w:val="00D05C05"/>
    <w:rsid w:val="00D05D7B"/>
    <w:rsid w:val="00D05EC9"/>
    <w:rsid w:val="00D0613E"/>
    <w:rsid w:val="00D066D2"/>
    <w:rsid w:val="00D06CE0"/>
    <w:rsid w:val="00D06DAA"/>
    <w:rsid w:val="00D06E78"/>
    <w:rsid w:val="00D06FA2"/>
    <w:rsid w:val="00D070D3"/>
    <w:rsid w:val="00D0722E"/>
    <w:rsid w:val="00D0775E"/>
    <w:rsid w:val="00D07AD8"/>
    <w:rsid w:val="00D10620"/>
    <w:rsid w:val="00D10911"/>
    <w:rsid w:val="00D10CB6"/>
    <w:rsid w:val="00D10D5F"/>
    <w:rsid w:val="00D110D4"/>
    <w:rsid w:val="00D11432"/>
    <w:rsid w:val="00D11823"/>
    <w:rsid w:val="00D11C2E"/>
    <w:rsid w:val="00D12760"/>
    <w:rsid w:val="00D12BDB"/>
    <w:rsid w:val="00D137FC"/>
    <w:rsid w:val="00D13BF8"/>
    <w:rsid w:val="00D148D1"/>
    <w:rsid w:val="00D1498E"/>
    <w:rsid w:val="00D14B1E"/>
    <w:rsid w:val="00D14B8D"/>
    <w:rsid w:val="00D14D22"/>
    <w:rsid w:val="00D14DF3"/>
    <w:rsid w:val="00D15123"/>
    <w:rsid w:val="00D15153"/>
    <w:rsid w:val="00D1553A"/>
    <w:rsid w:val="00D155CA"/>
    <w:rsid w:val="00D1565A"/>
    <w:rsid w:val="00D15BD1"/>
    <w:rsid w:val="00D160CC"/>
    <w:rsid w:val="00D16251"/>
    <w:rsid w:val="00D16330"/>
    <w:rsid w:val="00D1637E"/>
    <w:rsid w:val="00D16780"/>
    <w:rsid w:val="00D169A2"/>
    <w:rsid w:val="00D16B59"/>
    <w:rsid w:val="00D16BD1"/>
    <w:rsid w:val="00D16D87"/>
    <w:rsid w:val="00D16E7E"/>
    <w:rsid w:val="00D172FB"/>
    <w:rsid w:val="00D179E7"/>
    <w:rsid w:val="00D17CA8"/>
    <w:rsid w:val="00D17D76"/>
    <w:rsid w:val="00D17FAE"/>
    <w:rsid w:val="00D20259"/>
    <w:rsid w:val="00D202E5"/>
    <w:rsid w:val="00D203DE"/>
    <w:rsid w:val="00D203EB"/>
    <w:rsid w:val="00D211EE"/>
    <w:rsid w:val="00D2143F"/>
    <w:rsid w:val="00D216E7"/>
    <w:rsid w:val="00D21BE2"/>
    <w:rsid w:val="00D22103"/>
    <w:rsid w:val="00D22352"/>
    <w:rsid w:val="00D22CAB"/>
    <w:rsid w:val="00D22E94"/>
    <w:rsid w:val="00D22EF9"/>
    <w:rsid w:val="00D22FBC"/>
    <w:rsid w:val="00D235A1"/>
    <w:rsid w:val="00D23B36"/>
    <w:rsid w:val="00D23D94"/>
    <w:rsid w:val="00D24551"/>
    <w:rsid w:val="00D245BD"/>
    <w:rsid w:val="00D24E7F"/>
    <w:rsid w:val="00D2577F"/>
    <w:rsid w:val="00D25804"/>
    <w:rsid w:val="00D25871"/>
    <w:rsid w:val="00D25B78"/>
    <w:rsid w:val="00D25CCD"/>
    <w:rsid w:val="00D26471"/>
    <w:rsid w:val="00D265EE"/>
    <w:rsid w:val="00D268F3"/>
    <w:rsid w:val="00D26DD0"/>
    <w:rsid w:val="00D26F57"/>
    <w:rsid w:val="00D27004"/>
    <w:rsid w:val="00D2732E"/>
    <w:rsid w:val="00D27533"/>
    <w:rsid w:val="00D303F0"/>
    <w:rsid w:val="00D3059A"/>
    <w:rsid w:val="00D30B09"/>
    <w:rsid w:val="00D30DD6"/>
    <w:rsid w:val="00D30E44"/>
    <w:rsid w:val="00D31105"/>
    <w:rsid w:val="00D311D4"/>
    <w:rsid w:val="00D31266"/>
    <w:rsid w:val="00D31338"/>
    <w:rsid w:val="00D313A5"/>
    <w:rsid w:val="00D31423"/>
    <w:rsid w:val="00D32297"/>
    <w:rsid w:val="00D322F2"/>
    <w:rsid w:val="00D322FF"/>
    <w:rsid w:val="00D3243C"/>
    <w:rsid w:val="00D32462"/>
    <w:rsid w:val="00D3261B"/>
    <w:rsid w:val="00D32749"/>
    <w:rsid w:val="00D32A50"/>
    <w:rsid w:val="00D33106"/>
    <w:rsid w:val="00D331A0"/>
    <w:rsid w:val="00D339D5"/>
    <w:rsid w:val="00D33A15"/>
    <w:rsid w:val="00D33C66"/>
    <w:rsid w:val="00D34082"/>
    <w:rsid w:val="00D3414D"/>
    <w:rsid w:val="00D347EF"/>
    <w:rsid w:val="00D35338"/>
    <w:rsid w:val="00D35532"/>
    <w:rsid w:val="00D360FA"/>
    <w:rsid w:val="00D36447"/>
    <w:rsid w:val="00D366CF"/>
    <w:rsid w:val="00D36793"/>
    <w:rsid w:val="00D36AAA"/>
    <w:rsid w:val="00D36C08"/>
    <w:rsid w:val="00D37AEC"/>
    <w:rsid w:val="00D37BED"/>
    <w:rsid w:val="00D37EFA"/>
    <w:rsid w:val="00D37FF3"/>
    <w:rsid w:val="00D40137"/>
    <w:rsid w:val="00D40359"/>
    <w:rsid w:val="00D4058E"/>
    <w:rsid w:val="00D40872"/>
    <w:rsid w:val="00D409AD"/>
    <w:rsid w:val="00D41880"/>
    <w:rsid w:val="00D41C21"/>
    <w:rsid w:val="00D41C8F"/>
    <w:rsid w:val="00D41F11"/>
    <w:rsid w:val="00D420EF"/>
    <w:rsid w:val="00D42565"/>
    <w:rsid w:val="00D42627"/>
    <w:rsid w:val="00D426D0"/>
    <w:rsid w:val="00D42841"/>
    <w:rsid w:val="00D428C2"/>
    <w:rsid w:val="00D42E75"/>
    <w:rsid w:val="00D43CB6"/>
    <w:rsid w:val="00D43E58"/>
    <w:rsid w:val="00D44511"/>
    <w:rsid w:val="00D44973"/>
    <w:rsid w:val="00D45252"/>
    <w:rsid w:val="00D452CB"/>
    <w:rsid w:val="00D454C0"/>
    <w:rsid w:val="00D4563E"/>
    <w:rsid w:val="00D461F0"/>
    <w:rsid w:val="00D4698C"/>
    <w:rsid w:val="00D46D63"/>
    <w:rsid w:val="00D47419"/>
    <w:rsid w:val="00D475A6"/>
    <w:rsid w:val="00D47667"/>
    <w:rsid w:val="00D478E9"/>
    <w:rsid w:val="00D47A47"/>
    <w:rsid w:val="00D5034A"/>
    <w:rsid w:val="00D508EF"/>
    <w:rsid w:val="00D50B47"/>
    <w:rsid w:val="00D50D35"/>
    <w:rsid w:val="00D5116C"/>
    <w:rsid w:val="00D512BF"/>
    <w:rsid w:val="00D51BCF"/>
    <w:rsid w:val="00D522FE"/>
    <w:rsid w:val="00D52E36"/>
    <w:rsid w:val="00D53034"/>
    <w:rsid w:val="00D53132"/>
    <w:rsid w:val="00D539AC"/>
    <w:rsid w:val="00D53BBB"/>
    <w:rsid w:val="00D53C0C"/>
    <w:rsid w:val="00D53F02"/>
    <w:rsid w:val="00D54E49"/>
    <w:rsid w:val="00D562C4"/>
    <w:rsid w:val="00D56410"/>
    <w:rsid w:val="00D56468"/>
    <w:rsid w:val="00D56D08"/>
    <w:rsid w:val="00D5721D"/>
    <w:rsid w:val="00D57311"/>
    <w:rsid w:val="00D574AE"/>
    <w:rsid w:val="00D57DE1"/>
    <w:rsid w:val="00D60104"/>
    <w:rsid w:val="00D60434"/>
    <w:rsid w:val="00D60D0D"/>
    <w:rsid w:val="00D60E9D"/>
    <w:rsid w:val="00D61045"/>
    <w:rsid w:val="00D610D4"/>
    <w:rsid w:val="00D61272"/>
    <w:rsid w:val="00D613B6"/>
    <w:rsid w:val="00D619B7"/>
    <w:rsid w:val="00D61B54"/>
    <w:rsid w:val="00D61B7E"/>
    <w:rsid w:val="00D62068"/>
    <w:rsid w:val="00D621F5"/>
    <w:rsid w:val="00D624DA"/>
    <w:rsid w:val="00D62743"/>
    <w:rsid w:val="00D628AF"/>
    <w:rsid w:val="00D62F64"/>
    <w:rsid w:val="00D635E1"/>
    <w:rsid w:val="00D63CE1"/>
    <w:rsid w:val="00D63E28"/>
    <w:rsid w:val="00D642E5"/>
    <w:rsid w:val="00D64440"/>
    <w:rsid w:val="00D644B6"/>
    <w:rsid w:val="00D6484C"/>
    <w:rsid w:val="00D648BB"/>
    <w:rsid w:val="00D649E8"/>
    <w:rsid w:val="00D64BCF"/>
    <w:rsid w:val="00D64EB2"/>
    <w:rsid w:val="00D65284"/>
    <w:rsid w:val="00D655DC"/>
    <w:rsid w:val="00D65654"/>
    <w:rsid w:val="00D65A8A"/>
    <w:rsid w:val="00D65CFE"/>
    <w:rsid w:val="00D65E49"/>
    <w:rsid w:val="00D65F71"/>
    <w:rsid w:val="00D662F4"/>
    <w:rsid w:val="00D66455"/>
    <w:rsid w:val="00D66B41"/>
    <w:rsid w:val="00D66CC9"/>
    <w:rsid w:val="00D66CD6"/>
    <w:rsid w:val="00D671B4"/>
    <w:rsid w:val="00D672DA"/>
    <w:rsid w:val="00D67719"/>
    <w:rsid w:val="00D6783B"/>
    <w:rsid w:val="00D67FDD"/>
    <w:rsid w:val="00D700E5"/>
    <w:rsid w:val="00D70102"/>
    <w:rsid w:val="00D702C3"/>
    <w:rsid w:val="00D70477"/>
    <w:rsid w:val="00D704C5"/>
    <w:rsid w:val="00D70D16"/>
    <w:rsid w:val="00D70D7C"/>
    <w:rsid w:val="00D7140A"/>
    <w:rsid w:val="00D716B0"/>
    <w:rsid w:val="00D717E3"/>
    <w:rsid w:val="00D71DEC"/>
    <w:rsid w:val="00D7200F"/>
    <w:rsid w:val="00D729F3"/>
    <w:rsid w:val="00D72BBF"/>
    <w:rsid w:val="00D730C1"/>
    <w:rsid w:val="00D734EE"/>
    <w:rsid w:val="00D73B3B"/>
    <w:rsid w:val="00D73BC0"/>
    <w:rsid w:val="00D73D1C"/>
    <w:rsid w:val="00D74049"/>
    <w:rsid w:val="00D741DB"/>
    <w:rsid w:val="00D7430A"/>
    <w:rsid w:val="00D74681"/>
    <w:rsid w:val="00D75320"/>
    <w:rsid w:val="00D754B1"/>
    <w:rsid w:val="00D75627"/>
    <w:rsid w:val="00D7576E"/>
    <w:rsid w:val="00D76128"/>
    <w:rsid w:val="00D77E66"/>
    <w:rsid w:val="00D80379"/>
    <w:rsid w:val="00D808B3"/>
    <w:rsid w:val="00D819EF"/>
    <w:rsid w:val="00D81A71"/>
    <w:rsid w:val="00D81B3F"/>
    <w:rsid w:val="00D81B67"/>
    <w:rsid w:val="00D81DDA"/>
    <w:rsid w:val="00D8205B"/>
    <w:rsid w:val="00D821AC"/>
    <w:rsid w:val="00D82380"/>
    <w:rsid w:val="00D82B0C"/>
    <w:rsid w:val="00D82F3A"/>
    <w:rsid w:val="00D832A6"/>
    <w:rsid w:val="00D83673"/>
    <w:rsid w:val="00D836D3"/>
    <w:rsid w:val="00D83764"/>
    <w:rsid w:val="00D83E7C"/>
    <w:rsid w:val="00D8406E"/>
    <w:rsid w:val="00D844DF"/>
    <w:rsid w:val="00D84A12"/>
    <w:rsid w:val="00D84B98"/>
    <w:rsid w:val="00D85066"/>
    <w:rsid w:val="00D85222"/>
    <w:rsid w:val="00D85ADB"/>
    <w:rsid w:val="00D85CAC"/>
    <w:rsid w:val="00D85CF2"/>
    <w:rsid w:val="00D86FA6"/>
    <w:rsid w:val="00D9047C"/>
    <w:rsid w:val="00D9099A"/>
    <w:rsid w:val="00D90B23"/>
    <w:rsid w:val="00D90B89"/>
    <w:rsid w:val="00D91B34"/>
    <w:rsid w:val="00D91DEC"/>
    <w:rsid w:val="00D91E59"/>
    <w:rsid w:val="00D921E7"/>
    <w:rsid w:val="00D92A1F"/>
    <w:rsid w:val="00D92B0A"/>
    <w:rsid w:val="00D9375C"/>
    <w:rsid w:val="00D93D6F"/>
    <w:rsid w:val="00D942D3"/>
    <w:rsid w:val="00D9444C"/>
    <w:rsid w:val="00D94648"/>
    <w:rsid w:val="00D94C00"/>
    <w:rsid w:val="00D9509E"/>
    <w:rsid w:val="00D951CD"/>
    <w:rsid w:val="00D95A0A"/>
    <w:rsid w:val="00D95E39"/>
    <w:rsid w:val="00D95FFC"/>
    <w:rsid w:val="00D960A6"/>
    <w:rsid w:val="00D961E2"/>
    <w:rsid w:val="00D96775"/>
    <w:rsid w:val="00D969C0"/>
    <w:rsid w:val="00D96FDB"/>
    <w:rsid w:val="00D970F7"/>
    <w:rsid w:val="00DA0269"/>
    <w:rsid w:val="00DA0736"/>
    <w:rsid w:val="00DA098F"/>
    <w:rsid w:val="00DA09FB"/>
    <w:rsid w:val="00DA11F3"/>
    <w:rsid w:val="00DA1EEA"/>
    <w:rsid w:val="00DA1F0D"/>
    <w:rsid w:val="00DA23BD"/>
    <w:rsid w:val="00DA27E8"/>
    <w:rsid w:val="00DA2E30"/>
    <w:rsid w:val="00DA33B5"/>
    <w:rsid w:val="00DA377D"/>
    <w:rsid w:val="00DA3EC9"/>
    <w:rsid w:val="00DA3F66"/>
    <w:rsid w:val="00DA3F6C"/>
    <w:rsid w:val="00DA3F85"/>
    <w:rsid w:val="00DA42A8"/>
    <w:rsid w:val="00DA4418"/>
    <w:rsid w:val="00DA4665"/>
    <w:rsid w:val="00DA4925"/>
    <w:rsid w:val="00DA4B99"/>
    <w:rsid w:val="00DA5085"/>
    <w:rsid w:val="00DA5092"/>
    <w:rsid w:val="00DA5694"/>
    <w:rsid w:val="00DA572A"/>
    <w:rsid w:val="00DA5D73"/>
    <w:rsid w:val="00DA5DD1"/>
    <w:rsid w:val="00DA5F3A"/>
    <w:rsid w:val="00DA5F74"/>
    <w:rsid w:val="00DA6170"/>
    <w:rsid w:val="00DA6252"/>
    <w:rsid w:val="00DA64A1"/>
    <w:rsid w:val="00DA67D2"/>
    <w:rsid w:val="00DA69DD"/>
    <w:rsid w:val="00DA6C1B"/>
    <w:rsid w:val="00DA6F13"/>
    <w:rsid w:val="00DA701B"/>
    <w:rsid w:val="00DA798D"/>
    <w:rsid w:val="00DA7A79"/>
    <w:rsid w:val="00DA7B2F"/>
    <w:rsid w:val="00DB0BC6"/>
    <w:rsid w:val="00DB0E78"/>
    <w:rsid w:val="00DB10BC"/>
    <w:rsid w:val="00DB11B7"/>
    <w:rsid w:val="00DB15A8"/>
    <w:rsid w:val="00DB1966"/>
    <w:rsid w:val="00DB228D"/>
    <w:rsid w:val="00DB24E4"/>
    <w:rsid w:val="00DB27BF"/>
    <w:rsid w:val="00DB28C0"/>
    <w:rsid w:val="00DB2B7E"/>
    <w:rsid w:val="00DB2C46"/>
    <w:rsid w:val="00DB2FA2"/>
    <w:rsid w:val="00DB31F1"/>
    <w:rsid w:val="00DB3961"/>
    <w:rsid w:val="00DB3C21"/>
    <w:rsid w:val="00DB3EDB"/>
    <w:rsid w:val="00DB40B7"/>
    <w:rsid w:val="00DB4691"/>
    <w:rsid w:val="00DB5687"/>
    <w:rsid w:val="00DB598F"/>
    <w:rsid w:val="00DB59F5"/>
    <w:rsid w:val="00DB5A3D"/>
    <w:rsid w:val="00DB5B0B"/>
    <w:rsid w:val="00DB5CCE"/>
    <w:rsid w:val="00DB67E0"/>
    <w:rsid w:val="00DB6859"/>
    <w:rsid w:val="00DB697A"/>
    <w:rsid w:val="00DB702D"/>
    <w:rsid w:val="00DB7C7A"/>
    <w:rsid w:val="00DB7FB7"/>
    <w:rsid w:val="00DC05D4"/>
    <w:rsid w:val="00DC0A81"/>
    <w:rsid w:val="00DC0BB6"/>
    <w:rsid w:val="00DC1C49"/>
    <w:rsid w:val="00DC1DB3"/>
    <w:rsid w:val="00DC1E2E"/>
    <w:rsid w:val="00DC24A9"/>
    <w:rsid w:val="00DC2F2C"/>
    <w:rsid w:val="00DC31D6"/>
    <w:rsid w:val="00DC332C"/>
    <w:rsid w:val="00DC38AF"/>
    <w:rsid w:val="00DC39ED"/>
    <w:rsid w:val="00DC3C31"/>
    <w:rsid w:val="00DC3DC6"/>
    <w:rsid w:val="00DC4199"/>
    <w:rsid w:val="00DC464E"/>
    <w:rsid w:val="00DC4C43"/>
    <w:rsid w:val="00DC4EA7"/>
    <w:rsid w:val="00DC4F47"/>
    <w:rsid w:val="00DC56BC"/>
    <w:rsid w:val="00DC622B"/>
    <w:rsid w:val="00DC65A0"/>
    <w:rsid w:val="00DC66FE"/>
    <w:rsid w:val="00DC67A2"/>
    <w:rsid w:val="00DC6915"/>
    <w:rsid w:val="00DC743F"/>
    <w:rsid w:val="00DC783F"/>
    <w:rsid w:val="00DC7D27"/>
    <w:rsid w:val="00DD04DB"/>
    <w:rsid w:val="00DD1712"/>
    <w:rsid w:val="00DD1BA3"/>
    <w:rsid w:val="00DD1D18"/>
    <w:rsid w:val="00DD25F3"/>
    <w:rsid w:val="00DD2BD6"/>
    <w:rsid w:val="00DD2DB1"/>
    <w:rsid w:val="00DD3C0B"/>
    <w:rsid w:val="00DD3C69"/>
    <w:rsid w:val="00DD3FC7"/>
    <w:rsid w:val="00DD4B65"/>
    <w:rsid w:val="00DD4F57"/>
    <w:rsid w:val="00DD508E"/>
    <w:rsid w:val="00DD54F6"/>
    <w:rsid w:val="00DD58E0"/>
    <w:rsid w:val="00DD5D1A"/>
    <w:rsid w:val="00DD6554"/>
    <w:rsid w:val="00DD6873"/>
    <w:rsid w:val="00DD6C5F"/>
    <w:rsid w:val="00DD6C8B"/>
    <w:rsid w:val="00DD6DB2"/>
    <w:rsid w:val="00DD7040"/>
    <w:rsid w:val="00DD748C"/>
    <w:rsid w:val="00DD74C1"/>
    <w:rsid w:val="00DD759A"/>
    <w:rsid w:val="00DD79AE"/>
    <w:rsid w:val="00DD7B8B"/>
    <w:rsid w:val="00DD7E13"/>
    <w:rsid w:val="00DD7F2E"/>
    <w:rsid w:val="00DE04B5"/>
    <w:rsid w:val="00DE0539"/>
    <w:rsid w:val="00DE0639"/>
    <w:rsid w:val="00DE0874"/>
    <w:rsid w:val="00DE0879"/>
    <w:rsid w:val="00DE0B65"/>
    <w:rsid w:val="00DE0BA4"/>
    <w:rsid w:val="00DE0CA7"/>
    <w:rsid w:val="00DE0E4A"/>
    <w:rsid w:val="00DE10C1"/>
    <w:rsid w:val="00DE24E2"/>
    <w:rsid w:val="00DE2733"/>
    <w:rsid w:val="00DE2781"/>
    <w:rsid w:val="00DE2A5D"/>
    <w:rsid w:val="00DE3A91"/>
    <w:rsid w:val="00DE3A9D"/>
    <w:rsid w:val="00DE3ACA"/>
    <w:rsid w:val="00DE4CC6"/>
    <w:rsid w:val="00DE526D"/>
    <w:rsid w:val="00DE5306"/>
    <w:rsid w:val="00DE5AC3"/>
    <w:rsid w:val="00DE5DA0"/>
    <w:rsid w:val="00DE5E88"/>
    <w:rsid w:val="00DE637F"/>
    <w:rsid w:val="00DE651B"/>
    <w:rsid w:val="00DE681A"/>
    <w:rsid w:val="00DE6844"/>
    <w:rsid w:val="00DE69AC"/>
    <w:rsid w:val="00DE75A7"/>
    <w:rsid w:val="00DE7B52"/>
    <w:rsid w:val="00DF00C7"/>
    <w:rsid w:val="00DF03B3"/>
    <w:rsid w:val="00DF0D24"/>
    <w:rsid w:val="00DF208E"/>
    <w:rsid w:val="00DF2264"/>
    <w:rsid w:val="00DF2488"/>
    <w:rsid w:val="00DF2564"/>
    <w:rsid w:val="00DF27C8"/>
    <w:rsid w:val="00DF2802"/>
    <w:rsid w:val="00DF2A85"/>
    <w:rsid w:val="00DF2D60"/>
    <w:rsid w:val="00DF2E7F"/>
    <w:rsid w:val="00DF3186"/>
    <w:rsid w:val="00DF34F6"/>
    <w:rsid w:val="00DF371A"/>
    <w:rsid w:val="00DF371D"/>
    <w:rsid w:val="00DF3788"/>
    <w:rsid w:val="00DF38E4"/>
    <w:rsid w:val="00DF3BB3"/>
    <w:rsid w:val="00DF3CE1"/>
    <w:rsid w:val="00DF4027"/>
    <w:rsid w:val="00DF48F7"/>
    <w:rsid w:val="00DF4A10"/>
    <w:rsid w:val="00DF4F72"/>
    <w:rsid w:val="00DF51AE"/>
    <w:rsid w:val="00DF53B6"/>
    <w:rsid w:val="00DF5B8E"/>
    <w:rsid w:val="00DF66D7"/>
    <w:rsid w:val="00DF6ECA"/>
    <w:rsid w:val="00DF7433"/>
    <w:rsid w:val="00DF74F9"/>
    <w:rsid w:val="00DF7D26"/>
    <w:rsid w:val="00DF7EA4"/>
    <w:rsid w:val="00DF7ECE"/>
    <w:rsid w:val="00E00139"/>
    <w:rsid w:val="00E0016F"/>
    <w:rsid w:val="00E00436"/>
    <w:rsid w:val="00E00757"/>
    <w:rsid w:val="00E00BC0"/>
    <w:rsid w:val="00E00FE7"/>
    <w:rsid w:val="00E015F2"/>
    <w:rsid w:val="00E01854"/>
    <w:rsid w:val="00E01A62"/>
    <w:rsid w:val="00E0227E"/>
    <w:rsid w:val="00E02339"/>
    <w:rsid w:val="00E0264C"/>
    <w:rsid w:val="00E027C3"/>
    <w:rsid w:val="00E02952"/>
    <w:rsid w:val="00E03568"/>
    <w:rsid w:val="00E038D5"/>
    <w:rsid w:val="00E03F49"/>
    <w:rsid w:val="00E0403F"/>
    <w:rsid w:val="00E041E6"/>
    <w:rsid w:val="00E04BD7"/>
    <w:rsid w:val="00E0545F"/>
    <w:rsid w:val="00E0556C"/>
    <w:rsid w:val="00E055C3"/>
    <w:rsid w:val="00E05D2D"/>
    <w:rsid w:val="00E05FBC"/>
    <w:rsid w:val="00E05FF2"/>
    <w:rsid w:val="00E06265"/>
    <w:rsid w:val="00E06721"/>
    <w:rsid w:val="00E06A50"/>
    <w:rsid w:val="00E0709E"/>
    <w:rsid w:val="00E0729D"/>
    <w:rsid w:val="00E074A8"/>
    <w:rsid w:val="00E0764D"/>
    <w:rsid w:val="00E078B7"/>
    <w:rsid w:val="00E10263"/>
    <w:rsid w:val="00E10489"/>
    <w:rsid w:val="00E104B5"/>
    <w:rsid w:val="00E110EC"/>
    <w:rsid w:val="00E113DA"/>
    <w:rsid w:val="00E115A6"/>
    <w:rsid w:val="00E118EB"/>
    <w:rsid w:val="00E11A60"/>
    <w:rsid w:val="00E11B76"/>
    <w:rsid w:val="00E11CE8"/>
    <w:rsid w:val="00E12016"/>
    <w:rsid w:val="00E1231A"/>
    <w:rsid w:val="00E1272D"/>
    <w:rsid w:val="00E127C7"/>
    <w:rsid w:val="00E12B35"/>
    <w:rsid w:val="00E12ED3"/>
    <w:rsid w:val="00E13486"/>
    <w:rsid w:val="00E1365A"/>
    <w:rsid w:val="00E13A25"/>
    <w:rsid w:val="00E140B0"/>
    <w:rsid w:val="00E15CFA"/>
    <w:rsid w:val="00E16039"/>
    <w:rsid w:val="00E16F8C"/>
    <w:rsid w:val="00E170B2"/>
    <w:rsid w:val="00E173E4"/>
    <w:rsid w:val="00E176D9"/>
    <w:rsid w:val="00E177DD"/>
    <w:rsid w:val="00E17D37"/>
    <w:rsid w:val="00E20146"/>
    <w:rsid w:val="00E20624"/>
    <w:rsid w:val="00E20672"/>
    <w:rsid w:val="00E20BC7"/>
    <w:rsid w:val="00E20D41"/>
    <w:rsid w:val="00E216E5"/>
    <w:rsid w:val="00E22171"/>
    <w:rsid w:val="00E2442B"/>
    <w:rsid w:val="00E24579"/>
    <w:rsid w:val="00E246AF"/>
    <w:rsid w:val="00E24FF2"/>
    <w:rsid w:val="00E25524"/>
    <w:rsid w:val="00E25608"/>
    <w:rsid w:val="00E25C4D"/>
    <w:rsid w:val="00E26130"/>
    <w:rsid w:val="00E263DE"/>
    <w:rsid w:val="00E266A0"/>
    <w:rsid w:val="00E2755A"/>
    <w:rsid w:val="00E27594"/>
    <w:rsid w:val="00E275EF"/>
    <w:rsid w:val="00E27C18"/>
    <w:rsid w:val="00E3005D"/>
    <w:rsid w:val="00E30F57"/>
    <w:rsid w:val="00E310A5"/>
    <w:rsid w:val="00E31983"/>
    <w:rsid w:val="00E31B90"/>
    <w:rsid w:val="00E31CCA"/>
    <w:rsid w:val="00E31F8A"/>
    <w:rsid w:val="00E322CB"/>
    <w:rsid w:val="00E32782"/>
    <w:rsid w:val="00E328D5"/>
    <w:rsid w:val="00E32BEE"/>
    <w:rsid w:val="00E330A3"/>
    <w:rsid w:val="00E33A11"/>
    <w:rsid w:val="00E33B95"/>
    <w:rsid w:val="00E33F2F"/>
    <w:rsid w:val="00E341BC"/>
    <w:rsid w:val="00E34E1E"/>
    <w:rsid w:val="00E35200"/>
    <w:rsid w:val="00E35573"/>
    <w:rsid w:val="00E35BEB"/>
    <w:rsid w:val="00E35E6D"/>
    <w:rsid w:val="00E35EA5"/>
    <w:rsid w:val="00E3639F"/>
    <w:rsid w:val="00E366F2"/>
    <w:rsid w:val="00E368C0"/>
    <w:rsid w:val="00E36A3C"/>
    <w:rsid w:val="00E36B71"/>
    <w:rsid w:val="00E370A1"/>
    <w:rsid w:val="00E3729A"/>
    <w:rsid w:val="00E3743C"/>
    <w:rsid w:val="00E37513"/>
    <w:rsid w:val="00E377A7"/>
    <w:rsid w:val="00E378AF"/>
    <w:rsid w:val="00E37CC1"/>
    <w:rsid w:val="00E37CF2"/>
    <w:rsid w:val="00E37F21"/>
    <w:rsid w:val="00E40440"/>
    <w:rsid w:val="00E407C1"/>
    <w:rsid w:val="00E408D2"/>
    <w:rsid w:val="00E409BA"/>
    <w:rsid w:val="00E40D54"/>
    <w:rsid w:val="00E41A06"/>
    <w:rsid w:val="00E4239B"/>
    <w:rsid w:val="00E426E2"/>
    <w:rsid w:val="00E426F3"/>
    <w:rsid w:val="00E42956"/>
    <w:rsid w:val="00E42A8C"/>
    <w:rsid w:val="00E42C47"/>
    <w:rsid w:val="00E43190"/>
    <w:rsid w:val="00E43B5A"/>
    <w:rsid w:val="00E43E92"/>
    <w:rsid w:val="00E4423E"/>
    <w:rsid w:val="00E4540F"/>
    <w:rsid w:val="00E45537"/>
    <w:rsid w:val="00E45775"/>
    <w:rsid w:val="00E45821"/>
    <w:rsid w:val="00E45837"/>
    <w:rsid w:val="00E45CE4"/>
    <w:rsid w:val="00E46508"/>
    <w:rsid w:val="00E4677C"/>
    <w:rsid w:val="00E46AD2"/>
    <w:rsid w:val="00E46B6D"/>
    <w:rsid w:val="00E46D4F"/>
    <w:rsid w:val="00E47094"/>
    <w:rsid w:val="00E470A7"/>
    <w:rsid w:val="00E47218"/>
    <w:rsid w:val="00E47302"/>
    <w:rsid w:val="00E47596"/>
    <w:rsid w:val="00E4759D"/>
    <w:rsid w:val="00E477FA"/>
    <w:rsid w:val="00E4780C"/>
    <w:rsid w:val="00E47B08"/>
    <w:rsid w:val="00E47B15"/>
    <w:rsid w:val="00E47B5E"/>
    <w:rsid w:val="00E47E55"/>
    <w:rsid w:val="00E50949"/>
    <w:rsid w:val="00E50E7A"/>
    <w:rsid w:val="00E51309"/>
    <w:rsid w:val="00E515BD"/>
    <w:rsid w:val="00E517D4"/>
    <w:rsid w:val="00E51861"/>
    <w:rsid w:val="00E51B9E"/>
    <w:rsid w:val="00E51BBC"/>
    <w:rsid w:val="00E5236D"/>
    <w:rsid w:val="00E52B40"/>
    <w:rsid w:val="00E53411"/>
    <w:rsid w:val="00E534A3"/>
    <w:rsid w:val="00E53AA7"/>
    <w:rsid w:val="00E53CC6"/>
    <w:rsid w:val="00E545D9"/>
    <w:rsid w:val="00E5461D"/>
    <w:rsid w:val="00E5471B"/>
    <w:rsid w:val="00E54852"/>
    <w:rsid w:val="00E54A60"/>
    <w:rsid w:val="00E55116"/>
    <w:rsid w:val="00E5563A"/>
    <w:rsid w:val="00E55748"/>
    <w:rsid w:val="00E56064"/>
    <w:rsid w:val="00E56356"/>
    <w:rsid w:val="00E56AF9"/>
    <w:rsid w:val="00E56B07"/>
    <w:rsid w:val="00E56FD3"/>
    <w:rsid w:val="00E57367"/>
    <w:rsid w:val="00E57D98"/>
    <w:rsid w:val="00E57E0B"/>
    <w:rsid w:val="00E57F8D"/>
    <w:rsid w:val="00E60219"/>
    <w:rsid w:val="00E6024A"/>
    <w:rsid w:val="00E6059F"/>
    <w:rsid w:val="00E6082F"/>
    <w:rsid w:val="00E609BC"/>
    <w:rsid w:val="00E60DFC"/>
    <w:rsid w:val="00E6121C"/>
    <w:rsid w:val="00E612F6"/>
    <w:rsid w:val="00E615C5"/>
    <w:rsid w:val="00E61A42"/>
    <w:rsid w:val="00E61BD2"/>
    <w:rsid w:val="00E620B7"/>
    <w:rsid w:val="00E620C7"/>
    <w:rsid w:val="00E62364"/>
    <w:rsid w:val="00E62FCA"/>
    <w:rsid w:val="00E631C5"/>
    <w:rsid w:val="00E6346E"/>
    <w:rsid w:val="00E634BE"/>
    <w:rsid w:val="00E63F8C"/>
    <w:rsid w:val="00E649B2"/>
    <w:rsid w:val="00E64A24"/>
    <w:rsid w:val="00E65455"/>
    <w:rsid w:val="00E657E9"/>
    <w:rsid w:val="00E659CA"/>
    <w:rsid w:val="00E65C1C"/>
    <w:rsid w:val="00E65DB7"/>
    <w:rsid w:val="00E66001"/>
    <w:rsid w:val="00E664DA"/>
    <w:rsid w:val="00E669FB"/>
    <w:rsid w:val="00E66A97"/>
    <w:rsid w:val="00E67B7B"/>
    <w:rsid w:val="00E67FEB"/>
    <w:rsid w:val="00E704D2"/>
    <w:rsid w:val="00E705CE"/>
    <w:rsid w:val="00E7080F"/>
    <w:rsid w:val="00E708B7"/>
    <w:rsid w:val="00E70D22"/>
    <w:rsid w:val="00E70D3A"/>
    <w:rsid w:val="00E710DB"/>
    <w:rsid w:val="00E719EE"/>
    <w:rsid w:val="00E71E67"/>
    <w:rsid w:val="00E71F56"/>
    <w:rsid w:val="00E720CA"/>
    <w:rsid w:val="00E723A2"/>
    <w:rsid w:val="00E73047"/>
    <w:rsid w:val="00E73816"/>
    <w:rsid w:val="00E739F7"/>
    <w:rsid w:val="00E73C2A"/>
    <w:rsid w:val="00E73D78"/>
    <w:rsid w:val="00E73EE7"/>
    <w:rsid w:val="00E74429"/>
    <w:rsid w:val="00E753B0"/>
    <w:rsid w:val="00E7596B"/>
    <w:rsid w:val="00E766A2"/>
    <w:rsid w:val="00E77173"/>
    <w:rsid w:val="00E778D8"/>
    <w:rsid w:val="00E803FE"/>
    <w:rsid w:val="00E8055E"/>
    <w:rsid w:val="00E80661"/>
    <w:rsid w:val="00E810DC"/>
    <w:rsid w:val="00E816F0"/>
    <w:rsid w:val="00E81E26"/>
    <w:rsid w:val="00E82390"/>
    <w:rsid w:val="00E825F3"/>
    <w:rsid w:val="00E82631"/>
    <w:rsid w:val="00E827F5"/>
    <w:rsid w:val="00E828F6"/>
    <w:rsid w:val="00E830F1"/>
    <w:rsid w:val="00E835C6"/>
    <w:rsid w:val="00E84162"/>
    <w:rsid w:val="00E841E9"/>
    <w:rsid w:val="00E84530"/>
    <w:rsid w:val="00E8466B"/>
    <w:rsid w:val="00E84CAE"/>
    <w:rsid w:val="00E85644"/>
    <w:rsid w:val="00E85EEB"/>
    <w:rsid w:val="00E862C0"/>
    <w:rsid w:val="00E86727"/>
    <w:rsid w:val="00E86735"/>
    <w:rsid w:val="00E86E2C"/>
    <w:rsid w:val="00E86FEB"/>
    <w:rsid w:val="00E875EA"/>
    <w:rsid w:val="00E876D9"/>
    <w:rsid w:val="00E900A2"/>
    <w:rsid w:val="00E90486"/>
    <w:rsid w:val="00E90AB6"/>
    <w:rsid w:val="00E90BBD"/>
    <w:rsid w:val="00E90C5F"/>
    <w:rsid w:val="00E91198"/>
    <w:rsid w:val="00E911E9"/>
    <w:rsid w:val="00E91483"/>
    <w:rsid w:val="00E91A98"/>
    <w:rsid w:val="00E92062"/>
    <w:rsid w:val="00E921D9"/>
    <w:rsid w:val="00E922C0"/>
    <w:rsid w:val="00E92E42"/>
    <w:rsid w:val="00E93224"/>
    <w:rsid w:val="00E9325E"/>
    <w:rsid w:val="00E93532"/>
    <w:rsid w:val="00E937A7"/>
    <w:rsid w:val="00E93AB4"/>
    <w:rsid w:val="00E93AF4"/>
    <w:rsid w:val="00E93B03"/>
    <w:rsid w:val="00E93B3F"/>
    <w:rsid w:val="00E94813"/>
    <w:rsid w:val="00E948A4"/>
    <w:rsid w:val="00E94CE3"/>
    <w:rsid w:val="00E955A3"/>
    <w:rsid w:val="00E95730"/>
    <w:rsid w:val="00E95D8C"/>
    <w:rsid w:val="00E961D3"/>
    <w:rsid w:val="00E962DE"/>
    <w:rsid w:val="00E964E3"/>
    <w:rsid w:val="00E96748"/>
    <w:rsid w:val="00E97510"/>
    <w:rsid w:val="00E9759B"/>
    <w:rsid w:val="00E97A39"/>
    <w:rsid w:val="00E97A66"/>
    <w:rsid w:val="00E97C56"/>
    <w:rsid w:val="00E97E76"/>
    <w:rsid w:val="00E97EA1"/>
    <w:rsid w:val="00EA00FB"/>
    <w:rsid w:val="00EA0135"/>
    <w:rsid w:val="00EA0464"/>
    <w:rsid w:val="00EA0F67"/>
    <w:rsid w:val="00EA0FF6"/>
    <w:rsid w:val="00EA11CC"/>
    <w:rsid w:val="00EA1715"/>
    <w:rsid w:val="00EA2307"/>
    <w:rsid w:val="00EA2810"/>
    <w:rsid w:val="00EA29D6"/>
    <w:rsid w:val="00EA305C"/>
    <w:rsid w:val="00EA312A"/>
    <w:rsid w:val="00EA3598"/>
    <w:rsid w:val="00EA362E"/>
    <w:rsid w:val="00EA385B"/>
    <w:rsid w:val="00EA3994"/>
    <w:rsid w:val="00EA3BC8"/>
    <w:rsid w:val="00EA4E57"/>
    <w:rsid w:val="00EA4EFC"/>
    <w:rsid w:val="00EA5383"/>
    <w:rsid w:val="00EA5827"/>
    <w:rsid w:val="00EA58BD"/>
    <w:rsid w:val="00EA5D30"/>
    <w:rsid w:val="00EA5DCE"/>
    <w:rsid w:val="00EA6346"/>
    <w:rsid w:val="00EA73CE"/>
    <w:rsid w:val="00EA7568"/>
    <w:rsid w:val="00EB0482"/>
    <w:rsid w:val="00EB05D5"/>
    <w:rsid w:val="00EB084A"/>
    <w:rsid w:val="00EB0BD5"/>
    <w:rsid w:val="00EB1781"/>
    <w:rsid w:val="00EB1AC7"/>
    <w:rsid w:val="00EB2004"/>
    <w:rsid w:val="00EB2500"/>
    <w:rsid w:val="00EB25A3"/>
    <w:rsid w:val="00EB28A6"/>
    <w:rsid w:val="00EB2994"/>
    <w:rsid w:val="00EB29CE"/>
    <w:rsid w:val="00EB35B1"/>
    <w:rsid w:val="00EB3654"/>
    <w:rsid w:val="00EB368A"/>
    <w:rsid w:val="00EB37CF"/>
    <w:rsid w:val="00EB4427"/>
    <w:rsid w:val="00EB46EC"/>
    <w:rsid w:val="00EB475E"/>
    <w:rsid w:val="00EB48E3"/>
    <w:rsid w:val="00EB4C61"/>
    <w:rsid w:val="00EB4D47"/>
    <w:rsid w:val="00EB4DE1"/>
    <w:rsid w:val="00EB5179"/>
    <w:rsid w:val="00EB54B0"/>
    <w:rsid w:val="00EB54D3"/>
    <w:rsid w:val="00EB5A26"/>
    <w:rsid w:val="00EB61C6"/>
    <w:rsid w:val="00EB61C8"/>
    <w:rsid w:val="00EB66FD"/>
    <w:rsid w:val="00EB6809"/>
    <w:rsid w:val="00EB69EC"/>
    <w:rsid w:val="00EB6CAE"/>
    <w:rsid w:val="00EB6FBB"/>
    <w:rsid w:val="00EB7DEC"/>
    <w:rsid w:val="00EB7FBB"/>
    <w:rsid w:val="00EC0247"/>
    <w:rsid w:val="00EC030F"/>
    <w:rsid w:val="00EC04DF"/>
    <w:rsid w:val="00EC0939"/>
    <w:rsid w:val="00EC100C"/>
    <w:rsid w:val="00EC11B4"/>
    <w:rsid w:val="00EC138A"/>
    <w:rsid w:val="00EC1390"/>
    <w:rsid w:val="00EC1A3E"/>
    <w:rsid w:val="00EC1FF0"/>
    <w:rsid w:val="00EC2374"/>
    <w:rsid w:val="00EC29CC"/>
    <w:rsid w:val="00EC2B94"/>
    <w:rsid w:val="00EC2BAF"/>
    <w:rsid w:val="00EC3880"/>
    <w:rsid w:val="00EC3C38"/>
    <w:rsid w:val="00EC4A0A"/>
    <w:rsid w:val="00EC4A6F"/>
    <w:rsid w:val="00EC5BD6"/>
    <w:rsid w:val="00EC62C8"/>
    <w:rsid w:val="00EC641B"/>
    <w:rsid w:val="00EC6BAE"/>
    <w:rsid w:val="00EC726C"/>
    <w:rsid w:val="00EC733B"/>
    <w:rsid w:val="00EC7527"/>
    <w:rsid w:val="00EC7818"/>
    <w:rsid w:val="00EC7DC4"/>
    <w:rsid w:val="00EC7E13"/>
    <w:rsid w:val="00EC7FE9"/>
    <w:rsid w:val="00ED046E"/>
    <w:rsid w:val="00ED13DA"/>
    <w:rsid w:val="00ED1436"/>
    <w:rsid w:val="00ED1479"/>
    <w:rsid w:val="00ED1C5B"/>
    <w:rsid w:val="00ED1EB8"/>
    <w:rsid w:val="00ED1FFC"/>
    <w:rsid w:val="00ED2A0F"/>
    <w:rsid w:val="00ED36C0"/>
    <w:rsid w:val="00ED47CA"/>
    <w:rsid w:val="00ED4EB5"/>
    <w:rsid w:val="00ED4F9A"/>
    <w:rsid w:val="00ED5F62"/>
    <w:rsid w:val="00ED6344"/>
    <w:rsid w:val="00ED67EE"/>
    <w:rsid w:val="00ED6890"/>
    <w:rsid w:val="00ED68AE"/>
    <w:rsid w:val="00ED6BDF"/>
    <w:rsid w:val="00ED6C3D"/>
    <w:rsid w:val="00ED6DA0"/>
    <w:rsid w:val="00ED702E"/>
    <w:rsid w:val="00ED73AF"/>
    <w:rsid w:val="00ED7F81"/>
    <w:rsid w:val="00EE0335"/>
    <w:rsid w:val="00EE03BC"/>
    <w:rsid w:val="00EE16FE"/>
    <w:rsid w:val="00EE17C2"/>
    <w:rsid w:val="00EE191D"/>
    <w:rsid w:val="00EE3040"/>
    <w:rsid w:val="00EE3083"/>
    <w:rsid w:val="00EE3F9A"/>
    <w:rsid w:val="00EE4178"/>
    <w:rsid w:val="00EE433F"/>
    <w:rsid w:val="00EE4701"/>
    <w:rsid w:val="00EE47BD"/>
    <w:rsid w:val="00EE48CC"/>
    <w:rsid w:val="00EE4A4D"/>
    <w:rsid w:val="00EE4B0E"/>
    <w:rsid w:val="00EE6058"/>
    <w:rsid w:val="00EE647C"/>
    <w:rsid w:val="00EE6693"/>
    <w:rsid w:val="00EE69ED"/>
    <w:rsid w:val="00EE7157"/>
    <w:rsid w:val="00EE739E"/>
    <w:rsid w:val="00EE7593"/>
    <w:rsid w:val="00EE7EB9"/>
    <w:rsid w:val="00EF0306"/>
    <w:rsid w:val="00EF054D"/>
    <w:rsid w:val="00EF0D41"/>
    <w:rsid w:val="00EF0D96"/>
    <w:rsid w:val="00EF0F29"/>
    <w:rsid w:val="00EF1216"/>
    <w:rsid w:val="00EF1FC0"/>
    <w:rsid w:val="00EF201D"/>
    <w:rsid w:val="00EF201E"/>
    <w:rsid w:val="00EF2182"/>
    <w:rsid w:val="00EF24BB"/>
    <w:rsid w:val="00EF2800"/>
    <w:rsid w:val="00EF2F23"/>
    <w:rsid w:val="00EF2F54"/>
    <w:rsid w:val="00EF3179"/>
    <w:rsid w:val="00EF3278"/>
    <w:rsid w:val="00EF359D"/>
    <w:rsid w:val="00EF3A23"/>
    <w:rsid w:val="00EF420D"/>
    <w:rsid w:val="00EF4530"/>
    <w:rsid w:val="00EF4632"/>
    <w:rsid w:val="00EF4639"/>
    <w:rsid w:val="00EF4748"/>
    <w:rsid w:val="00EF4816"/>
    <w:rsid w:val="00EF493C"/>
    <w:rsid w:val="00EF4BB8"/>
    <w:rsid w:val="00EF593F"/>
    <w:rsid w:val="00EF5A1D"/>
    <w:rsid w:val="00EF5B92"/>
    <w:rsid w:val="00EF5F59"/>
    <w:rsid w:val="00EF679A"/>
    <w:rsid w:val="00EF6EDB"/>
    <w:rsid w:val="00EF73FE"/>
    <w:rsid w:val="00EF769F"/>
    <w:rsid w:val="00EF797B"/>
    <w:rsid w:val="00EF7A18"/>
    <w:rsid w:val="00EF7D69"/>
    <w:rsid w:val="00F00806"/>
    <w:rsid w:val="00F01195"/>
    <w:rsid w:val="00F017CD"/>
    <w:rsid w:val="00F01BB2"/>
    <w:rsid w:val="00F01CD4"/>
    <w:rsid w:val="00F02184"/>
    <w:rsid w:val="00F035BD"/>
    <w:rsid w:val="00F03C12"/>
    <w:rsid w:val="00F04454"/>
    <w:rsid w:val="00F04460"/>
    <w:rsid w:val="00F045D0"/>
    <w:rsid w:val="00F0510D"/>
    <w:rsid w:val="00F05179"/>
    <w:rsid w:val="00F05C12"/>
    <w:rsid w:val="00F05C67"/>
    <w:rsid w:val="00F05D55"/>
    <w:rsid w:val="00F066DF"/>
    <w:rsid w:val="00F06924"/>
    <w:rsid w:val="00F069E7"/>
    <w:rsid w:val="00F06BD0"/>
    <w:rsid w:val="00F06C35"/>
    <w:rsid w:val="00F06E26"/>
    <w:rsid w:val="00F06F11"/>
    <w:rsid w:val="00F10A6E"/>
    <w:rsid w:val="00F10BAD"/>
    <w:rsid w:val="00F11110"/>
    <w:rsid w:val="00F11364"/>
    <w:rsid w:val="00F11746"/>
    <w:rsid w:val="00F119F9"/>
    <w:rsid w:val="00F11BE4"/>
    <w:rsid w:val="00F11D45"/>
    <w:rsid w:val="00F11DEA"/>
    <w:rsid w:val="00F11DF1"/>
    <w:rsid w:val="00F11EB0"/>
    <w:rsid w:val="00F12232"/>
    <w:rsid w:val="00F1236F"/>
    <w:rsid w:val="00F123A9"/>
    <w:rsid w:val="00F12F3B"/>
    <w:rsid w:val="00F1376F"/>
    <w:rsid w:val="00F13AB7"/>
    <w:rsid w:val="00F13C00"/>
    <w:rsid w:val="00F13F37"/>
    <w:rsid w:val="00F145ED"/>
    <w:rsid w:val="00F14628"/>
    <w:rsid w:val="00F14694"/>
    <w:rsid w:val="00F1484D"/>
    <w:rsid w:val="00F148A7"/>
    <w:rsid w:val="00F15C56"/>
    <w:rsid w:val="00F16263"/>
    <w:rsid w:val="00F1632B"/>
    <w:rsid w:val="00F16D08"/>
    <w:rsid w:val="00F1762A"/>
    <w:rsid w:val="00F20AA6"/>
    <w:rsid w:val="00F212A9"/>
    <w:rsid w:val="00F219E7"/>
    <w:rsid w:val="00F21A63"/>
    <w:rsid w:val="00F21EBC"/>
    <w:rsid w:val="00F2261D"/>
    <w:rsid w:val="00F229DD"/>
    <w:rsid w:val="00F22B81"/>
    <w:rsid w:val="00F22DD6"/>
    <w:rsid w:val="00F231B7"/>
    <w:rsid w:val="00F231BD"/>
    <w:rsid w:val="00F2338D"/>
    <w:rsid w:val="00F23C68"/>
    <w:rsid w:val="00F23E9E"/>
    <w:rsid w:val="00F23F25"/>
    <w:rsid w:val="00F2402F"/>
    <w:rsid w:val="00F244B9"/>
    <w:rsid w:val="00F2462A"/>
    <w:rsid w:val="00F24A93"/>
    <w:rsid w:val="00F24DBA"/>
    <w:rsid w:val="00F24DED"/>
    <w:rsid w:val="00F25237"/>
    <w:rsid w:val="00F25695"/>
    <w:rsid w:val="00F25887"/>
    <w:rsid w:val="00F25C6E"/>
    <w:rsid w:val="00F25CB0"/>
    <w:rsid w:val="00F25E9E"/>
    <w:rsid w:val="00F2663F"/>
    <w:rsid w:val="00F2667D"/>
    <w:rsid w:val="00F26AD9"/>
    <w:rsid w:val="00F26D32"/>
    <w:rsid w:val="00F26D59"/>
    <w:rsid w:val="00F26D65"/>
    <w:rsid w:val="00F27117"/>
    <w:rsid w:val="00F2750E"/>
    <w:rsid w:val="00F27564"/>
    <w:rsid w:val="00F278A3"/>
    <w:rsid w:val="00F27E01"/>
    <w:rsid w:val="00F3078E"/>
    <w:rsid w:val="00F31159"/>
    <w:rsid w:val="00F31288"/>
    <w:rsid w:val="00F315FD"/>
    <w:rsid w:val="00F3188E"/>
    <w:rsid w:val="00F31A51"/>
    <w:rsid w:val="00F31EE5"/>
    <w:rsid w:val="00F32165"/>
    <w:rsid w:val="00F32221"/>
    <w:rsid w:val="00F3292B"/>
    <w:rsid w:val="00F32DE3"/>
    <w:rsid w:val="00F331E6"/>
    <w:rsid w:val="00F33D00"/>
    <w:rsid w:val="00F340BB"/>
    <w:rsid w:val="00F343F1"/>
    <w:rsid w:val="00F348B1"/>
    <w:rsid w:val="00F34A6B"/>
    <w:rsid w:val="00F34B3D"/>
    <w:rsid w:val="00F34D80"/>
    <w:rsid w:val="00F34F18"/>
    <w:rsid w:val="00F34F68"/>
    <w:rsid w:val="00F35201"/>
    <w:rsid w:val="00F353B2"/>
    <w:rsid w:val="00F35800"/>
    <w:rsid w:val="00F35837"/>
    <w:rsid w:val="00F35AF2"/>
    <w:rsid w:val="00F35FE4"/>
    <w:rsid w:val="00F36293"/>
    <w:rsid w:val="00F362A8"/>
    <w:rsid w:val="00F36EFE"/>
    <w:rsid w:val="00F3703C"/>
    <w:rsid w:val="00F370A7"/>
    <w:rsid w:val="00F372D7"/>
    <w:rsid w:val="00F375A1"/>
    <w:rsid w:val="00F37694"/>
    <w:rsid w:val="00F4000F"/>
    <w:rsid w:val="00F4083E"/>
    <w:rsid w:val="00F408F2"/>
    <w:rsid w:val="00F41064"/>
    <w:rsid w:val="00F414ED"/>
    <w:rsid w:val="00F4187F"/>
    <w:rsid w:val="00F418C4"/>
    <w:rsid w:val="00F41949"/>
    <w:rsid w:val="00F41964"/>
    <w:rsid w:val="00F41FAC"/>
    <w:rsid w:val="00F420D1"/>
    <w:rsid w:val="00F4219B"/>
    <w:rsid w:val="00F421FF"/>
    <w:rsid w:val="00F429E0"/>
    <w:rsid w:val="00F42BAF"/>
    <w:rsid w:val="00F42C3C"/>
    <w:rsid w:val="00F4307A"/>
    <w:rsid w:val="00F434AF"/>
    <w:rsid w:val="00F439F1"/>
    <w:rsid w:val="00F43D1F"/>
    <w:rsid w:val="00F43E0F"/>
    <w:rsid w:val="00F443BB"/>
    <w:rsid w:val="00F4466A"/>
    <w:rsid w:val="00F44D30"/>
    <w:rsid w:val="00F44E3E"/>
    <w:rsid w:val="00F45668"/>
    <w:rsid w:val="00F45A1C"/>
    <w:rsid w:val="00F4600E"/>
    <w:rsid w:val="00F4619F"/>
    <w:rsid w:val="00F46202"/>
    <w:rsid w:val="00F464AB"/>
    <w:rsid w:val="00F464B8"/>
    <w:rsid w:val="00F465AA"/>
    <w:rsid w:val="00F465C1"/>
    <w:rsid w:val="00F471BB"/>
    <w:rsid w:val="00F471FE"/>
    <w:rsid w:val="00F47AFA"/>
    <w:rsid w:val="00F47B52"/>
    <w:rsid w:val="00F50246"/>
    <w:rsid w:val="00F5066C"/>
    <w:rsid w:val="00F50A2A"/>
    <w:rsid w:val="00F50E9F"/>
    <w:rsid w:val="00F511A6"/>
    <w:rsid w:val="00F511B7"/>
    <w:rsid w:val="00F511C9"/>
    <w:rsid w:val="00F51262"/>
    <w:rsid w:val="00F513FB"/>
    <w:rsid w:val="00F5145E"/>
    <w:rsid w:val="00F51D5B"/>
    <w:rsid w:val="00F52102"/>
    <w:rsid w:val="00F525AE"/>
    <w:rsid w:val="00F52B23"/>
    <w:rsid w:val="00F532B8"/>
    <w:rsid w:val="00F53A7D"/>
    <w:rsid w:val="00F53CCD"/>
    <w:rsid w:val="00F5422C"/>
    <w:rsid w:val="00F547E2"/>
    <w:rsid w:val="00F54DDF"/>
    <w:rsid w:val="00F55270"/>
    <w:rsid w:val="00F55FF5"/>
    <w:rsid w:val="00F56288"/>
    <w:rsid w:val="00F56829"/>
    <w:rsid w:val="00F57055"/>
    <w:rsid w:val="00F57337"/>
    <w:rsid w:val="00F5743C"/>
    <w:rsid w:val="00F579F2"/>
    <w:rsid w:val="00F57C81"/>
    <w:rsid w:val="00F60213"/>
    <w:rsid w:val="00F60294"/>
    <w:rsid w:val="00F60419"/>
    <w:rsid w:val="00F6059D"/>
    <w:rsid w:val="00F60EB2"/>
    <w:rsid w:val="00F60F26"/>
    <w:rsid w:val="00F60FD5"/>
    <w:rsid w:val="00F610FE"/>
    <w:rsid w:val="00F611C1"/>
    <w:rsid w:val="00F6144E"/>
    <w:rsid w:val="00F61555"/>
    <w:rsid w:val="00F619D9"/>
    <w:rsid w:val="00F620CA"/>
    <w:rsid w:val="00F62426"/>
    <w:rsid w:val="00F62987"/>
    <w:rsid w:val="00F62A3F"/>
    <w:rsid w:val="00F62C29"/>
    <w:rsid w:val="00F62E50"/>
    <w:rsid w:val="00F63FFC"/>
    <w:rsid w:val="00F64DFA"/>
    <w:rsid w:val="00F64F2C"/>
    <w:rsid w:val="00F65345"/>
    <w:rsid w:val="00F6560C"/>
    <w:rsid w:val="00F658C2"/>
    <w:rsid w:val="00F65D0E"/>
    <w:rsid w:val="00F65EDA"/>
    <w:rsid w:val="00F65FEA"/>
    <w:rsid w:val="00F661BF"/>
    <w:rsid w:val="00F664A6"/>
    <w:rsid w:val="00F66F8B"/>
    <w:rsid w:val="00F671DB"/>
    <w:rsid w:val="00F67726"/>
    <w:rsid w:val="00F67B02"/>
    <w:rsid w:val="00F67B78"/>
    <w:rsid w:val="00F67C47"/>
    <w:rsid w:val="00F70A2E"/>
    <w:rsid w:val="00F70A75"/>
    <w:rsid w:val="00F70A8B"/>
    <w:rsid w:val="00F70C8E"/>
    <w:rsid w:val="00F71907"/>
    <w:rsid w:val="00F72055"/>
    <w:rsid w:val="00F72176"/>
    <w:rsid w:val="00F728F0"/>
    <w:rsid w:val="00F72B3A"/>
    <w:rsid w:val="00F72BF6"/>
    <w:rsid w:val="00F73371"/>
    <w:rsid w:val="00F736C5"/>
    <w:rsid w:val="00F744B2"/>
    <w:rsid w:val="00F748C7"/>
    <w:rsid w:val="00F74A57"/>
    <w:rsid w:val="00F74FDB"/>
    <w:rsid w:val="00F7520A"/>
    <w:rsid w:val="00F75263"/>
    <w:rsid w:val="00F75D57"/>
    <w:rsid w:val="00F75E52"/>
    <w:rsid w:val="00F75EB1"/>
    <w:rsid w:val="00F76952"/>
    <w:rsid w:val="00F76DA0"/>
    <w:rsid w:val="00F77198"/>
    <w:rsid w:val="00F77437"/>
    <w:rsid w:val="00F77512"/>
    <w:rsid w:val="00F77631"/>
    <w:rsid w:val="00F77B73"/>
    <w:rsid w:val="00F77BFC"/>
    <w:rsid w:val="00F77F74"/>
    <w:rsid w:val="00F80162"/>
    <w:rsid w:val="00F80469"/>
    <w:rsid w:val="00F805BA"/>
    <w:rsid w:val="00F80882"/>
    <w:rsid w:val="00F80A1F"/>
    <w:rsid w:val="00F80BF9"/>
    <w:rsid w:val="00F8109C"/>
    <w:rsid w:val="00F81C4B"/>
    <w:rsid w:val="00F81E87"/>
    <w:rsid w:val="00F820C6"/>
    <w:rsid w:val="00F82D27"/>
    <w:rsid w:val="00F82D50"/>
    <w:rsid w:val="00F831AE"/>
    <w:rsid w:val="00F8354E"/>
    <w:rsid w:val="00F83836"/>
    <w:rsid w:val="00F8390D"/>
    <w:rsid w:val="00F83979"/>
    <w:rsid w:val="00F83A83"/>
    <w:rsid w:val="00F83EA5"/>
    <w:rsid w:val="00F84386"/>
    <w:rsid w:val="00F8449C"/>
    <w:rsid w:val="00F8456F"/>
    <w:rsid w:val="00F85182"/>
    <w:rsid w:val="00F859D4"/>
    <w:rsid w:val="00F85EA1"/>
    <w:rsid w:val="00F8653B"/>
    <w:rsid w:val="00F86E32"/>
    <w:rsid w:val="00F86F84"/>
    <w:rsid w:val="00F86FA5"/>
    <w:rsid w:val="00F876DD"/>
    <w:rsid w:val="00F87763"/>
    <w:rsid w:val="00F877A2"/>
    <w:rsid w:val="00F8792F"/>
    <w:rsid w:val="00F87E7A"/>
    <w:rsid w:val="00F90495"/>
    <w:rsid w:val="00F907A8"/>
    <w:rsid w:val="00F90AE9"/>
    <w:rsid w:val="00F90F7A"/>
    <w:rsid w:val="00F9190D"/>
    <w:rsid w:val="00F91D58"/>
    <w:rsid w:val="00F921BF"/>
    <w:rsid w:val="00F92203"/>
    <w:rsid w:val="00F92269"/>
    <w:rsid w:val="00F92663"/>
    <w:rsid w:val="00F92890"/>
    <w:rsid w:val="00F92F90"/>
    <w:rsid w:val="00F931C3"/>
    <w:rsid w:val="00F9376F"/>
    <w:rsid w:val="00F937D8"/>
    <w:rsid w:val="00F94968"/>
    <w:rsid w:val="00F95611"/>
    <w:rsid w:val="00F957FA"/>
    <w:rsid w:val="00F95A80"/>
    <w:rsid w:val="00F96723"/>
    <w:rsid w:val="00F969DE"/>
    <w:rsid w:val="00F971B2"/>
    <w:rsid w:val="00F97D75"/>
    <w:rsid w:val="00F97EE6"/>
    <w:rsid w:val="00FA077D"/>
    <w:rsid w:val="00FA0B1E"/>
    <w:rsid w:val="00FA0EE8"/>
    <w:rsid w:val="00FA1015"/>
    <w:rsid w:val="00FA1632"/>
    <w:rsid w:val="00FA1AE2"/>
    <w:rsid w:val="00FA2073"/>
    <w:rsid w:val="00FA24EA"/>
    <w:rsid w:val="00FA2877"/>
    <w:rsid w:val="00FA2925"/>
    <w:rsid w:val="00FA2DAE"/>
    <w:rsid w:val="00FA2F62"/>
    <w:rsid w:val="00FA2F97"/>
    <w:rsid w:val="00FA3410"/>
    <w:rsid w:val="00FA3D2C"/>
    <w:rsid w:val="00FA3EFC"/>
    <w:rsid w:val="00FA4877"/>
    <w:rsid w:val="00FA48E8"/>
    <w:rsid w:val="00FA55E3"/>
    <w:rsid w:val="00FA5E1F"/>
    <w:rsid w:val="00FA5F2E"/>
    <w:rsid w:val="00FA6128"/>
    <w:rsid w:val="00FA61E9"/>
    <w:rsid w:val="00FA6316"/>
    <w:rsid w:val="00FA6392"/>
    <w:rsid w:val="00FA6530"/>
    <w:rsid w:val="00FA6821"/>
    <w:rsid w:val="00FA6B96"/>
    <w:rsid w:val="00FA7312"/>
    <w:rsid w:val="00FA7606"/>
    <w:rsid w:val="00FA76C7"/>
    <w:rsid w:val="00FA76EE"/>
    <w:rsid w:val="00FA7763"/>
    <w:rsid w:val="00FA77DC"/>
    <w:rsid w:val="00FB01ED"/>
    <w:rsid w:val="00FB06EA"/>
    <w:rsid w:val="00FB155A"/>
    <w:rsid w:val="00FB181F"/>
    <w:rsid w:val="00FB1DB9"/>
    <w:rsid w:val="00FB2717"/>
    <w:rsid w:val="00FB2867"/>
    <w:rsid w:val="00FB2919"/>
    <w:rsid w:val="00FB2B67"/>
    <w:rsid w:val="00FB39FF"/>
    <w:rsid w:val="00FB3CC5"/>
    <w:rsid w:val="00FB3DAF"/>
    <w:rsid w:val="00FB41D7"/>
    <w:rsid w:val="00FB468E"/>
    <w:rsid w:val="00FB5076"/>
    <w:rsid w:val="00FB5735"/>
    <w:rsid w:val="00FB574F"/>
    <w:rsid w:val="00FB5B0D"/>
    <w:rsid w:val="00FB61E1"/>
    <w:rsid w:val="00FB6634"/>
    <w:rsid w:val="00FB732A"/>
    <w:rsid w:val="00FB7409"/>
    <w:rsid w:val="00FB7419"/>
    <w:rsid w:val="00FB76A0"/>
    <w:rsid w:val="00FB774E"/>
    <w:rsid w:val="00FB7E5C"/>
    <w:rsid w:val="00FC00BF"/>
    <w:rsid w:val="00FC02BA"/>
    <w:rsid w:val="00FC03DC"/>
    <w:rsid w:val="00FC0CF9"/>
    <w:rsid w:val="00FC10E0"/>
    <w:rsid w:val="00FC1377"/>
    <w:rsid w:val="00FC1B5F"/>
    <w:rsid w:val="00FC20D2"/>
    <w:rsid w:val="00FC20FB"/>
    <w:rsid w:val="00FC252C"/>
    <w:rsid w:val="00FC29DA"/>
    <w:rsid w:val="00FC2C61"/>
    <w:rsid w:val="00FC394C"/>
    <w:rsid w:val="00FC3CA6"/>
    <w:rsid w:val="00FC4864"/>
    <w:rsid w:val="00FC4A39"/>
    <w:rsid w:val="00FC4D0D"/>
    <w:rsid w:val="00FC4E31"/>
    <w:rsid w:val="00FC5202"/>
    <w:rsid w:val="00FC54E5"/>
    <w:rsid w:val="00FC59AD"/>
    <w:rsid w:val="00FC5AF5"/>
    <w:rsid w:val="00FC65A2"/>
    <w:rsid w:val="00FC6C5D"/>
    <w:rsid w:val="00FC6F96"/>
    <w:rsid w:val="00FC7095"/>
    <w:rsid w:val="00FC729E"/>
    <w:rsid w:val="00FC7C61"/>
    <w:rsid w:val="00FD02BA"/>
    <w:rsid w:val="00FD05A2"/>
    <w:rsid w:val="00FD182A"/>
    <w:rsid w:val="00FD2D2F"/>
    <w:rsid w:val="00FD304C"/>
    <w:rsid w:val="00FD3564"/>
    <w:rsid w:val="00FD3618"/>
    <w:rsid w:val="00FD380B"/>
    <w:rsid w:val="00FD3B01"/>
    <w:rsid w:val="00FD3D2B"/>
    <w:rsid w:val="00FD4210"/>
    <w:rsid w:val="00FD4CB7"/>
    <w:rsid w:val="00FD4CEA"/>
    <w:rsid w:val="00FD51C8"/>
    <w:rsid w:val="00FD562D"/>
    <w:rsid w:val="00FD57CA"/>
    <w:rsid w:val="00FD5B60"/>
    <w:rsid w:val="00FD5CA1"/>
    <w:rsid w:val="00FD5F7E"/>
    <w:rsid w:val="00FD62B1"/>
    <w:rsid w:val="00FD6D82"/>
    <w:rsid w:val="00FD7B79"/>
    <w:rsid w:val="00FE0576"/>
    <w:rsid w:val="00FE0B6F"/>
    <w:rsid w:val="00FE0F4E"/>
    <w:rsid w:val="00FE1201"/>
    <w:rsid w:val="00FE13A1"/>
    <w:rsid w:val="00FE1514"/>
    <w:rsid w:val="00FE26A2"/>
    <w:rsid w:val="00FE2856"/>
    <w:rsid w:val="00FE2D25"/>
    <w:rsid w:val="00FE320D"/>
    <w:rsid w:val="00FE3729"/>
    <w:rsid w:val="00FE3E4D"/>
    <w:rsid w:val="00FE4189"/>
    <w:rsid w:val="00FE4613"/>
    <w:rsid w:val="00FE5359"/>
    <w:rsid w:val="00FE5654"/>
    <w:rsid w:val="00FE5690"/>
    <w:rsid w:val="00FE5783"/>
    <w:rsid w:val="00FE57EE"/>
    <w:rsid w:val="00FE584F"/>
    <w:rsid w:val="00FE59FA"/>
    <w:rsid w:val="00FE5DF3"/>
    <w:rsid w:val="00FE6C5C"/>
    <w:rsid w:val="00FE766F"/>
    <w:rsid w:val="00FE76E8"/>
    <w:rsid w:val="00FE7832"/>
    <w:rsid w:val="00FE7BDA"/>
    <w:rsid w:val="00FE7CC1"/>
    <w:rsid w:val="00FE7D1A"/>
    <w:rsid w:val="00FE7D5C"/>
    <w:rsid w:val="00FE7D94"/>
    <w:rsid w:val="00FF0419"/>
    <w:rsid w:val="00FF0A39"/>
    <w:rsid w:val="00FF0CFC"/>
    <w:rsid w:val="00FF0F9E"/>
    <w:rsid w:val="00FF16AE"/>
    <w:rsid w:val="00FF1B3C"/>
    <w:rsid w:val="00FF1C4F"/>
    <w:rsid w:val="00FF2029"/>
    <w:rsid w:val="00FF2719"/>
    <w:rsid w:val="00FF27DE"/>
    <w:rsid w:val="00FF2967"/>
    <w:rsid w:val="00FF2A7F"/>
    <w:rsid w:val="00FF2B84"/>
    <w:rsid w:val="00FF3DEA"/>
    <w:rsid w:val="00FF4677"/>
    <w:rsid w:val="00FF4B7E"/>
    <w:rsid w:val="00FF4F8E"/>
    <w:rsid w:val="00FF517E"/>
    <w:rsid w:val="00FF5460"/>
    <w:rsid w:val="00FF6039"/>
    <w:rsid w:val="00FF617F"/>
    <w:rsid w:val="00FF625B"/>
    <w:rsid w:val="00FF67B5"/>
    <w:rsid w:val="00FF68CA"/>
    <w:rsid w:val="00FF69D9"/>
    <w:rsid w:val="00FF6C21"/>
    <w:rsid w:val="00FF76D3"/>
    <w:rsid w:val="00FF7A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A68DB"/>
  <w15:chartTrackingRefBased/>
  <w15:docId w15:val="{DA4378A8-2AFC-4883-A8FC-2F287621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3AEB"/>
    <w:pPr>
      <w:spacing w:line="480" w:lineRule="auto"/>
      <w:ind w:firstLine="709"/>
      <w:jc w:val="both"/>
    </w:pPr>
    <w:rPr>
      <w:rFonts w:ascii="Times New Roman" w:hAnsi="Times New Roman"/>
      <w:lang w:val="en-US"/>
    </w:rPr>
  </w:style>
  <w:style w:type="paragraph" w:styleId="Kop1">
    <w:name w:val="heading 1"/>
    <w:basedOn w:val="Articletitle"/>
    <w:next w:val="Standaard"/>
    <w:link w:val="Kop1Char"/>
    <w:uiPriority w:val="9"/>
    <w:qFormat/>
    <w:rsid w:val="007527CC"/>
    <w:pPr>
      <w:keepNext/>
      <w:spacing w:before="240"/>
      <w:ind w:firstLine="0"/>
      <w:outlineLvl w:val="0"/>
    </w:pPr>
    <w:rPr>
      <w:szCs w:val="22"/>
    </w:rPr>
  </w:style>
  <w:style w:type="paragraph" w:styleId="Kop2">
    <w:name w:val="heading 2"/>
    <w:basedOn w:val="Articletitle"/>
    <w:next w:val="Standaard"/>
    <w:link w:val="Kop2Char"/>
    <w:unhideWhenUsed/>
    <w:qFormat/>
    <w:rsid w:val="007527CC"/>
    <w:pPr>
      <w:keepNext/>
      <w:ind w:firstLine="0"/>
      <w:outlineLvl w:val="1"/>
    </w:pPr>
    <w:rPr>
      <w:iCs/>
      <w:sz w:val="24"/>
      <w:szCs w:val="22"/>
    </w:rPr>
  </w:style>
  <w:style w:type="paragraph" w:styleId="Kop3">
    <w:name w:val="heading 3"/>
    <w:basedOn w:val="Kop2"/>
    <w:next w:val="Standaard"/>
    <w:link w:val="Kop3Char"/>
    <w:uiPriority w:val="9"/>
    <w:unhideWhenUsed/>
    <w:qFormat/>
    <w:rsid w:val="001C7724"/>
    <w:pPr>
      <w:outlineLvl w:val="2"/>
    </w:pPr>
    <w:rPr>
      <w:i/>
      <w:iCs w:val="0"/>
    </w:rPr>
  </w:style>
  <w:style w:type="paragraph" w:styleId="Kop4">
    <w:name w:val="heading 4"/>
    <w:basedOn w:val="Standaard"/>
    <w:next w:val="Standaard"/>
    <w:link w:val="Kop4Char"/>
    <w:uiPriority w:val="9"/>
    <w:semiHidden/>
    <w:unhideWhenUsed/>
    <w:qFormat/>
    <w:rsid w:val="00491A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1A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1A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1A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1A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1A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27CC"/>
    <w:rPr>
      <w:rFonts w:ascii="Times New Roman" w:eastAsia="Times New Roman" w:hAnsi="Times New Roman" w:cs="Times New Roman"/>
      <w:b/>
      <w:kern w:val="0"/>
      <w:sz w:val="28"/>
      <w:szCs w:val="22"/>
      <w:lang w:val="en-US" w:eastAsia="en-GB"/>
      <w14:ligatures w14:val="none"/>
    </w:rPr>
  </w:style>
  <w:style w:type="character" w:customStyle="1" w:styleId="Kop2Char">
    <w:name w:val="Kop 2 Char"/>
    <w:basedOn w:val="Standaardalinea-lettertype"/>
    <w:link w:val="Kop2"/>
    <w:rsid w:val="007527CC"/>
    <w:rPr>
      <w:rFonts w:ascii="Times New Roman" w:eastAsia="Times New Roman" w:hAnsi="Times New Roman" w:cs="Times New Roman"/>
      <w:b/>
      <w:iCs/>
      <w:kern w:val="0"/>
      <w:szCs w:val="22"/>
      <w:lang w:val="en-US" w:eastAsia="en-GB"/>
      <w14:ligatures w14:val="none"/>
    </w:rPr>
  </w:style>
  <w:style w:type="character" w:customStyle="1" w:styleId="Kop3Char">
    <w:name w:val="Kop 3 Char"/>
    <w:basedOn w:val="Standaardalinea-lettertype"/>
    <w:link w:val="Kop3"/>
    <w:uiPriority w:val="9"/>
    <w:rsid w:val="001C7724"/>
    <w:rPr>
      <w:rFonts w:ascii="Times New Roman" w:eastAsia="Times New Roman" w:hAnsi="Times New Roman" w:cs="Times New Roman"/>
      <w:b/>
      <w:i/>
      <w:kern w:val="0"/>
      <w:szCs w:val="22"/>
      <w:lang w:val="en-US" w:eastAsia="en-GB"/>
      <w14:ligatures w14:val="none"/>
    </w:rPr>
  </w:style>
  <w:style w:type="character" w:customStyle="1" w:styleId="Kop4Char">
    <w:name w:val="Kop 4 Char"/>
    <w:basedOn w:val="Standaardalinea-lettertype"/>
    <w:link w:val="Kop4"/>
    <w:uiPriority w:val="9"/>
    <w:semiHidden/>
    <w:rsid w:val="00491AD3"/>
    <w:rPr>
      <w:rFonts w:ascii="Times New Roman" w:eastAsiaTheme="majorEastAsia" w:hAnsi="Times New Roman" w:cstheme="majorBidi"/>
      <w:i/>
      <w:iCs/>
      <w:color w:val="0F4761" w:themeColor="accent1" w:themeShade="BF"/>
      <w:lang w:val="en-US"/>
    </w:rPr>
  </w:style>
  <w:style w:type="character" w:customStyle="1" w:styleId="Kop5Char">
    <w:name w:val="Kop 5 Char"/>
    <w:basedOn w:val="Standaardalinea-lettertype"/>
    <w:link w:val="Kop5"/>
    <w:uiPriority w:val="9"/>
    <w:semiHidden/>
    <w:rsid w:val="00491AD3"/>
    <w:rPr>
      <w:rFonts w:ascii="Times New Roman" w:eastAsiaTheme="majorEastAsia" w:hAnsi="Times New Roman" w:cstheme="majorBidi"/>
      <w:color w:val="0F4761" w:themeColor="accent1" w:themeShade="BF"/>
      <w:lang w:val="en-US"/>
    </w:rPr>
  </w:style>
  <w:style w:type="character" w:customStyle="1" w:styleId="Kop6Char">
    <w:name w:val="Kop 6 Char"/>
    <w:basedOn w:val="Standaardalinea-lettertype"/>
    <w:link w:val="Kop6"/>
    <w:uiPriority w:val="9"/>
    <w:semiHidden/>
    <w:rsid w:val="00491AD3"/>
    <w:rPr>
      <w:rFonts w:ascii="Times New Roman" w:eastAsiaTheme="majorEastAsia" w:hAnsi="Times New Roman" w:cstheme="majorBidi"/>
      <w:i/>
      <w:iCs/>
      <w:color w:val="595959" w:themeColor="text1" w:themeTint="A6"/>
      <w:lang w:val="en-US"/>
    </w:rPr>
  </w:style>
  <w:style w:type="character" w:customStyle="1" w:styleId="Kop7Char">
    <w:name w:val="Kop 7 Char"/>
    <w:basedOn w:val="Standaardalinea-lettertype"/>
    <w:link w:val="Kop7"/>
    <w:uiPriority w:val="9"/>
    <w:semiHidden/>
    <w:rsid w:val="00491AD3"/>
    <w:rPr>
      <w:rFonts w:ascii="Times New Roman" w:eastAsiaTheme="majorEastAsia" w:hAnsi="Times New Roman" w:cstheme="majorBidi"/>
      <w:color w:val="595959" w:themeColor="text1" w:themeTint="A6"/>
      <w:lang w:val="en-US"/>
    </w:rPr>
  </w:style>
  <w:style w:type="character" w:customStyle="1" w:styleId="Kop8Char">
    <w:name w:val="Kop 8 Char"/>
    <w:basedOn w:val="Standaardalinea-lettertype"/>
    <w:link w:val="Kop8"/>
    <w:uiPriority w:val="9"/>
    <w:semiHidden/>
    <w:rsid w:val="00491AD3"/>
    <w:rPr>
      <w:rFonts w:ascii="Times New Roman" w:eastAsiaTheme="majorEastAsia" w:hAnsi="Times New Roman" w:cstheme="majorBidi"/>
      <w:i/>
      <w:iCs/>
      <w:color w:val="272727" w:themeColor="text1" w:themeTint="D8"/>
      <w:lang w:val="en-US"/>
    </w:rPr>
  </w:style>
  <w:style w:type="character" w:customStyle="1" w:styleId="Kop9Char">
    <w:name w:val="Kop 9 Char"/>
    <w:basedOn w:val="Standaardalinea-lettertype"/>
    <w:link w:val="Kop9"/>
    <w:uiPriority w:val="9"/>
    <w:semiHidden/>
    <w:rsid w:val="00491AD3"/>
    <w:rPr>
      <w:rFonts w:ascii="Times New Roman" w:eastAsiaTheme="majorEastAsia" w:hAnsi="Times New Roman" w:cstheme="majorBidi"/>
      <w:color w:val="272727" w:themeColor="text1" w:themeTint="D8"/>
      <w:lang w:val="en-US"/>
    </w:rPr>
  </w:style>
  <w:style w:type="paragraph" w:styleId="Titel">
    <w:name w:val="Title"/>
    <w:basedOn w:val="Articletitle"/>
    <w:next w:val="Standaard"/>
    <w:link w:val="TitelChar"/>
    <w:uiPriority w:val="10"/>
    <w:qFormat/>
    <w:rsid w:val="008548F2"/>
    <w:pPr>
      <w:spacing w:line="480" w:lineRule="auto"/>
      <w:ind w:firstLine="0"/>
    </w:pPr>
    <w:rPr>
      <w:szCs w:val="28"/>
    </w:rPr>
  </w:style>
  <w:style w:type="character" w:customStyle="1" w:styleId="TitelChar">
    <w:name w:val="Titel Char"/>
    <w:basedOn w:val="Standaardalinea-lettertype"/>
    <w:link w:val="Titel"/>
    <w:uiPriority w:val="10"/>
    <w:rsid w:val="008548F2"/>
    <w:rPr>
      <w:rFonts w:ascii="Times New Roman" w:eastAsia="Times New Roman" w:hAnsi="Times New Roman" w:cs="Times New Roman"/>
      <w:b/>
      <w:kern w:val="0"/>
      <w:sz w:val="28"/>
      <w:szCs w:val="28"/>
      <w:lang w:val="en-US" w:eastAsia="en-GB"/>
      <w14:ligatures w14:val="none"/>
    </w:rPr>
  </w:style>
  <w:style w:type="paragraph" w:styleId="Ondertitel">
    <w:name w:val="Subtitle"/>
    <w:basedOn w:val="Standaard"/>
    <w:next w:val="Standaard"/>
    <w:link w:val="OndertitelChar"/>
    <w:uiPriority w:val="11"/>
    <w:qFormat/>
    <w:rsid w:val="00491AD3"/>
    <w:pPr>
      <w:numPr>
        <w:ilvl w:val="1"/>
      </w:numPr>
      <w:ind w:firstLine="709"/>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1AD3"/>
    <w:rPr>
      <w:rFonts w:ascii="Times New Roman" w:eastAsiaTheme="majorEastAsia" w:hAnsi="Times New Roman" w:cstheme="majorBidi"/>
      <w:color w:val="595959" w:themeColor="text1" w:themeTint="A6"/>
      <w:spacing w:val="15"/>
      <w:sz w:val="28"/>
      <w:szCs w:val="28"/>
      <w:lang w:val="en-US"/>
    </w:rPr>
  </w:style>
  <w:style w:type="paragraph" w:styleId="Citaat">
    <w:name w:val="Quote"/>
    <w:basedOn w:val="Standaard"/>
    <w:next w:val="Standaard"/>
    <w:link w:val="CitaatChar"/>
    <w:uiPriority w:val="29"/>
    <w:qFormat/>
    <w:rsid w:val="007527CC"/>
    <w:pPr>
      <w:spacing w:after="240" w:line="360" w:lineRule="auto"/>
      <w:ind w:left="709" w:firstLine="0"/>
    </w:pPr>
    <w:rPr>
      <w:rFonts w:cs="Times New Roman"/>
    </w:rPr>
  </w:style>
  <w:style w:type="character" w:customStyle="1" w:styleId="CitaatChar">
    <w:name w:val="Citaat Char"/>
    <w:basedOn w:val="Standaardalinea-lettertype"/>
    <w:link w:val="Citaat"/>
    <w:uiPriority w:val="29"/>
    <w:rsid w:val="007527CC"/>
    <w:rPr>
      <w:rFonts w:ascii="Times New Roman" w:hAnsi="Times New Roman" w:cs="Times New Roman"/>
      <w:lang w:val="en-US"/>
    </w:rPr>
  </w:style>
  <w:style w:type="paragraph" w:styleId="Lijstalinea">
    <w:name w:val="List Paragraph"/>
    <w:basedOn w:val="Standaard"/>
    <w:uiPriority w:val="34"/>
    <w:qFormat/>
    <w:rsid w:val="00491AD3"/>
    <w:pPr>
      <w:ind w:left="720"/>
      <w:contextualSpacing/>
    </w:pPr>
  </w:style>
  <w:style w:type="character" w:styleId="Intensievebenadrukking">
    <w:name w:val="Intense Emphasis"/>
    <w:basedOn w:val="Standaardalinea-lettertype"/>
    <w:uiPriority w:val="21"/>
    <w:qFormat/>
    <w:rsid w:val="00491AD3"/>
    <w:rPr>
      <w:i/>
      <w:iCs/>
      <w:color w:val="0F4761" w:themeColor="accent1" w:themeShade="BF"/>
    </w:rPr>
  </w:style>
  <w:style w:type="paragraph" w:styleId="Duidelijkcitaat">
    <w:name w:val="Intense Quote"/>
    <w:basedOn w:val="Standaard"/>
    <w:next w:val="Standaard"/>
    <w:link w:val="DuidelijkcitaatChar"/>
    <w:uiPriority w:val="30"/>
    <w:qFormat/>
    <w:rsid w:val="00491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1AD3"/>
    <w:rPr>
      <w:rFonts w:ascii="Times New Roman" w:hAnsi="Times New Roman"/>
      <w:i/>
      <w:iCs/>
      <w:color w:val="0F4761" w:themeColor="accent1" w:themeShade="BF"/>
      <w:lang w:val="en-US"/>
    </w:rPr>
  </w:style>
  <w:style w:type="character" w:styleId="Intensieveverwijzing">
    <w:name w:val="Intense Reference"/>
    <w:basedOn w:val="Standaardalinea-lettertype"/>
    <w:uiPriority w:val="32"/>
    <w:qFormat/>
    <w:rsid w:val="00491AD3"/>
    <w:rPr>
      <w:b/>
      <w:bCs/>
      <w:smallCaps/>
      <w:color w:val="0F4761" w:themeColor="accent1" w:themeShade="BF"/>
      <w:spacing w:val="5"/>
    </w:rPr>
  </w:style>
  <w:style w:type="paragraph" w:customStyle="1" w:styleId="Articletitle">
    <w:name w:val="Article title"/>
    <w:basedOn w:val="Standaard"/>
    <w:next w:val="Standaard"/>
    <w:qFormat/>
    <w:rsid w:val="00AC27C8"/>
    <w:pPr>
      <w:spacing w:after="120" w:line="360" w:lineRule="auto"/>
    </w:pPr>
    <w:rPr>
      <w:rFonts w:eastAsia="Times New Roman" w:cs="Times New Roman"/>
      <w:b/>
      <w:kern w:val="0"/>
      <w:sz w:val="28"/>
      <w:lang w:eastAsia="en-GB"/>
      <w14:ligatures w14:val="none"/>
    </w:rPr>
  </w:style>
  <w:style w:type="character" w:styleId="Verwijzingopmerking">
    <w:name w:val="annotation reference"/>
    <w:basedOn w:val="Standaardalinea-lettertype"/>
    <w:uiPriority w:val="99"/>
    <w:semiHidden/>
    <w:unhideWhenUsed/>
    <w:rsid w:val="00DF7433"/>
    <w:rPr>
      <w:sz w:val="16"/>
      <w:szCs w:val="16"/>
    </w:rPr>
  </w:style>
  <w:style w:type="paragraph" w:styleId="Tekstopmerking">
    <w:name w:val="annotation text"/>
    <w:basedOn w:val="Standaard"/>
    <w:link w:val="TekstopmerkingChar"/>
    <w:uiPriority w:val="99"/>
    <w:unhideWhenUsed/>
    <w:rsid w:val="00DF7433"/>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DF7433"/>
    <w:rPr>
      <w:rFonts w:ascii="Times New Roman" w:hAnsi="Times New Roman"/>
      <w:kern w:val="0"/>
      <w:sz w:val="20"/>
      <w:szCs w:val="20"/>
      <w:lang w:val="en-US"/>
      <w14:ligatures w14:val="none"/>
    </w:rPr>
  </w:style>
  <w:style w:type="table" w:styleId="Onopgemaaktetabel3">
    <w:name w:val="Plain Table 3"/>
    <w:basedOn w:val="Standaardtabel"/>
    <w:uiPriority w:val="43"/>
    <w:rsid w:val="003B1F41"/>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f01">
    <w:name w:val="cf01"/>
    <w:basedOn w:val="Standaardalinea-lettertype"/>
    <w:rsid w:val="003B1F41"/>
    <w:rPr>
      <w:rFonts w:ascii="Segoe UI" w:hAnsi="Segoe UI" w:cs="Segoe UI" w:hint="default"/>
      <w:sz w:val="18"/>
      <w:szCs w:val="18"/>
    </w:rPr>
  </w:style>
  <w:style w:type="paragraph" w:styleId="Onderwerpvanopmerking">
    <w:name w:val="annotation subject"/>
    <w:basedOn w:val="Tekstopmerking"/>
    <w:next w:val="Tekstopmerking"/>
    <w:link w:val="OnderwerpvanopmerkingChar"/>
    <w:uiPriority w:val="99"/>
    <w:semiHidden/>
    <w:unhideWhenUsed/>
    <w:rsid w:val="00B20797"/>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B20797"/>
    <w:rPr>
      <w:rFonts w:ascii="Times New Roman" w:hAnsi="Times New Roman"/>
      <w:b/>
      <w:bCs/>
      <w:kern w:val="0"/>
      <w:sz w:val="20"/>
      <w:szCs w:val="20"/>
      <w:lang w:val="en-US"/>
      <w14:ligatures w14:val="none"/>
    </w:rPr>
  </w:style>
  <w:style w:type="character" w:customStyle="1" w:styleId="citationsource-book">
    <w:name w:val="citation_source-book"/>
    <w:basedOn w:val="Standaardalinea-lettertype"/>
    <w:rsid w:val="003D754F"/>
  </w:style>
  <w:style w:type="character" w:styleId="Hyperlink">
    <w:name w:val="Hyperlink"/>
    <w:basedOn w:val="Standaardalinea-lettertype"/>
    <w:uiPriority w:val="99"/>
    <w:unhideWhenUsed/>
    <w:rsid w:val="00CC728C"/>
    <w:rPr>
      <w:color w:val="467886" w:themeColor="hyperlink"/>
      <w:u w:val="single"/>
    </w:rPr>
  </w:style>
  <w:style w:type="character" w:styleId="Onopgelostemelding">
    <w:name w:val="Unresolved Mention"/>
    <w:basedOn w:val="Standaardalinea-lettertype"/>
    <w:uiPriority w:val="99"/>
    <w:semiHidden/>
    <w:unhideWhenUsed/>
    <w:rsid w:val="00CC728C"/>
    <w:rPr>
      <w:color w:val="605E5C"/>
      <w:shd w:val="clear" w:color="auto" w:fill="E1DFDD"/>
    </w:rPr>
  </w:style>
  <w:style w:type="paragraph" w:styleId="Normaalweb">
    <w:name w:val="Normal (Web)"/>
    <w:basedOn w:val="Standaard"/>
    <w:uiPriority w:val="99"/>
    <w:unhideWhenUsed/>
    <w:rsid w:val="007A3B2D"/>
    <w:pPr>
      <w:spacing w:before="100" w:beforeAutospacing="1" w:after="100" w:afterAutospacing="1" w:line="240" w:lineRule="auto"/>
    </w:pPr>
    <w:rPr>
      <w:rFonts w:eastAsia="Times New Roman" w:cs="Times New Roman"/>
      <w:kern w:val="0"/>
      <w:lang w:eastAsia="nl-NL"/>
      <w14:ligatures w14:val="none"/>
    </w:rPr>
  </w:style>
  <w:style w:type="character" w:customStyle="1" w:styleId="url">
    <w:name w:val="url"/>
    <w:basedOn w:val="Standaardalinea-lettertype"/>
    <w:rsid w:val="007A3B2D"/>
  </w:style>
  <w:style w:type="character" w:customStyle="1" w:styleId="ref-lnk">
    <w:name w:val="ref-lnk"/>
    <w:basedOn w:val="Standaardalinea-lettertype"/>
    <w:rsid w:val="002A7E30"/>
  </w:style>
  <w:style w:type="character" w:customStyle="1" w:styleId="off-screen">
    <w:name w:val="off-screen"/>
    <w:basedOn w:val="Standaardalinea-lettertype"/>
    <w:rsid w:val="002A7E30"/>
  </w:style>
  <w:style w:type="character" w:styleId="GevolgdeHyperlink">
    <w:name w:val="FollowedHyperlink"/>
    <w:basedOn w:val="Standaardalinea-lettertype"/>
    <w:uiPriority w:val="99"/>
    <w:semiHidden/>
    <w:unhideWhenUsed/>
    <w:rsid w:val="00762B0A"/>
    <w:rPr>
      <w:color w:val="96607D" w:themeColor="followedHyperlink"/>
      <w:u w:val="single"/>
    </w:rPr>
  </w:style>
  <w:style w:type="paragraph" w:customStyle="1" w:styleId="EndNoteBibliographyTitle">
    <w:name w:val="EndNote Bibliography Title"/>
    <w:basedOn w:val="Standaard"/>
    <w:link w:val="EndNoteBibliographyTitleChar"/>
    <w:rsid w:val="002413E3"/>
    <w:pPr>
      <w:spacing w:after="0"/>
      <w:jc w:val="center"/>
    </w:pPr>
    <w:rPr>
      <w:rFonts w:ascii="Aptos" w:hAnsi="Aptos"/>
      <w:noProof/>
    </w:rPr>
  </w:style>
  <w:style w:type="character" w:customStyle="1" w:styleId="EndNoteBibliographyTitleChar">
    <w:name w:val="EndNote Bibliography Title Char"/>
    <w:basedOn w:val="Standaardalinea-lettertype"/>
    <w:link w:val="EndNoteBibliographyTitle"/>
    <w:rsid w:val="002413E3"/>
    <w:rPr>
      <w:rFonts w:ascii="Aptos" w:hAnsi="Aptos"/>
      <w:noProof/>
      <w:lang w:val="en-US"/>
    </w:rPr>
  </w:style>
  <w:style w:type="paragraph" w:customStyle="1" w:styleId="EndNoteBibliography">
    <w:name w:val="EndNote Bibliography"/>
    <w:basedOn w:val="Standaard"/>
    <w:link w:val="EndNoteBibliographyChar"/>
    <w:rsid w:val="009E019C"/>
    <w:pPr>
      <w:spacing w:line="240" w:lineRule="auto"/>
    </w:pPr>
    <w:rPr>
      <w:noProof/>
    </w:rPr>
  </w:style>
  <w:style w:type="character" w:customStyle="1" w:styleId="EndNoteBibliographyChar">
    <w:name w:val="EndNote Bibliography Char"/>
    <w:basedOn w:val="Standaardalinea-lettertype"/>
    <w:link w:val="EndNoteBibliography"/>
    <w:rsid w:val="009E019C"/>
    <w:rPr>
      <w:rFonts w:ascii="Times New Roman" w:hAnsi="Times New Roman"/>
      <w:noProof/>
      <w:lang w:val="en-US"/>
    </w:rPr>
  </w:style>
  <w:style w:type="paragraph" w:styleId="Revisie">
    <w:name w:val="Revision"/>
    <w:hidden/>
    <w:uiPriority w:val="99"/>
    <w:semiHidden/>
    <w:rsid w:val="003174A5"/>
    <w:pPr>
      <w:spacing w:after="0" w:line="240" w:lineRule="auto"/>
    </w:pPr>
  </w:style>
  <w:style w:type="character" w:customStyle="1" w:styleId="anchor-text">
    <w:name w:val="anchor-text"/>
    <w:basedOn w:val="Standaardalinea-lettertype"/>
    <w:rsid w:val="0076597B"/>
  </w:style>
  <w:style w:type="paragraph" w:customStyle="1" w:styleId="Default">
    <w:name w:val="Default"/>
    <w:rsid w:val="00137FB2"/>
    <w:pPr>
      <w:autoSpaceDE w:val="0"/>
      <w:autoSpaceDN w:val="0"/>
      <w:adjustRightInd w:val="0"/>
      <w:spacing w:after="0" w:line="240" w:lineRule="auto"/>
    </w:pPr>
    <w:rPr>
      <w:rFonts w:ascii="Times New Roman" w:hAnsi="Times New Roman" w:cs="Times New Roman"/>
      <w:color w:val="000000"/>
      <w:kern w:val="0"/>
      <w:lang w:val="en-US"/>
    </w:rPr>
  </w:style>
  <w:style w:type="character" w:styleId="Zwaar">
    <w:name w:val="Strong"/>
    <w:basedOn w:val="Standaardalinea-lettertype"/>
    <w:uiPriority w:val="22"/>
    <w:qFormat/>
    <w:rsid w:val="005C1C44"/>
    <w:rPr>
      <w:b/>
      <w:bCs/>
    </w:rPr>
  </w:style>
  <w:style w:type="table" w:customStyle="1" w:styleId="Rastertabel3-Accent31">
    <w:name w:val="Rastertabel 3 - Accent 31"/>
    <w:basedOn w:val="Standaardtabel"/>
    <w:next w:val="Rastertabel3-Accent3"/>
    <w:uiPriority w:val="48"/>
    <w:rsid w:val="0023617A"/>
    <w:pPr>
      <w:spacing w:after="0" w:line="240" w:lineRule="auto"/>
    </w:pPr>
    <w:rPr>
      <w:sz w:val="22"/>
      <w:szCs w:val="22"/>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Rastertabel3-Accent3">
    <w:name w:val="Grid Table 3 Accent 3"/>
    <w:basedOn w:val="Standaardtabel"/>
    <w:uiPriority w:val="48"/>
    <w:rsid w:val="0023617A"/>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paragraph" w:styleId="Koptekst">
    <w:name w:val="header"/>
    <w:basedOn w:val="Standaard"/>
    <w:link w:val="KoptekstChar"/>
    <w:uiPriority w:val="99"/>
    <w:unhideWhenUsed/>
    <w:rsid w:val="000A3F8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A3F8A"/>
    <w:rPr>
      <w:rFonts w:ascii="Times New Roman" w:hAnsi="Times New Roman"/>
      <w:lang w:val="en-US"/>
    </w:rPr>
  </w:style>
  <w:style w:type="paragraph" w:styleId="Voettekst">
    <w:name w:val="footer"/>
    <w:basedOn w:val="Standaard"/>
    <w:link w:val="VoettekstChar"/>
    <w:uiPriority w:val="99"/>
    <w:unhideWhenUsed/>
    <w:rsid w:val="000A3F8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A3F8A"/>
    <w:rPr>
      <w:rFonts w:ascii="Times New Roman" w:hAnsi="Times New Roman"/>
      <w:lang w:val="en-US"/>
    </w:rPr>
  </w:style>
  <w:style w:type="paragraph" w:customStyle="1" w:styleId="Non-TOCheading">
    <w:name w:val="Non-TOC heading"/>
    <w:qFormat/>
    <w:rsid w:val="008548F2"/>
    <w:pPr>
      <w:spacing w:line="480" w:lineRule="auto"/>
    </w:pPr>
    <w:rPr>
      <w:rFonts w:ascii="Times New Roman" w:eastAsia="Times New Roman" w:hAnsi="Times New Roman" w:cs="Times New Roman"/>
      <w:b/>
      <w:kern w:val="0"/>
      <w:sz w:val="28"/>
      <w:lang w:val="en-US" w:eastAsia="en-GB"/>
      <w14:ligatures w14:val="none"/>
    </w:rPr>
  </w:style>
  <w:style w:type="paragraph" w:customStyle="1" w:styleId="TableText">
    <w:name w:val="Table Text"/>
    <w:basedOn w:val="Standaard"/>
    <w:qFormat/>
    <w:rsid w:val="006E28F1"/>
    <w:pPr>
      <w:spacing w:after="0" w:line="276" w:lineRule="auto"/>
      <w:ind w:firstLine="0"/>
    </w:pPr>
    <w:rPr>
      <w:kern w:val="0"/>
      <w14:ligatures w14:val="none"/>
    </w:rPr>
  </w:style>
  <w:style w:type="paragraph" w:customStyle="1" w:styleId="TableHeader">
    <w:name w:val="Table Header"/>
    <w:qFormat/>
    <w:rsid w:val="006E28F1"/>
    <w:pPr>
      <w:spacing w:after="0" w:line="276" w:lineRule="auto"/>
    </w:pPr>
    <w:rPr>
      <w:rFonts w:ascii="Times New Roman" w:hAnsi="Times New Roman" w:cs="Times New Roman"/>
      <w:b/>
      <w:bCs/>
      <w:caps/>
      <w:kern w:val="0"/>
      <w:lang w:val="en-US"/>
      <w14:ligatures w14:val="none"/>
    </w:rPr>
  </w:style>
  <w:style w:type="paragraph" w:styleId="Bijschrift">
    <w:name w:val="caption"/>
    <w:basedOn w:val="Standaard"/>
    <w:next w:val="Standaard"/>
    <w:uiPriority w:val="35"/>
    <w:unhideWhenUsed/>
    <w:qFormat/>
    <w:rsid w:val="000B79AC"/>
    <w:pPr>
      <w:spacing w:before="240" w:after="240" w:line="276" w:lineRule="auto"/>
      <w:ind w:firstLine="0"/>
      <w:jc w:val="center"/>
    </w:pPr>
    <w:rPr>
      <w:iCs/>
      <w:color w:val="000000" w:themeColor="text1"/>
      <w:szCs w:val="18"/>
    </w:rPr>
  </w:style>
  <w:style w:type="paragraph" w:styleId="Lijstmetafbeeldingen">
    <w:name w:val="table of figures"/>
    <w:basedOn w:val="Standaard"/>
    <w:next w:val="Standaard"/>
    <w:uiPriority w:val="99"/>
    <w:unhideWhenUsed/>
    <w:rsid w:val="00A93E09"/>
    <w:pPr>
      <w:spacing w:after="0"/>
      <w:ind w:firstLine="0"/>
    </w:pPr>
  </w:style>
  <w:style w:type="paragraph" w:styleId="Kopvaninhoudsopgave">
    <w:name w:val="TOC Heading"/>
    <w:basedOn w:val="Kop1"/>
    <w:next w:val="Standaard"/>
    <w:uiPriority w:val="39"/>
    <w:unhideWhenUsed/>
    <w:qFormat/>
    <w:rsid w:val="00F511A6"/>
    <w:pPr>
      <w:keepLines/>
      <w:spacing w:after="0" w:line="259" w:lineRule="auto"/>
      <w:jc w:val="left"/>
      <w:outlineLvl w:val="9"/>
    </w:pPr>
    <w:rPr>
      <w:rFonts w:asciiTheme="majorHAnsi" w:eastAsiaTheme="majorEastAsia" w:hAnsiTheme="majorHAnsi" w:cstheme="majorBidi"/>
      <w:b w:val="0"/>
      <w:color w:val="0F4761" w:themeColor="accent1" w:themeShade="BF"/>
      <w:sz w:val="32"/>
      <w:szCs w:val="32"/>
      <w:lang w:eastAsia="en-US"/>
    </w:rPr>
  </w:style>
  <w:style w:type="paragraph" w:styleId="Inhopg1">
    <w:name w:val="toc 1"/>
    <w:basedOn w:val="Standaard"/>
    <w:next w:val="Standaard"/>
    <w:autoRedefine/>
    <w:uiPriority w:val="39"/>
    <w:unhideWhenUsed/>
    <w:rsid w:val="00F511A6"/>
    <w:pPr>
      <w:spacing w:after="100"/>
      <w:ind w:firstLine="0"/>
    </w:pPr>
  </w:style>
  <w:style w:type="paragraph" w:styleId="Inhopg2">
    <w:name w:val="toc 2"/>
    <w:basedOn w:val="Standaard"/>
    <w:next w:val="Standaard"/>
    <w:autoRedefine/>
    <w:uiPriority w:val="39"/>
    <w:unhideWhenUsed/>
    <w:rsid w:val="00F511A6"/>
    <w:pPr>
      <w:tabs>
        <w:tab w:val="right" w:leader="dot" w:pos="9062"/>
      </w:tabs>
      <w:spacing w:after="100"/>
      <w:ind w:left="238" w:firstLine="0"/>
    </w:pPr>
  </w:style>
  <w:style w:type="paragraph" w:styleId="Ballontekst">
    <w:name w:val="Balloon Text"/>
    <w:basedOn w:val="Standaard"/>
    <w:link w:val="BallontekstChar"/>
    <w:uiPriority w:val="99"/>
    <w:semiHidden/>
    <w:unhideWhenUsed/>
    <w:rsid w:val="00F511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511A6"/>
    <w:rPr>
      <w:rFonts w:ascii="Segoe UI" w:hAnsi="Segoe UI" w:cs="Segoe UI"/>
      <w:sz w:val="18"/>
      <w:szCs w:val="18"/>
      <w:lang w:val="en-US"/>
    </w:rPr>
  </w:style>
  <w:style w:type="paragraph" w:styleId="Bibliografie">
    <w:name w:val="Bibliography"/>
    <w:basedOn w:val="Standaard"/>
    <w:next w:val="Standaard"/>
    <w:uiPriority w:val="37"/>
    <w:semiHidden/>
    <w:unhideWhenUsed/>
    <w:rsid w:val="00F511A6"/>
  </w:style>
  <w:style w:type="paragraph" w:styleId="Bloktekst">
    <w:name w:val="Block Text"/>
    <w:basedOn w:val="Standaard"/>
    <w:uiPriority w:val="99"/>
    <w:semiHidden/>
    <w:unhideWhenUsed/>
    <w:rsid w:val="00F511A6"/>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Plattetekst">
    <w:name w:val="Body Text"/>
    <w:basedOn w:val="Standaard"/>
    <w:link w:val="PlattetekstChar"/>
    <w:uiPriority w:val="99"/>
    <w:semiHidden/>
    <w:unhideWhenUsed/>
    <w:rsid w:val="00F511A6"/>
    <w:pPr>
      <w:spacing w:after="120"/>
    </w:pPr>
  </w:style>
  <w:style w:type="character" w:customStyle="1" w:styleId="PlattetekstChar">
    <w:name w:val="Platte tekst Char"/>
    <w:basedOn w:val="Standaardalinea-lettertype"/>
    <w:link w:val="Plattetekst"/>
    <w:uiPriority w:val="99"/>
    <w:semiHidden/>
    <w:rsid w:val="00F511A6"/>
    <w:rPr>
      <w:rFonts w:ascii="Times New Roman" w:hAnsi="Times New Roman"/>
      <w:lang w:val="en-US"/>
    </w:rPr>
  </w:style>
  <w:style w:type="paragraph" w:styleId="Plattetekst2">
    <w:name w:val="Body Text 2"/>
    <w:basedOn w:val="Standaard"/>
    <w:link w:val="Plattetekst2Char"/>
    <w:uiPriority w:val="99"/>
    <w:semiHidden/>
    <w:unhideWhenUsed/>
    <w:rsid w:val="00F511A6"/>
    <w:pPr>
      <w:spacing w:after="120"/>
    </w:pPr>
  </w:style>
  <w:style w:type="character" w:customStyle="1" w:styleId="Plattetekst2Char">
    <w:name w:val="Platte tekst 2 Char"/>
    <w:basedOn w:val="Standaardalinea-lettertype"/>
    <w:link w:val="Plattetekst2"/>
    <w:uiPriority w:val="99"/>
    <w:semiHidden/>
    <w:rsid w:val="00F511A6"/>
    <w:rPr>
      <w:rFonts w:ascii="Times New Roman" w:hAnsi="Times New Roman"/>
      <w:lang w:val="en-US"/>
    </w:rPr>
  </w:style>
  <w:style w:type="paragraph" w:styleId="Plattetekst3">
    <w:name w:val="Body Text 3"/>
    <w:basedOn w:val="Standaard"/>
    <w:link w:val="Plattetekst3Char"/>
    <w:uiPriority w:val="99"/>
    <w:semiHidden/>
    <w:unhideWhenUsed/>
    <w:rsid w:val="00F511A6"/>
    <w:pPr>
      <w:spacing w:after="120"/>
    </w:pPr>
    <w:rPr>
      <w:sz w:val="16"/>
      <w:szCs w:val="16"/>
    </w:rPr>
  </w:style>
  <w:style w:type="character" w:customStyle="1" w:styleId="Plattetekst3Char">
    <w:name w:val="Platte tekst 3 Char"/>
    <w:basedOn w:val="Standaardalinea-lettertype"/>
    <w:link w:val="Plattetekst3"/>
    <w:uiPriority w:val="99"/>
    <w:semiHidden/>
    <w:rsid w:val="00F511A6"/>
    <w:rPr>
      <w:rFonts w:ascii="Times New Roman" w:hAnsi="Times New Roman"/>
      <w:sz w:val="16"/>
      <w:szCs w:val="16"/>
      <w:lang w:val="en-US"/>
    </w:rPr>
  </w:style>
  <w:style w:type="paragraph" w:styleId="Platteteksteersteinspringing">
    <w:name w:val="Body Text First Indent"/>
    <w:basedOn w:val="Plattetekst"/>
    <w:link w:val="PlatteteksteersteinspringingChar"/>
    <w:uiPriority w:val="99"/>
    <w:semiHidden/>
    <w:unhideWhenUsed/>
    <w:rsid w:val="00F511A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F511A6"/>
    <w:rPr>
      <w:rFonts w:ascii="Times New Roman" w:hAnsi="Times New Roman"/>
      <w:lang w:val="en-US"/>
    </w:rPr>
  </w:style>
  <w:style w:type="paragraph" w:styleId="Plattetekstinspringen">
    <w:name w:val="Body Text Indent"/>
    <w:basedOn w:val="Standaard"/>
    <w:link w:val="PlattetekstinspringenChar"/>
    <w:uiPriority w:val="99"/>
    <w:semiHidden/>
    <w:unhideWhenUsed/>
    <w:rsid w:val="00F511A6"/>
    <w:pPr>
      <w:spacing w:after="120"/>
      <w:ind w:left="283"/>
    </w:pPr>
  </w:style>
  <w:style w:type="character" w:customStyle="1" w:styleId="PlattetekstinspringenChar">
    <w:name w:val="Platte tekst inspringen Char"/>
    <w:basedOn w:val="Standaardalinea-lettertype"/>
    <w:link w:val="Plattetekstinspringen"/>
    <w:uiPriority w:val="99"/>
    <w:semiHidden/>
    <w:rsid w:val="00F511A6"/>
    <w:rPr>
      <w:rFonts w:ascii="Times New Roman" w:hAnsi="Times New Roman"/>
      <w:lang w:val="en-US"/>
    </w:rPr>
  </w:style>
  <w:style w:type="paragraph" w:styleId="Platteteksteersteinspringing2">
    <w:name w:val="Body Text First Indent 2"/>
    <w:basedOn w:val="Plattetekstinspringen"/>
    <w:link w:val="Platteteksteersteinspringing2Char"/>
    <w:uiPriority w:val="99"/>
    <w:semiHidden/>
    <w:unhideWhenUsed/>
    <w:rsid w:val="00F511A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F511A6"/>
    <w:rPr>
      <w:rFonts w:ascii="Times New Roman" w:hAnsi="Times New Roman"/>
      <w:lang w:val="en-US"/>
    </w:rPr>
  </w:style>
  <w:style w:type="paragraph" w:styleId="Plattetekstinspringen2">
    <w:name w:val="Body Text Indent 2"/>
    <w:basedOn w:val="Standaard"/>
    <w:link w:val="Plattetekstinspringen2Char"/>
    <w:uiPriority w:val="99"/>
    <w:semiHidden/>
    <w:unhideWhenUsed/>
    <w:rsid w:val="00F511A6"/>
    <w:pPr>
      <w:spacing w:after="120"/>
      <w:ind w:left="283"/>
    </w:pPr>
  </w:style>
  <w:style w:type="character" w:customStyle="1" w:styleId="Plattetekstinspringen2Char">
    <w:name w:val="Platte tekst inspringen 2 Char"/>
    <w:basedOn w:val="Standaardalinea-lettertype"/>
    <w:link w:val="Plattetekstinspringen2"/>
    <w:uiPriority w:val="99"/>
    <w:semiHidden/>
    <w:rsid w:val="00F511A6"/>
    <w:rPr>
      <w:rFonts w:ascii="Times New Roman" w:hAnsi="Times New Roman"/>
      <w:lang w:val="en-US"/>
    </w:rPr>
  </w:style>
  <w:style w:type="paragraph" w:styleId="Plattetekstinspringen3">
    <w:name w:val="Body Text Indent 3"/>
    <w:basedOn w:val="Standaard"/>
    <w:link w:val="Plattetekstinspringen3Char"/>
    <w:uiPriority w:val="99"/>
    <w:semiHidden/>
    <w:unhideWhenUsed/>
    <w:rsid w:val="00F511A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F511A6"/>
    <w:rPr>
      <w:rFonts w:ascii="Times New Roman" w:hAnsi="Times New Roman"/>
      <w:sz w:val="16"/>
      <w:szCs w:val="16"/>
      <w:lang w:val="en-US"/>
    </w:rPr>
  </w:style>
  <w:style w:type="paragraph" w:styleId="Afsluiting">
    <w:name w:val="Closing"/>
    <w:basedOn w:val="Standaard"/>
    <w:link w:val="AfsluitingChar"/>
    <w:uiPriority w:val="99"/>
    <w:semiHidden/>
    <w:unhideWhenUsed/>
    <w:rsid w:val="00F511A6"/>
    <w:pPr>
      <w:spacing w:after="0" w:line="240" w:lineRule="auto"/>
      <w:ind w:left="4252"/>
    </w:pPr>
  </w:style>
  <w:style w:type="character" w:customStyle="1" w:styleId="AfsluitingChar">
    <w:name w:val="Afsluiting Char"/>
    <w:basedOn w:val="Standaardalinea-lettertype"/>
    <w:link w:val="Afsluiting"/>
    <w:uiPriority w:val="99"/>
    <w:semiHidden/>
    <w:rsid w:val="00F511A6"/>
    <w:rPr>
      <w:rFonts w:ascii="Times New Roman" w:hAnsi="Times New Roman"/>
      <w:lang w:val="en-US"/>
    </w:rPr>
  </w:style>
  <w:style w:type="paragraph" w:styleId="Datum">
    <w:name w:val="Date"/>
    <w:basedOn w:val="Standaard"/>
    <w:next w:val="Standaard"/>
    <w:link w:val="DatumChar"/>
    <w:uiPriority w:val="99"/>
    <w:semiHidden/>
    <w:unhideWhenUsed/>
    <w:rsid w:val="00F511A6"/>
  </w:style>
  <w:style w:type="character" w:customStyle="1" w:styleId="DatumChar">
    <w:name w:val="Datum Char"/>
    <w:basedOn w:val="Standaardalinea-lettertype"/>
    <w:link w:val="Datum"/>
    <w:uiPriority w:val="99"/>
    <w:semiHidden/>
    <w:rsid w:val="00F511A6"/>
    <w:rPr>
      <w:rFonts w:ascii="Times New Roman" w:hAnsi="Times New Roman"/>
      <w:lang w:val="en-US"/>
    </w:rPr>
  </w:style>
  <w:style w:type="paragraph" w:styleId="Documentstructuur">
    <w:name w:val="Document Map"/>
    <w:basedOn w:val="Standaard"/>
    <w:link w:val="DocumentstructuurChar"/>
    <w:uiPriority w:val="99"/>
    <w:semiHidden/>
    <w:unhideWhenUsed/>
    <w:rsid w:val="00F511A6"/>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F511A6"/>
    <w:rPr>
      <w:rFonts w:ascii="Segoe UI" w:hAnsi="Segoe UI" w:cs="Segoe UI"/>
      <w:sz w:val="16"/>
      <w:szCs w:val="16"/>
      <w:lang w:val="en-US"/>
    </w:rPr>
  </w:style>
  <w:style w:type="paragraph" w:styleId="E-mailhandtekening">
    <w:name w:val="E-mail Signature"/>
    <w:basedOn w:val="Standaard"/>
    <w:link w:val="E-mailhandtekeningChar"/>
    <w:uiPriority w:val="99"/>
    <w:semiHidden/>
    <w:unhideWhenUsed/>
    <w:rsid w:val="00F511A6"/>
    <w:pPr>
      <w:spacing w:after="0" w:line="240" w:lineRule="auto"/>
    </w:pPr>
  </w:style>
  <w:style w:type="character" w:customStyle="1" w:styleId="E-mailhandtekeningChar">
    <w:name w:val="E-mailhandtekening Char"/>
    <w:basedOn w:val="Standaardalinea-lettertype"/>
    <w:link w:val="E-mailhandtekening"/>
    <w:uiPriority w:val="99"/>
    <w:semiHidden/>
    <w:rsid w:val="00F511A6"/>
    <w:rPr>
      <w:rFonts w:ascii="Times New Roman" w:hAnsi="Times New Roman"/>
      <w:lang w:val="en-US"/>
    </w:rPr>
  </w:style>
  <w:style w:type="paragraph" w:styleId="Eindnoottekst">
    <w:name w:val="endnote text"/>
    <w:basedOn w:val="Standaard"/>
    <w:link w:val="EindnoottekstChar"/>
    <w:uiPriority w:val="99"/>
    <w:semiHidden/>
    <w:unhideWhenUsed/>
    <w:rsid w:val="00F511A6"/>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F511A6"/>
    <w:rPr>
      <w:rFonts w:ascii="Times New Roman" w:hAnsi="Times New Roman"/>
      <w:sz w:val="20"/>
      <w:szCs w:val="20"/>
      <w:lang w:val="en-US"/>
    </w:rPr>
  </w:style>
  <w:style w:type="paragraph" w:styleId="Adresenvelop">
    <w:name w:val="envelope address"/>
    <w:basedOn w:val="Standaard"/>
    <w:uiPriority w:val="99"/>
    <w:semiHidden/>
    <w:unhideWhenUsed/>
    <w:rsid w:val="00F511A6"/>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fzender">
    <w:name w:val="envelope return"/>
    <w:basedOn w:val="Standaard"/>
    <w:uiPriority w:val="99"/>
    <w:semiHidden/>
    <w:unhideWhenUsed/>
    <w:rsid w:val="00F511A6"/>
    <w:pPr>
      <w:spacing w:after="0"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uiPriority w:val="99"/>
    <w:semiHidden/>
    <w:unhideWhenUsed/>
    <w:rsid w:val="00F511A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511A6"/>
    <w:rPr>
      <w:rFonts w:ascii="Times New Roman" w:hAnsi="Times New Roman"/>
      <w:sz w:val="20"/>
      <w:szCs w:val="20"/>
      <w:lang w:val="en-US"/>
    </w:rPr>
  </w:style>
  <w:style w:type="paragraph" w:styleId="HTML-adres">
    <w:name w:val="HTML Address"/>
    <w:basedOn w:val="Standaard"/>
    <w:link w:val="HTML-adresChar"/>
    <w:uiPriority w:val="99"/>
    <w:semiHidden/>
    <w:unhideWhenUsed/>
    <w:rsid w:val="00F511A6"/>
    <w:pPr>
      <w:spacing w:after="0" w:line="240" w:lineRule="auto"/>
    </w:pPr>
    <w:rPr>
      <w:i/>
      <w:iCs/>
    </w:rPr>
  </w:style>
  <w:style w:type="character" w:customStyle="1" w:styleId="HTML-adresChar">
    <w:name w:val="HTML-adres Char"/>
    <w:basedOn w:val="Standaardalinea-lettertype"/>
    <w:link w:val="HTML-adres"/>
    <w:uiPriority w:val="99"/>
    <w:semiHidden/>
    <w:rsid w:val="00F511A6"/>
    <w:rPr>
      <w:rFonts w:ascii="Times New Roman" w:hAnsi="Times New Roman"/>
      <w:i/>
      <w:iCs/>
      <w:lang w:val="en-US"/>
    </w:rPr>
  </w:style>
  <w:style w:type="paragraph" w:styleId="HTML-voorafopgemaakt">
    <w:name w:val="HTML Preformatted"/>
    <w:basedOn w:val="Standaard"/>
    <w:link w:val="HTML-voorafopgemaaktChar"/>
    <w:uiPriority w:val="99"/>
    <w:semiHidden/>
    <w:unhideWhenUsed/>
    <w:rsid w:val="00F511A6"/>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F511A6"/>
    <w:rPr>
      <w:rFonts w:ascii="Consolas" w:hAnsi="Consolas"/>
      <w:sz w:val="20"/>
      <w:szCs w:val="20"/>
      <w:lang w:val="en-US"/>
    </w:rPr>
  </w:style>
  <w:style w:type="paragraph" w:styleId="Index1">
    <w:name w:val="index 1"/>
    <w:basedOn w:val="Standaard"/>
    <w:next w:val="Standaard"/>
    <w:autoRedefine/>
    <w:uiPriority w:val="99"/>
    <w:semiHidden/>
    <w:unhideWhenUsed/>
    <w:rsid w:val="00F511A6"/>
    <w:pPr>
      <w:spacing w:after="0" w:line="240" w:lineRule="auto"/>
      <w:ind w:left="240" w:hanging="240"/>
    </w:pPr>
  </w:style>
  <w:style w:type="paragraph" w:styleId="Index2">
    <w:name w:val="index 2"/>
    <w:basedOn w:val="Standaard"/>
    <w:next w:val="Standaard"/>
    <w:autoRedefine/>
    <w:uiPriority w:val="99"/>
    <w:semiHidden/>
    <w:unhideWhenUsed/>
    <w:rsid w:val="00F511A6"/>
    <w:pPr>
      <w:spacing w:after="0" w:line="240" w:lineRule="auto"/>
      <w:ind w:left="480" w:hanging="240"/>
    </w:pPr>
  </w:style>
  <w:style w:type="paragraph" w:styleId="Index3">
    <w:name w:val="index 3"/>
    <w:basedOn w:val="Standaard"/>
    <w:next w:val="Standaard"/>
    <w:autoRedefine/>
    <w:uiPriority w:val="99"/>
    <w:semiHidden/>
    <w:unhideWhenUsed/>
    <w:rsid w:val="00F511A6"/>
    <w:pPr>
      <w:spacing w:after="0" w:line="240" w:lineRule="auto"/>
      <w:ind w:left="720" w:hanging="240"/>
    </w:pPr>
  </w:style>
  <w:style w:type="paragraph" w:styleId="Index4">
    <w:name w:val="index 4"/>
    <w:basedOn w:val="Standaard"/>
    <w:next w:val="Standaard"/>
    <w:autoRedefine/>
    <w:uiPriority w:val="99"/>
    <w:semiHidden/>
    <w:unhideWhenUsed/>
    <w:rsid w:val="00F511A6"/>
    <w:pPr>
      <w:spacing w:after="0" w:line="240" w:lineRule="auto"/>
      <w:ind w:left="960" w:hanging="240"/>
    </w:pPr>
  </w:style>
  <w:style w:type="paragraph" w:styleId="Index5">
    <w:name w:val="index 5"/>
    <w:basedOn w:val="Standaard"/>
    <w:next w:val="Standaard"/>
    <w:autoRedefine/>
    <w:uiPriority w:val="99"/>
    <w:semiHidden/>
    <w:unhideWhenUsed/>
    <w:rsid w:val="00F511A6"/>
    <w:pPr>
      <w:spacing w:after="0" w:line="240" w:lineRule="auto"/>
      <w:ind w:left="1200" w:hanging="240"/>
    </w:pPr>
  </w:style>
  <w:style w:type="paragraph" w:styleId="Index6">
    <w:name w:val="index 6"/>
    <w:basedOn w:val="Standaard"/>
    <w:next w:val="Standaard"/>
    <w:autoRedefine/>
    <w:uiPriority w:val="99"/>
    <w:semiHidden/>
    <w:unhideWhenUsed/>
    <w:rsid w:val="00F511A6"/>
    <w:pPr>
      <w:spacing w:after="0" w:line="240" w:lineRule="auto"/>
      <w:ind w:left="1440" w:hanging="240"/>
    </w:pPr>
  </w:style>
  <w:style w:type="paragraph" w:styleId="Index7">
    <w:name w:val="index 7"/>
    <w:basedOn w:val="Standaard"/>
    <w:next w:val="Standaard"/>
    <w:autoRedefine/>
    <w:uiPriority w:val="99"/>
    <w:semiHidden/>
    <w:unhideWhenUsed/>
    <w:rsid w:val="00F511A6"/>
    <w:pPr>
      <w:spacing w:after="0" w:line="240" w:lineRule="auto"/>
      <w:ind w:left="1680" w:hanging="240"/>
    </w:pPr>
  </w:style>
  <w:style w:type="paragraph" w:styleId="Index8">
    <w:name w:val="index 8"/>
    <w:basedOn w:val="Standaard"/>
    <w:next w:val="Standaard"/>
    <w:autoRedefine/>
    <w:uiPriority w:val="99"/>
    <w:semiHidden/>
    <w:unhideWhenUsed/>
    <w:rsid w:val="00F511A6"/>
    <w:pPr>
      <w:spacing w:after="0" w:line="240" w:lineRule="auto"/>
      <w:ind w:left="1920" w:hanging="240"/>
    </w:pPr>
  </w:style>
  <w:style w:type="paragraph" w:styleId="Index9">
    <w:name w:val="index 9"/>
    <w:basedOn w:val="Standaard"/>
    <w:next w:val="Standaard"/>
    <w:autoRedefine/>
    <w:uiPriority w:val="99"/>
    <w:semiHidden/>
    <w:unhideWhenUsed/>
    <w:rsid w:val="00F511A6"/>
    <w:pPr>
      <w:spacing w:after="0" w:line="240" w:lineRule="auto"/>
      <w:ind w:left="2160" w:hanging="240"/>
    </w:pPr>
  </w:style>
  <w:style w:type="paragraph" w:styleId="Indexkop">
    <w:name w:val="index heading"/>
    <w:basedOn w:val="Standaard"/>
    <w:next w:val="Index1"/>
    <w:uiPriority w:val="99"/>
    <w:semiHidden/>
    <w:unhideWhenUsed/>
    <w:rsid w:val="00F511A6"/>
    <w:rPr>
      <w:rFonts w:asciiTheme="majorHAnsi" w:eastAsiaTheme="majorEastAsia" w:hAnsiTheme="majorHAnsi" w:cstheme="majorBidi"/>
      <w:b/>
      <w:bCs/>
    </w:rPr>
  </w:style>
  <w:style w:type="paragraph" w:styleId="Lijst">
    <w:name w:val="List"/>
    <w:basedOn w:val="Standaard"/>
    <w:uiPriority w:val="99"/>
    <w:semiHidden/>
    <w:unhideWhenUsed/>
    <w:rsid w:val="00F511A6"/>
    <w:pPr>
      <w:ind w:left="283" w:hanging="283"/>
      <w:contextualSpacing/>
    </w:pPr>
  </w:style>
  <w:style w:type="paragraph" w:styleId="Lijst2">
    <w:name w:val="List 2"/>
    <w:basedOn w:val="Standaard"/>
    <w:uiPriority w:val="99"/>
    <w:semiHidden/>
    <w:unhideWhenUsed/>
    <w:rsid w:val="00F511A6"/>
    <w:pPr>
      <w:ind w:left="566" w:hanging="283"/>
      <w:contextualSpacing/>
    </w:pPr>
  </w:style>
  <w:style w:type="paragraph" w:styleId="Lijst3">
    <w:name w:val="List 3"/>
    <w:basedOn w:val="Standaard"/>
    <w:uiPriority w:val="99"/>
    <w:semiHidden/>
    <w:unhideWhenUsed/>
    <w:rsid w:val="00F511A6"/>
    <w:pPr>
      <w:ind w:left="849" w:hanging="283"/>
      <w:contextualSpacing/>
    </w:pPr>
  </w:style>
  <w:style w:type="paragraph" w:styleId="Lijst4">
    <w:name w:val="List 4"/>
    <w:basedOn w:val="Standaard"/>
    <w:uiPriority w:val="99"/>
    <w:semiHidden/>
    <w:unhideWhenUsed/>
    <w:rsid w:val="00F511A6"/>
    <w:pPr>
      <w:ind w:left="1132" w:hanging="283"/>
      <w:contextualSpacing/>
    </w:pPr>
  </w:style>
  <w:style w:type="paragraph" w:styleId="Lijst5">
    <w:name w:val="List 5"/>
    <w:basedOn w:val="Standaard"/>
    <w:uiPriority w:val="99"/>
    <w:semiHidden/>
    <w:unhideWhenUsed/>
    <w:rsid w:val="00F511A6"/>
    <w:pPr>
      <w:ind w:left="1415" w:hanging="283"/>
      <w:contextualSpacing/>
    </w:pPr>
  </w:style>
  <w:style w:type="paragraph" w:styleId="Lijstopsomteken">
    <w:name w:val="List Bullet"/>
    <w:basedOn w:val="Standaard"/>
    <w:uiPriority w:val="99"/>
    <w:semiHidden/>
    <w:unhideWhenUsed/>
    <w:rsid w:val="00F511A6"/>
    <w:pPr>
      <w:numPr>
        <w:numId w:val="6"/>
      </w:numPr>
      <w:contextualSpacing/>
    </w:pPr>
  </w:style>
  <w:style w:type="paragraph" w:styleId="Lijstopsomteken2">
    <w:name w:val="List Bullet 2"/>
    <w:basedOn w:val="Standaard"/>
    <w:uiPriority w:val="99"/>
    <w:semiHidden/>
    <w:unhideWhenUsed/>
    <w:rsid w:val="00F511A6"/>
    <w:pPr>
      <w:numPr>
        <w:numId w:val="7"/>
      </w:numPr>
      <w:contextualSpacing/>
    </w:pPr>
  </w:style>
  <w:style w:type="paragraph" w:styleId="Lijstopsomteken3">
    <w:name w:val="List Bullet 3"/>
    <w:basedOn w:val="Standaard"/>
    <w:uiPriority w:val="99"/>
    <w:semiHidden/>
    <w:unhideWhenUsed/>
    <w:rsid w:val="00F511A6"/>
    <w:pPr>
      <w:numPr>
        <w:numId w:val="8"/>
      </w:numPr>
      <w:contextualSpacing/>
    </w:pPr>
  </w:style>
  <w:style w:type="paragraph" w:styleId="Lijstopsomteken4">
    <w:name w:val="List Bullet 4"/>
    <w:basedOn w:val="Standaard"/>
    <w:uiPriority w:val="99"/>
    <w:semiHidden/>
    <w:unhideWhenUsed/>
    <w:rsid w:val="00F511A6"/>
    <w:pPr>
      <w:numPr>
        <w:numId w:val="9"/>
      </w:numPr>
      <w:contextualSpacing/>
    </w:pPr>
  </w:style>
  <w:style w:type="paragraph" w:styleId="Lijstopsomteken5">
    <w:name w:val="List Bullet 5"/>
    <w:basedOn w:val="Standaard"/>
    <w:uiPriority w:val="99"/>
    <w:semiHidden/>
    <w:unhideWhenUsed/>
    <w:rsid w:val="00F511A6"/>
    <w:pPr>
      <w:numPr>
        <w:numId w:val="10"/>
      </w:numPr>
      <w:contextualSpacing/>
    </w:pPr>
  </w:style>
  <w:style w:type="paragraph" w:styleId="Lijstvoortzetting">
    <w:name w:val="List Continue"/>
    <w:basedOn w:val="Standaard"/>
    <w:uiPriority w:val="99"/>
    <w:semiHidden/>
    <w:unhideWhenUsed/>
    <w:rsid w:val="00F511A6"/>
    <w:pPr>
      <w:spacing w:after="120"/>
      <w:ind w:left="283"/>
      <w:contextualSpacing/>
    </w:pPr>
  </w:style>
  <w:style w:type="paragraph" w:styleId="Lijstvoortzetting2">
    <w:name w:val="List Continue 2"/>
    <w:basedOn w:val="Standaard"/>
    <w:uiPriority w:val="99"/>
    <w:semiHidden/>
    <w:unhideWhenUsed/>
    <w:rsid w:val="00F511A6"/>
    <w:pPr>
      <w:spacing w:after="120"/>
      <w:ind w:left="566"/>
      <w:contextualSpacing/>
    </w:pPr>
  </w:style>
  <w:style w:type="paragraph" w:styleId="Lijstvoortzetting3">
    <w:name w:val="List Continue 3"/>
    <w:basedOn w:val="Standaard"/>
    <w:uiPriority w:val="99"/>
    <w:semiHidden/>
    <w:unhideWhenUsed/>
    <w:rsid w:val="00F511A6"/>
    <w:pPr>
      <w:spacing w:after="120"/>
      <w:ind w:left="849"/>
      <w:contextualSpacing/>
    </w:pPr>
  </w:style>
  <w:style w:type="paragraph" w:styleId="Lijstvoortzetting4">
    <w:name w:val="List Continue 4"/>
    <w:basedOn w:val="Standaard"/>
    <w:uiPriority w:val="99"/>
    <w:semiHidden/>
    <w:unhideWhenUsed/>
    <w:rsid w:val="00F511A6"/>
    <w:pPr>
      <w:spacing w:after="120"/>
      <w:ind w:left="1132"/>
      <w:contextualSpacing/>
    </w:pPr>
  </w:style>
  <w:style w:type="paragraph" w:styleId="Lijstvoortzetting5">
    <w:name w:val="List Continue 5"/>
    <w:basedOn w:val="Standaard"/>
    <w:uiPriority w:val="99"/>
    <w:semiHidden/>
    <w:unhideWhenUsed/>
    <w:rsid w:val="00F511A6"/>
    <w:pPr>
      <w:spacing w:after="120"/>
      <w:ind w:left="1415"/>
      <w:contextualSpacing/>
    </w:pPr>
  </w:style>
  <w:style w:type="paragraph" w:styleId="Lijstnummering">
    <w:name w:val="List Number"/>
    <w:basedOn w:val="Standaard"/>
    <w:uiPriority w:val="99"/>
    <w:semiHidden/>
    <w:unhideWhenUsed/>
    <w:rsid w:val="00F511A6"/>
    <w:pPr>
      <w:numPr>
        <w:numId w:val="11"/>
      </w:numPr>
      <w:contextualSpacing/>
    </w:pPr>
  </w:style>
  <w:style w:type="paragraph" w:styleId="Lijstnummering2">
    <w:name w:val="List Number 2"/>
    <w:basedOn w:val="Standaard"/>
    <w:uiPriority w:val="99"/>
    <w:semiHidden/>
    <w:unhideWhenUsed/>
    <w:rsid w:val="00F511A6"/>
    <w:pPr>
      <w:numPr>
        <w:numId w:val="12"/>
      </w:numPr>
      <w:contextualSpacing/>
    </w:pPr>
  </w:style>
  <w:style w:type="paragraph" w:styleId="Lijstnummering3">
    <w:name w:val="List Number 3"/>
    <w:basedOn w:val="Standaard"/>
    <w:uiPriority w:val="99"/>
    <w:semiHidden/>
    <w:unhideWhenUsed/>
    <w:rsid w:val="00F511A6"/>
    <w:pPr>
      <w:numPr>
        <w:numId w:val="13"/>
      </w:numPr>
      <w:contextualSpacing/>
    </w:pPr>
  </w:style>
  <w:style w:type="paragraph" w:styleId="Lijstnummering4">
    <w:name w:val="List Number 4"/>
    <w:basedOn w:val="Standaard"/>
    <w:uiPriority w:val="99"/>
    <w:semiHidden/>
    <w:unhideWhenUsed/>
    <w:rsid w:val="00F511A6"/>
    <w:pPr>
      <w:numPr>
        <w:numId w:val="14"/>
      </w:numPr>
      <w:contextualSpacing/>
    </w:pPr>
  </w:style>
  <w:style w:type="paragraph" w:styleId="Lijstnummering5">
    <w:name w:val="List Number 5"/>
    <w:basedOn w:val="Standaard"/>
    <w:uiPriority w:val="99"/>
    <w:semiHidden/>
    <w:unhideWhenUsed/>
    <w:rsid w:val="00F511A6"/>
    <w:pPr>
      <w:numPr>
        <w:numId w:val="15"/>
      </w:numPr>
      <w:contextualSpacing/>
    </w:pPr>
  </w:style>
  <w:style w:type="paragraph" w:styleId="Macrotekst">
    <w:name w:val="macro"/>
    <w:link w:val="MacrotekstChar"/>
    <w:uiPriority w:val="99"/>
    <w:semiHidden/>
    <w:unhideWhenUsed/>
    <w:rsid w:val="00F511A6"/>
    <w:pPr>
      <w:tabs>
        <w:tab w:val="left" w:pos="480"/>
        <w:tab w:val="left" w:pos="960"/>
        <w:tab w:val="left" w:pos="1440"/>
        <w:tab w:val="left" w:pos="1920"/>
        <w:tab w:val="left" w:pos="2400"/>
        <w:tab w:val="left" w:pos="2880"/>
        <w:tab w:val="left" w:pos="3360"/>
        <w:tab w:val="left" w:pos="3840"/>
        <w:tab w:val="left" w:pos="4320"/>
      </w:tabs>
      <w:spacing w:after="0" w:line="480" w:lineRule="auto"/>
      <w:ind w:firstLine="709"/>
      <w:jc w:val="both"/>
    </w:pPr>
    <w:rPr>
      <w:rFonts w:ascii="Consolas" w:hAnsi="Consolas"/>
      <w:sz w:val="20"/>
      <w:szCs w:val="20"/>
      <w:lang w:val="en-US"/>
    </w:rPr>
  </w:style>
  <w:style w:type="character" w:customStyle="1" w:styleId="MacrotekstChar">
    <w:name w:val="Macrotekst Char"/>
    <w:basedOn w:val="Standaardalinea-lettertype"/>
    <w:link w:val="Macrotekst"/>
    <w:uiPriority w:val="99"/>
    <w:semiHidden/>
    <w:rsid w:val="00F511A6"/>
    <w:rPr>
      <w:rFonts w:ascii="Consolas" w:hAnsi="Consolas"/>
      <w:sz w:val="20"/>
      <w:szCs w:val="20"/>
      <w:lang w:val="en-US"/>
    </w:rPr>
  </w:style>
  <w:style w:type="paragraph" w:styleId="Berichtkop">
    <w:name w:val="Message Header"/>
    <w:basedOn w:val="Standaard"/>
    <w:link w:val="BerichtkopChar"/>
    <w:uiPriority w:val="99"/>
    <w:semiHidden/>
    <w:unhideWhenUsed/>
    <w:rsid w:val="00F511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semiHidden/>
    <w:rsid w:val="00F511A6"/>
    <w:rPr>
      <w:rFonts w:asciiTheme="majorHAnsi" w:eastAsiaTheme="majorEastAsia" w:hAnsiTheme="majorHAnsi" w:cstheme="majorBidi"/>
      <w:shd w:val="pct20" w:color="auto" w:fill="auto"/>
      <w:lang w:val="en-US"/>
    </w:rPr>
  </w:style>
  <w:style w:type="paragraph" w:styleId="Geenafstand">
    <w:name w:val="No Spacing"/>
    <w:uiPriority w:val="1"/>
    <w:qFormat/>
    <w:rsid w:val="00F511A6"/>
    <w:pPr>
      <w:spacing w:after="0" w:line="240" w:lineRule="auto"/>
      <w:ind w:firstLine="709"/>
      <w:jc w:val="both"/>
    </w:pPr>
    <w:rPr>
      <w:rFonts w:ascii="Times New Roman" w:hAnsi="Times New Roman"/>
      <w:lang w:val="en-US"/>
    </w:rPr>
  </w:style>
  <w:style w:type="paragraph" w:styleId="Standaardinspringing">
    <w:name w:val="Normal Indent"/>
    <w:basedOn w:val="Standaard"/>
    <w:uiPriority w:val="99"/>
    <w:semiHidden/>
    <w:unhideWhenUsed/>
    <w:rsid w:val="00F511A6"/>
    <w:pPr>
      <w:ind w:left="720"/>
    </w:pPr>
  </w:style>
  <w:style w:type="paragraph" w:styleId="Notitiekop">
    <w:name w:val="Note Heading"/>
    <w:basedOn w:val="Standaard"/>
    <w:next w:val="Standaard"/>
    <w:link w:val="NotitiekopChar"/>
    <w:uiPriority w:val="99"/>
    <w:semiHidden/>
    <w:unhideWhenUsed/>
    <w:rsid w:val="00F511A6"/>
    <w:pPr>
      <w:spacing w:after="0" w:line="240" w:lineRule="auto"/>
    </w:pPr>
  </w:style>
  <w:style w:type="character" w:customStyle="1" w:styleId="NotitiekopChar">
    <w:name w:val="Notitiekop Char"/>
    <w:basedOn w:val="Standaardalinea-lettertype"/>
    <w:link w:val="Notitiekop"/>
    <w:uiPriority w:val="99"/>
    <w:semiHidden/>
    <w:rsid w:val="00F511A6"/>
    <w:rPr>
      <w:rFonts w:ascii="Times New Roman" w:hAnsi="Times New Roman"/>
      <w:lang w:val="en-US"/>
    </w:rPr>
  </w:style>
  <w:style w:type="paragraph" w:styleId="Tekstzonderopmaak">
    <w:name w:val="Plain Text"/>
    <w:basedOn w:val="Standaard"/>
    <w:link w:val="TekstzonderopmaakChar"/>
    <w:uiPriority w:val="99"/>
    <w:semiHidden/>
    <w:unhideWhenUsed/>
    <w:rsid w:val="00F511A6"/>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F511A6"/>
    <w:rPr>
      <w:rFonts w:ascii="Consolas" w:hAnsi="Consolas"/>
      <w:sz w:val="21"/>
      <w:szCs w:val="21"/>
      <w:lang w:val="en-US"/>
    </w:rPr>
  </w:style>
  <w:style w:type="paragraph" w:styleId="Aanhef">
    <w:name w:val="Salutation"/>
    <w:basedOn w:val="Standaard"/>
    <w:next w:val="Standaard"/>
    <w:link w:val="AanhefChar"/>
    <w:uiPriority w:val="99"/>
    <w:semiHidden/>
    <w:unhideWhenUsed/>
    <w:rsid w:val="00F511A6"/>
  </w:style>
  <w:style w:type="character" w:customStyle="1" w:styleId="AanhefChar">
    <w:name w:val="Aanhef Char"/>
    <w:basedOn w:val="Standaardalinea-lettertype"/>
    <w:link w:val="Aanhef"/>
    <w:uiPriority w:val="99"/>
    <w:semiHidden/>
    <w:rsid w:val="00F511A6"/>
    <w:rPr>
      <w:rFonts w:ascii="Times New Roman" w:hAnsi="Times New Roman"/>
      <w:lang w:val="en-US"/>
    </w:rPr>
  </w:style>
  <w:style w:type="paragraph" w:styleId="Handtekening">
    <w:name w:val="Signature"/>
    <w:basedOn w:val="Standaard"/>
    <w:link w:val="HandtekeningChar"/>
    <w:uiPriority w:val="99"/>
    <w:semiHidden/>
    <w:unhideWhenUsed/>
    <w:rsid w:val="00F511A6"/>
    <w:pPr>
      <w:spacing w:after="0" w:line="240" w:lineRule="auto"/>
      <w:ind w:left="4252"/>
    </w:pPr>
  </w:style>
  <w:style w:type="character" w:customStyle="1" w:styleId="HandtekeningChar">
    <w:name w:val="Handtekening Char"/>
    <w:basedOn w:val="Standaardalinea-lettertype"/>
    <w:link w:val="Handtekening"/>
    <w:uiPriority w:val="99"/>
    <w:semiHidden/>
    <w:rsid w:val="00F511A6"/>
    <w:rPr>
      <w:rFonts w:ascii="Times New Roman" w:hAnsi="Times New Roman"/>
      <w:lang w:val="en-US"/>
    </w:rPr>
  </w:style>
  <w:style w:type="paragraph" w:styleId="Bronvermelding">
    <w:name w:val="table of authorities"/>
    <w:basedOn w:val="Standaard"/>
    <w:next w:val="Standaard"/>
    <w:uiPriority w:val="99"/>
    <w:semiHidden/>
    <w:unhideWhenUsed/>
    <w:rsid w:val="00F511A6"/>
    <w:pPr>
      <w:spacing w:after="0"/>
      <w:ind w:left="240" w:hanging="240"/>
    </w:pPr>
  </w:style>
  <w:style w:type="paragraph" w:styleId="Kopbronvermelding">
    <w:name w:val="toa heading"/>
    <w:basedOn w:val="Standaard"/>
    <w:next w:val="Standaard"/>
    <w:uiPriority w:val="99"/>
    <w:semiHidden/>
    <w:unhideWhenUsed/>
    <w:rsid w:val="00F511A6"/>
    <w:pPr>
      <w:spacing w:before="120"/>
    </w:pPr>
    <w:rPr>
      <w:rFonts w:asciiTheme="majorHAnsi" w:eastAsiaTheme="majorEastAsia" w:hAnsiTheme="majorHAnsi" w:cstheme="majorBidi"/>
      <w:b/>
      <w:bCs/>
    </w:rPr>
  </w:style>
  <w:style w:type="paragraph" w:styleId="Inhopg3">
    <w:name w:val="toc 3"/>
    <w:basedOn w:val="Standaard"/>
    <w:next w:val="Standaard"/>
    <w:autoRedefine/>
    <w:uiPriority w:val="39"/>
    <w:unhideWhenUsed/>
    <w:rsid w:val="00F511A6"/>
    <w:pPr>
      <w:spacing w:after="100"/>
      <w:ind w:left="480"/>
    </w:pPr>
  </w:style>
  <w:style w:type="paragraph" w:styleId="Inhopg4">
    <w:name w:val="toc 4"/>
    <w:basedOn w:val="Standaard"/>
    <w:next w:val="Standaard"/>
    <w:autoRedefine/>
    <w:uiPriority w:val="39"/>
    <w:semiHidden/>
    <w:unhideWhenUsed/>
    <w:rsid w:val="00F511A6"/>
    <w:pPr>
      <w:spacing w:after="100"/>
      <w:ind w:left="720"/>
    </w:pPr>
  </w:style>
  <w:style w:type="paragraph" w:styleId="Inhopg5">
    <w:name w:val="toc 5"/>
    <w:basedOn w:val="Standaard"/>
    <w:next w:val="Standaard"/>
    <w:autoRedefine/>
    <w:uiPriority w:val="39"/>
    <w:semiHidden/>
    <w:unhideWhenUsed/>
    <w:rsid w:val="00F511A6"/>
    <w:pPr>
      <w:spacing w:after="100"/>
      <w:ind w:left="960"/>
    </w:pPr>
  </w:style>
  <w:style w:type="paragraph" w:styleId="Inhopg6">
    <w:name w:val="toc 6"/>
    <w:basedOn w:val="Standaard"/>
    <w:next w:val="Standaard"/>
    <w:autoRedefine/>
    <w:uiPriority w:val="39"/>
    <w:semiHidden/>
    <w:unhideWhenUsed/>
    <w:rsid w:val="00F511A6"/>
    <w:pPr>
      <w:spacing w:after="100"/>
      <w:ind w:left="1200"/>
    </w:pPr>
  </w:style>
  <w:style w:type="paragraph" w:styleId="Inhopg7">
    <w:name w:val="toc 7"/>
    <w:basedOn w:val="Standaard"/>
    <w:next w:val="Standaard"/>
    <w:autoRedefine/>
    <w:uiPriority w:val="39"/>
    <w:semiHidden/>
    <w:unhideWhenUsed/>
    <w:rsid w:val="00F511A6"/>
    <w:pPr>
      <w:spacing w:after="100"/>
      <w:ind w:left="1440"/>
    </w:pPr>
  </w:style>
  <w:style w:type="paragraph" w:styleId="Inhopg8">
    <w:name w:val="toc 8"/>
    <w:basedOn w:val="Standaard"/>
    <w:next w:val="Standaard"/>
    <w:autoRedefine/>
    <w:uiPriority w:val="39"/>
    <w:semiHidden/>
    <w:unhideWhenUsed/>
    <w:rsid w:val="00F511A6"/>
    <w:pPr>
      <w:spacing w:after="100"/>
      <w:ind w:left="1680"/>
    </w:pPr>
  </w:style>
  <w:style w:type="paragraph" w:styleId="Inhopg9">
    <w:name w:val="toc 9"/>
    <w:basedOn w:val="Standaard"/>
    <w:next w:val="Standaard"/>
    <w:autoRedefine/>
    <w:uiPriority w:val="39"/>
    <w:semiHidden/>
    <w:unhideWhenUsed/>
    <w:rsid w:val="00F511A6"/>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1420">
      <w:bodyDiv w:val="1"/>
      <w:marLeft w:val="0"/>
      <w:marRight w:val="0"/>
      <w:marTop w:val="0"/>
      <w:marBottom w:val="0"/>
      <w:divBdr>
        <w:top w:val="none" w:sz="0" w:space="0" w:color="auto"/>
        <w:left w:val="none" w:sz="0" w:space="0" w:color="auto"/>
        <w:bottom w:val="none" w:sz="0" w:space="0" w:color="auto"/>
        <w:right w:val="none" w:sz="0" w:space="0" w:color="auto"/>
      </w:divBdr>
      <w:divsChild>
        <w:div w:id="306739879">
          <w:marLeft w:val="0"/>
          <w:marRight w:val="0"/>
          <w:marTop w:val="0"/>
          <w:marBottom w:val="0"/>
          <w:divBdr>
            <w:top w:val="none" w:sz="0" w:space="0" w:color="auto"/>
            <w:left w:val="none" w:sz="0" w:space="0" w:color="auto"/>
            <w:bottom w:val="none" w:sz="0" w:space="0" w:color="auto"/>
            <w:right w:val="none" w:sz="0" w:space="0" w:color="auto"/>
          </w:divBdr>
          <w:divsChild>
            <w:div w:id="316956185">
              <w:marLeft w:val="0"/>
              <w:marRight w:val="0"/>
              <w:marTop w:val="0"/>
              <w:marBottom w:val="0"/>
              <w:divBdr>
                <w:top w:val="none" w:sz="0" w:space="0" w:color="auto"/>
                <w:left w:val="none" w:sz="0" w:space="0" w:color="auto"/>
                <w:bottom w:val="none" w:sz="0" w:space="0" w:color="auto"/>
                <w:right w:val="none" w:sz="0" w:space="0" w:color="auto"/>
              </w:divBdr>
              <w:divsChild>
                <w:div w:id="1709912048">
                  <w:marLeft w:val="0"/>
                  <w:marRight w:val="0"/>
                  <w:marTop w:val="0"/>
                  <w:marBottom w:val="0"/>
                  <w:divBdr>
                    <w:top w:val="none" w:sz="0" w:space="0" w:color="auto"/>
                    <w:left w:val="none" w:sz="0" w:space="0" w:color="auto"/>
                    <w:bottom w:val="none" w:sz="0" w:space="0" w:color="auto"/>
                    <w:right w:val="none" w:sz="0" w:space="0" w:color="auto"/>
                  </w:divBdr>
                  <w:divsChild>
                    <w:div w:id="246769470">
                      <w:marLeft w:val="0"/>
                      <w:marRight w:val="0"/>
                      <w:marTop w:val="0"/>
                      <w:marBottom w:val="0"/>
                      <w:divBdr>
                        <w:top w:val="none" w:sz="0" w:space="0" w:color="auto"/>
                        <w:left w:val="none" w:sz="0" w:space="0" w:color="auto"/>
                        <w:bottom w:val="none" w:sz="0" w:space="0" w:color="auto"/>
                        <w:right w:val="none" w:sz="0" w:space="0" w:color="auto"/>
                      </w:divBdr>
                      <w:divsChild>
                        <w:div w:id="1701323198">
                          <w:marLeft w:val="0"/>
                          <w:marRight w:val="0"/>
                          <w:marTop w:val="0"/>
                          <w:marBottom w:val="0"/>
                          <w:divBdr>
                            <w:top w:val="none" w:sz="0" w:space="0" w:color="auto"/>
                            <w:left w:val="none" w:sz="0" w:space="0" w:color="auto"/>
                            <w:bottom w:val="none" w:sz="0" w:space="0" w:color="auto"/>
                            <w:right w:val="none" w:sz="0" w:space="0" w:color="auto"/>
                          </w:divBdr>
                          <w:divsChild>
                            <w:div w:id="6592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13162">
      <w:bodyDiv w:val="1"/>
      <w:marLeft w:val="0"/>
      <w:marRight w:val="0"/>
      <w:marTop w:val="0"/>
      <w:marBottom w:val="0"/>
      <w:divBdr>
        <w:top w:val="none" w:sz="0" w:space="0" w:color="auto"/>
        <w:left w:val="none" w:sz="0" w:space="0" w:color="auto"/>
        <w:bottom w:val="none" w:sz="0" w:space="0" w:color="auto"/>
        <w:right w:val="none" w:sz="0" w:space="0" w:color="auto"/>
      </w:divBdr>
      <w:divsChild>
        <w:div w:id="948438557">
          <w:marLeft w:val="0"/>
          <w:marRight w:val="0"/>
          <w:marTop w:val="0"/>
          <w:marBottom w:val="0"/>
          <w:divBdr>
            <w:top w:val="none" w:sz="0" w:space="0" w:color="auto"/>
            <w:left w:val="none" w:sz="0" w:space="0" w:color="auto"/>
            <w:bottom w:val="none" w:sz="0" w:space="0" w:color="auto"/>
            <w:right w:val="none" w:sz="0" w:space="0" w:color="auto"/>
          </w:divBdr>
          <w:divsChild>
            <w:div w:id="478808696">
              <w:marLeft w:val="0"/>
              <w:marRight w:val="0"/>
              <w:marTop w:val="0"/>
              <w:marBottom w:val="0"/>
              <w:divBdr>
                <w:top w:val="none" w:sz="0" w:space="0" w:color="auto"/>
                <w:left w:val="none" w:sz="0" w:space="0" w:color="auto"/>
                <w:bottom w:val="none" w:sz="0" w:space="0" w:color="auto"/>
                <w:right w:val="none" w:sz="0" w:space="0" w:color="auto"/>
              </w:divBdr>
              <w:divsChild>
                <w:div w:id="1471172638">
                  <w:marLeft w:val="0"/>
                  <w:marRight w:val="0"/>
                  <w:marTop w:val="0"/>
                  <w:marBottom w:val="0"/>
                  <w:divBdr>
                    <w:top w:val="none" w:sz="0" w:space="0" w:color="auto"/>
                    <w:left w:val="none" w:sz="0" w:space="0" w:color="auto"/>
                    <w:bottom w:val="none" w:sz="0" w:space="0" w:color="auto"/>
                    <w:right w:val="none" w:sz="0" w:space="0" w:color="auto"/>
                  </w:divBdr>
                  <w:divsChild>
                    <w:div w:id="1547255918">
                      <w:marLeft w:val="0"/>
                      <w:marRight w:val="0"/>
                      <w:marTop w:val="0"/>
                      <w:marBottom w:val="0"/>
                      <w:divBdr>
                        <w:top w:val="none" w:sz="0" w:space="0" w:color="auto"/>
                        <w:left w:val="none" w:sz="0" w:space="0" w:color="auto"/>
                        <w:bottom w:val="none" w:sz="0" w:space="0" w:color="auto"/>
                        <w:right w:val="none" w:sz="0" w:space="0" w:color="auto"/>
                      </w:divBdr>
                      <w:divsChild>
                        <w:div w:id="2123382737">
                          <w:marLeft w:val="0"/>
                          <w:marRight w:val="0"/>
                          <w:marTop w:val="0"/>
                          <w:marBottom w:val="0"/>
                          <w:divBdr>
                            <w:top w:val="none" w:sz="0" w:space="0" w:color="auto"/>
                            <w:left w:val="none" w:sz="0" w:space="0" w:color="auto"/>
                            <w:bottom w:val="none" w:sz="0" w:space="0" w:color="auto"/>
                            <w:right w:val="none" w:sz="0" w:space="0" w:color="auto"/>
                          </w:divBdr>
                          <w:divsChild>
                            <w:div w:id="16120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65817">
      <w:bodyDiv w:val="1"/>
      <w:marLeft w:val="0"/>
      <w:marRight w:val="0"/>
      <w:marTop w:val="0"/>
      <w:marBottom w:val="0"/>
      <w:divBdr>
        <w:top w:val="none" w:sz="0" w:space="0" w:color="auto"/>
        <w:left w:val="none" w:sz="0" w:space="0" w:color="auto"/>
        <w:bottom w:val="none" w:sz="0" w:space="0" w:color="auto"/>
        <w:right w:val="none" w:sz="0" w:space="0" w:color="auto"/>
      </w:divBdr>
      <w:divsChild>
        <w:div w:id="1759474796">
          <w:marLeft w:val="0"/>
          <w:marRight w:val="0"/>
          <w:marTop w:val="0"/>
          <w:marBottom w:val="0"/>
          <w:divBdr>
            <w:top w:val="none" w:sz="0" w:space="0" w:color="auto"/>
            <w:left w:val="none" w:sz="0" w:space="0" w:color="auto"/>
            <w:bottom w:val="none" w:sz="0" w:space="0" w:color="auto"/>
            <w:right w:val="none" w:sz="0" w:space="0" w:color="auto"/>
          </w:divBdr>
          <w:divsChild>
            <w:div w:id="201749988">
              <w:marLeft w:val="0"/>
              <w:marRight w:val="0"/>
              <w:marTop w:val="0"/>
              <w:marBottom w:val="0"/>
              <w:divBdr>
                <w:top w:val="none" w:sz="0" w:space="0" w:color="auto"/>
                <w:left w:val="none" w:sz="0" w:space="0" w:color="auto"/>
                <w:bottom w:val="none" w:sz="0" w:space="0" w:color="auto"/>
                <w:right w:val="none" w:sz="0" w:space="0" w:color="auto"/>
              </w:divBdr>
              <w:divsChild>
                <w:div w:id="2112312283">
                  <w:marLeft w:val="0"/>
                  <w:marRight w:val="0"/>
                  <w:marTop w:val="0"/>
                  <w:marBottom w:val="0"/>
                  <w:divBdr>
                    <w:top w:val="none" w:sz="0" w:space="0" w:color="auto"/>
                    <w:left w:val="none" w:sz="0" w:space="0" w:color="auto"/>
                    <w:bottom w:val="none" w:sz="0" w:space="0" w:color="auto"/>
                    <w:right w:val="none" w:sz="0" w:space="0" w:color="auto"/>
                  </w:divBdr>
                  <w:divsChild>
                    <w:div w:id="1731222895">
                      <w:marLeft w:val="0"/>
                      <w:marRight w:val="0"/>
                      <w:marTop w:val="0"/>
                      <w:marBottom w:val="0"/>
                      <w:divBdr>
                        <w:top w:val="none" w:sz="0" w:space="0" w:color="auto"/>
                        <w:left w:val="none" w:sz="0" w:space="0" w:color="auto"/>
                        <w:bottom w:val="none" w:sz="0" w:space="0" w:color="auto"/>
                        <w:right w:val="none" w:sz="0" w:space="0" w:color="auto"/>
                      </w:divBdr>
                      <w:divsChild>
                        <w:div w:id="1491021062">
                          <w:marLeft w:val="0"/>
                          <w:marRight w:val="0"/>
                          <w:marTop w:val="0"/>
                          <w:marBottom w:val="0"/>
                          <w:divBdr>
                            <w:top w:val="none" w:sz="0" w:space="0" w:color="auto"/>
                            <w:left w:val="none" w:sz="0" w:space="0" w:color="auto"/>
                            <w:bottom w:val="none" w:sz="0" w:space="0" w:color="auto"/>
                            <w:right w:val="none" w:sz="0" w:space="0" w:color="auto"/>
                          </w:divBdr>
                          <w:divsChild>
                            <w:div w:id="5344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14108">
      <w:bodyDiv w:val="1"/>
      <w:marLeft w:val="0"/>
      <w:marRight w:val="0"/>
      <w:marTop w:val="0"/>
      <w:marBottom w:val="0"/>
      <w:divBdr>
        <w:top w:val="none" w:sz="0" w:space="0" w:color="auto"/>
        <w:left w:val="none" w:sz="0" w:space="0" w:color="auto"/>
        <w:bottom w:val="none" w:sz="0" w:space="0" w:color="auto"/>
        <w:right w:val="none" w:sz="0" w:space="0" w:color="auto"/>
      </w:divBdr>
    </w:div>
    <w:div w:id="86733376">
      <w:bodyDiv w:val="1"/>
      <w:marLeft w:val="0"/>
      <w:marRight w:val="0"/>
      <w:marTop w:val="0"/>
      <w:marBottom w:val="0"/>
      <w:divBdr>
        <w:top w:val="none" w:sz="0" w:space="0" w:color="auto"/>
        <w:left w:val="none" w:sz="0" w:space="0" w:color="auto"/>
        <w:bottom w:val="none" w:sz="0" w:space="0" w:color="auto"/>
        <w:right w:val="none" w:sz="0" w:space="0" w:color="auto"/>
      </w:divBdr>
      <w:divsChild>
        <w:div w:id="2105762880">
          <w:marLeft w:val="0"/>
          <w:marRight w:val="0"/>
          <w:marTop w:val="0"/>
          <w:marBottom w:val="0"/>
          <w:divBdr>
            <w:top w:val="none" w:sz="0" w:space="0" w:color="auto"/>
            <w:left w:val="none" w:sz="0" w:space="0" w:color="auto"/>
            <w:bottom w:val="none" w:sz="0" w:space="0" w:color="auto"/>
            <w:right w:val="none" w:sz="0" w:space="0" w:color="auto"/>
          </w:divBdr>
          <w:divsChild>
            <w:div w:id="641808731">
              <w:marLeft w:val="0"/>
              <w:marRight w:val="0"/>
              <w:marTop w:val="0"/>
              <w:marBottom w:val="0"/>
              <w:divBdr>
                <w:top w:val="none" w:sz="0" w:space="0" w:color="auto"/>
                <w:left w:val="none" w:sz="0" w:space="0" w:color="auto"/>
                <w:bottom w:val="none" w:sz="0" w:space="0" w:color="auto"/>
                <w:right w:val="none" w:sz="0" w:space="0" w:color="auto"/>
              </w:divBdr>
              <w:divsChild>
                <w:div w:id="1469785178">
                  <w:marLeft w:val="0"/>
                  <w:marRight w:val="0"/>
                  <w:marTop w:val="0"/>
                  <w:marBottom w:val="0"/>
                  <w:divBdr>
                    <w:top w:val="none" w:sz="0" w:space="0" w:color="auto"/>
                    <w:left w:val="none" w:sz="0" w:space="0" w:color="auto"/>
                    <w:bottom w:val="none" w:sz="0" w:space="0" w:color="auto"/>
                    <w:right w:val="none" w:sz="0" w:space="0" w:color="auto"/>
                  </w:divBdr>
                  <w:divsChild>
                    <w:div w:id="1815368902">
                      <w:marLeft w:val="0"/>
                      <w:marRight w:val="0"/>
                      <w:marTop w:val="0"/>
                      <w:marBottom w:val="0"/>
                      <w:divBdr>
                        <w:top w:val="none" w:sz="0" w:space="0" w:color="auto"/>
                        <w:left w:val="none" w:sz="0" w:space="0" w:color="auto"/>
                        <w:bottom w:val="none" w:sz="0" w:space="0" w:color="auto"/>
                        <w:right w:val="none" w:sz="0" w:space="0" w:color="auto"/>
                      </w:divBdr>
                      <w:divsChild>
                        <w:div w:id="7022474">
                          <w:marLeft w:val="0"/>
                          <w:marRight w:val="0"/>
                          <w:marTop w:val="0"/>
                          <w:marBottom w:val="0"/>
                          <w:divBdr>
                            <w:top w:val="none" w:sz="0" w:space="0" w:color="auto"/>
                            <w:left w:val="none" w:sz="0" w:space="0" w:color="auto"/>
                            <w:bottom w:val="none" w:sz="0" w:space="0" w:color="auto"/>
                            <w:right w:val="none" w:sz="0" w:space="0" w:color="auto"/>
                          </w:divBdr>
                          <w:divsChild>
                            <w:div w:id="2964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99133">
      <w:bodyDiv w:val="1"/>
      <w:marLeft w:val="0"/>
      <w:marRight w:val="0"/>
      <w:marTop w:val="0"/>
      <w:marBottom w:val="0"/>
      <w:divBdr>
        <w:top w:val="none" w:sz="0" w:space="0" w:color="auto"/>
        <w:left w:val="none" w:sz="0" w:space="0" w:color="auto"/>
        <w:bottom w:val="none" w:sz="0" w:space="0" w:color="auto"/>
        <w:right w:val="none" w:sz="0" w:space="0" w:color="auto"/>
      </w:divBdr>
      <w:divsChild>
        <w:div w:id="1832058881">
          <w:marLeft w:val="0"/>
          <w:marRight w:val="0"/>
          <w:marTop w:val="0"/>
          <w:marBottom w:val="0"/>
          <w:divBdr>
            <w:top w:val="single" w:sz="2" w:space="0" w:color="E3E3E3"/>
            <w:left w:val="single" w:sz="2" w:space="0" w:color="E3E3E3"/>
            <w:bottom w:val="single" w:sz="2" w:space="0" w:color="E3E3E3"/>
            <w:right w:val="single" w:sz="2" w:space="0" w:color="E3E3E3"/>
          </w:divBdr>
          <w:divsChild>
            <w:div w:id="1761293061">
              <w:marLeft w:val="0"/>
              <w:marRight w:val="0"/>
              <w:marTop w:val="0"/>
              <w:marBottom w:val="0"/>
              <w:divBdr>
                <w:top w:val="single" w:sz="2" w:space="0" w:color="E3E3E3"/>
                <w:left w:val="single" w:sz="2" w:space="0" w:color="E3E3E3"/>
                <w:bottom w:val="single" w:sz="2" w:space="0" w:color="E3E3E3"/>
                <w:right w:val="single" w:sz="2" w:space="0" w:color="E3E3E3"/>
              </w:divBdr>
              <w:divsChild>
                <w:div w:id="497812286">
                  <w:marLeft w:val="0"/>
                  <w:marRight w:val="0"/>
                  <w:marTop w:val="0"/>
                  <w:marBottom w:val="0"/>
                  <w:divBdr>
                    <w:top w:val="single" w:sz="2" w:space="0" w:color="E3E3E3"/>
                    <w:left w:val="single" w:sz="2" w:space="0" w:color="E3E3E3"/>
                    <w:bottom w:val="single" w:sz="2" w:space="0" w:color="E3E3E3"/>
                    <w:right w:val="single" w:sz="2" w:space="0" w:color="E3E3E3"/>
                  </w:divBdr>
                  <w:divsChild>
                    <w:div w:id="758717923">
                      <w:marLeft w:val="0"/>
                      <w:marRight w:val="0"/>
                      <w:marTop w:val="0"/>
                      <w:marBottom w:val="0"/>
                      <w:divBdr>
                        <w:top w:val="single" w:sz="2" w:space="0" w:color="E3E3E3"/>
                        <w:left w:val="single" w:sz="2" w:space="0" w:color="E3E3E3"/>
                        <w:bottom w:val="single" w:sz="2" w:space="0" w:color="E3E3E3"/>
                        <w:right w:val="single" w:sz="2" w:space="0" w:color="E3E3E3"/>
                      </w:divBdr>
                      <w:divsChild>
                        <w:div w:id="455225428">
                          <w:marLeft w:val="0"/>
                          <w:marRight w:val="0"/>
                          <w:marTop w:val="0"/>
                          <w:marBottom w:val="0"/>
                          <w:divBdr>
                            <w:top w:val="single" w:sz="2" w:space="0" w:color="E3E3E3"/>
                            <w:left w:val="single" w:sz="2" w:space="0" w:color="E3E3E3"/>
                            <w:bottom w:val="single" w:sz="2" w:space="0" w:color="E3E3E3"/>
                            <w:right w:val="single" w:sz="2" w:space="0" w:color="E3E3E3"/>
                          </w:divBdr>
                          <w:divsChild>
                            <w:div w:id="659431073">
                              <w:marLeft w:val="0"/>
                              <w:marRight w:val="0"/>
                              <w:marTop w:val="0"/>
                              <w:marBottom w:val="0"/>
                              <w:divBdr>
                                <w:top w:val="single" w:sz="2" w:space="0" w:color="E3E3E3"/>
                                <w:left w:val="single" w:sz="2" w:space="0" w:color="E3E3E3"/>
                                <w:bottom w:val="single" w:sz="2" w:space="0" w:color="E3E3E3"/>
                                <w:right w:val="single" w:sz="2" w:space="0" w:color="E3E3E3"/>
                              </w:divBdr>
                              <w:divsChild>
                                <w:div w:id="636028466">
                                  <w:marLeft w:val="0"/>
                                  <w:marRight w:val="0"/>
                                  <w:marTop w:val="100"/>
                                  <w:marBottom w:val="100"/>
                                  <w:divBdr>
                                    <w:top w:val="single" w:sz="2" w:space="0" w:color="E3E3E3"/>
                                    <w:left w:val="single" w:sz="2" w:space="0" w:color="E3E3E3"/>
                                    <w:bottom w:val="single" w:sz="2" w:space="0" w:color="E3E3E3"/>
                                    <w:right w:val="single" w:sz="2" w:space="0" w:color="E3E3E3"/>
                                  </w:divBdr>
                                  <w:divsChild>
                                    <w:div w:id="319699339">
                                      <w:marLeft w:val="0"/>
                                      <w:marRight w:val="0"/>
                                      <w:marTop w:val="0"/>
                                      <w:marBottom w:val="0"/>
                                      <w:divBdr>
                                        <w:top w:val="single" w:sz="2" w:space="0" w:color="E3E3E3"/>
                                        <w:left w:val="single" w:sz="2" w:space="0" w:color="E3E3E3"/>
                                        <w:bottom w:val="single" w:sz="2" w:space="0" w:color="E3E3E3"/>
                                        <w:right w:val="single" w:sz="2" w:space="0" w:color="E3E3E3"/>
                                      </w:divBdr>
                                      <w:divsChild>
                                        <w:div w:id="1500929645">
                                          <w:marLeft w:val="0"/>
                                          <w:marRight w:val="0"/>
                                          <w:marTop w:val="0"/>
                                          <w:marBottom w:val="0"/>
                                          <w:divBdr>
                                            <w:top w:val="single" w:sz="2" w:space="0" w:color="E3E3E3"/>
                                            <w:left w:val="single" w:sz="2" w:space="0" w:color="E3E3E3"/>
                                            <w:bottom w:val="single" w:sz="2" w:space="0" w:color="E3E3E3"/>
                                            <w:right w:val="single" w:sz="2" w:space="0" w:color="E3E3E3"/>
                                          </w:divBdr>
                                          <w:divsChild>
                                            <w:div w:id="1706516389">
                                              <w:marLeft w:val="0"/>
                                              <w:marRight w:val="0"/>
                                              <w:marTop w:val="0"/>
                                              <w:marBottom w:val="0"/>
                                              <w:divBdr>
                                                <w:top w:val="single" w:sz="2" w:space="0" w:color="E3E3E3"/>
                                                <w:left w:val="single" w:sz="2" w:space="0" w:color="E3E3E3"/>
                                                <w:bottom w:val="single" w:sz="2" w:space="0" w:color="E3E3E3"/>
                                                <w:right w:val="single" w:sz="2" w:space="0" w:color="E3E3E3"/>
                                              </w:divBdr>
                                              <w:divsChild>
                                                <w:div w:id="1507793077">
                                                  <w:marLeft w:val="0"/>
                                                  <w:marRight w:val="0"/>
                                                  <w:marTop w:val="0"/>
                                                  <w:marBottom w:val="0"/>
                                                  <w:divBdr>
                                                    <w:top w:val="single" w:sz="2" w:space="0" w:color="E3E3E3"/>
                                                    <w:left w:val="single" w:sz="2" w:space="0" w:color="E3E3E3"/>
                                                    <w:bottom w:val="single" w:sz="2" w:space="0" w:color="E3E3E3"/>
                                                    <w:right w:val="single" w:sz="2" w:space="0" w:color="E3E3E3"/>
                                                  </w:divBdr>
                                                  <w:divsChild>
                                                    <w:div w:id="436877718">
                                                      <w:marLeft w:val="0"/>
                                                      <w:marRight w:val="0"/>
                                                      <w:marTop w:val="0"/>
                                                      <w:marBottom w:val="0"/>
                                                      <w:divBdr>
                                                        <w:top w:val="single" w:sz="2" w:space="0" w:color="E3E3E3"/>
                                                        <w:left w:val="single" w:sz="2" w:space="0" w:color="E3E3E3"/>
                                                        <w:bottom w:val="single" w:sz="2" w:space="0" w:color="E3E3E3"/>
                                                        <w:right w:val="single" w:sz="2" w:space="0" w:color="E3E3E3"/>
                                                      </w:divBdr>
                                                      <w:divsChild>
                                                        <w:div w:id="7216331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42146259">
          <w:marLeft w:val="0"/>
          <w:marRight w:val="0"/>
          <w:marTop w:val="0"/>
          <w:marBottom w:val="0"/>
          <w:divBdr>
            <w:top w:val="none" w:sz="0" w:space="0" w:color="auto"/>
            <w:left w:val="none" w:sz="0" w:space="0" w:color="auto"/>
            <w:bottom w:val="none" w:sz="0" w:space="0" w:color="auto"/>
            <w:right w:val="none" w:sz="0" w:space="0" w:color="auto"/>
          </w:divBdr>
        </w:div>
      </w:divsChild>
    </w:div>
    <w:div w:id="105659588">
      <w:bodyDiv w:val="1"/>
      <w:marLeft w:val="0"/>
      <w:marRight w:val="0"/>
      <w:marTop w:val="0"/>
      <w:marBottom w:val="0"/>
      <w:divBdr>
        <w:top w:val="none" w:sz="0" w:space="0" w:color="auto"/>
        <w:left w:val="none" w:sz="0" w:space="0" w:color="auto"/>
        <w:bottom w:val="none" w:sz="0" w:space="0" w:color="auto"/>
        <w:right w:val="none" w:sz="0" w:space="0" w:color="auto"/>
      </w:divBdr>
      <w:divsChild>
        <w:div w:id="596909735">
          <w:marLeft w:val="0"/>
          <w:marRight w:val="0"/>
          <w:marTop w:val="0"/>
          <w:marBottom w:val="0"/>
          <w:divBdr>
            <w:top w:val="none" w:sz="0" w:space="0" w:color="auto"/>
            <w:left w:val="none" w:sz="0" w:space="0" w:color="auto"/>
            <w:bottom w:val="none" w:sz="0" w:space="0" w:color="auto"/>
            <w:right w:val="none" w:sz="0" w:space="0" w:color="auto"/>
          </w:divBdr>
          <w:divsChild>
            <w:div w:id="646858391">
              <w:marLeft w:val="0"/>
              <w:marRight w:val="0"/>
              <w:marTop w:val="0"/>
              <w:marBottom w:val="0"/>
              <w:divBdr>
                <w:top w:val="none" w:sz="0" w:space="0" w:color="auto"/>
                <w:left w:val="none" w:sz="0" w:space="0" w:color="auto"/>
                <w:bottom w:val="none" w:sz="0" w:space="0" w:color="auto"/>
                <w:right w:val="none" w:sz="0" w:space="0" w:color="auto"/>
              </w:divBdr>
              <w:divsChild>
                <w:div w:id="1634407316">
                  <w:marLeft w:val="0"/>
                  <w:marRight w:val="0"/>
                  <w:marTop w:val="0"/>
                  <w:marBottom w:val="0"/>
                  <w:divBdr>
                    <w:top w:val="none" w:sz="0" w:space="0" w:color="auto"/>
                    <w:left w:val="none" w:sz="0" w:space="0" w:color="auto"/>
                    <w:bottom w:val="none" w:sz="0" w:space="0" w:color="auto"/>
                    <w:right w:val="none" w:sz="0" w:space="0" w:color="auto"/>
                  </w:divBdr>
                  <w:divsChild>
                    <w:div w:id="742727721">
                      <w:marLeft w:val="0"/>
                      <w:marRight w:val="0"/>
                      <w:marTop w:val="0"/>
                      <w:marBottom w:val="0"/>
                      <w:divBdr>
                        <w:top w:val="none" w:sz="0" w:space="0" w:color="auto"/>
                        <w:left w:val="none" w:sz="0" w:space="0" w:color="auto"/>
                        <w:bottom w:val="none" w:sz="0" w:space="0" w:color="auto"/>
                        <w:right w:val="none" w:sz="0" w:space="0" w:color="auto"/>
                      </w:divBdr>
                      <w:divsChild>
                        <w:div w:id="70349900">
                          <w:marLeft w:val="0"/>
                          <w:marRight w:val="0"/>
                          <w:marTop w:val="0"/>
                          <w:marBottom w:val="0"/>
                          <w:divBdr>
                            <w:top w:val="none" w:sz="0" w:space="0" w:color="auto"/>
                            <w:left w:val="none" w:sz="0" w:space="0" w:color="auto"/>
                            <w:bottom w:val="none" w:sz="0" w:space="0" w:color="auto"/>
                            <w:right w:val="none" w:sz="0" w:space="0" w:color="auto"/>
                          </w:divBdr>
                          <w:divsChild>
                            <w:div w:id="327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66318">
      <w:bodyDiv w:val="1"/>
      <w:marLeft w:val="0"/>
      <w:marRight w:val="0"/>
      <w:marTop w:val="0"/>
      <w:marBottom w:val="0"/>
      <w:divBdr>
        <w:top w:val="none" w:sz="0" w:space="0" w:color="auto"/>
        <w:left w:val="none" w:sz="0" w:space="0" w:color="auto"/>
        <w:bottom w:val="none" w:sz="0" w:space="0" w:color="auto"/>
        <w:right w:val="none" w:sz="0" w:space="0" w:color="auto"/>
      </w:divBdr>
    </w:div>
    <w:div w:id="127742177">
      <w:bodyDiv w:val="1"/>
      <w:marLeft w:val="0"/>
      <w:marRight w:val="0"/>
      <w:marTop w:val="0"/>
      <w:marBottom w:val="0"/>
      <w:divBdr>
        <w:top w:val="none" w:sz="0" w:space="0" w:color="auto"/>
        <w:left w:val="none" w:sz="0" w:space="0" w:color="auto"/>
        <w:bottom w:val="none" w:sz="0" w:space="0" w:color="auto"/>
        <w:right w:val="none" w:sz="0" w:space="0" w:color="auto"/>
      </w:divBdr>
    </w:div>
    <w:div w:id="158039447">
      <w:bodyDiv w:val="1"/>
      <w:marLeft w:val="0"/>
      <w:marRight w:val="0"/>
      <w:marTop w:val="0"/>
      <w:marBottom w:val="0"/>
      <w:divBdr>
        <w:top w:val="none" w:sz="0" w:space="0" w:color="auto"/>
        <w:left w:val="none" w:sz="0" w:space="0" w:color="auto"/>
        <w:bottom w:val="none" w:sz="0" w:space="0" w:color="auto"/>
        <w:right w:val="none" w:sz="0" w:space="0" w:color="auto"/>
      </w:divBdr>
      <w:divsChild>
        <w:div w:id="1349453087">
          <w:marLeft w:val="-720"/>
          <w:marRight w:val="0"/>
          <w:marTop w:val="0"/>
          <w:marBottom w:val="0"/>
          <w:divBdr>
            <w:top w:val="none" w:sz="0" w:space="0" w:color="auto"/>
            <w:left w:val="none" w:sz="0" w:space="0" w:color="auto"/>
            <w:bottom w:val="none" w:sz="0" w:space="0" w:color="auto"/>
            <w:right w:val="none" w:sz="0" w:space="0" w:color="auto"/>
          </w:divBdr>
        </w:div>
      </w:divsChild>
    </w:div>
    <w:div w:id="162748512">
      <w:bodyDiv w:val="1"/>
      <w:marLeft w:val="0"/>
      <w:marRight w:val="0"/>
      <w:marTop w:val="0"/>
      <w:marBottom w:val="0"/>
      <w:divBdr>
        <w:top w:val="none" w:sz="0" w:space="0" w:color="auto"/>
        <w:left w:val="none" w:sz="0" w:space="0" w:color="auto"/>
        <w:bottom w:val="none" w:sz="0" w:space="0" w:color="auto"/>
        <w:right w:val="none" w:sz="0" w:space="0" w:color="auto"/>
      </w:divBdr>
      <w:divsChild>
        <w:div w:id="2133093677">
          <w:marLeft w:val="0"/>
          <w:marRight w:val="0"/>
          <w:marTop w:val="0"/>
          <w:marBottom w:val="0"/>
          <w:divBdr>
            <w:top w:val="none" w:sz="0" w:space="0" w:color="auto"/>
            <w:left w:val="none" w:sz="0" w:space="0" w:color="auto"/>
            <w:bottom w:val="none" w:sz="0" w:space="0" w:color="auto"/>
            <w:right w:val="none" w:sz="0" w:space="0" w:color="auto"/>
          </w:divBdr>
          <w:divsChild>
            <w:div w:id="1115367814">
              <w:marLeft w:val="0"/>
              <w:marRight w:val="0"/>
              <w:marTop w:val="0"/>
              <w:marBottom w:val="0"/>
              <w:divBdr>
                <w:top w:val="none" w:sz="0" w:space="0" w:color="auto"/>
                <w:left w:val="none" w:sz="0" w:space="0" w:color="auto"/>
                <w:bottom w:val="none" w:sz="0" w:space="0" w:color="auto"/>
                <w:right w:val="none" w:sz="0" w:space="0" w:color="auto"/>
              </w:divBdr>
              <w:divsChild>
                <w:div w:id="60251501">
                  <w:marLeft w:val="0"/>
                  <w:marRight w:val="0"/>
                  <w:marTop w:val="0"/>
                  <w:marBottom w:val="0"/>
                  <w:divBdr>
                    <w:top w:val="none" w:sz="0" w:space="0" w:color="auto"/>
                    <w:left w:val="none" w:sz="0" w:space="0" w:color="auto"/>
                    <w:bottom w:val="none" w:sz="0" w:space="0" w:color="auto"/>
                    <w:right w:val="none" w:sz="0" w:space="0" w:color="auto"/>
                  </w:divBdr>
                  <w:divsChild>
                    <w:div w:id="797256857">
                      <w:marLeft w:val="0"/>
                      <w:marRight w:val="0"/>
                      <w:marTop w:val="0"/>
                      <w:marBottom w:val="0"/>
                      <w:divBdr>
                        <w:top w:val="none" w:sz="0" w:space="0" w:color="auto"/>
                        <w:left w:val="none" w:sz="0" w:space="0" w:color="auto"/>
                        <w:bottom w:val="none" w:sz="0" w:space="0" w:color="auto"/>
                        <w:right w:val="none" w:sz="0" w:space="0" w:color="auto"/>
                      </w:divBdr>
                      <w:divsChild>
                        <w:div w:id="437336710">
                          <w:marLeft w:val="0"/>
                          <w:marRight w:val="0"/>
                          <w:marTop w:val="0"/>
                          <w:marBottom w:val="0"/>
                          <w:divBdr>
                            <w:top w:val="none" w:sz="0" w:space="0" w:color="auto"/>
                            <w:left w:val="none" w:sz="0" w:space="0" w:color="auto"/>
                            <w:bottom w:val="none" w:sz="0" w:space="0" w:color="auto"/>
                            <w:right w:val="none" w:sz="0" w:space="0" w:color="auto"/>
                          </w:divBdr>
                          <w:divsChild>
                            <w:div w:id="19650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60479">
      <w:bodyDiv w:val="1"/>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sChild>
            <w:div w:id="1292514843">
              <w:marLeft w:val="0"/>
              <w:marRight w:val="0"/>
              <w:marTop w:val="0"/>
              <w:marBottom w:val="0"/>
              <w:divBdr>
                <w:top w:val="none" w:sz="0" w:space="0" w:color="auto"/>
                <w:left w:val="none" w:sz="0" w:space="0" w:color="auto"/>
                <w:bottom w:val="none" w:sz="0" w:space="0" w:color="auto"/>
                <w:right w:val="none" w:sz="0" w:space="0" w:color="auto"/>
              </w:divBdr>
              <w:divsChild>
                <w:div w:id="722874353">
                  <w:marLeft w:val="0"/>
                  <w:marRight w:val="0"/>
                  <w:marTop w:val="0"/>
                  <w:marBottom w:val="0"/>
                  <w:divBdr>
                    <w:top w:val="none" w:sz="0" w:space="0" w:color="auto"/>
                    <w:left w:val="none" w:sz="0" w:space="0" w:color="auto"/>
                    <w:bottom w:val="none" w:sz="0" w:space="0" w:color="auto"/>
                    <w:right w:val="none" w:sz="0" w:space="0" w:color="auto"/>
                  </w:divBdr>
                  <w:divsChild>
                    <w:div w:id="1169055808">
                      <w:marLeft w:val="0"/>
                      <w:marRight w:val="0"/>
                      <w:marTop w:val="0"/>
                      <w:marBottom w:val="0"/>
                      <w:divBdr>
                        <w:top w:val="none" w:sz="0" w:space="0" w:color="auto"/>
                        <w:left w:val="none" w:sz="0" w:space="0" w:color="auto"/>
                        <w:bottom w:val="none" w:sz="0" w:space="0" w:color="auto"/>
                        <w:right w:val="none" w:sz="0" w:space="0" w:color="auto"/>
                      </w:divBdr>
                      <w:divsChild>
                        <w:div w:id="1830171503">
                          <w:marLeft w:val="0"/>
                          <w:marRight w:val="0"/>
                          <w:marTop w:val="0"/>
                          <w:marBottom w:val="0"/>
                          <w:divBdr>
                            <w:top w:val="none" w:sz="0" w:space="0" w:color="auto"/>
                            <w:left w:val="none" w:sz="0" w:space="0" w:color="auto"/>
                            <w:bottom w:val="none" w:sz="0" w:space="0" w:color="auto"/>
                            <w:right w:val="none" w:sz="0" w:space="0" w:color="auto"/>
                          </w:divBdr>
                          <w:divsChild>
                            <w:div w:id="18012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57677">
      <w:bodyDiv w:val="1"/>
      <w:marLeft w:val="0"/>
      <w:marRight w:val="0"/>
      <w:marTop w:val="0"/>
      <w:marBottom w:val="0"/>
      <w:divBdr>
        <w:top w:val="none" w:sz="0" w:space="0" w:color="auto"/>
        <w:left w:val="none" w:sz="0" w:space="0" w:color="auto"/>
        <w:bottom w:val="none" w:sz="0" w:space="0" w:color="auto"/>
        <w:right w:val="none" w:sz="0" w:space="0" w:color="auto"/>
      </w:divBdr>
      <w:divsChild>
        <w:div w:id="575431944">
          <w:marLeft w:val="0"/>
          <w:marRight w:val="0"/>
          <w:marTop w:val="0"/>
          <w:marBottom w:val="0"/>
          <w:divBdr>
            <w:top w:val="none" w:sz="0" w:space="0" w:color="auto"/>
            <w:left w:val="none" w:sz="0" w:space="0" w:color="auto"/>
            <w:bottom w:val="none" w:sz="0" w:space="0" w:color="auto"/>
            <w:right w:val="none" w:sz="0" w:space="0" w:color="auto"/>
          </w:divBdr>
          <w:divsChild>
            <w:div w:id="2129815937">
              <w:marLeft w:val="0"/>
              <w:marRight w:val="0"/>
              <w:marTop w:val="0"/>
              <w:marBottom w:val="0"/>
              <w:divBdr>
                <w:top w:val="none" w:sz="0" w:space="0" w:color="auto"/>
                <w:left w:val="none" w:sz="0" w:space="0" w:color="auto"/>
                <w:bottom w:val="none" w:sz="0" w:space="0" w:color="auto"/>
                <w:right w:val="none" w:sz="0" w:space="0" w:color="auto"/>
              </w:divBdr>
              <w:divsChild>
                <w:div w:id="659499181">
                  <w:marLeft w:val="0"/>
                  <w:marRight w:val="0"/>
                  <w:marTop w:val="0"/>
                  <w:marBottom w:val="0"/>
                  <w:divBdr>
                    <w:top w:val="none" w:sz="0" w:space="0" w:color="auto"/>
                    <w:left w:val="none" w:sz="0" w:space="0" w:color="auto"/>
                    <w:bottom w:val="none" w:sz="0" w:space="0" w:color="auto"/>
                    <w:right w:val="none" w:sz="0" w:space="0" w:color="auto"/>
                  </w:divBdr>
                  <w:divsChild>
                    <w:div w:id="1999651252">
                      <w:marLeft w:val="0"/>
                      <w:marRight w:val="0"/>
                      <w:marTop w:val="0"/>
                      <w:marBottom w:val="0"/>
                      <w:divBdr>
                        <w:top w:val="none" w:sz="0" w:space="0" w:color="auto"/>
                        <w:left w:val="none" w:sz="0" w:space="0" w:color="auto"/>
                        <w:bottom w:val="none" w:sz="0" w:space="0" w:color="auto"/>
                        <w:right w:val="none" w:sz="0" w:space="0" w:color="auto"/>
                      </w:divBdr>
                      <w:divsChild>
                        <w:div w:id="1591308309">
                          <w:marLeft w:val="0"/>
                          <w:marRight w:val="0"/>
                          <w:marTop w:val="0"/>
                          <w:marBottom w:val="0"/>
                          <w:divBdr>
                            <w:top w:val="none" w:sz="0" w:space="0" w:color="auto"/>
                            <w:left w:val="none" w:sz="0" w:space="0" w:color="auto"/>
                            <w:bottom w:val="none" w:sz="0" w:space="0" w:color="auto"/>
                            <w:right w:val="none" w:sz="0" w:space="0" w:color="auto"/>
                          </w:divBdr>
                          <w:divsChild>
                            <w:div w:id="11019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30186">
      <w:bodyDiv w:val="1"/>
      <w:marLeft w:val="0"/>
      <w:marRight w:val="0"/>
      <w:marTop w:val="0"/>
      <w:marBottom w:val="0"/>
      <w:divBdr>
        <w:top w:val="none" w:sz="0" w:space="0" w:color="auto"/>
        <w:left w:val="none" w:sz="0" w:space="0" w:color="auto"/>
        <w:bottom w:val="none" w:sz="0" w:space="0" w:color="auto"/>
        <w:right w:val="none" w:sz="0" w:space="0" w:color="auto"/>
      </w:divBdr>
      <w:divsChild>
        <w:div w:id="694428447">
          <w:marLeft w:val="0"/>
          <w:marRight w:val="0"/>
          <w:marTop w:val="0"/>
          <w:marBottom w:val="0"/>
          <w:divBdr>
            <w:top w:val="single" w:sz="2" w:space="0" w:color="D9D9E3"/>
            <w:left w:val="single" w:sz="2" w:space="0" w:color="D9D9E3"/>
            <w:bottom w:val="single" w:sz="2" w:space="0" w:color="D9D9E3"/>
            <w:right w:val="single" w:sz="2" w:space="0" w:color="D9D9E3"/>
          </w:divBdr>
          <w:divsChild>
            <w:div w:id="1649087630">
              <w:marLeft w:val="0"/>
              <w:marRight w:val="0"/>
              <w:marTop w:val="0"/>
              <w:marBottom w:val="0"/>
              <w:divBdr>
                <w:top w:val="single" w:sz="2" w:space="0" w:color="D9D9E3"/>
                <w:left w:val="single" w:sz="2" w:space="0" w:color="D9D9E3"/>
                <w:bottom w:val="single" w:sz="2" w:space="0" w:color="D9D9E3"/>
                <w:right w:val="single" w:sz="2" w:space="0" w:color="D9D9E3"/>
              </w:divBdr>
              <w:divsChild>
                <w:div w:id="786435879">
                  <w:marLeft w:val="0"/>
                  <w:marRight w:val="0"/>
                  <w:marTop w:val="0"/>
                  <w:marBottom w:val="0"/>
                  <w:divBdr>
                    <w:top w:val="single" w:sz="2" w:space="0" w:color="D9D9E3"/>
                    <w:left w:val="single" w:sz="2" w:space="0" w:color="D9D9E3"/>
                    <w:bottom w:val="single" w:sz="2" w:space="0" w:color="D9D9E3"/>
                    <w:right w:val="single" w:sz="2" w:space="0" w:color="D9D9E3"/>
                  </w:divBdr>
                  <w:divsChild>
                    <w:div w:id="17128098">
                      <w:marLeft w:val="0"/>
                      <w:marRight w:val="0"/>
                      <w:marTop w:val="0"/>
                      <w:marBottom w:val="0"/>
                      <w:divBdr>
                        <w:top w:val="single" w:sz="2" w:space="0" w:color="D9D9E3"/>
                        <w:left w:val="single" w:sz="2" w:space="0" w:color="D9D9E3"/>
                        <w:bottom w:val="single" w:sz="2" w:space="0" w:color="D9D9E3"/>
                        <w:right w:val="single" w:sz="2" w:space="0" w:color="D9D9E3"/>
                      </w:divBdr>
                      <w:divsChild>
                        <w:div w:id="781077276">
                          <w:marLeft w:val="0"/>
                          <w:marRight w:val="0"/>
                          <w:marTop w:val="0"/>
                          <w:marBottom w:val="0"/>
                          <w:divBdr>
                            <w:top w:val="single" w:sz="2" w:space="0" w:color="D9D9E3"/>
                            <w:left w:val="single" w:sz="2" w:space="0" w:color="D9D9E3"/>
                            <w:bottom w:val="single" w:sz="2" w:space="0" w:color="D9D9E3"/>
                            <w:right w:val="single" w:sz="2" w:space="0" w:color="D9D9E3"/>
                          </w:divBdr>
                          <w:divsChild>
                            <w:div w:id="480269843">
                              <w:marLeft w:val="0"/>
                              <w:marRight w:val="0"/>
                              <w:marTop w:val="100"/>
                              <w:marBottom w:val="100"/>
                              <w:divBdr>
                                <w:top w:val="single" w:sz="2" w:space="0" w:color="D9D9E3"/>
                                <w:left w:val="single" w:sz="2" w:space="0" w:color="D9D9E3"/>
                                <w:bottom w:val="single" w:sz="2" w:space="0" w:color="D9D9E3"/>
                                <w:right w:val="single" w:sz="2" w:space="0" w:color="D9D9E3"/>
                              </w:divBdr>
                              <w:divsChild>
                                <w:div w:id="690029552">
                                  <w:marLeft w:val="0"/>
                                  <w:marRight w:val="0"/>
                                  <w:marTop w:val="0"/>
                                  <w:marBottom w:val="0"/>
                                  <w:divBdr>
                                    <w:top w:val="single" w:sz="2" w:space="0" w:color="D9D9E3"/>
                                    <w:left w:val="single" w:sz="2" w:space="0" w:color="D9D9E3"/>
                                    <w:bottom w:val="single" w:sz="2" w:space="0" w:color="D9D9E3"/>
                                    <w:right w:val="single" w:sz="2" w:space="0" w:color="D9D9E3"/>
                                  </w:divBdr>
                                  <w:divsChild>
                                    <w:div w:id="615140221">
                                      <w:marLeft w:val="0"/>
                                      <w:marRight w:val="0"/>
                                      <w:marTop w:val="0"/>
                                      <w:marBottom w:val="0"/>
                                      <w:divBdr>
                                        <w:top w:val="single" w:sz="2" w:space="0" w:color="D9D9E3"/>
                                        <w:left w:val="single" w:sz="2" w:space="0" w:color="D9D9E3"/>
                                        <w:bottom w:val="single" w:sz="2" w:space="0" w:color="D9D9E3"/>
                                        <w:right w:val="single" w:sz="2" w:space="0" w:color="D9D9E3"/>
                                      </w:divBdr>
                                      <w:divsChild>
                                        <w:div w:id="946691043">
                                          <w:marLeft w:val="0"/>
                                          <w:marRight w:val="0"/>
                                          <w:marTop w:val="0"/>
                                          <w:marBottom w:val="0"/>
                                          <w:divBdr>
                                            <w:top w:val="single" w:sz="2" w:space="0" w:color="D9D9E3"/>
                                            <w:left w:val="single" w:sz="2" w:space="0" w:color="D9D9E3"/>
                                            <w:bottom w:val="single" w:sz="2" w:space="0" w:color="D9D9E3"/>
                                            <w:right w:val="single" w:sz="2" w:space="0" w:color="D9D9E3"/>
                                          </w:divBdr>
                                          <w:divsChild>
                                            <w:div w:id="439759353">
                                              <w:marLeft w:val="0"/>
                                              <w:marRight w:val="0"/>
                                              <w:marTop w:val="0"/>
                                              <w:marBottom w:val="0"/>
                                              <w:divBdr>
                                                <w:top w:val="single" w:sz="2" w:space="0" w:color="D9D9E3"/>
                                                <w:left w:val="single" w:sz="2" w:space="0" w:color="D9D9E3"/>
                                                <w:bottom w:val="single" w:sz="2" w:space="0" w:color="D9D9E3"/>
                                                <w:right w:val="single" w:sz="2" w:space="0" w:color="D9D9E3"/>
                                              </w:divBdr>
                                              <w:divsChild>
                                                <w:div w:id="653873101">
                                                  <w:marLeft w:val="0"/>
                                                  <w:marRight w:val="0"/>
                                                  <w:marTop w:val="0"/>
                                                  <w:marBottom w:val="0"/>
                                                  <w:divBdr>
                                                    <w:top w:val="single" w:sz="2" w:space="0" w:color="D9D9E3"/>
                                                    <w:left w:val="single" w:sz="2" w:space="0" w:color="D9D9E3"/>
                                                    <w:bottom w:val="single" w:sz="2" w:space="0" w:color="D9D9E3"/>
                                                    <w:right w:val="single" w:sz="2" w:space="0" w:color="D9D9E3"/>
                                                  </w:divBdr>
                                                  <w:divsChild>
                                                    <w:div w:id="20350345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41912919">
          <w:marLeft w:val="0"/>
          <w:marRight w:val="0"/>
          <w:marTop w:val="0"/>
          <w:marBottom w:val="0"/>
          <w:divBdr>
            <w:top w:val="none" w:sz="0" w:space="0" w:color="auto"/>
            <w:left w:val="none" w:sz="0" w:space="0" w:color="auto"/>
            <w:bottom w:val="none" w:sz="0" w:space="0" w:color="auto"/>
            <w:right w:val="none" w:sz="0" w:space="0" w:color="auto"/>
          </w:divBdr>
        </w:div>
      </w:divsChild>
    </w:div>
    <w:div w:id="235164088">
      <w:bodyDiv w:val="1"/>
      <w:marLeft w:val="0"/>
      <w:marRight w:val="0"/>
      <w:marTop w:val="0"/>
      <w:marBottom w:val="0"/>
      <w:divBdr>
        <w:top w:val="none" w:sz="0" w:space="0" w:color="auto"/>
        <w:left w:val="none" w:sz="0" w:space="0" w:color="auto"/>
        <w:bottom w:val="none" w:sz="0" w:space="0" w:color="auto"/>
        <w:right w:val="none" w:sz="0" w:space="0" w:color="auto"/>
      </w:divBdr>
      <w:divsChild>
        <w:div w:id="591159280">
          <w:marLeft w:val="0"/>
          <w:marRight w:val="0"/>
          <w:marTop w:val="0"/>
          <w:marBottom w:val="0"/>
          <w:divBdr>
            <w:top w:val="none" w:sz="0" w:space="0" w:color="auto"/>
            <w:left w:val="none" w:sz="0" w:space="0" w:color="auto"/>
            <w:bottom w:val="none" w:sz="0" w:space="0" w:color="auto"/>
            <w:right w:val="none" w:sz="0" w:space="0" w:color="auto"/>
          </w:divBdr>
          <w:divsChild>
            <w:div w:id="848105080">
              <w:marLeft w:val="0"/>
              <w:marRight w:val="0"/>
              <w:marTop w:val="0"/>
              <w:marBottom w:val="0"/>
              <w:divBdr>
                <w:top w:val="none" w:sz="0" w:space="0" w:color="auto"/>
                <w:left w:val="none" w:sz="0" w:space="0" w:color="auto"/>
                <w:bottom w:val="none" w:sz="0" w:space="0" w:color="auto"/>
                <w:right w:val="none" w:sz="0" w:space="0" w:color="auto"/>
              </w:divBdr>
              <w:divsChild>
                <w:div w:id="1874414235">
                  <w:marLeft w:val="0"/>
                  <w:marRight w:val="0"/>
                  <w:marTop w:val="0"/>
                  <w:marBottom w:val="0"/>
                  <w:divBdr>
                    <w:top w:val="none" w:sz="0" w:space="0" w:color="auto"/>
                    <w:left w:val="none" w:sz="0" w:space="0" w:color="auto"/>
                    <w:bottom w:val="none" w:sz="0" w:space="0" w:color="auto"/>
                    <w:right w:val="none" w:sz="0" w:space="0" w:color="auto"/>
                  </w:divBdr>
                  <w:divsChild>
                    <w:div w:id="1007289724">
                      <w:marLeft w:val="0"/>
                      <w:marRight w:val="0"/>
                      <w:marTop w:val="0"/>
                      <w:marBottom w:val="0"/>
                      <w:divBdr>
                        <w:top w:val="none" w:sz="0" w:space="0" w:color="auto"/>
                        <w:left w:val="none" w:sz="0" w:space="0" w:color="auto"/>
                        <w:bottom w:val="none" w:sz="0" w:space="0" w:color="auto"/>
                        <w:right w:val="none" w:sz="0" w:space="0" w:color="auto"/>
                      </w:divBdr>
                      <w:divsChild>
                        <w:div w:id="807745798">
                          <w:marLeft w:val="0"/>
                          <w:marRight w:val="0"/>
                          <w:marTop w:val="0"/>
                          <w:marBottom w:val="0"/>
                          <w:divBdr>
                            <w:top w:val="none" w:sz="0" w:space="0" w:color="auto"/>
                            <w:left w:val="none" w:sz="0" w:space="0" w:color="auto"/>
                            <w:bottom w:val="none" w:sz="0" w:space="0" w:color="auto"/>
                            <w:right w:val="none" w:sz="0" w:space="0" w:color="auto"/>
                          </w:divBdr>
                          <w:divsChild>
                            <w:div w:id="14373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793428">
      <w:bodyDiv w:val="1"/>
      <w:marLeft w:val="0"/>
      <w:marRight w:val="0"/>
      <w:marTop w:val="0"/>
      <w:marBottom w:val="0"/>
      <w:divBdr>
        <w:top w:val="none" w:sz="0" w:space="0" w:color="auto"/>
        <w:left w:val="none" w:sz="0" w:space="0" w:color="auto"/>
        <w:bottom w:val="none" w:sz="0" w:space="0" w:color="auto"/>
        <w:right w:val="none" w:sz="0" w:space="0" w:color="auto"/>
      </w:divBdr>
      <w:divsChild>
        <w:div w:id="1169446815">
          <w:marLeft w:val="0"/>
          <w:marRight w:val="0"/>
          <w:marTop w:val="0"/>
          <w:marBottom w:val="0"/>
          <w:divBdr>
            <w:top w:val="none" w:sz="0" w:space="0" w:color="auto"/>
            <w:left w:val="none" w:sz="0" w:space="0" w:color="auto"/>
            <w:bottom w:val="none" w:sz="0" w:space="0" w:color="auto"/>
            <w:right w:val="none" w:sz="0" w:space="0" w:color="auto"/>
          </w:divBdr>
          <w:divsChild>
            <w:div w:id="1756704826">
              <w:marLeft w:val="0"/>
              <w:marRight w:val="0"/>
              <w:marTop w:val="0"/>
              <w:marBottom w:val="0"/>
              <w:divBdr>
                <w:top w:val="none" w:sz="0" w:space="0" w:color="auto"/>
                <w:left w:val="none" w:sz="0" w:space="0" w:color="auto"/>
                <w:bottom w:val="none" w:sz="0" w:space="0" w:color="auto"/>
                <w:right w:val="none" w:sz="0" w:space="0" w:color="auto"/>
              </w:divBdr>
              <w:divsChild>
                <w:div w:id="182940910">
                  <w:marLeft w:val="0"/>
                  <w:marRight w:val="0"/>
                  <w:marTop w:val="0"/>
                  <w:marBottom w:val="0"/>
                  <w:divBdr>
                    <w:top w:val="none" w:sz="0" w:space="0" w:color="auto"/>
                    <w:left w:val="none" w:sz="0" w:space="0" w:color="auto"/>
                    <w:bottom w:val="none" w:sz="0" w:space="0" w:color="auto"/>
                    <w:right w:val="none" w:sz="0" w:space="0" w:color="auto"/>
                  </w:divBdr>
                  <w:divsChild>
                    <w:div w:id="1773284969">
                      <w:marLeft w:val="0"/>
                      <w:marRight w:val="0"/>
                      <w:marTop w:val="0"/>
                      <w:marBottom w:val="0"/>
                      <w:divBdr>
                        <w:top w:val="none" w:sz="0" w:space="0" w:color="auto"/>
                        <w:left w:val="none" w:sz="0" w:space="0" w:color="auto"/>
                        <w:bottom w:val="none" w:sz="0" w:space="0" w:color="auto"/>
                        <w:right w:val="none" w:sz="0" w:space="0" w:color="auto"/>
                      </w:divBdr>
                      <w:divsChild>
                        <w:div w:id="1418332247">
                          <w:marLeft w:val="0"/>
                          <w:marRight w:val="0"/>
                          <w:marTop w:val="0"/>
                          <w:marBottom w:val="0"/>
                          <w:divBdr>
                            <w:top w:val="none" w:sz="0" w:space="0" w:color="auto"/>
                            <w:left w:val="none" w:sz="0" w:space="0" w:color="auto"/>
                            <w:bottom w:val="none" w:sz="0" w:space="0" w:color="auto"/>
                            <w:right w:val="none" w:sz="0" w:space="0" w:color="auto"/>
                          </w:divBdr>
                          <w:divsChild>
                            <w:div w:id="2167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062170">
      <w:bodyDiv w:val="1"/>
      <w:marLeft w:val="0"/>
      <w:marRight w:val="0"/>
      <w:marTop w:val="0"/>
      <w:marBottom w:val="0"/>
      <w:divBdr>
        <w:top w:val="none" w:sz="0" w:space="0" w:color="auto"/>
        <w:left w:val="none" w:sz="0" w:space="0" w:color="auto"/>
        <w:bottom w:val="none" w:sz="0" w:space="0" w:color="auto"/>
        <w:right w:val="none" w:sz="0" w:space="0" w:color="auto"/>
      </w:divBdr>
      <w:divsChild>
        <w:div w:id="1335764963">
          <w:marLeft w:val="0"/>
          <w:marRight w:val="0"/>
          <w:marTop w:val="0"/>
          <w:marBottom w:val="0"/>
          <w:divBdr>
            <w:top w:val="single" w:sz="2" w:space="0" w:color="E3E3E3"/>
            <w:left w:val="single" w:sz="2" w:space="0" w:color="E3E3E3"/>
            <w:bottom w:val="single" w:sz="2" w:space="0" w:color="E3E3E3"/>
            <w:right w:val="single" w:sz="2" w:space="0" w:color="E3E3E3"/>
          </w:divBdr>
          <w:divsChild>
            <w:div w:id="1602686682">
              <w:marLeft w:val="0"/>
              <w:marRight w:val="0"/>
              <w:marTop w:val="0"/>
              <w:marBottom w:val="0"/>
              <w:divBdr>
                <w:top w:val="single" w:sz="2" w:space="0" w:color="E3E3E3"/>
                <w:left w:val="single" w:sz="2" w:space="0" w:color="E3E3E3"/>
                <w:bottom w:val="single" w:sz="2" w:space="0" w:color="E3E3E3"/>
                <w:right w:val="single" w:sz="2" w:space="0" w:color="E3E3E3"/>
              </w:divBdr>
              <w:divsChild>
                <w:div w:id="365062344">
                  <w:marLeft w:val="0"/>
                  <w:marRight w:val="0"/>
                  <w:marTop w:val="0"/>
                  <w:marBottom w:val="0"/>
                  <w:divBdr>
                    <w:top w:val="single" w:sz="2" w:space="0" w:color="E3E3E3"/>
                    <w:left w:val="single" w:sz="2" w:space="0" w:color="E3E3E3"/>
                    <w:bottom w:val="single" w:sz="2" w:space="0" w:color="E3E3E3"/>
                    <w:right w:val="single" w:sz="2" w:space="0" w:color="E3E3E3"/>
                  </w:divBdr>
                  <w:divsChild>
                    <w:div w:id="1732850889">
                      <w:marLeft w:val="0"/>
                      <w:marRight w:val="0"/>
                      <w:marTop w:val="0"/>
                      <w:marBottom w:val="0"/>
                      <w:divBdr>
                        <w:top w:val="single" w:sz="2" w:space="0" w:color="E3E3E3"/>
                        <w:left w:val="single" w:sz="2" w:space="0" w:color="E3E3E3"/>
                        <w:bottom w:val="single" w:sz="2" w:space="0" w:color="E3E3E3"/>
                        <w:right w:val="single" w:sz="2" w:space="0" w:color="E3E3E3"/>
                      </w:divBdr>
                      <w:divsChild>
                        <w:div w:id="599606860">
                          <w:marLeft w:val="0"/>
                          <w:marRight w:val="0"/>
                          <w:marTop w:val="0"/>
                          <w:marBottom w:val="0"/>
                          <w:divBdr>
                            <w:top w:val="single" w:sz="2" w:space="0" w:color="E3E3E3"/>
                            <w:left w:val="single" w:sz="2" w:space="0" w:color="E3E3E3"/>
                            <w:bottom w:val="single" w:sz="2" w:space="0" w:color="E3E3E3"/>
                            <w:right w:val="single" w:sz="2" w:space="0" w:color="E3E3E3"/>
                          </w:divBdr>
                          <w:divsChild>
                            <w:div w:id="1720131223">
                              <w:marLeft w:val="0"/>
                              <w:marRight w:val="0"/>
                              <w:marTop w:val="0"/>
                              <w:marBottom w:val="0"/>
                              <w:divBdr>
                                <w:top w:val="single" w:sz="2" w:space="0" w:color="E3E3E3"/>
                                <w:left w:val="single" w:sz="2" w:space="0" w:color="E3E3E3"/>
                                <w:bottom w:val="single" w:sz="2" w:space="0" w:color="E3E3E3"/>
                                <w:right w:val="single" w:sz="2" w:space="0" w:color="E3E3E3"/>
                              </w:divBdr>
                              <w:divsChild>
                                <w:div w:id="264583208">
                                  <w:marLeft w:val="0"/>
                                  <w:marRight w:val="0"/>
                                  <w:marTop w:val="100"/>
                                  <w:marBottom w:val="100"/>
                                  <w:divBdr>
                                    <w:top w:val="single" w:sz="2" w:space="0" w:color="E3E3E3"/>
                                    <w:left w:val="single" w:sz="2" w:space="0" w:color="E3E3E3"/>
                                    <w:bottom w:val="single" w:sz="2" w:space="0" w:color="E3E3E3"/>
                                    <w:right w:val="single" w:sz="2" w:space="0" w:color="E3E3E3"/>
                                  </w:divBdr>
                                  <w:divsChild>
                                    <w:div w:id="1411391173">
                                      <w:marLeft w:val="0"/>
                                      <w:marRight w:val="0"/>
                                      <w:marTop w:val="0"/>
                                      <w:marBottom w:val="0"/>
                                      <w:divBdr>
                                        <w:top w:val="single" w:sz="2" w:space="0" w:color="E3E3E3"/>
                                        <w:left w:val="single" w:sz="2" w:space="0" w:color="E3E3E3"/>
                                        <w:bottom w:val="single" w:sz="2" w:space="0" w:color="E3E3E3"/>
                                        <w:right w:val="single" w:sz="2" w:space="0" w:color="E3E3E3"/>
                                      </w:divBdr>
                                      <w:divsChild>
                                        <w:div w:id="545146950">
                                          <w:marLeft w:val="0"/>
                                          <w:marRight w:val="0"/>
                                          <w:marTop w:val="0"/>
                                          <w:marBottom w:val="0"/>
                                          <w:divBdr>
                                            <w:top w:val="single" w:sz="2" w:space="0" w:color="E3E3E3"/>
                                            <w:left w:val="single" w:sz="2" w:space="0" w:color="E3E3E3"/>
                                            <w:bottom w:val="single" w:sz="2" w:space="0" w:color="E3E3E3"/>
                                            <w:right w:val="single" w:sz="2" w:space="0" w:color="E3E3E3"/>
                                          </w:divBdr>
                                          <w:divsChild>
                                            <w:div w:id="668749677">
                                              <w:marLeft w:val="0"/>
                                              <w:marRight w:val="0"/>
                                              <w:marTop w:val="0"/>
                                              <w:marBottom w:val="0"/>
                                              <w:divBdr>
                                                <w:top w:val="single" w:sz="2" w:space="0" w:color="E3E3E3"/>
                                                <w:left w:val="single" w:sz="2" w:space="0" w:color="E3E3E3"/>
                                                <w:bottom w:val="single" w:sz="2" w:space="0" w:color="E3E3E3"/>
                                                <w:right w:val="single" w:sz="2" w:space="0" w:color="E3E3E3"/>
                                              </w:divBdr>
                                              <w:divsChild>
                                                <w:div w:id="501550058">
                                                  <w:marLeft w:val="0"/>
                                                  <w:marRight w:val="0"/>
                                                  <w:marTop w:val="0"/>
                                                  <w:marBottom w:val="0"/>
                                                  <w:divBdr>
                                                    <w:top w:val="single" w:sz="2" w:space="0" w:color="E3E3E3"/>
                                                    <w:left w:val="single" w:sz="2" w:space="0" w:color="E3E3E3"/>
                                                    <w:bottom w:val="single" w:sz="2" w:space="0" w:color="E3E3E3"/>
                                                    <w:right w:val="single" w:sz="2" w:space="0" w:color="E3E3E3"/>
                                                  </w:divBdr>
                                                  <w:divsChild>
                                                    <w:div w:id="1464619922">
                                                      <w:marLeft w:val="0"/>
                                                      <w:marRight w:val="0"/>
                                                      <w:marTop w:val="0"/>
                                                      <w:marBottom w:val="0"/>
                                                      <w:divBdr>
                                                        <w:top w:val="single" w:sz="2" w:space="0" w:color="E3E3E3"/>
                                                        <w:left w:val="single" w:sz="2" w:space="0" w:color="E3E3E3"/>
                                                        <w:bottom w:val="single" w:sz="2" w:space="0" w:color="E3E3E3"/>
                                                        <w:right w:val="single" w:sz="2" w:space="0" w:color="E3E3E3"/>
                                                      </w:divBdr>
                                                      <w:divsChild>
                                                        <w:div w:id="17066395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40299995">
          <w:marLeft w:val="0"/>
          <w:marRight w:val="0"/>
          <w:marTop w:val="0"/>
          <w:marBottom w:val="0"/>
          <w:divBdr>
            <w:top w:val="none" w:sz="0" w:space="0" w:color="auto"/>
            <w:left w:val="none" w:sz="0" w:space="0" w:color="auto"/>
            <w:bottom w:val="none" w:sz="0" w:space="0" w:color="auto"/>
            <w:right w:val="none" w:sz="0" w:space="0" w:color="auto"/>
          </w:divBdr>
        </w:div>
      </w:divsChild>
    </w:div>
    <w:div w:id="242840948">
      <w:bodyDiv w:val="1"/>
      <w:marLeft w:val="0"/>
      <w:marRight w:val="0"/>
      <w:marTop w:val="0"/>
      <w:marBottom w:val="0"/>
      <w:divBdr>
        <w:top w:val="none" w:sz="0" w:space="0" w:color="auto"/>
        <w:left w:val="none" w:sz="0" w:space="0" w:color="auto"/>
        <w:bottom w:val="none" w:sz="0" w:space="0" w:color="auto"/>
        <w:right w:val="none" w:sz="0" w:space="0" w:color="auto"/>
      </w:divBdr>
      <w:divsChild>
        <w:div w:id="593516717">
          <w:marLeft w:val="0"/>
          <w:marRight w:val="0"/>
          <w:marTop w:val="0"/>
          <w:marBottom w:val="0"/>
          <w:divBdr>
            <w:top w:val="none" w:sz="0" w:space="0" w:color="auto"/>
            <w:left w:val="none" w:sz="0" w:space="0" w:color="auto"/>
            <w:bottom w:val="none" w:sz="0" w:space="0" w:color="auto"/>
            <w:right w:val="none" w:sz="0" w:space="0" w:color="auto"/>
          </w:divBdr>
          <w:divsChild>
            <w:div w:id="721099882">
              <w:marLeft w:val="0"/>
              <w:marRight w:val="0"/>
              <w:marTop w:val="0"/>
              <w:marBottom w:val="0"/>
              <w:divBdr>
                <w:top w:val="none" w:sz="0" w:space="0" w:color="auto"/>
                <w:left w:val="none" w:sz="0" w:space="0" w:color="auto"/>
                <w:bottom w:val="none" w:sz="0" w:space="0" w:color="auto"/>
                <w:right w:val="none" w:sz="0" w:space="0" w:color="auto"/>
              </w:divBdr>
              <w:divsChild>
                <w:div w:id="130103851">
                  <w:marLeft w:val="0"/>
                  <w:marRight w:val="0"/>
                  <w:marTop w:val="0"/>
                  <w:marBottom w:val="0"/>
                  <w:divBdr>
                    <w:top w:val="none" w:sz="0" w:space="0" w:color="auto"/>
                    <w:left w:val="none" w:sz="0" w:space="0" w:color="auto"/>
                    <w:bottom w:val="none" w:sz="0" w:space="0" w:color="auto"/>
                    <w:right w:val="none" w:sz="0" w:space="0" w:color="auto"/>
                  </w:divBdr>
                  <w:divsChild>
                    <w:div w:id="1097940356">
                      <w:marLeft w:val="0"/>
                      <w:marRight w:val="0"/>
                      <w:marTop w:val="0"/>
                      <w:marBottom w:val="0"/>
                      <w:divBdr>
                        <w:top w:val="none" w:sz="0" w:space="0" w:color="auto"/>
                        <w:left w:val="none" w:sz="0" w:space="0" w:color="auto"/>
                        <w:bottom w:val="none" w:sz="0" w:space="0" w:color="auto"/>
                        <w:right w:val="none" w:sz="0" w:space="0" w:color="auto"/>
                      </w:divBdr>
                      <w:divsChild>
                        <w:div w:id="1973711758">
                          <w:marLeft w:val="0"/>
                          <w:marRight w:val="0"/>
                          <w:marTop w:val="0"/>
                          <w:marBottom w:val="0"/>
                          <w:divBdr>
                            <w:top w:val="none" w:sz="0" w:space="0" w:color="auto"/>
                            <w:left w:val="none" w:sz="0" w:space="0" w:color="auto"/>
                            <w:bottom w:val="none" w:sz="0" w:space="0" w:color="auto"/>
                            <w:right w:val="none" w:sz="0" w:space="0" w:color="auto"/>
                          </w:divBdr>
                          <w:divsChild>
                            <w:div w:id="15805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777735">
      <w:bodyDiv w:val="1"/>
      <w:marLeft w:val="0"/>
      <w:marRight w:val="0"/>
      <w:marTop w:val="0"/>
      <w:marBottom w:val="0"/>
      <w:divBdr>
        <w:top w:val="none" w:sz="0" w:space="0" w:color="auto"/>
        <w:left w:val="none" w:sz="0" w:space="0" w:color="auto"/>
        <w:bottom w:val="none" w:sz="0" w:space="0" w:color="auto"/>
        <w:right w:val="none" w:sz="0" w:space="0" w:color="auto"/>
      </w:divBdr>
      <w:divsChild>
        <w:div w:id="1113864193">
          <w:marLeft w:val="0"/>
          <w:marRight w:val="0"/>
          <w:marTop w:val="0"/>
          <w:marBottom w:val="0"/>
          <w:divBdr>
            <w:top w:val="none" w:sz="0" w:space="0" w:color="auto"/>
            <w:left w:val="none" w:sz="0" w:space="0" w:color="auto"/>
            <w:bottom w:val="none" w:sz="0" w:space="0" w:color="auto"/>
            <w:right w:val="none" w:sz="0" w:space="0" w:color="auto"/>
          </w:divBdr>
          <w:divsChild>
            <w:div w:id="1245258626">
              <w:marLeft w:val="0"/>
              <w:marRight w:val="0"/>
              <w:marTop w:val="0"/>
              <w:marBottom w:val="0"/>
              <w:divBdr>
                <w:top w:val="none" w:sz="0" w:space="0" w:color="auto"/>
                <w:left w:val="none" w:sz="0" w:space="0" w:color="auto"/>
                <w:bottom w:val="none" w:sz="0" w:space="0" w:color="auto"/>
                <w:right w:val="none" w:sz="0" w:space="0" w:color="auto"/>
              </w:divBdr>
              <w:divsChild>
                <w:div w:id="781651844">
                  <w:marLeft w:val="0"/>
                  <w:marRight w:val="0"/>
                  <w:marTop w:val="0"/>
                  <w:marBottom w:val="0"/>
                  <w:divBdr>
                    <w:top w:val="none" w:sz="0" w:space="0" w:color="auto"/>
                    <w:left w:val="none" w:sz="0" w:space="0" w:color="auto"/>
                    <w:bottom w:val="none" w:sz="0" w:space="0" w:color="auto"/>
                    <w:right w:val="none" w:sz="0" w:space="0" w:color="auto"/>
                  </w:divBdr>
                  <w:divsChild>
                    <w:div w:id="1741752745">
                      <w:marLeft w:val="0"/>
                      <w:marRight w:val="0"/>
                      <w:marTop w:val="0"/>
                      <w:marBottom w:val="0"/>
                      <w:divBdr>
                        <w:top w:val="none" w:sz="0" w:space="0" w:color="auto"/>
                        <w:left w:val="none" w:sz="0" w:space="0" w:color="auto"/>
                        <w:bottom w:val="none" w:sz="0" w:space="0" w:color="auto"/>
                        <w:right w:val="none" w:sz="0" w:space="0" w:color="auto"/>
                      </w:divBdr>
                      <w:divsChild>
                        <w:div w:id="204410163">
                          <w:marLeft w:val="0"/>
                          <w:marRight w:val="0"/>
                          <w:marTop w:val="0"/>
                          <w:marBottom w:val="0"/>
                          <w:divBdr>
                            <w:top w:val="none" w:sz="0" w:space="0" w:color="auto"/>
                            <w:left w:val="none" w:sz="0" w:space="0" w:color="auto"/>
                            <w:bottom w:val="none" w:sz="0" w:space="0" w:color="auto"/>
                            <w:right w:val="none" w:sz="0" w:space="0" w:color="auto"/>
                          </w:divBdr>
                          <w:divsChild>
                            <w:div w:id="18340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899378">
      <w:bodyDiv w:val="1"/>
      <w:marLeft w:val="0"/>
      <w:marRight w:val="0"/>
      <w:marTop w:val="0"/>
      <w:marBottom w:val="0"/>
      <w:divBdr>
        <w:top w:val="none" w:sz="0" w:space="0" w:color="auto"/>
        <w:left w:val="none" w:sz="0" w:space="0" w:color="auto"/>
        <w:bottom w:val="none" w:sz="0" w:space="0" w:color="auto"/>
        <w:right w:val="none" w:sz="0" w:space="0" w:color="auto"/>
      </w:divBdr>
      <w:divsChild>
        <w:div w:id="1860658240">
          <w:marLeft w:val="0"/>
          <w:marRight w:val="0"/>
          <w:marTop w:val="0"/>
          <w:marBottom w:val="0"/>
          <w:divBdr>
            <w:top w:val="none" w:sz="0" w:space="0" w:color="auto"/>
            <w:left w:val="none" w:sz="0" w:space="0" w:color="auto"/>
            <w:bottom w:val="none" w:sz="0" w:space="0" w:color="auto"/>
            <w:right w:val="none" w:sz="0" w:space="0" w:color="auto"/>
          </w:divBdr>
          <w:divsChild>
            <w:div w:id="1567760649">
              <w:marLeft w:val="0"/>
              <w:marRight w:val="0"/>
              <w:marTop w:val="0"/>
              <w:marBottom w:val="0"/>
              <w:divBdr>
                <w:top w:val="none" w:sz="0" w:space="0" w:color="auto"/>
                <w:left w:val="none" w:sz="0" w:space="0" w:color="auto"/>
                <w:bottom w:val="none" w:sz="0" w:space="0" w:color="auto"/>
                <w:right w:val="none" w:sz="0" w:space="0" w:color="auto"/>
              </w:divBdr>
              <w:divsChild>
                <w:div w:id="1766532034">
                  <w:marLeft w:val="0"/>
                  <w:marRight w:val="0"/>
                  <w:marTop w:val="0"/>
                  <w:marBottom w:val="0"/>
                  <w:divBdr>
                    <w:top w:val="none" w:sz="0" w:space="0" w:color="auto"/>
                    <w:left w:val="none" w:sz="0" w:space="0" w:color="auto"/>
                    <w:bottom w:val="none" w:sz="0" w:space="0" w:color="auto"/>
                    <w:right w:val="none" w:sz="0" w:space="0" w:color="auto"/>
                  </w:divBdr>
                  <w:divsChild>
                    <w:div w:id="1146319115">
                      <w:marLeft w:val="0"/>
                      <w:marRight w:val="0"/>
                      <w:marTop w:val="0"/>
                      <w:marBottom w:val="0"/>
                      <w:divBdr>
                        <w:top w:val="none" w:sz="0" w:space="0" w:color="auto"/>
                        <w:left w:val="none" w:sz="0" w:space="0" w:color="auto"/>
                        <w:bottom w:val="none" w:sz="0" w:space="0" w:color="auto"/>
                        <w:right w:val="none" w:sz="0" w:space="0" w:color="auto"/>
                      </w:divBdr>
                      <w:divsChild>
                        <w:div w:id="1458766600">
                          <w:marLeft w:val="0"/>
                          <w:marRight w:val="0"/>
                          <w:marTop w:val="0"/>
                          <w:marBottom w:val="0"/>
                          <w:divBdr>
                            <w:top w:val="none" w:sz="0" w:space="0" w:color="auto"/>
                            <w:left w:val="none" w:sz="0" w:space="0" w:color="auto"/>
                            <w:bottom w:val="none" w:sz="0" w:space="0" w:color="auto"/>
                            <w:right w:val="none" w:sz="0" w:space="0" w:color="auto"/>
                          </w:divBdr>
                          <w:divsChild>
                            <w:div w:id="16788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079207">
      <w:bodyDiv w:val="1"/>
      <w:marLeft w:val="0"/>
      <w:marRight w:val="0"/>
      <w:marTop w:val="0"/>
      <w:marBottom w:val="0"/>
      <w:divBdr>
        <w:top w:val="none" w:sz="0" w:space="0" w:color="auto"/>
        <w:left w:val="none" w:sz="0" w:space="0" w:color="auto"/>
        <w:bottom w:val="none" w:sz="0" w:space="0" w:color="auto"/>
        <w:right w:val="none" w:sz="0" w:space="0" w:color="auto"/>
      </w:divBdr>
      <w:divsChild>
        <w:div w:id="1636831543">
          <w:marLeft w:val="0"/>
          <w:marRight w:val="0"/>
          <w:marTop w:val="0"/>
          <w:marBottom w:val="0"/>
          <w:divBdr>
            <w:top w:val="none" w:sz="0" w:space="0" w:color="auto"/>
            <w:left w:val="none" w:sz="0" w:space="0" w:color="auto"/>
            <w:bottom w:val="none" w:sz="0" w:space="0" w:color="auto"/>
            <w:right w:val="none" w:sz="0" w:space="0" w:color="auto"/>
          </w:divBdr>
          <w:divsChild>
            <w:div w:id="853808652">
              <w:marLeft w:val="0"/>
              <w:marRight w:val="0"/>
              <w:marTop w:val="0"/>
              <w:marBottom w:val="0"/>
              <w:divBdr>
                <w:top w:val="none" w:sz="0" w:space="0" w:color="auto"/>
                <w:left w:val="none" w:sz="0" w:space="0" w:color="auto"/>
                <w:bottom w:val="none" w:sz="0" w:space="0" w:color="auto"/>
                <w:right w:val="none" w:sz="0" w:space="0" w:color="auto"/>
              </w:divBdr>
              <w:divsChild>
                <w:div w:id="1917594505">
                  <w:marLeft w:val="0"/>
                  <w:marRight w:val="0"/>
                  <w:marTop w:val="0"/>
                  <w:marBottom w:val="0"/>
                  <w:divBdr>
                    <w:top w:val="none" w:sz="0" w:space="0" w:color="auto"/>
                    <w:left w:val="none" w:sz="0" w:space="0" w:color="auto"/>
                    <w:bottom w:val="none" w:sz="0" w:space="0" w:color="auto"/>
                    <w:right w:val="none" w:sz="0" w:space="0" w:color="auto"/>
                  </w:divBdr>
                  <w:divsChild>
                    <w:div w:id="1423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436516">
          <w:marLeft w:val="0"/>
          <w:marRight w:val="0"/>
          <w:marTop w:val="0"/>
          <w:marBottom w:val="0"/>
          <w:divBdr>
            <w:top w:val="none" w:sz="0" w:space="0" w:color="auto"/>
            <w:left w:val="none" w:sz="0" w:space="0" w:color="auto"/>
            <w:bottom w:val="none" w:sz="0" w:space="0" w:color="auto"/>
            <w:right w:val="none" w:sz="0" w:space="0" w:color="auto"/>
          </w:divBdr>
          <w:divsChild>
            <w:div w:id="1587760398">
              <w:marLeft w:val="0"/>
              <w:marRight w:val="0"/>
              <w:marTop w:val="0"/>
              <w:marBottom w:val="0"/>
              <w:divBdr>
                <w:top w:val="none" w:sz="0" w:space="0" w:color="auto"/>
                <w:left w:val="none" w:sz="0" w:space="0" w:color="auto"/>
                <w:bottom w:val="none" w:sz="0" w:space="0" w:color="auto"/>
                <w:right w:val="none" w:sz="0" w:space="0" w:color="auto"/>
              </w:divBdr>
              <w:divsChild>
                <w:div w:id="1123308319">
                  <w:marLeft w:val="0"/>
                  <w:marRight w:val="0"/>
                  <w:marTop w:val="0"/>
                  <w:marBottom w:val="0"/>
                  <w:divBdr>
                    <w:top w:val="none" w:sz="0" w:space="0" w:color="auto"/>
                    <w:left w:val="none" w:sz="0" w:space="0" w:color="auto"/>
                    <w:bottom w:val="none" w:sz="0" w:space="0" w:color="auto"/>
                    <w:right w:val="none" w:sz="0" w:space="0" w:color="auto"/>
                  </w:divBdr>
                  <w:divsChild>
                    <w:div w:id="1399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2247">
      <w:bodyDiv w:val="1"/>
      <w:marLeft w:val="0"/>
      <w:marRight w:val="0"/>
      <w:marTop w:val="0"/>
      <w:marBottom w:val="0"/>
      <w:divBdr>
        <w:top w:val="none" w:sz="0" w:space="0" w:color="auto"/>
        <w:left w:val="none" w:sz="0" w:space="0" w:color="auto"/>
        <w:bottom w:val="none" w:sz="0" w:space="0" w:color="auto"/>
        <w:right w:val="none" w:sz="0" w:space="0" w:color="auto"/>
      </w:divBdr>
      <w:divsChild>
        <w:div w:id="871041162">
          <w:marLeft w:val="-720"/>
          <w:marRight w:val="0"/>
          <w:marTop w:val="0"/>
          <w:marBottom w:val="0"/>
          <w:divBdr>
            <w:top w:val="none" w:sz="0" w:space="0" w:color="auto"/>
            <w:left w:val="none" w:sz="0" w:space="0" w:color="auto"/>
            <w:bottom w:val="none" w:sz="0" w:space="0" w:color="auto"/>
            <w:right w:val="none" w:sz="0" w:space="0" w:color="auto"/>
          </w:divBdr>
        </w:div>
      </w:divsChild>
    </w:div>
    <w:div w:id="313145440">
      <w:bodyDiv w:val="1"/>
      <w:marLeft w:val="0"/>
      <w:marRight w:val="0"/>
      <w:marTop w:val="0"/>
      <w:marBottom w:val="0"/>
      <w:divBdr>
        <w:top w:val="none" w:sz="0" w:space="0" w:color="auto"/>
        <w:left w:val="none" w:sz="0" w:space="0" w:color="auto"/>
        <w:bottom w:val="none" w:sz="0" w:space="0" w:color="auto"/>
        <w:right w:val="none" w:sz="0" w:space="0" w:color="auto"/>
      </w:divBdr>
      <w:divsChild>
        <w:div w:id="405809599">
          <w:marLeft w:val="0"/>
          <w:marRight w:val="0"/>
          <w:marTop w:val="0"/>
          <w:marBottom w:val="0"/>
          <w:divBdr>
            <w:top w:val="none" w:sz="0" w:space="0" w:color="auto"/>
            <w:left w:val="none" w:sz="0" w:space="0" w:color="auto"/>
            <w:bottom w:val="none" w:sz="0" w:space="0" w:color="auto"/>
            <w:right w:val="none" w:sz="0" w:space="0" w:color="auto"/>
          </w:divBdr>
          <w:divsChild>
            <w:div w:id="344989038">
              <w:marLeft w:val="0"/>
              <w:marRight w:val="0"/>
              <w:marTop w:val="0"/>
              <w:marBottom w:val="0"/>
              <w:divBdr>
                <w:top w:val="none" w:sz="0" w:space="0" w:color="auto"/>
                <w:left w:val="none" w:sz="0" w:space="0" w:color="auto"/>
                <w:bottom w:val="none" w:sz="0" w:space="0" w:color="auto"/>
                <w:right w:val="none" w:sz="0" w:space="0" w:color="auto"/>
              </w:divBdr>
              <w:divsChild>
                <w:div w:id="1232354599">
                  <w:marLeft w:val="0"/>
                  <w:marRight w:val="0"/>
                  <w:marTop w:val="0"/>
                  <w:marBottom w:val="0"/>
                  <w:divBdr>
                    <w:top w:val="none" w:sz="0" w:space="0" w:color="auto"/>
                    <w:left w:val="none" w:sz="0" w:space="0" w:color="auto"/>
                    <w:bottom w:val="none" w:sz="0" w:space="0" w:color="auto"/>
                    <w:right w:val="none" w:sz="0" w:space="0" w:color="auto"/>
                  </w:divBdr>
                  <w:divsChild>
                    <w:div w:id="1261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14740">
          <w:marLeft w:val="0"/>
          <w:marRight w:val="0"/>
          <w:marTop w:val="0"/>
          <w:marBottom w:val="0"/>
          <w:divBdr>
            <w:top w:val="none" w:sz="0" w:space="0" w:color="auto"/>
            <w:left w:val="none" w:sz="0" w:space="0" w:color="auto"/>
            <w:bottom w:val="none" w:sz="0" w:space="0" w:color="auto"/>
            <w:right w:val="none" w:sz="0" w:space="0" w:color="auto"/>
          </w:divBdr>
          <w:divsChild>
            <w:div w:id="1630237372">
              <w:marLeft w:val="0"/>
              <w:marRight w:val="0"/>
              <w:marTop w:val="0"/>
              <w:marBottom w:val="0"/>
              <w:divBdr>
                <w:top w:val="none" w:sz="0" w:space="0" w:color="auto"/>
                <w:left w:val="none" w:sz="0" w:space="0" w:color="auto"/>
                <w:bottom w:val="none" w:sz="0" w:space="0" w:color="auto"/>
                <w:right w:val="none" w:sz="0" w:space="0" w:color="auto"/>
              </w:divBdr>
              <w:divsChild>
                <w:div w:id="1936938539">
                  <w:marLeft w:val="0"/>
                  <w:marRight w:val="0"/>
                  <w:marTop w:val="0"/>
                  <w:marBottom w:val="0"/>
                  <w:divBdr>
                    <w:top w:val="none" w:sz="0" w:space="0" w:color="auto"/>
                    <w:left w:val="none" w:sz="0" w:space="0" w:color="auto"/>
                    <w:bottom w:val="none" w:sz="0" w:space="0" w:color="auto"/>
                    <w:right w:val="none" w:sz="0" w:space="0" w:color="auto"/>
                  </w:divBdr>
                  <w:divsChild>
                    <w:div w:id="5146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677835">
      <w:bodyDiv w:val="1"/>
      <w:marLeft w:val="0"/>
      <w:marRight w:val="0"/>
      <w:marTop w:val="0"/>
      <w:marBottom w:val="0"/>
      <w:divBdr>
        <w:top w:val="none" w:sz="0" w:space="0" w:color="auto"/>
        <w:left w:val="none" w:sz="0" w:space="0" w:color="auto"/>
        <w:bottom w:val="none" w:sz="0" w:space="0" w:color="auto"/>
        <w:right w:val="none" w:sz="0" w:space="0" w:color="auto"/>
      </w:divBdr>
    </w:div>
    <w:div w:id="314534607">
      <w:bodyDiv w:val="1"/>
      <w:marLeft w:val="0"/>
      <w:marRight w:val="0"/>
      <w:marTop w:val="0"/>
      <w:marBottom w:val="0"/>
      <w:divBdr>
        <w:top w:val="none" w:sz="0" w:space="0" w:color="auto"/>
        <w:left w:val="none" w:sz="0" w:space="0" w:color="auto"/>
        <w:bottom w:val="none" w:sz="0" w:space="0" w:color="auto"/>
        <w:right w:val="none" w:sz="0" w:space="0" w:color="auto"/>
      </w:divBdr>
    </w:div>
    <w:div w:id="319358713">
      <w:bodyDiv w:val="1"/>
      <w:marLeft w:val="0"/>
      <w:marRight w:val="0"/>
      <w:marTop w:val="0"/>
      <w:marBottom w:val="0"/>
      <w:divBdr>
        <w:top w:val="none" w:sz="0" w:space="0" w:color="auto"/>
        <w:left w:val="none" w:sz="0" w:space="0" w:color="auto"/>
        <w:bottom w:val="none" w:sz="0" w:space="0" w:color="auto"/>
        <w:right w:val="none" w:sz="0" w:space="0" w:color="auto"/>
      </w:divBdr>
      <w:divsChild>
        <w:div w:id="1979992490">
          <w:marLeft w:val="0"/>
          <w:marRight w:val="0"/>
          <w:marTop w:val="0"/>
          <w:marBottom w:val="0"/>
          <w:divBdr>
            <w:top w:val="none" w:sz="0" w:space="0" w:color="auto"/>
            <w:left w:val="none" w:sz="0" w:space="0" w:color="auto"/>
            <w:bottom w:val="none" w:sz="0" w:space="0" w:color="auto"/>
            <w:right w:val="none" w:sz="0" w:space="0" w:color="auto"/>
          </w:divBdr>
          <w:divsChild>
            <w:div w:id="845249311">
              <w:marLeft w:val="0"/>
              <w:marRight w:val="0"/>
              <w:marTop w:val="0"/>
              <w:marBottom w:val="0"/>
              <w:divBdr>
                <w:top w:val="none" w:sz="0" w:space="0" w:color="auto"/>
                <w:left w:val="none" w:sz="0" w:space="0" w:color="auto"/>
                <w:bottom w:val="none" w:sz="0" w:space="0" w:color="auto"/>
                <w:right w:val="none" w:sz="0" w:space="0" w:color="auto"/>
              </w:divBdr>
              <w:divsChild>
                <w:div w:id="42340414">
                  <w:marLeft w:val="0"/>
                  <w:marRight w:val="0"/>
                  <w:marTop w:val="0"/>
                  <w:marBottom w:val="0"/>
                  <w:divBdr>
                    <w:top w:val="none" w:sz="0" w:space="0" w:color="auto"/>
                    <w:left w:val="none" w:sz="0" w:space="0" w:color="auto"/>
                    <w:bottom w:val="none" w:sz="0" w:space="0" w:color="auto"/>
                    <w:right w:val="none" w:sz="0" w:space="0" w:color="auto"/>
                  </w:divBdr>
                  <w:divsChild>
                    <w:div w:id="795834620">
                      <w:marLeft w:val="0"/>
                      <w:marRight w:val="0"/>
                      <w:marTop w:val="0"/>
                      <w:marBottom w:val="0"/>
                      <w:divBdr>
                        <w:top w:val="none" w:sz="0" w:space="0" w:color="auto"/>
                        <w:left w:val="none" w:sz="0" w:space="0" w:color="auto"/>
                        <w:bottom w:val="none" w:sz="0" w:space="0" w:color="auto"/>
                        <w:right w:val="none" w:sz="0" w:space="0" w:color="auto"/>
                      </w:divBdr>
                      <w:divsChild>
                        <w:div w:id="1966422475">
                          <w:marLeft w:val="0"/>
                          <w:marRight w:val="0"/>
                          <w:marTop w:val="0"/>
                          <w:marBottom w:val="0"/>
                          <w:divBdr>
                            <w:top w:val="none" w:sz="0" w:space="0" w:color="auto"/>
                            <w:left w:val="none" w:sz="0" w:space="0" w:color="auto"/>
                            <w:bottom w:val="none" w:sz="0" w:space="0" w:color="auto"/>
                            <w:right w:val="none" w:sz="0" w:space="0" w:color="auto"/>
                          </w:divBdr>
                          <w:divsChild>
                            <w:div w:id="140194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171812">
      <w:bodyDiv w:val="1"/>
      <w:marLeft w:val="0"/>
      <w:marRight w:val="0"/>
      <w:marTop w:val="0"/>
      <w:marBottom w:val="0"/>
      <w:divBdr>
        <w:top w:val="none" w:sz="0" w:space="0" w:color="auto"/>
        <w:left w:val="none" w:sz="0" w:space="0" w:color="auto"/>
        <w:bottom w:val="none" w:sz="0" w:space="0" w:color="auto"/>
        <w:right w:val="none" w:sz="0" w:space="0" w:color="auto"/>
      </w:divBdr>
      <w:divsChild>
        <w:div w:id="58021167">
          <w:marLeft w:val="0"/>
          <w:marRight w:val="0"/>
          <w:marTop w:val="0"/>
          <w:marBottom w:val="0"/>
          <w:divBdr>
            <w:top w:val="none" w:sz="0" w:space="0" w:color="auto"/>
            <w:left w:val="none" w:sz="0" w:space="0" w:color="auto"/>
            <w:bottom w:val="none" w:sz="0" w:space="0" w:color="auto"/>
            <w:right w:val="none" w:sz="0" w:space="0" w:color="auto"/>
          </w:divBdr>
          <w:divsChild>
            <w:div w:id="305168176">
              <w:marLeft w:val="0"/>
              <w:marRight w:val="0"/>
              <w:marTop w:val="0"/>
              <w:marBottom w:val="0"/>
              <w:divBdr>
                <w:top w:val="none" w:sz="0" w:space="0" w:color="auto"/>
                <w:left w:val="none" w:sz="0" w:space="0" w:color="auto"/>
                <w:bottom w:val="none" w:sz="0" w:space="0" w:color="auto"/>
                <w:right w:val="none" w:sz="0" w:space="0" w:color="auto"/>
              </w:divBdr>
              <w:divsChild>
                <w:div w:id="1456021273">
                  <w:marLeft w:val="0"/>
                  <w:marRight w:val="0"/>
                  <w:marTop w:val="0"/>
                  <w:marBottom w:val="0"/>
                  <w:divBdr>
                    <w:top w:val="none" w:sz="0" w:space="0" w:color="auto"/>
                    <w:left w:val="none" w:sz="0" w:space="0" w:color="auto"/>
                    <w:bottom w:val="none" w:sz="0" w:space="0" w:color="auto"/>
                    <w:right w:val="none" w:sz="0" w:space="0" w:color="auto"/>
                  </w:divBdr>
                  <w:divsChild>
                    <w:div w:id="525556801">
                      <w:marLeft w:val="0"/>
                      <w:marRight w:val="0"/>
                      <w:marTop w:val="0"/>
                      <w:marBottom w:val="0"/>
                      <w:divBdr>
                        <w:top w:val="none" w:sz="0" w:space="0" w:color="auto"/>
                        <w:left w:val="none" w:sz="0" w:space="0" w:color="auto"/>
                        <w:bottom w:val="none" w:sz="0" w:space="0" w:color="auto"/>
                        <w:right w:val="none" w:sz="0" w:space="0" w:color="auto"/>
                      </w:divBdr>
                      <w:divsChild>
                        <w:div w:id="236402569">
                          <w:marLeft w:val="0"/>
                          <w:marRight w:val="0"/>
                          <w:marTop w:val="0"/>
                          <w:marBottom w:val="0"/>
                          <w:divBdr>
                            <w:top w:val="none" w:sz="0" w:space="0" w:color="auto"/>
                            <w:left w:val="none" w:sz="0" w:space="0" w:color="auto"/>
                            <w:bottom w:val="none" w:sz="0" w:space="0" w:color="auto"/>
                            <w:right w:val="none" w:sz="0" w:space="0" w:color="auto"/>
                          </w:divBdr>
                          <w:divsChild>
                            <w:div w:id="12463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385797">
      <w:bodyDiv w:val="1"/>
      <w:marLeft w:val="0"/>
      <w:marRight w:val="0"/>
      <w:marTop w:val="0"/>
      <w:marBottom w:val="0"/>
      <w:divBdr>
        <w:top w:val="none" w:sz="0" w:space="0" w:color="auto"/>
        <w:left w:val="none" w:sz="0" w:space="0" w:color="auto"/>
        <w:bottom w:val="none" w:sz="0" w:space="0" w:color="auto"/>
        <w:right w:val="none" w:sz="0" w:space="0" w:color="auto"/>
      </w:divBdr>
    </w:div>
    <w:div w:id="375089299">
      <w:bodyDiv w:val="1"/>
      <w:marLeft w:val="0"/>
      <w:marRight w:val="0"/>
      <w:marTop w:val="0"/>
      <w:marBottom w:val="0"/>
      <w:divBdr>
        <w:top w:val="none" w:sz="0" w:space="0" w:color="auto"/>
        <w:left w:val="none" w:sz="0" w:space="0" w:color="auto"/>
        <w:bottom w:val="none" w:sz="0" w:space="0" w:color="auto"/>
        <w:right w:val="none" w:sz="0" w:space="0" w:color="auto"/>
      </w:divBdr>
    </w:div>
    <w:div w:id="386150920">
      <w:bodyDiv w:val="1"/>
      <w:marLeft w:val="0"/>
      <w:marRight w:val="0"/>
      <w:marTop w:val="0"/>
      <w:marBottom w:val="0"/>
      <w:divBdr>
        <w:top w:val="none" w:sz="0" w:space="0" w:color="auto"/>
        <w:left w:val="none" w:sz="0" w:space="0" w:color="auto"/>
        <w:bottom w:val="none" w:sz="0" w:space="0" w:color="auto"/>
        <w:right w:val="none" w:sz="0" w:space="0" w:color="auto"/>
      </w:divBdr>
    </w:div>
    <w:div w:id="402408263">
      <w:bodyDiv w:val="1"/>
      <w:marLeft w:val="0"/>
      <w:marRight w:val="0"/>
      <w:marTop w:val="0"/>
      <w:marBottom w:val="0"/>
      <w:divBdr>
        <w:top w:val="none" w:sz="0" w:space="0" w:color="auto"/>
        <w:left w:val="none" w:sz="0" w:space="0" w:color="auto"/>
        <w:bottom w:val="none" w:sz="0" w:space="0" w:color="auto"/>
        <w:right w:val="none" w:sz="0" w:space="0" w:color="auto"/>
      </w:divBdr>
      <w:divsChild>
        <w:div w:id="800609406">
          <w:marLeft w:val="0"/>
          <w:marRight w:val="0"/>
          <w:marTop w:val="0"/>
          <w:marBottom w:val="0"/>
          <w:divBdr>
            <w:top w:val="none" w:sz="0" w:space="0" w:color="auto"/>
            <w:left w:val="none" w:sz="0" w:space="0" w:color="auto"/>
            <w:bottom w:val="none" w:sz="0" w:space="0" w:color="auto"/>
            <w:right w:val="none" w:sz="0" w:space="0" w:color="auto"/>
          </w:divBdr>
          <w:divsChild>
            <w:div w:id="1519812461">
              <w:marLeft w:val="0"/>
              <w:marRight w:val="0"/>
              <w:marTop w:val="0"/>
              <w:marBottom w:val="0"/>
              <w:divBdr>
                <w:top w:val="none" w:sz="0" w:space="0" w:color="auto"/>
                <w:left w:val="none" w:sz="0" w:space="0" w:color="auto"/>
                <w:bottom w:val="none" w:sz="0" w:space="0" w:color="auto"/>
                <w:right w:val="none" w:sz="0" w:space="0" w:color="auto"/>
              </w:divBdr>
              <w:divsChild>
                <w:div w:id="1075934479">
                  <w:marLeft w:val="0"/>
                  <w:marRight w:val="0"/>
                  <w:marTop w:val="0"/>
                  <w:marBottom w:val="0"/>
                  <w:divBdr>
                    <w:top w:val="none" w:sz="0" w:space="0" w:color="auto"/>
                    <w:left w:val="none" w:sz="0" w:space="0" w:color="auto"/>
                    <w:bottom w:val="none" w:sz="0" w:space="0" w:color="auto"/>
                    <w:right w:val="none" w:sz="0" w:space="0" w:color="auto"/>
                  </w:divBdr>
                  <w:divsChild>
                    <w:div w:id="18987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42540">
      <w:bodyDiv w:val="1"/>
      <w:marLeft w:val="0"/>
      <w:marRight w:val="0"/>
      <w:marTop w:val="0"/>
      <w:marBottom w:val="0"/>
      <w:divBdr>
        <w:top w:val="none" w:sz="0" w:space="0" w:color="auto"/>
        <w:left w:val="none" w:sz="0" w:space="0" w:color="auto"/>
        <w:bottom w:val="none" w:sz="0" w:space="0" w:color="auto"/>
        <w:right w:val="none" w:sz="0" w:space="0" w:color="auto"/>
      </w:divBdr>
    </w:div>
    <w:div w:id="428744084">
      <w:bodyDiv w:val="1"/>
      <w:marLeft w:val="0"/>
      <w:marRight w:val="0"/>
      <w:marTop w:val="0"/>
      <w:marBottom w:val="0"/>
      <w:divBdr>
        <w:top w:val="none" w:sz="0" w:space="0" w:color="auto"/>
        <w:left w:val="none" w:sz="0" w:space="0" w:color="auto"/>
        <w:bottom w:val="none" w:sz="0" w:space="0" w:color="auto"/>
        <w:right w:val="none" w:sz="0" w:space="0" w:color="auto"/>
      </w:divBdr>
      <w:divsChild>
        <w:div w:id="247273265">
          <w:marLeft w:val="0"/>
          <w:marRight w:val="0"/>
          <w:marTop w:val="0"/>
          <w:marBottom w:val="0"/>
          <w:divBdr>
            <w:top w:val="single" w:sz="2" w:space="0" w:color="D9D9E3"/>
            <w:left w:val="single" w:sz="2" w:space="0" w:color="D9D9E3"/>
            <w:bottom w:val="single" w:sz="2" w:space="0" w:color="D9D9E3"/>
            <w:right w:val="single" w:sz="2" w:space="0" w:color="D9D9E3"/>
          </w:divBdr>
          <w:divsChild>
            <w:div w:id="1522163505">
              <w:marLeft w:val="0"/>
              <w:marRight w:val="0"/>
              <w:marTop w:val="0"/>
              <w:marBottom w:val="0"/>
              <w:divBdr>
                <w:top w:val="single" w:sz="2" w:space="0" w:color="D9D9E3"/>
                <w:left w:val="single" w:sz="2" w:space="0" w:color="D9D9E3"/>
                <w:bottom w:val="single" w:sz="2" w:space="0" w:color="D9D9E3"/>
                <w:right w:val="single" w:sz="2" w:space="0" w:color="D9D9E3"/>
              </w:divBdr>
              <w:divsChild>
                <w:div w:id="658116481">
                  <w:marLeft w:val="0"/>
                  <w:marRight w:val="0"/>
                  <w:marTop w:val="0"/>
                  <w:marBottom w:val="0"/>
                  <w:divBdr>
                    <w:top w:val="single" w:sz="2" w:space="0" w:color="D9D9E3"/>
                    <w:left w:val="single" w:sz="2" w:space="0" w:color="D9D9E3"/>
                    <w:bottom w:val="single" w:sz="2" w:space="0" w:color="D9D9E3"/>
                    <w:right w:val="single" w:sz="2" w:space="0" w:color="D9D9E3"/>
                  </w:divBdr>
                  <w:divsChild>
                    <w:div w:id="795180522">
                      <w:marLeft w:val="0"/>
                      <w:marRight w:val="0"/>
                      <w:marTop w:val="0"/>
                      <w:marBottom w:val="0"/>
                      <w:divBdr>
                        <w:top w:val="single" w:sz="2" w:space="0" w:color="D9D9E3"/>
                        <w:left w:val="single" w:sz="2" w:space="0" w:color="D9D9E3"/>
                        <w:bottom w:val="single" w:sz="2" w:space="0" w:color="D9D9E3"/>
                        <w:right w:val="single" w:sz="2" w:space="0" w:color="D9D9E3"/>
                      </w:divBdr>
                      <w:divsChild>
                        <w:div w:id="1558543803">
                          <w:marLeft w:val="0"/>
                          <w:marRight w:val="0"/>
                          <w:marTop w:val="0"/>
                          <w:marBottom w:val="0"/>
                          <w:divBdr>
                            <w:top w:val="single" w:sz="2" w:space="0" w:color="D9D9E3"/>
                            <w:left w:val="single" w:sz="2" w:space="0" w:color="D9D9E3"/>
                            <w:bottom w:val="single" w:sz="2" w:space="0" w:color="D9D9E3"/>
                            <w:right w:val="single" w:sz="2" w:space="0" w:color="D9D9E3"/>
                          </w:divBdr>
                          <w:divsChild>
                            <w:div w:id="298534629">
                              <w:marLeft w:val="0"/>
                              <w:marRight w:val="0"/>
                              <w:marTop w:val="100"/>
                              <w:marBottom w:val="100"/>
                              <w:divBdr>
                                <w:top w:val="single" w:sz="2" w:space="0" w:color="D9D9E3"/>
                                <w:left w:val="single" w:sz="2" w:space="0" w:color="D9D9E3"/>
                                <w:bottom w:val="single" w:sz="2" w:space="0" w:color="D9D9E3"/>
                                <w:right w:val="single" w:sz="2" w:space="0" w:color="D9D9E3"/>
                              </w:divBdr>
                              <w:divsChild>
                                <w:div w:id="968362589">
                                  <w:marLeft w:val="0"/>
                                  <w:marRight w:val="0"/>
                                  <w:marTop w:val="0"/>
                                  <w:marBottom w:val="0"/>
                                  <w:divBdr>
                                    <w:top w:val="single" w:sz="2" w:space="0" w:color="D9D9E3"/>
                                    <w:left w:val="single" w:sz="2" w:space="0" w:color="D9D9E3"/>
                                    <w:bottom w:val="single" w:sz="2" w:space="0" w:color="D9D9E3"/>
                                    <w:right w:val="single" w:sz="2" w:space="0" w:color="D9D9E3"/>
                                  </w:divBdr>
                                  <w:divsChild>
                                    <w:div w:id="819154147">
                                      <w:marLeft w:val="0"/>
                                      <w:marRight w:val="0"/>
                                      <w:marTop w:val="0"/>
                                      <w:marBottom w:val="0"/>
                                      <w:divBdr>
                                        <w:top w:val="single" w:sz="2" w:space="0" w:color="D9D9E3"/>
                                        <w:left w:val="single" w:sz="2" w:space="0" w:color="D9D9E3"/>
                                        <w:bottom w:val="single" w:sz="2" w:space="0" w:color="D9D9E3"/>
                                        <w:right w:val="single" w:sz="2" w:space="0" w:color="D9D9E3"/>
                                      </w:divBdr>
                                      <w:divsChild>
                                        <w:div w:id="785581258">
                                          <w:marLeft w:val="0"/>
                                          <w:marRight w:val="0"/>
                                          <w:marTop w:val="0"/>
                                          <w:marBottom w:val="0"/>
                                          <w:divBdr>
                                            <w:top w:val="single" w:sz="2" w:space="0" w:color="D9D9E3"/>
                                            <w:left w:val="single" w:sz="2" w:space="0" w:color="D9D9E3"/>
                                            <w:bottom w:val="single" w:sz="2" w:space="0" w:color="D9D9E3"/>
                                            <w:right w:val="single" w:sz="2" w:space="0" w:color="D9D9E3"/>
                                          </w:divBdr>
                                          <w:divsChild>
                                            <w:div w:id="1245727684">
                                              <w:marLeft w:val="0"/>
                                              <w:marRight w:val="0"/>
                                              <w:marTop w:val="0"/>
                                              <w:marBottom w:val="0"/>
                                              <w:divBdr>
                                                <w:top w:val="single" w:sz="2" w:space="0" w:color="D9D9E3"/>
                                                <w:left w:val="single" w:sz="2" w:space="0" w:color="D9D9E3"/>
                                                <w:bottom w:val="single" w:sz="2" w:space="0" w:color="D9D9E3"/>
                                                <w:right w:val="single" w:sz="2" w:space="0" w:color="D9D9E3"/>
                                              </w:divBdr>
                                              <w:divsChild>
                                                <w:div w:id="372582878">
                                                  <w:marLeft w:val="0"/>
                                                  <w:marRight w:val="0"/>
                                                  <w:marTop w:val="0"/>
                                                  <w:marBottom w:val="0"/>
                                                  <w:divBdr>
                                                    <w:top w:val="single" w:sz="2" w:space="0" w:color="D9D9E3"/>
                                                    <w:left w:val="single" w:sz="2" w:space="0" w:color="D9D9E3"/>
                                                    <w:bottom w:val="single" w:sz="2" w:space="0" w:color="D9D9E3"/>
                                                    <w:right w:val="single" w:sz="2" w:space="0" w:color="D9D9E3"/>
                                                  </w:divBdr>
                                                  <w:divsChild>
                                                    <w:div w:id="2057967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2709324">
          <w:marLeft w:val="0"/>
          <w:marRight w:val="0"/>
          <w:marTop w:val="0"/>
          <w:marBottom w:val="0"/>
          <w:divBdr>
            <w:top w:val="none" w:sz="0" w:space="0" w:color="auto"/>
            <w:left w:val="none" w:sz="0" w:space="0" w:color="auto"/>
            <w:bottom w:val="none" w:sz="0" w:space="0" w:color="auto"/>
            <w:right w:val="none" w:sz="0" w:space="0" w:color="auto"/>
          </w:divBdr>
        </w:div>
      </w:divsChild>
    </w:div>
    <w:div w:id="433088517">
      <w:bodyDiv w:val="1"/>
      <w:marLeft w:val="0"/>
      <w:marRight w:val="0"/>
      <w:marTop w:val="0"/>
      <w:marBottom w:val="0"/>
      <w:divBdr>
        <w:top w:val="none" w:sz="0" w:space="0" w:color="auto"/>
        <w:left w:val="none" w:sz="0" w:space="0" w:color="auto"/>
        <w:bottom w:val="none" w:sz="0" w:space="0" w:color="auto"/>
        <w:right w:val="none" w:sz="0" w:space="0" w:color="auto"/>
      </w:divBdr>
      <w:divsChild>
        <w:div w:id="1374309148">
          <w:marLeft w:val="0"/>
          <w:marRight w:val="0"/>
          <w:marTop w:val="0"/>
          <w:marBottom w:val="0"/>
          <w:divBdr>
            <w:top w:val="none" w:sz="0" w:space="0" w:color="auto"/>
            <w:left w:val="none" w:sz="0" w:space="0" w:color="auto"/>
            <w:bottom w:val="none" w:sz="0" w:space="0" w:color="auto"/>
            <w:right w:val="none" w:sz="0" w:space="0" w:color="auto"/>
          </w:divBdr>
          <w:divsChild>
            <w:div w:id="1623227079">
              <w:marLeft w:val="0"/>
              <w:marRight w:val="0"/>
              <w:marTop w:val="0"/>
              <w:marBottom w:val="0"/>
              <w:divBdr>
                <w:top w:val="none" w:sz="0" w:space="0" w:color="auto"/>
                <w:left w:val="none" w:sz="0" w:space="0" w:color="auto"/>
                <w:bottom w:val="none" w:sz="0" w:space="0" w:color="auto"/>
                <w:right w:val="none" w:sz="0" w:space="0" w:color="auto"/>
              </w:divBdr>
              <w:divsChild>
                <w:div w:id="1737706530">
                  <w:marLeft w:val="0"/>
                  <w:marRight w:val="0"/>
                  <w:marTop w:val="0"/>
                  <w:marBottom w:val="0"/>
                  <w:divBdr>
                    <w:top w:val="none" w:sz="0" w:space="0" w:color="auto"/>
                    <w:left w:val="none" w:sz="0" w:space="0" w:color="auto"/>
                    <w:bottom w:val="none" w:sz="0" w:space="0" w:color="auto"/>
                    <w:right w:val="none" w:sz="0" w:space="0" w:color="auto"/>
                  </w:divBdr>
                  <w:divsChild>
                    <w:div w:id="1266159329">
                      <w:marLeft w:val="0"/>
                      <w:marRight w:val="0"/>
                      <w:marTop w:val="0"/>
                      <w:marBottom w:val="0"/>
                      <w:divBdr>
                        <w:top w:val="none" w:sz="0" w:space="0" w:color="auto"/>
                        <w:left w:val="none" w:sz="0" w:space="0" w:color="auto"/>
                        <w:bottom w:val="none" w:sz="0" w:space="0" w:color="auto"/>
                        <w:right w:val="none" w:sz="0" w:space="0" w:color="auto"/>
                      </w:divBdr>
                      <w:divsChild>
                        <w:div w:id="1377388791">
                          <w:marLeft w:val="0"/>
                          <w:marRight w:val="0"/>
                          <w:marTop w:val="0"/>
                          <w:marBottom w:val="0"/>
                          <w:divBdr>
                            <w:top w:val="none" w:sz="0" w:space="0" w:color="auto"/>
                            <w:left w:val="none" w:sz="0" w:space="0" w:color="auto"/>
                            <w:bottom w:val="none" w:sz="0" w:space="0" w:color="auto"/>
                            <w:right w:val="none" w:sz="0" w:space="0" w:color="auto"/>
                          </w:divBdr>
                          <w:divsChild>
                            <w:div w:id="16580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90395">
      <w:bodyDiv w:val="1"/>
      <w:marLeft w:val="0"/>
      <w:marRight w:val="0"/>
      <w:marTop w:val="0"/>
      <w:marBottom w:val="0"/>
      <w:divBdr>
        <w:top w:val="none" w:sz="0" w:space="0" w:color="auto"/>
        <w:left w:val="none" w:sz="0" w:space="0" w:color="auto"/>
        <w:bottom w:val="none" w:sz="0" w:space="0" w:color="auto"/>
        <w:right w:val="none" w:sz="0" w:space="0" w:color="auto"/>
      </w:divBdr>
      <w:divsChild>
        <w:div w:id="901252894">
          <w:marLeft w:val="0"/>
          <w:marRight w:val="0"/>
          <w:marTop w:val="0"/>
          <w:marBottom w:val="0"/>
          <w:divBdr>
            <w:top w:val="none" w:sz="0" w:space="0" w:color="auto"/>
            <w:left w:val="none" w:sz="0" w:space="0" w:color="auto"/>
            <w:bottom w:val="none" w:sz="0" w:space="0" w:color="auto"/>
            <w:right w:val="none" w:sz="0" w:space="0" w:color="auto"/>
          </w:divBdr>
          <w:divsChild>
            <w:div w:id="676154188">
              <w:marLeft w:val="0"/>
              <w:marRight w:val="0"/>
              <w:marTop w:val="0"/>
              <w:marBottom w:val="0"/>
              <w:divBdr>
                <w:top w:val="none" w:sz="0" w:space="0" w:color="auto"/>
                <w:left w:val="none" w:sz="0" w:space="0" w:color="auto"/>
                <w:bottom w:val="none" w:sz="0" w:space="0" w:color="auto"/>
                <w:right w:val="none" w:sz="0" w:space="0" w:color="auto"/>
              </w:divBdr>
              <w:divsChild>
                <w:div w:id="676467828">
                  <w:marLeft w:val="0"/>
                  <w:marRight w:val="0"/>
                  <w:marTop w:val="0"/>
                  <w:marBottom w:val="0"/>
                  <w:divBdr>
                    <w:top w:val="none" w:sz="0" w:space="0" w:color="auto"/>
                    <w:left w:val="none" w:sz="0" w:space="0" w:color="auto"/>
                    <w:bottom w:val="none" w:sz="0" w:space="0" w:color="auto"/>
                    <w:right w:val="none" w:sz="0" w:space="0" w:color="auto"/>
                  </w:divBdr>
                  <w:divsChild>
                    <w:div w:id="1856309366">
                      <w:marLeft w:val="0"/>
                      <w:marRight w:val="0"/>
                      <w:marTop w:val="0"/>
                      <w:marBottom w:val="0"/>
                      <w:divBdr>
                        <w:top w:val="none" w:sz="0" w:space="0" w:color="auto"/>
                        <w:left w:val="none" w:sz="0" w:space="0" w:color="auto"/>
                        <w:bottom w:val="none" w:sz="0" w:space="0" w:color="auto"/>
                        <w:right w:val="none" w:sz="0" w:space="0" w:color="auto"/>
                      </w:divBdr>
                      <w:divsChild>
                        <w:div w:id="1071268675">
                          <w:marLeft w:val="0"/>
                          <w:marRight w:val="0"/>
                          <w:marTop w:val="0"/>
                          <w:marBottom w:val="0"/>
                          <w:divBdr>
                            <w:top w:val="none" w:sz="0" w:space="0" w:color="auto"/>
                            <w:left w:val="none" w:sz="0" w:space="0" w:color="auto"/>
                            <w:bottom w:val="none" w:sz="0" w:space="0" w:color="auto"/>
                            <w:right w:val="none" w:sz="0" w:space="0" w:color="auto"/>
                          </w:divBdr>
                          <w:divsChild>
                            <w:div w:id="49237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427144">
      <w:bodyDiv w:val="1"/>
      <w:marLeft w:val="0"/>
      <w:marRight w:val="0"/>
      <w:marTop w:val="0"/>
      <w:marBottom w:val="0"/>
      <w:divBdr>
        <w:top w:val="none" w:sz="0" w:space="0" w:color="auto"/>
        <w:left w:val="none" w:sz="0" w:space="0" w:color="auto"/>
        <w:bottom w:val="none" w:sz="0" w:space="0" w:color="auto"/>
        <w:right w:val="none" w:sz="0" w:space="0" w:color="auto"/>
      </w:divBdr>
    </w:div>
    <w:div w:id="464078526">
      <w:bodyDiv w:val="1"/>
      <w:marLeft w:val="0"/>
      <w:marRight w:val="0"/>
      <w:marTop w:val="0"/>
      <w:marBottom w:val="0"/>
      <w:divBdr>
        <w:top w:val="none" w:sz="0" w:space="0" w:color="auto"/>
        <w:left w:val="none" w:sz="0" w:space="0" w:color="auto"/>
        <w:bottom w:val="none" w:sz="0" w:space="0" w:color="auto"/>
        <w:right w:val="none" w:sz="0" w:space="0" w:color="auto"/>
      </w:divBdr>
    </w:div>
    <w:div w:id="464197004">
      <w:bodyDiv w:val="1"/>
      <w:marLeft w:val="0"/>
      <w:marRight w:val="0"/>
      <w:marTop w:val="0"/>
      <w:marBottom w:val="0"/>
      <w:divBdr>
        <w:top w:val="none" w:sz="0" w:space="0" w:color="auto"/>
        <w:left w:val="none" w:sz="0" w:space="0" w:color="auto"/>
        <w:bottom w:val="none" w:sz="0" w:space="0" w:color="auto"/>
        <w:right w:val="none" w:sz="0" w:space="0" w:color="auto"/>
      </w:divBdr>
    </w:div>
    <w:div w:id="472992489">
      <w:bodyDiv w:val="1"/>
      <w:marLeft w:val="0"/>
      <w:marRight w:val="0"/>
      <w:marTop w:val="0"/>
      <w:marBottom w:val="0"/>
      <w:divBdr>
        <w:top w:val="none" w:sz="0" w:space="0" w:color="auto"/>
        <w:left w:val="none" w:sz="0" w:space="0" w:color="auto"/>
        <w:bottom w:val="none" w:sz="0" w:space="0" w:color="auto"/>
        <w:right w:val="none" w:sz="0" w:space="0" w:color="auto"/>
      </w:divBdr>
      <w:divsChild>
        <w:div w:id="1907566618">
          <w:marLeft w:val="0"/>
          <w:marRight w:val="0"/>
          <w:marTop w:val="0"/>
          <w:marBottom w:val="0"/>
          <w:divBdr>
            <w:top w:val="none" w:sz="0" w:space="0" w:color="auto"/>
            <w:left w:val="none" w:sz="0" w:space="0" w:color="auto"/>
            <w:bottom w:val="none" w:sz="0" w:space="0" w:color="auto"/>
            <w:right w:val="none" w:sz="0" w:space="0" w:color="auto"/>
          </w:divBdr>
          <w:divsChild>
            <w:div w:id="745881904">
              <w:marLeft w:val="0"/>
              <w:marRight w:val="0"/>
              <w:marTop w:val="0"/>
              <w:marBottom w:val="0"/>
              <w:divBdr>
                <w:top w:val="none" w:sz="0" w:space="0" w:color="auto"/>
                <w:left w:val="none" w:sz="0" w:space="0" w:color="auto"/>
                <w:bottom w:val="none" w:sz="0" w:space="0" w:color="auto"/>
                <w:right w:val="none" w:sz="0" w:space="0" w:color="auto"/>
              </w:divBdr>
              <w:divsChild>
                <w:div w:id="1127969211">
                  <w:marLeft w:val="0"/>
                  <w:marRight w:val="0"/>
                  <w:marTop w:val="0"/>
                  <w:marBottom w:val="0"/>
                  <w:divBdr>
                    <w:top w:val="none" w:sz="0" w:space="0" w:color="auto"/>
                    <w:left w:val="none" w:sz="0" w:space="0" w:color="auto"/>
                    <w:bottom w:val="none" w:sz="0" w:space="0" w:color="auto"/>
                    <w:right w:val="none" w:sz="0" w:space="0" w:color="auto"/>
                  </w:divBdr>
                  <w:divsChild>
                    <w:div w:id="9142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49715">
          <w:marLeft w:val="0"/>
          <w:marRight w:val="0"/>
          <w:marTop w:val="0"/>
          <w:marBottom w:val="0"/>
          <w:divBdr>
            <w:top w:val="none" w:sz="0" w:space="0" w:color="auto"/>
            <w:left w:val="none" w:sz="0" w:space="0" w:color="auto"/>
            <w:bottom w:val="none" w:sz="0" w:space="0" w:color="auto"/>
            <w:right w:val="none" w:sz="0" w:space="0" w:color="auto"/>
          </w:divBdr>
          <w:divsChild>
            <w:div w:id="361319748">
              <w:marLeft w:val="0"/>
              <w:marRight w:val="0"/>
              <w:marTop w:val="0"/>
              <w:marBottom w:val="0"/>
              <w:divBdr>
                <w:top w:val="none" w:sz="0" w:space="0" w:color="auto"/>
                <w:left w:val="none" w:sz="0" w:space="0" w:color="auto"/>
                <w:bottom w:val="none" w:sz="0" w:space="0" w:color="auto"/>
                <w:right w:val="none" w:sz="0" w:space="0" w:color="auto"/>
              </w:divBdr>
              <w:divsChild>
                <w:div w:id="1283656085">
                  <w:marLeft w:val="0"/>
                  <w:marRight w:val="0"/>
                  <w:marTop w:val="0"/>
                  <w:marBottom w:val="0"/>
                  <w:divBdr>
                    <w:top w:val="none" w:sz="0" w:space="0" w:color="auto"/>
                    <w:left w:val="none" w:sz="0" w:space="0" w:color="auto"/>
                    <w:bottom w:val="none" w:sz="0" w:space="0" w:color="auto"/>
                    <w:right w:val="none" w:sz="0" w:space="0" w:color="auto"/>
                  </w:divBdr>
                  <w:divsChild>
                    <w:div w:id="911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58511">
      <w:bodyDiv w:val="1"/>
      <w:marLeft w:val="0"/>
      <w:marRight w:val="0"/>
      <w:marTop w:val="0"/>
      <w:marBottom w:val="0"/>
      <w:divBdr>
        <w:top w:val="none" w:sz="0" w:space="0" w:color="auto"/>
        <w:left w:val="none" w:sz="0" w:space="0" w:color="auto"/>
        <w:bottom w:val="none" w:sz="0" w:space="0" w:color="auto"/>
        <w:right w:val="none" w:sz="0" w:space="0" w:color="auto"/>
      </w:divBdr>
      <w:divsChild>
        <w:div w:id="1788961045">
          <w:marLeft w:val="0"/>
          <w:marRight w:val="0"/>
          <w:marTop w:val="0"/>
          <w:marBottom w:val="0"/>
          <w:divBdr>
            <w:top w:val="single" w:sz="2" w:space="0" w:color="D9D9E3"/>
            <w:left w:val="single" w:sz="2" w:space="0" w:color="D9D9E3"/>
            <w:bottom w:val="single" w:sz="2" w:space="0" w:color="D9D9E3"/>
            <w:right w:val="single" w:sz="2" w:space="0" w:color="D9D9E3"/>
          </w:divBdr>
          <w:divsChild>
            <w:div w:id="1713455054">
              <w:marLeft w:val="0"/>
              <w:marRight w:val="0"/>
              <w:marTop w:val="0"/>
              <w:marBottom w:val="0"/>
              <w:divBdr>
                <w:top w:val="single" w:sz="2" w:space="0" w:color="D9D9E3"/>
                <w:left w:val="single" w:sz="2" w:space="0" w:color="D9D9E3"/>
                <w:bottom w:val="single" w:sz="2" w:space="0" w:color="D9D9E3"/>
                <w:right w:val="single" w:sz="2" w:space="0" w:color="D9D9E3"/>
              </w:divBdr>
              <w:divsChild>
                <w:div w:id="492332318">
                  <w:marLeft w:val="0"/>
                  <w:marRight w:val="0"/>
                  <w:marTop w:val="0"/>
                  <w:marBottom w:val="0"/>
                  <w:divBdr>
                    <w:top w:val="single" w:sz="2" w:space="0" w:color="D9D9E3"/>
                    <w:left w:val="single" w:sz="2" w:space="0" w:color="D9D9E3"/>
                    <w:bottom w:val="single" w:sz="2" w:space="0" w:color="D9D9E3"/>
                    <w:right w:val="single" w:sz="2" w:space="0" w:color="D9D9E3"/>
                  </w:divBdr>
                  <w:divsChild>
                    <w:div w:id="772167143">
                      <w:marLeft w:val="0"/>
                      <w:marRight w:val="0"/>
                      <w:marTop w:val="0"/>
                      <w:marBottom w:val="0"/>
                      <w:divBdr>
                        <w:top w:val="single" w:sz="2" w:space="0" w:color="D9D9E3"/>
                        <w:left w:val="single" w:sz="2" w:space="0" w:color="D9D9E3"/>
                        <w:bottom w:val="single" w:sz="2" w:space="0" w:color="D9D9E3"/>
                        <w:right w:val="single" w:sz="2" w:space="0" w:color="D9D9E3"/>
                      </w:divBdr>
                      <w:divsChild>
                        <w:div w:id="1492942805">
                          <w:marLeft w:val="0"/>
                          <w:marRight w:val="0"/>
                          <w:marTop w:val="0"/>
                          <w:marBottom w:val="0"/>
                          <w:divBdr>
                            <w:top w:val="single" w:sz="2" w:space="0" w:color="D9D9E3"/>
                            <w:left w:val="single" w:sz="2" w:space="0" w:color="D9D9E3"/>
                            <w:bottom w:val="single" w:sz="2" w:space="0" w:color="D9D9E3"/>
                            <w:right w:val="single" w:sz="2" w:space="0" w:color="D9D9E3"/>
                          </w:divBdr>
                          <w:divsChild>
                            <w:div w:id="85737942">
                              <w:marLeft w:val="0"/>
                              <w:marRight w:val="0"/>
                              <w:marTop w:val="100"/>
                              <w:marBottom w:val="100"/>
                              <w:divBdr>
                                <w:top w:val="single" w:sz="2" w:space="0" w:color="D9D9E3"/>
                                <w:left w:val="single" w:sz="2" w:space="0" w:color="D9D9E3"/>
                                <w:bottom w:val="single" w:sz="2" w:space="0" w:color="D9D9E3"/>
                                <w:right w:val="single" w:sz="2" w:space="0" w:color="D9D9E3"/>
                              </w:divBdr>
                              <w:divsChild>
                                <w:div w:id="199557397">
                                  <w:marLeft w:val="0"/>
                                  <w:marRight w:val="0"/>
                                  <w:marTop w:val="0"/>
                                  <w:marBottom w:val="0"/>
                                  <w:divBdr>
                                    <w:top w:val="single" w:sz="2" w:space="0" w:color="D9D9E3"/>
                                    <w:left w:val="single" w:sz="2" w:space="0" w:color="D9D9E3"/>
                                    <w:bottom w:val="single" w:sz="2" w:space="0" w:color="D9D9E3"/>
                                    <w:right w:val="single" w:sz="2" w:space="0" w:color="D9D9E3"/>
                                  </w:divBdr>
                                  <w:divsChild>
                                    <w:div w:id="1363431914">
                                      <w:marLeft w:val="0"/>
                                      <w:marRight w:val="0"/>
                                      <w:marTop w:val="0"/>
                                      <w:marBottom w:val="0"/>
                                      <w:divBdr>
                                        <w:top w:val="single" w:sz="2" w:space="0" w:color="D9D9E3"/>
                                        <w:left w:val="single" w:sz="2" w:space="0" w:color="D9D9E3"/>
                                        <w:bottom w:val="single" w:sz="2" w:space="0" w:color="D9D9E3"/>
                                        <w:right w:val="single" w:sz="2" w:space="0" w:color="D9D9E3"/>
                                      </w:divBdr>
                                      <w:divsChild>
                                        <w:div w:id="1219435824">
                                          <w:marLeft w:val="0"/>
                                          <w:marRight w:val="0"/>
                                          <w:marTop w:val="0"/>
                                          <w:marBottom w:val="0"/>
                                          <w:divBdr>
                                            <w:top w:val="single" w:sz="2" w:space="0" w:color="D9D9E3"/>
                                            <w:left w:val="single" w:sz="2" w:space="0" w:color="D9D9E3"/>
                                            <w:bottom w:val="single" w:sz="2" w:space="0" w:color="D9D9E3"/>
                                            <w:right w:val="single" w:sz="2" w:space="0" w:color="D9D9E3"/>
                                          </w:divBdr>
                                          <w:divsChild>
                                            <w:div w:id="762798415">
                                              <w:marLeft w:val="0"/>
                                              <w:marRight w:val="0"/>
                                              <w:marTop w:val="0"/>
                                              <w:marBottom w:val="0"/>
                                              <w:divBdr>
                                                <w:top w:val="single" w:sz="2" w:space="0" w:color="D9D9E3"/>
                                                <w:left w:val="single" w:sz="2" w:space="0" w:color="D9D9E3"/>
                                                <w:bottom w:val="single" w:sz="2" w:space="0" w:color="D9D9E3"/>
                                                <w:right w:val="single" w:sz="2" w:space="0" w:color="D9D9E3"/>
                                              </w:divBdr>
                                              <w:divsChild>
                                                <w:div w:id="835532755">
                                                  <w:marLeft w:val="0"/>
                                                  <w:marRight w:val="0"/>
                                                  <w:marTop w:val="0"/>
                                                  <w:marBottom w:val="0"/>
                                                  <w:divBdr>
                                                    <w:top w:val="single" w:sz="2" w:space="0" w:color="D9D9E3"/>
                                                    <w:left w:val="single" w:sz="2" w:space="0" w:color="D9D9E3"/>
                                                    <w:bottom w:val="single" w:sz="2" w:space="0" w:color="D9D9E3"/>
                                                    <w:right w:val="single" w:sz="2" w:space="0" w:color="D9D9E3"/>
                                                  </w:divBdr>
                                                  <w:divsChild>
                                                    <w:div w:id="1121650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74379935">
          <w:marLeft w:val="0"/>
          <w:marRight w:val="0"/>
          <w:marTop w:val="0"/>
          <w:marBottom w:val="0"/>
          <w:divBdr>
            <w:top w:val="none" w:sz="0" w:space="0" w:color="auto"/>
            <w:left w:val="none" w:sz="0" w:space="0" w:color="auto"/>
            <w:bottom w:val="none" w:sz="0" w:space="0" w:color="auto"/>
            <w:right w:val="none" w:sz="0" w:space="0" w:color="auto"/>
          </w:divBdr>
        </w:div>
      </w:divsChild>
    </w:div>
    <w:div w:id="486439203">
      <w:bodyDiv w:val="1"/>
      <w:marLeft w:val="0"/>
      <w:marRight w:val="0"/>
      <w:marTop w:val="0"/>
      <w:marBottom w:val="0"/>
      <w:divBdr>
        <w:top w:val="none" w:sz="0" w:space="0" w:color="auto"/>
        <w:left w:val="none" w:sz="0" w:space="0" w:color="auto"/>
        <w:bottom w:val="none" w:sz="0" w:space="0" w:color="auto"/>
        <w:right w:val="none" w:sz="0" w:space="0" w:color="auto"/>
      </w:divBdr>
      <w:divsChild>
        <w:div w:id="1477916863">
          <w:marLeft w:val="0"/>
          <w:marRight w:val="0"/>
          <w:marTop w:val="0"/>
          <w:marBottom w:val="0"/>
          <w:divBdr>
            <w:top w:val="none" w:sz="0" w:space="0" w:color="auto"/>
            <w:left w:val="none" w:sz="0" w:space="0" w:color="auto"/>
            <w:bottom w:val="none" w:sz="0" w:space="0" w:color="auto"/>
            <w:right w:val="none" w:sz="0" w:space="0" w:color="auto"/>
          </w:divBdr>
          <w:divsChild>
            <w:div w:id="1927574298">
              <w:marLeft w:val="0"/>
              <w:marRight w:val="0"/>
              <w:marTop w:val="0"/>
              <w:marBottom w:val="0"/>
              <w:divBdr>
                <w:top w:val="none" w:sz="0" w:space="0" w:color="auto"/>
                <w:left w:val="none" w:sz="0" w:space="0" w:color="auto"/>
                <w:bottom w:val="none" w:sz="0" w:space="0" w:color="auto"/>
                <w:right w:val="none" w:sz="0" w:space="0" w:color="auto"/>
              </w:divBdr>
              <w:divsChild>
                <w:div w:id="1908756545">
                  <w:marLeft w:val="0"/>
                  <w:marRight w:val="0"/>
                  <w:marTop w:val="0"/>
                  <w:marBottom w:val="0"/>
                  <w:divBdr>
                    <w:top w:val="none" w:sz="0" w:space="0" w:color="auto"/>
                    <w:left w:val="none" w:sz="0" w:space="0" w:color="auto"/>
                    <w:bottom w:val="none" w:sz="0" w:space="0" w:color="auto"/>
                    <w:right w:val="none" w:sz="0" w:space="0" w:color="auto"/>
                  </w:divBdr>
                  <w:divsChild>
                    <w:div w:id="140196297">
                      <w:marLeft w:val="0"/>
                      <w:marRight w:val="0"/>
                      <w:marTop w:val="0"/>
                      <w:marBottom w:val="0"/>
                      <w:divBdr>
                        <w:top w:val="none" w:sz="0" w:space="0" w:color="auto"/>
                        <w:left w:val="none" w:sz="0" w:space="0" w:color="auto"/>
                        <w:bottom w:val="none" w:sz="0" w:space="0" w:color="auto"/>
                        <w:right w:val="none" w:sz="0" w:space="0" w:color="auto"/>
                      </w:divBdr>
                      <w:divsChild>
                        <w:div w:id="1541162222">
                          <w:marLeft w:val="0"/>
                          <w:marRight w:val="0"/>
                          <w:marTop w:val="0"/>
                          <w:marBottom w:val="0"/>
                          <w:divBdr>
                            <w:top w:val="none" w:sz="0" w:space="0" w:color="auto"/>
                            <w:left w:val="none" w:sz="0" w:space="0" w:color="auto"/>
                            <w:bottom w:val="none" w:sz="0" w:space="0" w:color="auto"/>
                            <w:right w:val="none" w:sz="0" w:space="0" w:color="auto"/>
                          </w:divBdr>
                          <w:divsChild>
                            <w:div w:id="20426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030155">
      <w:bodyDiv w:val="1"/>
      <w:marLeft w:val="0"/>
      <w:marRight w:val="0"/>
      <w:marTop w:val="0"/>
      <w:marBottom w:val="0"/>
      <w:divBdr>
        <w:top w:val="none" w:sz="0" w:space="0" w:color="auto"/>
        <w:left w:val="none" w:sz="0" w:space="0" w:color="auto"/>
        <w:bottom w:val="none" w:sz="0" w:space="0" w:color="auto"/>
        <w:right w:val="none" w:sz="0" w:space="0" w:color="auto"/>
      </w:divBdr>
    </w:div>
    <w:div w:id="494956131">
      <w:bodyDiv w:val="1"/>
      <w:marLeft w:val="0"/>
      <w:marRight w:val="0"/>
      <w:marTop w:val="0"/>
      <w:marBottom w:val="0"/>
      <w:divBdr>
        <w:top w:val="none" w:sz="0" w:space="0" w:color="auto"/>
        <w:left w:val="none" w:sz="0" w:space="0" w:color="auto"/>
        <w:bottom w:val="none" w:sz="0" w:space="0" w:color="auto"/>
        <w:right w:val="none" w:sz="0" w:space="0" w:color="auto"/>
      </w:divBdr>
    </w:div>
    <w:div w:id="495848611">
      <w:bodyDiv w:val="1"/>
      <w:marLeft w:val="0"/>
      <w:marRight w:val="0"/>
      <w:marTop w:val="0"/>
      <w:marBottom w:val="0"/>
      <w:divBdr>
        <w:top w:val="none" w:sz="0" w:space="0" w:color="auto"/>
        <w:left w:val="none" w:sz="0" w:space="0" w:color="auto"/>
        <w:bottom w:val="none" w:sz="0" w:space="0" w:color="auto"/>
        <w:right w:val="none" w:sz="0" w:space="0" w:color="auto"/>
      </w:divBdr>
    </w:div>
    <w:div w:id="514997415">
      <w:bodyDiv w:val="1"/>
      <w:marLeft w:val="0"/>
      <w:marRight w:val="0"/>
      <w:marTop w:val="0"/>
      <w:marBottom w:val="0"/>
      <w:divBdr>
        <w:top w:val="none" w:sz="0" w:space="0" w:color="auto"/>
        <w:left w:val="none" w:sz="0" w:space="0" w:color="auto"/>
        <w:bottom w:val="none" w:sz="0" w:space="0" w:color="auto"/>
        <w:right w:val="none" w:sz="0" w:space="0" w:color="auto"/>
      </w:divBdr>
      <w:divsChild>
        <w:div w:id="1812939588">
          <w:marLeft w:val="0"/>
          <w:marRight w:val="0"/>
          <w:marTop w:val="0"/>
          <w:marBottom w:val="0"/>
          <w:divBdr>
            <w:top w:val="none" w:sz="0" w:space="0" w:color="auto"/>
            <w:left w:val="none" w:sz="0" w:space="0" w:color="auto"/>
            <w:bottom w:val="none" w:sz="0" w:space="0" w:color="auto"/>
            <w:right w:val="none" w:sz="0" w:space="0" w:color="auto"/>
          </w:divBdr>
          <w:divsChild>
            <w:div w:id="628316472">
              <w:marLeft w:val="0"/>
              <w:marRight w:val="0"/>
              <w:marTop w:val="0"/>
              <w:marBottom w:val="0"/>
              <w:divBdr>
                <w:top w:val="none" w:sz="0" w:space="0" w:color="auto"/>
                <w:left w:val="none" w:sz="0" w:space="0" w:color="auto"/>
                <w:bottom w:val="none" w:sz="0" w:space="0" w:color="auto"/>
                <w:right w:val="none" w:sz="0" w:space="0" w:color="auto"/>
              </w:divBdr>
              <w:divsChild>
                <w:div w:id="113864389">
                  <w:marLeft w:val="0"/>
                  <w:marRight w:val="0"/>
                  <w:marTop w:val="0"/>
                  <w:marBottom w:val="0"/>
                  <w:divBdr>
                    <w:top w:val="none" w:sz="0" w:space="0" w:color="auto"/>
                    <w:left w:val="none" w:sz="0" w:space="0" w:color="auto"/>
                    <w:bottom w:val="none" w:sz="0" w:space="0" w:color="auto"/>
                    <w:right w:val="none" w:sz="0" w:space="0" w:color="auto"/>
                  </w:divBdr>
                  <w:divsChild>
                    <w:div w:id="1369571825">
                      <w:marLeft w:val="0"/>
                      <w:marRight w:val="0"/>
                      <w:marTop w:val="0"/>
                      <w:marBottom w:val="0"/>
                      <w:divBdr>
                        <w:top w:val="none" w:sz="0" w:space="0" w:color="auto"/>
                        <w:left w:val="none" w:sz="0" w:space="0" w:color="auto"/>
                        <w:bottom w:val="none" w:sz="0" w:space="0" w:color="auto"/>
                        <w:right w:val="none" w:sz="0" w:space="0" w:color="auto"/>
                      </w:divBdr>
                      <w:divsChild>
                        <w:div w:id="1751345735">
                          <w:marLeft w:val="0"/>
                          <w:marRight w:val="0"/>
                          <w:marTop w:val="0"/>
                          <w:marBottom w:val="0"/>
                          <w:divBdr>
                            <w:top w:val="none" w:sz="0" w:space="0" w:color="auto"/>
                            <w:left w:val="none" w:sz="0" w:space="0" w:color="auto"/>
                            <w:bottom w:val="none" w:sz="0" w:space="0" w:color="auto"/>
                            <w:right w:val="none" w:sz="0" w:space="0" w:color="auto"/>
                          </w:divBdr>
                          <w:divsChild>
                            <w:div w:id="16367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15634">
      <w:bodyDiv w:val="1"/>
      <w:marLeft w:val="0"/>
      <w:marRight w:val="0"/>
      <w:marTop w:val="0"/>
      <w:marBottom w:val="0"/>
      <w:divBdr>
        <w:top w:val="none" w:sz="0" w:space="0" w:color="auto"/>
        <w:left w:val="none" w:sz="0" w:space="0" w:color="auto"/>
        <w:bottom w:val="none" w:sz="0" w:space="0" w:color="auto"/>
        <w:right w:val="none" w:sz="0" w:space="0" w:color="auto"/>
      </w:divBdr>
      <w:divsChild>
        <w:div w:id="801995298">
          <w:marLeft w:val="0"/>
          <w:marRight w:val="0"/>
          <w:marTop w:val="0"/>
          <w:marBottom w:val="0"/>
          <w:divBdr>
            <w:top w:val="none" w:sz="0" w:space="0" w:color="auto"/>
            <w:left w:val="none" w:sz="0" w:space="0" w:color="auto"/>
            <w:bottom w:val="none" w:sz="0" w:space="0" w:color="auto"/>
            <w:right w:val="none" w:sz="0" w:space="0" w:color="auto"/>
          </w:divBdr>
          <w:divsChild>
            <w:div w:id="122164103">
              <w:marLeft w:val="0"/>
              <w:marRight w:val="0"/>
              <w:marTop w:val="0"/>
              <w:marBottom w:val="0"/>
              <w:divBdr>
                <w:top w:val="none" w:sz="0" w:space="0" w:color="auto"/>
                <w:left w:val="none" w:sz="0" w:space="0" w:color="auto"/>
                <w:bottom w:val="none" w:sz="0" w:space="0" w:color="auto"/>
                <w:right w:val="none" w:sz="0" w:space="0" w:color="auto"/>
              </w:divBdr>
              <w:divsChild>
                <w:div w:id="534542104">
                  <w:marLeft w:val="0"/>
                  <w:marRight w:val="0"/>
                  <w:marTop w:val="0"/>
                  <w:marBottom w:val="0"/>
                  <w:divBdr>
                    <w:top w:val="none" w:sz="0" w:space="0" w:color="auto"/>
                    <w:left w:val="none" w:sz="0" w:space="0" w:color="auto"/>
                    <w:bottom w:val="none" w:sz="0" w:space="0" w:color="auto"/>
                    <w:right w:val="none" w:sz="0" w:space="0" w:color="auto"/>
                  </w:divBdr>
                  <w:divsChild>
                    <w:div w:id="607391482">
                      <w:marLeft w:val="0"/>
                      <w:marRight w:val="0"/>
                      <w:marTop w:val="0"/>
                      <w:marBottom w:val="0"/>
                      <w:divBdr>
                        <w:top w:val="none" w:sz="0" w:space="0" w:color="auto"/>
                        <w:left w:val="none" w:sz="0" w:space="0" w:color="auto"/>
                        <w:bottom w:val="none" w:sz="0" w:space="0" w:color="auto"/>
                        <w:right w:val="none" w:sz="0" w:space="0" w:color="auto"/>
                      </w:divBdr>
                      <w:divsChild>
                        <w:div w:id="1687556738">
                          <w:marLeft w:val="0"/>
                          <w:marRight w:val="0"/>
                          <w:marTop w:val="0"/>
                          <w:marBottom w:val="0"/>
                          <w:divBdr>
                            <w:top w:val="none" w:sz="0" w:space="0" w:color="auto"/>
                            <w:left w:val="none" w:sz="0" w:space="0" w:color="auto"/>
                            <w:bottom w:val="none" w:sz="0" w:space="0" w:color="auto"/>
                            <w:right w:val="none" w:sz="0" w:space="0" w:color="auto"/>
                          </w:divBdr>
                          <w:divsChild>
                            <w:div w:id="18918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388132">
      <w:bodyDiv w:val="1"/>
      <w:marLeft w:val="0"/>
      <w:marRight w:val="0"/>
      <w:marTop w:val="0"/>
      <w:marBottom w:val="0"/>
      <w:divBdr>
        <w:top w:val="none" w:sz="0" w:space="0" w:color="auto"/>
        <w:left w:val="none" w:sz="0" w:space="0" w:color="auto"/>
        <w:bottom w:val="none" w:sz="0" w:space="0" w:color="auto"/>
        <w:right w:val="none" w:sz="0" w:space="0" w:color="auto"/>
      </w:divBdr>
      <w:divsChild>
        <w:div w:id="1611274906">
          <w:marLeft w:val="0"/>
          <w:marRight w:val="0"/>
          <w:marTop w:val="0"/>
          <w:marBottom w:val="0"/>
          <w:divBdr>
            <w:top w:val="none" w:sz="0" w:space="0" w:color="auto"/>
            <w:left w:val="none" w:sz="0" w:space="0" w:color="auto"/>
            <w:bottom w:val="none" w:sz="0" w:space="0" w:color="auto"/>
            <w:right w:val="none" w:sz="0" w:space="0" w:color="auto"/>
          </w:divBdr>
          <w:divsChild>
            <w:div w:id="1513760256">
              <w:marLeft w:val="0"/>
              <w:marRight w:val="0"/>
              <w:marTop w:val="0"/>
              <w:marBottom w:val="0"/>
              <w:divBdr>
                <w:top w:val="none" w:sz="0" w:space="0" w:color="auto"/>
                <w:left w:val="none" w:sz="0" w:space="0" w:color="auto"/>
                <w:bottom w:val="none" w:sz="0" w:space="0" w:color="auto"/>
                <w:right w:val="none" w:sz="0" w:space="0" w:color="auto"/>
              </w:divBdr>
              <w:divsChild>
                <w:div w:id="1359507683">
                  <w:marLeft w:val="0"/>
                  <w:marRight w:val="0"/>
                  <w:marTop w:val="0"/>
                  <w:marBottom w:val="0"/>
                  <w:divBdr>
                    <w:top w:val="none" w:sz="0" w:space="0" w:color="auto"/>
                    <w:left w:val="none" w:sz="0" w:space="0" w:color="auto"/>
                    <w:bottom w:val="none" w:sz="0" w:space="0" w:color="auto"/>
                    <w:right w:val="none" w:sz="0" w:space="0" w:color="auto"/>
                  </w:divBdr>
                  <w:divsChild>
                    <w:div w:id="692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260">
          <w:marLeft w:val="0"/>
          <w:marRight w:val="0"/>
          <w:marTop w:val="0"/>
          <w:marBottom w:val="0"/>
          <w:divBdr>
            <w:top w:val="none" w:sz="0" w:space="0" w:color="auto"/>
            <w:left w:val="none" w:sz="0" w:space="0" w:color="auto"/>
            <w:bottom w:val="none" w:sz="0" w:space="0" w:color="auto"/>
            <w:right w:val="none" w:sz="0" w:space="0" w:color="auto"/>
          </w:divBdr>
          <w:divsChild>
            <w:div w:id="2029794478">
              <w:marLeft w:val="0"/>
              <w:marRight w:val="0"/>
              <w:marTop w:val="0"/>
              <w:marBottom w:val="0"/>
              <w:divBdr>
                <w:top w:val="none" w:sz="0" w:space="0" w:color="auto"/>
                <w:left w:val="none" w:sz="0" w:space="0" w:color="auto"/>
                <w:bottom w:val="none" w:sz="0" w:space="0" w:color="auto"/>
                <w:right w:val="none" w:sz="0" w:space="0" w:color="auto"/>
              </w:divBdr>
              <w:divsChild>
                <w:div w:id="1820806760">
                  <w:marLeft w:val="0"/>
                  <w:marRight w:val="0"/>
                  <w:marTop w:val="0"/>
                  <w:marBottom w:val="0"/>
                  <w:divBdr>
                    <w:top w:val="none" w:sz="0" w:space="0" w:color="auto"/>
                    <w:left w:val="none" w:sz="0" w:space="0" w:color="auto"/>
                    <w:bottom w:val="none" w:sz="0" w:space="0" w:color="auto"/>
                    <w:right w:val="none" w:sz="0" w:space="0" w:color="auto"/>
                  </w:divBdr>
                  <w:divsChild>
                    <w:div w:id="6649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165542">
      <w:bodyDiv w:val="1"/>
      <w:marLeft w:val="0"/>
      <w:marRight w:val="0"/>
      <w:marTop w:val="0"/>
      <w:marBottom w:val="0"/>
      <w:divBdr>
        <w:top w:val="none" w:sz="0" w:space="0" w:color="auto"/>
        <w:left w:val="none" w:sz="0" w:space="0" w:color="auto"/>
        <w:bottom w:val="none" w:sz="0" w:space="0" w:color="auto"/>
        <w:right w:val="none" w:sz="0" w:space="0" w:color="auto"/>
      </w:divBdr>
      <w:divsChild>
        <w:div w:id="1702899059">
          <w:marLeft w:val="-720"/>
          <w:marRight w:val="0"/>
          <w:marTop w:val="0"/>
          <w:marBottom w:val="0"/>
          <w:divBdr>
            <w:top w:val="none" w:sz="0" w:space="0" w:color="auto"/>
            <w:left w:val="none" w:sz="0" w:space="0" w:color="auto"/>
            <w:bottom w:val="none" w:sz="0" w:space="0" w:color="auto"/>
            <w:right w:val="none" w:sz="0" w:space="0" w:color="auto"/>
          </w:divBdr>
        </w:div>
      </w:divsChild>
    </w:div>
    <w:div w:id="544755290">
      <w:bodyDiv w:val="1"/>
      <w:marLeft w:val="0"/>
      <w:marRight w:val="0"/>
      <w:marTop w:val="0"/>
      <w:marBottom w:val="0"/>
      <w:divBdr>
        <w:top w:val="none" w:sz="0" w:space="0" w:color="auto"/>
        <w:left w:val="none" w:sz="0" w:space="0" w:color="auto"/>
        <w:bottom w:val="none" w:sz="0" w:space="0" w:color="auto"/>
        <w:right w:val="none" w:sz="0" w:space="0" w:color="auto"/>
      </w:divBdr>
    </w:div>
    <w:div w:id="555122166">
      <w:bodyDiv w:val="1"/>
      <w:marLeft w:val="0"/>
      <w:marRight w:val="0"/>
      <w:marTop w:val="0"/>
      <w:marBottom w:val="0"/>
      <w:divBdr>
        <w:top w:val="none" w:sz="0" w:space="0" w:color="auto"/>
        <w:left w:val="none" w:sz="0" w:space="0" w:color="auto"/>
        <w:bottom w:val="none" w:sz="0" w:space="0" w:color="auto"/>
        <w:right w:val="none" w:sz="0" w:space="0" w:color="auto"/>
      </w:divBdr>
      <w:divsChild>
        <w:div w:id="1729718807">
          <w:marLeft w:val="0"/>
          <w:marRight w:val="0"/>
          <w:marTop w:val="0"/>
          <w:marBottom w:val="0"/>
          <w:divBdr>
            <w:top w:val="none" w:sz="0" w:space="0" w:color="auto"/>
            <w:left w:val="none" w:sz="0" w:space="0" w:color="auto"/>
            <w:bottom w:val="none" w:sz="0" w:space="0" w:color="auto"/>
            <w:right w:val="none" w:sz="0" w:space="0" w:color="auto"/>
          </w:divBdr>
          <w:divsChild>
            <w:div w:id="1781220269">
              <w:marLeft w:val="0"/>
              <w:marRight w:val="0"/>
              <w:marTop w:val="0"/>
              <w:marBottom w:val="0"/>
              <w:divBdr>
                <w:top w:val="none" w:sz="0" w:space="0" w:color="auto"/>
                <w:left w:val="none" w:sz="0" w:space="0" w:color="auto"/>
                <w:bottom w:val="none" w:sz="0" w:space="0" w:color="auto"/>
                <w:right w:val="none" w:sz="0" w:space="0" w:color="auto"/>
              </w:divBdr>
              <w:divsChild>
                <w:div w:id="587428251">
                  <w:marLeft w:val="0"/>
                  <w:marRight w:val="0"/>
                  <w:marTop w:val="0"/>
                  <w:marBottom w:val="0"/>
                  <w:divBdr>
                    <w:top w:val="none" w:sz="0" w:space="0" w:color="auto"/>
                    <w:left w:val="none" w:sz="0" w:space="0" w:color="auto"/>
                    <w:bottom w:val="none" w:sz="0" w:space="0" w:color="auto"/>
                    <w:right w:val="none" w:sz="0" w:space="0" w:color="auto"/>
                  </w:divBdr>
                  <w:divsChild>
                    <w:div w:id="281228840">
                      <w:marLeft w:val="0"/>
                      <w:marRight w:val="0"/>
                      <w:marTop w:val="0"/>
                      <w:marBottom w:val="0"/>
                      <w:divBdr>
                        <w:top w:val="none" w:sz="0" w:space="0" w:color="auto"/>
                        <w:left w:val="none" w:sz="0" w:space="0" w:color="auto"/>
                        <w:bottom w:val="none" w:sz="0" w:space="0" w:color="auto"/>
                        <w:right w:val="none" w:sz="0" w:space="0" w:color="auto"/>
                      </w:divBdr>
                      <w:divsChild>
                        <w:div w:id="2106799108">
                          <w:marLeft w:val="0"/>
                          <w:marRight w:val="0"/>
                          <w:marTop w:val="0"/>
                          <w:marBottom w:val="0"/>
                          <w:divBdr>
                            <w:top w:val="none" w:sz="0" w:space="0" w:color="auto"/>
                            <w:left w:val="none" w:sz="0" w:space="0" w:color="auto"/>
                            <w:bottom w:val="none" w:sz="0" w:space="0" w:color="auto"/>
                            <w:right w:val="none" w:sz="0" w:space="0" w:color="auto"/>
                          </w:divBdr>
                          <w:divsChild>
                            <w:div w:id="15853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857494">
      <w:bodyDiv w:val="1"/>
      <w:marLeft w:val="0"/>
      <w:marRight w:val="0"/>
      <w:marTop w:val="0"/>
      <w:marBottom w:val="0"/>
      <w:divBdr>
        <w:top w:val="none" w:sz="0" w:space="0" w:color="auto"/>
        <w:left w:val="none" w:sz="0" w:space="0" w:color="auto"/>
        <w:bottom w:val="none" w:sz="0" w:space="0" w:color="auto"/>
        <w:right w:val="none" w:sz="0" w:space="0" w:color="auto"/>
      </w:divBdr>
      <w:divsChild>
        <w:div w:id="1992099978">
          <w:marLeft w:val="0"/>
          <w:marRight w:val="0"/>
          <w:marTop w:val="0"/>
          <w:marBottom w:val="0"/>
          <w:divBdr>
            <w:top w:val="none" w:sz="0" w:space="0" w:color="auto"/>
            <w:left w:val="none" w:sz="0" w:space="0" w:color="auto"/>
            <w:bottom w:val="none" w:sz="0" w:space="0" w:color="auto"/>
            <w:right w:val="none" w:sz="0" w:space="0" w:color="auto"/>
          </w:divBdr>
          <w:divsChild>
            <w:div w:id="117113255">
              <w:marLeft w:val="0"/>
              <w:marRight w:val="0"/>
              <w:marTop w:val="0"/>
              <w:marBottom w:val="0"/>
              <w:divBdr>
                <w:top w:val="none" w:sz="0" w:space="0" w:color="auto"/>
                <w:left w:val="none" w:sz="0" w:space="0" w:color="auto"/>
                <w:bottom w:val="none" w:sz="0" w:space="0" w:color="auto"/>
                <w:right w:val="none" w:sz="0" w:space="0" w:color="auto"/>
              </w:divBdr>
              <w:divsChild>
                <w:div w:id="1019430610">
                  <w:marLeft w:val="0"/>
                  <w:marRight w:val="0"/>
                  <w:marTop w:val="0"/>
                  <w:marBottom w:val="0"/>
                  <w:divBdr>
                    <w:top w:val="none" w:sz="0" w:space="0" w:color="auto"/>
                    <w:left w:val="none" w:sz="0" w:space="0" w:color="auto"/>
                    <w:bottom w:val="none" w:sz="0" w:space="0" w:color="auto"/>
                    <w:right w:val="none" w:sz="0" w:space="0" w:color="auto"/>
                  </w:divBdr>
                  <w:divsChild>
                    <w:div w:id="1975331004">
                      <w:marLeft w:val="0"/>
                      <w:marRight w:val="0"/>
                      <w:marTop w:val="0"/>
                      <w:marBottom w:val="0"/>
                      <w:divBdr>
                        <w:top w:val="none" w:sz="0" w:space="0" w:color="auto"/>
                        <w:left w:val="none" w:sz="0" w:space="0" w:color="auto"/>
                        <w:bottom w:val="none" w:sz="0" w:space="0" w:color="auto"/>
                        <w:right w:val="none" w:sz="0" w:space="0" w:color="auto"/>
                      </w:divBdr>
                      <w:divsChild>
                        <w:div w:id="1072846877">
                          <w:marLeft w:val="0"/>
                          <w:marRight w:val="0"/>
                          <w:marTop w:val="0"/>
                          <w:marBottom w:val="0"/>
                          <w:divBdr>
                            <w:top w:val="none" w:sz="0" w:space="0" w:color="auto"/>
                            <w:left w:val="none" w:sz="0" w:space="0" w:color="auto"/>
                            <w:bottom w:val="none" w:sz="0" w:space="0" w:color="auto"/>
                            <w:right w:val="none" w:sz="0" w:space="0" w:color="auto"/>
                          </w:divBdr>
                          <w:divsChild>
                            <w:div w:id="10144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61230">
      <w:bodyDiv w:val="1"/>
      <w:marLeft w:val="0"/>
      <w:marRight w:val="0"/>
      <w:marTop w:val="0"/>
      <w:marBottom w:val="0"/>
      <w:divBdr>
        <w:top w:val="none" w:sz="0" w:space="0" w:color="auto"/>
        <w:left w:val="none" w:sz="0" w:space="0" w:color="auto"/>
        <w:bottom w:val="none" w:sz="0" w:space="0" w:color="auto"/>
        <w:right w:val="none" w:sz="0" w:space="0" w:color="auto"/>
      </w:divBdr>
    </w:div>
    <w:div w:id="591864180">
      <w:bodyDiv w:val="1"/>
      <w:marLeft w:val="0"/>
      <w:marRight w:val="0"/>
      <w:marTop w:val="0"/>
      <w:marBottom w:val="0"/>
      <w:divBdr>
        <w:top w:val="none" w:sz="0" w:space="0" w:color="auto"/>
        <w:left w:val="none" w:sz="0" w:space="0" w:color="auto"/>
        <w:bottom w:val="none" w:sz="0" w:space="0" w:color="auto"/>
        <w:right w:val="none" w:sz="0" w:space="0" w:color="auto"/>
      </w:divBdr>
      <w:divsChild>
        <w:div w:id="2098669939">
          <w:marLeft w:val="0"/>
          <w:marRight w:val="0"/>
          <w:marTop w:val="0"/>
          <w:marBottom w:val="0"/>
          <w:divBdr>
            <w:top w:val="none" w:sz="0" w:space="0" w:color="auto"/>
            <w:left w:val="none" w:sz="0" w:space="0" w:color="auto"/>
            <w:bottom w:val="none" w:sz="0" w:space="0" w:color="auto"/>
            <w:right w:val="none" w:sz="0" w:space="0" w:color="auto"/>
          </w:divBdr>
          <w:divsChild>
            <w:div w:id="227377074">
              <w:marLeft w:val="0"/>
              <w:marRight w:val="0"/>
              <w:marTop w:val="0"/>
              <w:marBottom w:val="0"/>
              <w:divBdr>
                <w:top w:val="none" w:sz="0" w:space="0" w:color="auto"/>
                <w:left w:val="none" w:sz="0" w:space="0" w:color="auto"/>
                <w:bottom w:val="none" w:sz="0" w:space="0" w:color="auto"/>
                <w:right w:val="none" w:sz="0" w:space="0" w:color="auto"/>
              </w:divBdr>
              <w:divsChild>
                <w:div w:id="1063409030">
                  <w:marLeft w:val="0"/>
                  <w:marRight w:val="0"/>
                  <w:marTop w:val="0"/>
                  <w:marBottom w:val="0"/>
                  <w:divBdr>
                    <w:top w:val="none" w:sz="0" w:space="0" w:color="auto"/>
                    <w:left w:val="none" w:sz="0" w:space="0" w:color="auto"/>
                    <w:bottom w:val="none" w:sz="0" w:space="0" w:color="auto"/>
                    <w:right w:val="none" w:sz="0" w:space="0" w:color="auto"/>
                  </w:divBdr>
                  <w:divsChild>
                    <w:div w:id="710493711">
                      <w:marLeft w:val="0"/>
                      <w:marRight w:val="0"/>
                      <w:marTop w:val="0"/>
                      <w:marBottom w:val="0"/>
                      <w:divBdr>
                        <w:top w:val="none" w:sz="0" w:space="0" w:color="auto"/>
                        <w:left w:val="none" w:sz="0" w:space="0" w:color="auto"/>
                        <w:bottom w:val="none" w:sz="0" w:space="0" w:color="auto"/>
                        <w:right w:val="none" w:sz="0" w:space="0" w:color="auto"/>
                      </w:divBdr>
                      <w:divsChild>
                        <w:div w:id="394624550">
                          <w:marLeft w:val="0"/>
                          <w:marRight w:val="0"/>
                          <w:marTop w:val="0"/>
                          <w:marBottom w:val="0"/>
                          <w:divBdr>
                            <w:top w:val="none" w:sz="0" w:space="0" w:color="auto"/>
                            <w:left w:val="none" w:sz="0" w:space="0" w:color="auto"/>
                            <w:bottom w:val="none" w:sz="0" w:space="0" w:color="auto"/>
                            <w:right w:val="none" w:sz="0" w:space="0" w:color="auto"/>
                          </w:divBdr>
                          <w:divsChild>
                            <w:div w:id="14159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87473">
      <w:bodyDiv w:val="1"/>
      <w:marLeft w:val="0"/>
      <w:marRight w:val="0"/>
      <w:marTop w:val="0"/>
      <w:marBottom w:val="0"/>
      <w:divBdr>
        <w:top w:val="none" w:sz="0" w:space="0" w:color="auto"/>
        <w:left w:val="none" w:sz="0" w:space="0" w:color="auto"/>
        <w:bottom w:val="none" w:sz="0" w:space="0" w:color="auto"/>
        <w:right w:val="none" w:sz="0" w:space="0" w:color="auto"/>
      </w:divBdr>
      <w:divsChild>
        <w:div w:id="734399269">
          <w:marLeft w:val="0"/>
          <w:marRight w:val="0"/>
          <w:marTop w:val="0"/>
          <w:marBottom w:val="0"/>
          <w:divBdr>
            <w:top w:val="none" w:sz="0" w:space="0" w:color="auto"/>
            <w:left w:val="none" w:sz="0" w:space="0" w:color="auto"/>
            <w:bottom w:val="none" w:sz="0" w:space="0" w:color="auto"/>
            <w:right w:val="none" w:sz="0" w:space="0" w:color="auto"/>
          </w:divBdr>
          <w:divsChild>
            <w:div w:id="943658807">
              <w:marLeft w:val="0"/>
              <w:marRight w:val="0"/>
              <w:marTop w:val="0"/>
              <w:marBottom w:val="0"/>
              <w:divBdr>
                <w:top w:val="none" w:sz="0" w:space="0" w:color="auto"/>
                <w:left w:val="none" w:sz="0" w:space="0" w:color="auto"/>
                <w:bottom w:val="none" w:sz="0" w:space="0" w:color="auto"/>
                <w:right w:val="none" w:sz="0" w:space="0" w:color="auto"/>
              </w:divBdr>
              <w:divsChild>
                <w:div w:id="382220046">
                  <w:marLeft w:val="0"/>
                  <w:marRight w:val="0"/>
                  <w:marTop w:val="0"/>
                  <w:marBottom w:val="0"/>
                  <w:divBdr>
                    <w:top w:val="none" w:sz="0" w:space="0" w:color="auto"/>
                    <w:left w:val="none" w:sz="0" w:space="0" w:color="auto"/>
                    <w:bottom w:val="none" w:sz="0" w:space="0" w:color="auto"/>
                    <w:right w:val="none" w:sz="0" w:space="0" w:color="auto"/>
                  </w:divBdr>
                  <w:divsChild>
                    <w:div w:id="1893148211">
                      <w:marLeft w:val="0"/>
                      <w:marRight w:val="0"/>
                      <w:marTop w:val="0"/>
                      <w:marBottom w:val="0"/>
                      <w:divBdr>
                        <w:top w:val="none" w:sz="0" w:space="0" w:color="auto"/>
                        <w:left w:val="none" w:sz="0" w:space="0" w:color="auto"/>
                        <w:bottom w:val="none" w:sz="0" w:space="0" w:color="auto"/>
                        <w:right w:val="none" w:sz="0" w:space="0" w:color="auto"/>
                      </w:divBdr>
                      <w:divsChild>
                        <w:div w:id="1938096151">
                          <w:marLeft w:val="0"/>
                          <w:marRight w:val="0"/>
                          <w:marTop w:val="0"/>
                          <w:marBottom w:val="0"/>
                          <w:divBdr>
                            <w:top w:val="none" w:sz="0" w:space="0" w:color="auto"/>
                            <w:left w:val="none" w:sz="0" w:space="0" w:color="auto"/>
                            <w:bottom w:val="none" w:sz="0" w:space="0" w:color="auto"/>
                            <w:right w:val="none" w:sz="0" w:space="0" w:color="auto"/>
                          </w:divBdr>
                          <w:divsChild>
                            <w:div w:id="9174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403655">
      <w:bodyDiv w:val="1"/>
      <w:marLeft w:val="0"/>
      <w:marRight w:val="0"/>
      <w:marTop w:val="0"/>
      <w:marBottom w:val="0"/>
      <w:divBdr>
        <w:top w:val="none" w:sz="0" w:space="0" w:color="auto"/>
        <w:left w:val="none" w:sz="0" w:space="0" w:color="auto"/>
        <w:bottom w:val="none" w:sz="0" w:space="0" w:color="auto"/>
        <w:right w:val="none" w:sz="0" w:space="0" w:color="auto"/>
      </w:divBdr>
      <w:divsChild>
        <w:div w:id="661860229">
          <w:marLeft w:val="0"/>
          <w:marRight w:val="0"/>
          <w:marTop w:val="0"/>
          <w:marBottom w:val="0"/>
          <w:divBdr>
            <w:top w:val="none" w:sz="0" w:space="0" w:color="auto"/>
            <w:left w:val="none" w:sz="0" w:space="0" w:color="auto"/>
            <w:bottom w:val="none" w:sz="0" w:space="0" w:color="auto"/>
            <w:right w:val="none" w:sz="0" w:space="0" w:color="auto"/>
          </w:divBdr>
          <w:divsChild>
            <w:div w:id="1647466990">
              <w:marLeft w:val="0"/>
              <w:marRight w:val="0"/>
              <w:marTop w:val="0"/>
              <w:marBottom w:val="0"/>
              <w:divBdr>
                <w:top w:val="none" w:sz="0" w:space="0" w:color="auto"/>
                <w:left w:val="none" w:sz="0" w:space="0" w:color="auto"/>
                <w:bottom w:val="none" w:sz="0" w:space="0" w:color="auto"/>
                <w:right w:val="none" w:sz="0" w:space="0" w:color="auto"/>
              </w:divBdr>
              <w:divsChild>
                <w:div w:id="1074469422">
                  <w:marLeft w:val="0"/>
                  <w:marRight w:val="0"/>
                  <w:marTop w:val="0"/>
                  <w:marBottom w:val="0"/>
                  <w:divBdr>
                    <w:top w:val="none" w:sz="0" w:space="0" w:color="auto"/>
                    <w:left w:val="none" w:sz="0" w:space="0" w:color="auto"/>
                    <w:bottom w:val="none" w:sz="0" w:space="0" w:color="auto"/>
                    <w:right w:val="none" w:sz="0" w:space="0" w:color="auto"/>
                  </w:divBdr>
                  <w:divsChild>
                    <w:div w:id="29379087">
                      <w:marLeft w:val="0"/>
                      <w:marRight w:val="0"/>
                      <w:marTop w:val="0"/>
                      <w:marBottom w:val="0"/>
                      <w:divBdr>
                        <w:top w:val="none" w:sz="0" w:space="0" w:color="auto"/>
                        <w:left w:val="none" w:sz="0" w:space="0" w:color="auto"/>
                        <w:bottom w:val="none" w:sz="0" w:space="0" w:color="auto"/>
                        <w:right w:val="none" w:sz="0" w:space="0" w:color="auto"/>
                      </w:divBdr>
                      <w:divsChild>
                        <w:div w:id="1854539426">
                          <w:marLeft w:val="0"/>
                          <w:marRight w:val="0"/>
                          <w:marTop w:val="0"/>
                          <w:marBottom w:val="0"/>
                          <w:divBdr>
                            <w:top w:val="none" w:sz="0" w:space="0" w:color="auto"/>
                            <w:left w:val="none" w:sz="0" w:space="0" w:color="auto"/>
                            <w:bottom w:val="none" w:sz="0" w:space="0" w:color="auto"/>
                            <w:right w:val="none" w:sz="0" w:space="0" w:color="auto"/>
                          </w:divBdr>
                          <w:divsChild>
                            <w:div w:id="5374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542668">
      <w:bodyDiv w:val="1"/>
      <w:marLeft w:val="0"/>
      <w:marRight w:val="0"/>
      <w:marTop w:val="0"/>
      <w:marBottom w:val="0"/>
      <w:divBdr>
        <w:top w:val="none" w:sz="0" w:space="0" w:color="auto"/>
        <w:left w:val="none" w:sz="0" w:space="0" w:color="auto"/>
        <w:bottom w:val="none" w:sz="0" w:space="0" w:color="auto"/>
        <w:right w:val="none" w:sz="0" w:space="0" w:color="auto"/>
      </w:divBdr>
      <w:divsChild>
        <w:div w:id="987636145">
          <w:marLeft w:val="0"/>
          <w:marRight w:val="0"/>
          <w:marTop w:val="0"/>
          <w:marBottom w:val="0"/>
          <w:divBdr>
            <w:top w:val="none" w:sz="0" w:space="0" w:color="auto"/>
            <w:left w:val="none" w:sz="0" w:space="0" w:color="auto"/>
            <w:bottom w:val="none" w:sz="0" w:space="0" w:color="auto"/>
            <w:right w:val="none" w:sz="0" w:space="0" w:color="auto"/>
          </w:divBdr>
          <w:divsChild>
            <w:div w:id="1308247073">
              <w:marLeft w:val="0"/>
              <w:marRight w:val="0"/>
              <w:marTop w:val="0"/>
              <w:marBottom w:val="0"/>
              <w:divBdr>
                <w:top w:val="none" w:sz="0" w:space="0" w:color="auto"/>
                <w:left w:val="none" w:sz="0" w:space="0" w:color="auto"/>
                <w:bottom w:val="none" w:sz="0" w:space="0" w:color="auto"/>
                <w:right w:val="none" w:sz="0" w:space="0" w:color="auto"/>
              </w:divBdr>
              <w:divsChild>
                <w:div w:id="1719740061">
                  <w:marLeft w:val="0"/>
                  <w:marRight w:val="0"/>
                  <w:marTop w:val="0"/>
                  <w:marBottom w:val="0"/>
                  <w:divBdr>
                    <w:top w:val="none" w:sz="0" w:space="0" w:color="auto"/>
                    <w:left w:val="none" w:sz="0" w:space="0" w:color="auto"/>
                    <w:bottom w:val="none" w:sz="0" w:space="0" w:color="auto"/>
                    <w:right w:val="none" w:sz="0" w:space="0" w:color="auto"/>
                  </w:divBdr>
                  <w:divsChild>
                    <w:div w:id="738015472">
                      <w:marLeft w:val="0"/>
                      <w:marRight w:val="0"/>
                      <w:marTop w:val="0"/>
                      <w:marBottom w:val="0"/>
                      <w:divBdr>
                        <w:top w:val="none" w:sz="0" w:space="0" w:color="auto"/>
                        <w:left w:val="none" w:sz="0" w:space="0" w:color="auto"/>
                        <w:bottom w:val="none" w:sz="0" w:space="0" w:color="auto"/>
                        <w:right w:val="none" w:sz="0" w:space="0" w:color="auto"/>
                      </w:divBdr>
                      <w:divsChild>
                        <w:div w:id="959340809">
                          <w:marLeft w:val="0"/>
                          <w:marRight w:val="0"/>
                          <w:marTop w:val="0"/>
                          <w:marBottom w:val="0"/>
                          <w:divBdr>
                            <w:top w:val="none" w:sz="0" w:space="0" w:color="auto"/>
                            <w:left w:val="none" w:sz="0" w:space="0" w:color="auto"/>
                            <w:bottom w:val="none" w:sz="0" w:space="0" w:color="auto"/>
                            <w:right w:val="none" w:sz="0" w:space="0" w:color="auto"/>
                          </w:divBdr>
                          <w:divsChild>
                            <w:div w:id="14863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0492">
                  <w:marLeft w:val="0"/>
                  <w:marRight w:val="0"/>
                  <w:marTop w:val="0"/>
                  <w:marBottom w:val="0"/>
                  <w:divBdr>
                    <w:top w:val="none" w:sz="0" w:space="0" w:color="auto"/>
                    <w:left w:val="none" w:sz="0" w:space="0" w:color="auto"/>
                    <w:bottom w:val="none" w:sz="0" w:space="0" w:color="auto"/>
                    <w:right w:val="none" w:sz="0" w:space="0" w:color="auto"/>
                  </w:divBdr>
                  <w:divsChild>
                    <w:div w:id="844826217">
                      <w:marLeft w:val="0"/>
                      <w:marRight w:val="0"/>
                      <w:marTop w:val="0"/>
                      <w:marBottom w:val="0"/>
                      <w:divBdr>
                        <w:top w:val="none" w:sz="0" w:space="0" w:color="auto"/>
                        <w:left w:val="none" w:sz="0" w:space="0" w:color="auto"/>
                        <w:bottom w:val="none" w:sz="0" w:space="0" w:color="auto"/>
                        <w:right w:val="none" w:sz="0" w:space="0" w:color="auto"/>
                      </w:divBdr>
                      <w:divsChild>
                        <w:div w:id="1120149284">
                          <w:marLeft w:val="0"/>
                          <w:marRight w:val="0"/>
                          <w:marTop w:val="0"/>
                          <w:marBottom w:val="0"/>
                          <w:divBdr>
                            <w:top w:val="none" w:sz="0" w:space="0" w:color="auto"/>
                            <w:left w:val="none" w:sz="0" w:space="0" w:color="auto"/>
                            <w:bottom w:val="none" w:sz="0" w:space="0" w:color="auto"/>
                            <w:right w:val="none" w:sz="0" w:space="0" w:color="auto"/>
                          </w:divBdr>
                          <w:divsChild>
                            <w:div w:id="17731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133533">
      <w:bodyDiv w:val="1"/>
      <w:marLeft w:val="0"/>
      <w:marRight w:val="0"/>
      <w:marTop w:val="0"/>
      <w:marBottom w:val="0"/>
      <w:divBdr>
        <w:top w:val="none" w:sz="0" w:space="0" w:color="auto"/>
        <w:left w:val="none" w:sz="0" w:space="0" w:color="auto"/>
        <w:bottom w:val="none" w:sz="0" w:space="0" w:color="auto"/>
        <w:right w:val="none" w:sz="0" w:space="0" w:color="auto"/>
      </w:divBdr>
      <w:divsChild>
        <w:div w:id="1026558781">
          <w:marLeft w:val="0"/>
          <w:marRight w:val="0"/>
          <w:marTop w:val="0"/>
          <w:marBottom w:val="0"/>
          <w:divBdr>
            <w:top w:val="none" w:sz="0" w:space="0" w:color="auto"/>
            <w:left w:val="none" w:sz="0" w:space="0" w:color="auto"/>
            <w:bottom w:val="none" w:sz="0" w:space="0" w:color="auto"/>
            <w:right w:val="none" w:sz="0" w:space="0" w:color="auto"/>
          </w:divBdr>
          <w:divsChild>
            <w:div w:id="150371251">
              <w:marLeft w:val="0"/>
              <w:marRight w:val="0"/>
              <w:marTop w:val="0"/>
              <w:marBottom w:val="0"/>
              <w:divBdr>
                <w:top w:val="none" w:sz="0" w:space="0" w:color="auto"/>
                <w:left w:val="none" w:sz="0" w:space="0" w:color="auto"/>
                <w:bottom w:val="none" w:sz="0" w:space="0" w:color="auto"/>
                <w:right w:val="none" w:sz="0" w:space="0" w:color="auto"/>
              </w:divBdr>
              <w:divsChild>
                <w:div w:id="1314601895">
                  <w:marLeft w:val="0"/>
                  <w:marRight w:val="0"/>
                  <w:marTop w:val="0"/>
                  <w:marBottom w:val="0"/>
                  <w:divBdr>
                    <w:top w:val="none" w:sz="0" w:space="0" w:color="auto"/>
                    <w:left w:val="none" w:sz="0" w:space="0" w:color="auto"/>
                    <w:bottom w:val="none" w:sz="0" w:space="0" w:color="auto"/>
                    <w:right w:val="none" w:sz="0" w:space="0" w:color="auto"/>
                  </w:divBdr>
                  <w:divsChild>
                    <w:div w:id="1173185418">
                      <w:marLeft w:val="0"/>
                      <w:marRight w:val="0"/>
                      <w:marTop w:val="0"/>
                      <w:marBottom w:val="0"/>
                      <w:divBdr>
                        <w:top w:val="none" w:sz="0" w:space="0" w:color="auto"/>
                        <w:left w:val="none" w:sz="0" w:space="0" w:color="auto"/>
                        <w:bottom w:val="none" w:sz="0" w:space="0" w:color="auto"/>
                        <w:right w:val="none" w:sz="0" w:space="0" w:color="auto"/>
                      </w:divBdr>
                      <w:divsChild>
                        <w:div w:id="693770654">
                          <w:marLeft w:val="0"/>
                          <w:marRight w:val="0"/>
                          <w:marTop w:val="0"/>
                          <w:marBottom w:val="0"/>
                          <w:divBdr>
                            <w:top w:val="none" w:sz="0" w:space="0" w:color="auto"/>
                            <w:left w:val="none" w:sz="0" w:space="0" w:color="auto"/>
                            <w:bottom w:val="none" w:sz="0" w:space="0" w:color="auto"/>
                            <w:right w:val="none" w:sz="0" w:space="0" w:color="auto"/>
                          </w:divBdr>
                          <w:divsChild>
                            <w:div w:id="12543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930506">
      <w:bodyDiv w:val="1"/>
      <w:marLeft w:val="0"/>
      <w:marRight w:val="0"/>
      <w:marTop w:val="0"/>
      <w:marBottom w:val="0"/>
      <w:divBdr>
        <w:top w:val="none" w:sz="0" w:space="0" w:color="auto"/>
        <w:left w:val="none" w:sz="0" w:space="0" w:color="auto"/>
        <w:bottom w:val="none" w:sz="0" w:space="0" w:color="auto"/>
        <w:right w:val="none" w:sz="0" w:space="0" w:color="auto"/>
      </w:divBdr>
      <w:divsChild>
        <w:div w:id="1530528232">
          <w:marLeft w:val="0"/>
          <w:marRight w:val="0"/>
          <w:marTop w:val="0"/>
          <w:marBottom w:val="0"/>
          <w:divBdr>
            <w:top w:val="single" w:sz="2" w:space="0" w:color="D9D9E3"/>
            <w:left w:val="single" w:sz="2" w:space="0" w:color="D9D9E3"/>
            <w:bottom w:val="single" w:sz="2" w:space="0" w:color="D9D9E3"/>
            <w:right w:val="single" w:sz="2" w:space="0" w:color="D9D9E3"/>
          </w:divBdr>
          <w:divsChild>
            <w:div w:id="2064022292">
              <w:marLeft w:val="0"/>
              <w:marRight w:val="0"/>
              <w:marTop w:val="0"/>
              <w:marBottom w:val="0"/>
              <w:divBdr>
                <w:top w:val="single" w:sz="2" w:space="0" w:color="D9D9E3"/>
                <w:left w:val="single" w:sz="2" w:space="0" w:color="D9D9E3"/>
                <w:bottom w:val="single" w:sz="2" w:space="0" w:color="D9D9E3"/>
                <w:right w:val="single" w:sz="2" w:space="0" w:color="D9D9E3"/>
              </w:divBdr>
              <w:divsChild>
                <w:div w:id="678779396">
                  <w:marLeft w:val="0"/>
                  <w:marRight w:val="0"/>
                  <w:marTop w:val="0"/>
                  <w:marBottom w:val="0"/>
                  <w:divBdr>
                    <w:top w:val="single" w:sz="2" w:space="0" w:color="D9D9E3"/>
                    <w:left w:val="single" w:sz="2" w:space="0" w:color="D9D9E3"/>
                    <w:bottom w:val="single" w:sz="2" w:space="0" w:color="D9D9E3"/>
                    <w:right w:val="single" w:sz="2" w:space="0" w:color="D9D9E3"/>
                  </w:divBdr>
                  <w:divsChild>
                    <w:div w:id="840504646">
                      <w:marLeft w:val="0"/>
                      <w:marRight w:val="0"/>
                      <w:marTop w:val="0"/>
                      <w:marBottom w:val="0"/>
                      <w:divBdr>
                        <w:top w:val="single" w:sz="2" w:space="0" w:color="D9D9E3"/>
                        <w:left w:val="single" w:sz="2" w:space="0" w:color="D9D9E3"/>
                        <w:bottom w:val="single" w:sz="2" w:space="0" w:color="D9D9E3"/>
                        <w:right w:val="single" w:sz="2" w:space="0" w:color="D9D9E3"/>
                      </w:divBdr>
                      <w:divsChild>
                        <w:div w:id="1432969708">
                          <w:marLeft w:val="0"/>
                          <w:marRight w:val="0"/>
                          <w:marTop w:val="0"/>
                          <w:marBottom w:val="0"/>
                          <w:divBdr>
                            <w:top w:val="single" w:sz="2" w:space="0" w:color="D9D9E3"/>
                            <w:left w:val="single" w:sz="2" w:space="0" w:color="D9D9E3"/>
                            <w:bottom w:val="single" w:sz="2" w:space="0" w:color="D9D9E3"/>
                            <w:right w:val="single" w:sz="2" w:space="0" w:color="D9D9E3"/>
                          </w:divBdr>
                          <w:divsChild>
                            <w:div w:id="1558281394">
                              <w:marLeft w:val="0"/>
                              <w:marRight w:val="0"/>
                              <w:marTop w:val="100"/>
                              <w:marBottom w:val="100"/>
                              <w:divBdr>
                                <w:top w:val="single" w:sz="2" w:space="0" w:color="D9D9E3"/>
                                <w:left w:val="single" w:sz="2" w:space="0" w:color="D9D9E3"/>
                                <w:bottom w:val="single" w:sz="2" w:space="0" w:color="D9D9E3"/>
                                <w:right w:val="single" w:sz="2" w:space="0" w:color="D9D9E3"/>
                              </w:divBdr>
                              <w:divsChild>
                                <w:div w:id="282151557">
                                  <w:marLeft w:val="0"/>
                                  <w:marRight w:val="0"/>
                                  <w:marTop w:val="0"/>
                                  <w:marBottom w:val="0"/>
                                  <w:divBdr>
                                    <w:top w:val="single" w:sz="2" w:space="0" w:color="D9D9E3"/>
                                    <w:left w:val="single" w:sz="2" w:space="0" w:color="D9D9E3"/>
                                    <w:bottom w:val="single" w:sz="2" w:space="0" w:color="D9D9E3"/>
                                    <w:right w:val="single" w:sz="2" w:space="0" w:color="D9D9E3"/>
                                  </w:divBdr>
                                  <w:divsChild>
                                    <w:div w:id="778255818">
                                      <w:marLeft w:val="0"/>
                                      <w:marRight w:val="0"/>
                                      <w:marTop w:val="0"/>
                                      <w:marBottom w:val="0"/>
                                      <w:divBdr>
                                        <w:top w:val="single" w:sz="2" w:space="0" w:color="D9D9E3"/>
                                        <w:left w:val="single" w:sz="2" w:space="0" w:color="D9D9E3"/>
                                        <w:bottom w:val="single" w:sz="2" w:space="0" w:color="D9D9E3"/>
                                        <w:right w:val="single" w:sz="2" w:space="0" w:color="D9D9E3"/>
                                      </w:divBdr>
                                      <w:divsChild>
                                        <w:div w:id="2045517841">
                                          <w:marLeft w:val="0"/>
                                          <w:marRight w:val="0"/>
                                          <w:marTop w:val="0"/>
                                          <w:marBottom w:val="0"/>
                                          <w:divBdr>
                                            <w:top w:val="single" w:sz="2" w:space="0" w:color="D9D9E3"/>
                                            <w:left w:val="single" w:sz="2" w:space="0" w:color="D9D9E3"/>
                                            <w:bottom w:val="single" w:sz="2" w:space="0" w:color="D9D9E3"/>
                                            <w:right w:val="single" w:sz="2" w:space="0" w:color="D9D9E3"/>
                                          </w:divBdr>
                                          <w:divsChild>
                                            <w:div w:id="1551111750">
                                              <w:marLeft w:val="0"/>
                                              <w:marRight w:val="0"/>
                                              <w:marTop w:val="0"/>
                                              <w:marBottom w:val="0"/>
                                              <w:divBdr>
                                                <w:top w:val="single" w:sz="2" w:space="0" w:color="D9D9E3"/>
                                                <w:left w:val="single" w:sz="2" w:space="0" w:color="D9D9E3"/>
                                                <w:bottom w:val="single" w:sz="2" w:space="0" w:color="D9D9E3"/>
                                                <w:right w:val="single" w:sz="2" w:space="0" w:color="D9D9E3"/>
                                              </w:divBdr>
                                              <w:divsChild>
                                                <w:div w:id="1015036481">
                                                  <w:marLeft w:val="0"/>
                                                  <w:marRight w:val="0"/>
                                                  <w:marTop w:val="0"/>
                                                  <w:marBottom w:val="0"/>
                                                  <w:divBdr>
                                                    <w:top w:val="single" w:sz="2" w:space="0" w:color="D9D9E3"/>
                                                    <w:left w:val="single" w:sz="2" w:space="0" w:color="D9D9E3"/>
                                                    <w:bottom w:val="single" w:sz="2" w:space="0" w:color="D9D9E3"/>
                                                    <w:right w:val="single" w:sz="2" w:space="0" w:color="D9D9E3"/>
                                                  </w:divBdr>
                                                  <w:divsChild>
                                                    <w:div w:id="1777751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42863922">
          <w:marLeft w:val="0"/>
          <w:marRight w:val="0"/>
          <w:marTop w:val="0"/>
          <w:marBottom w:val="0"/>
          <w:divBdr>
            <w:top w:val="none" w:sz="0" w:space="0" w:color="auto"/>
            <w:left w:val="none" w:sz="0" w:space="0" w:color="auto"/>
            <w:bottom w:val="none" w:sz="0" w:space="0" w:color="auto"/>
            <w:right w:val="none" w:sz="0" w:space="0" w:color="auto"/>
          </w:divBdr>
        </w:div>
      </w:divsChild>
    </w:div>
    <w:div w:id="628630045">
      <w:bodyDiv w:val="1"/>
      <w:marLeft w:val="0"/>
      <w:marRight w:val="0"/>
      <w:marTop w:val="0"/>
      <w:marBottom w:val="0"/>
      <w:divBdr>
        <w:top w:val="none" w:sz="0" w:space="0" w:color="auto"/>
        <w:left w:val="none" w:sz="0" w:space="0" w:color="auto"/>
        <w:bottom w:val="none" w:sz="0" w:space="0" w:color="auto"/>
        <w:right w:val="none" w:sz="0" w:space="0" w:color="auto"/>
      </w:divBdr>
    </w:div>
    <w:div w:id="635332356">
      <w:bodyDiv w:val="1"/>
      <w:marLeft w:val="0"/>
      <w:marRight w:val="0"/>
      <w:marTop w:val="0"/>
      <w:marBottom w:val="0"/>
      <w:divBdr>
        <w:top w:val="none" w:sz="0" w:space="0" w:color="auto"/>
        <w:left w:val="none" w:sz="0" w:space="0" w:color="auto"/>
        <w:bottom w:val="none" w:sz="0" w:space="0" w:color="auto"/>
        <w:right w:val="none" w:sz="0" w:space="0" w:color="auto"/>
      </w:divBdr>
      <w:divsChild>
        <w:div w:id="724375461">
          <w:marLeft w:val="-720"/>
          <w:marRight w:val="0"/>
          <w:marTop w:val="0"/>
          <w:marBottom w:val="0"/>
          <w:divBdr>
            <w:top w:val="none" w:sz="0" w:space="0" w:color="auto"/>
            <w:left w:val="none" w:sz="0" w:space="0" w:color="auto"/>
            <w:bottom w:val="none" w:sz="0" w:space="0" w:color="auto"/>
            <w:right w:val="none" w:sz="0" w:space="0" w:color="auto"/>
          </w:divBdr>
        </w:div>
      </w:divsChild>
    </w:div>
    <w:div w:id="639073454">
      <w:bodyDiv w:val="1"/>
      <w:marLeft w:val="0"/>
      <w:marRight w:val="0"/>
      <w:marTop w:val="0"/>
      <w:marBottom w:val="0"/>
      <w:divBdr>
        <w:top w:val="none" w:sz="0" w:space="0" w:color="auto"/>
        <w:left w:val="none" w:sz="0" w:space="0" w:color="auto"/>
        <w:bottom w:val="none" w:sz="0" w:space="0" w:color="auto"/>
        <w:right w:val="none" w:sz="0" w:space="0" w:color="auto"/>
      </w:divBdr>
      <w:divsChild>
        <w:div w:id="723257626">
          <w:marLeft w:val="0"/>
          <w:marRight w:val="0"/>
          <w:marTop w:val="0"/>
          <w:marBottom w:val="0"/>
          <w:divBdr>
            <w:top w:val="none" w:sz="0" w:space="0" w:color="auto"/>
            <w:left w:val="none" w:sz="0" w:space="0" w:color="auto"/>
            <w:bottom w:val="none" w:sz="0" w:space="0" w:color="auto"/>
            <w:right w:val="none" w:sz="0" w:space="0" w:color="auto"/>
          </w:divBdr>
          <w:divsChild>
            <w:div w:id="262955586">
              <w:marLeft w:val="0"/>
              <w:marRight w:val="0"/>
              <w:marTop w:val="0"/>
              <w:marBottom w:val="0"/>
              <w:divBdr>
                <w:top w:val="none" w:sz="0" w:space="0" w:color="auto"/>
                <w:left w:val="none" w:sz="0" w:space="0" w:color="auto"/>
                <w:bottom w:val="none" w:sz="0" w:space="0" w:color="auto"/>
                <w:right w:val="none" w:sz="0" w:space="0" w:color="auto"/>
              </w:divBdr>
              <w:divsChild>
                <w:div w:id="757556245">
                  <w:marLeft w:val="0"/>
                  <w:marRight w:val="0"/>
                  <w:marTop w:val="0"/>
                  <w:marBottom w:val="0"/>
                  <w:divBdr>
                    <w:top w:val="none" w:sz="0" w:space="0" w:color="auto"/>
                    <w:left w:val="none" w:sz="0" w:space="0" w:color="auto"/>
                    <w:bottom w:val="none" w:sz="0" w:space="0" w:color="auto"/>
                    <w:right w:val="none" w:sz="0" w:space="0" w:color="auto"/>
                  </w:divBdr>
                  <w:divsChild>
                    <w:div w:id="1770273600">
                      <w:marLeft w:val="0"/>
                      <w:marRight w:val="0"/>
                      <w:marTop w:val="0"/>
                      <w:marBottom w:val="0"/>
                      <w:divBdr>
                        <w:top w:val="none" w:sz="0" w:space="0" w:color="auto"/>
                        <w:left w:val="none" w:sz="0" w:space="0" w:color="auto"/>
                        <w:bottom w:val="none" w:sz="0" w:space="0" w:color="auto"/>
                        <w:right w:val="none" w:sz="0" w:space="0" w:color="auto"/>
                      </w:divBdr>
                      <w:divsChild>
                        <w:div w:id="2089157755">
                          <w:marLeft w:val="0"/>
                          <w:marRight w:val="0"/>
                          <w:marTop w:val="0"/>
                          <w:marBottom w:val="0"/>
                          <w:divBdr>
                            <w:top w:val="none" w:sz="0" w:space="0" w:color="auto"/>
                            <w:left w:val="none" w:sz="0" w:space="0" w:color="auto"/>
                            <w:bottom w:val="none" w:sz="0" w:space="0" w:color="auto"/>
                            <w:right w:val="none" w:sz="0" w:space="0" w:color="auto"/>
                          </w:divBdr>
                          <w:divsChild>
                            <w:div w:id="15892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32238">
      <w:bodyDiv w:val="1"/>
      <w:marLeft w:val="0"/>
      <w:marRight w:val="0"/>
      <w:marTop w:val="0"/>
      <w:marBottom w:val="0"/>
      <w:divBdr>
        <w:top w:val="none" w:sz="0" w:space="0" w:color="auto"/>
        <w:left w:val="none" w:sz="0" w:space="0" w:color="auto"/>
        <w:bottom w:val="none" w:sz="0" w:space="0" w:color="auto"/>
        <w:right w:val="none" w:sz="0" w:space="0" w:color="auto"/>
      </w:divBdr>
    </w:div>
    <w:div w:id="649867166">
      <w:bodyDiv w:val="1"/>
      <w:marLeft w:val="0"/>
      <w:marRight w:val="0"/>
      <w:marTop w:val="0"/>
      <w:marBottom w:val="0"/>
      <w:divBdr>
        <w:top w:val="none" w:sz="0" w:space="0" w:color="auto"/>
        <w:left w:val="none" w:sz="0" w:space="0" w:color="auto"/>
        <w:bottom w:val="none" w:sz="0" w:space="0" w:color="auto"/>
        <w:right w:val="none" w:sz="0" w:space="0" w:color="auto"/>
      </w:divBdr>
      <w:divsChild>
        <w:div w:id="469127918">
          <w:marLeft w:val="-720"/>
          <w:marRight w:val="0"/>
          <w:marTop w:val="0"/>
          <w:marBottom w:val="0"/>
          <w:divBdr>
            <w:top w:val="none" w:sz="0" w:space="0" w:color="auto"/>
            <w:left w:val="none" w:sz="0" w:space="0" w:color="auto"/>
            <w:bottom w:val="none" w:sz="0" w:space="0" w:color="auto"/>
            <w:right w:val="none" w:sz="0" w:space="0" w:color="auto"/>
          </w:divBdr>
        </w:div>
      </w:divsChild>
    </w:div>
    <w:div w:id="680620354">
      <w:bodyDiv w:val="1"/>
      <w:marLeft w:val="0"/>
      <w:marRight w:val="0"/>
      <w:marTop w:val="0"/>
      <w:marBottom w:val="0"/>
      <w:divBdr>
        <w:top w:val="none" w:sz="0" w:space="0" w:color="auto"/>
        <w:left w:val="none" w:sz="0" w:space="0" w:color="auto"/>
        <w:bottom w:val="none" w:sz="0" w:space="0" w:color="auto"/>
        <w:right w:val="none" w:sz="0" w:space="0" w:color="auto"/>
      </w:divBdr>
      <w:divsChild>
        <w:div w:id="758018787">
          <w:marLeft w:val="-720"/>
          <w:marRight w:val="0"/>
          <w:marTop w:val="0"/>
          <w:marBottom w:val="0"/>
          <w:divBdr>
            <w:top w:val="none" w:sz="0" w:space="0" w:color="auto"/>
            <w:left w:val="none" w:sz="0" w:space="0" w:color="auto"/>
            <w:bottom w:val="none" w:sz="0" w:space="0" w:color="auto"/>
            <w:right w:val="none" w:sz="0" w:space="0" w:color="auto"/>
          </w:divBdr>
        </w:div>
      </w:divsChild>
    </w:div>
    <w:div w:id="689330732">
      <w:bodyDiv w:val="1"/>
      <w:marLeft w:val="0"/>
      <w:marRight w:val="0"/>
      <w:marTop w:val="0"/>
      <w:marBottom w:val="0"/>
      <w:divBdr>
        <w:top w:val="none" w:sz="0" w:space="0" w:color="auto"/>
        <w:left w:val="none" w:sz="0" w:space="0" w:color="auto"/>
        <w:bottom w:val="none" w:sz="0" w:space="0" w:color="auto"/>
        <w:right w:val="none" w:sz="0" w:space="0" w:color="auto"/>
      </w:divBdr>
    </w:div>
    <w:div w:id="702830931">
      <w:bodyDiv w:val="1"/>
      <w:marLeft w:val="0"/>
      <w:marRight w:val="0"/>
      <w:marTop w:val="0"/>
      <w:marBottom w:val="0"/>
      <w:divBdr>
        <w:top w:val="none" w:sz="0" w:space="0" w:color="auto"/>
        <w:left w:val="none" w:sz="0" w:space="0" w:color="auto"/>
        <w:bottom w:val="none" w:sz="0" w:space="0" w:color="auto"/>
        <w:right w:val="none" w:sz="0" w:space="0" w:color="auto"/>
      </w:divBdr>
    </w:div>
    <w:div w:id="703410420">
      <w:bodyDiv w:val="1"/>
      <w:marLeft w:val="0"/>
      <w:marRight w:val="0"/>
      <w:marTop w:val="0"/>
      <w:marBottom w:val="0"/>
      <w:divBdr>
        <w:top w:val="none" w:sz="0" w:space="0" w:color="auto"/>
        <w:left w:val="none" w:sz="0" w:space="0" w:color="auto"/>
        <w:bottom w:val="none" w:sz="0" w:space="0" w:color="auto"/>
        <w:right w:val="none" w:sz="0" w:space="0" w:color="auto"/>
      </w:divBdr>
      <w:divsChild>
        <w:div w:id="2075354113">
          <w:marLeft w:val="0"/>
          <w:marRight w:val="0"/>
          <w:marTop w:val="0"/>
          <w:marBottom w:val="0"/>
          <w:divBdr>
            <w:top w:val="none" w:sz="0" w:space="0" w:color="auto"/>
            <w:left w:val="none" w:sz="0" w:space="0" w:color="auto"/>
            <w:bottom w:val="none" w:sz="0" w:space="0" w:color="auto"/>
            <w:right w:val="none" w:sz="0" w:space="0" w:color="auto"/>
          </w:divBdr>
          <w:divsChild>
            <w:div w:id="1199972357">
              <w:marLeft w:val="0"/>
              <w:marRight w:val="0"/>
              <w:marTop w:val="0"/>
              <w:marBottom w:val="0"/>
              <w:divBdr>
                <w:top w:val="none" w:sz="0" w:space="0" w:color="auto"/>
                <w:left w:val="none" w:sz="0" w:space="0" w:color="auto"/>
                <w:bottom w:val="none" w:sz="0" w:space="0" w:color="auto"/>
                <w:right w:val="none" w:sz="0" w:space="0" w:color="auto"/>
              </w:divBdr>
              <w:divsChild>
                <w:div w:id="2051610377">
                  <w:marLeft w:val="0"/>
                  <w:marRight w:val="0"/>
                  <w:marTop w:val="0"/>
                  <w:marBottom w:val="0"/>
                  <w:divBdr>
                    <w:top w:val="none" w:sz="0" w:space="0" w:color="auto"/>
                    <w:left w:val="none" w:sz="0" w:space="0" w:color="auto"/>
                    <w:bottom w:val="none" w:sz="0" w:space="0" w:color="auto"/>
                    <w:right w:val="none" w:sz="0" w:space="0" w:color="auto"/>
                  </w:divBdr>
                  <w:divsChild>
                    <w:div w:id="142551089">
                      <w:marLeft w:val="0"/>
                      <w:marRight w:val="0"/>
                      <w:marTop w:val="0"/>
                      <w:marBottom w:val="0"/>
                      <w:divBdr>
                        <w:top w:val="none" w:sz="0" w:space="0" w:color="auto"/>
                        <w:left w:val="none" w:sz="0" w:space="0" w:color="auto"/>
                        <w:bottom w:val="none" w:sz="0" w:space="0" w:color="auto"/>
                        <w:right w:val="none" w:sz="0" w:space="0" w:color="auto"/>
                      </w:divBdr>
                      <w:divsChild>
                        <w:div w:id="135077130">
                          <w:marLeft w:val="0"/>
                          <w:marRight w:val="0"/>
                          <w:marTop w:val="0"/>
                          <w:marBottom w:val="0"/>
                          <w:divBdr>
                            <w:top w:val="none" w:sz="0" w:space="0" w:color="auto"/>
                            <w:left w:val="none" w:sz="0" w:space="0" w:color="auto"/>
                            <w:bottom w:val="none" w:sz="0" w:space="0" w:color="auto"/>
                            <w:right w:val="none" w:sz="0" w:space="0" w:color="auto"/>
                          </w:divBdr>
                          <w:divsChild>
                            <w:div w:id="20678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941">
      <w:bodyDiv w:val="1"/>
      <w:marLeft w:val="0"/>
      <w:marRight w:val="0"/>
      <w:marTop w:val="0"/>
      <w:marBottom w:val="0"/>
      <w:divBdr>
        <w:top w:val="none" w:sz="0" w:space="0" w:color="auto"/>
        <w:left w:val="none" w:sz="0" w:space="0" w:color="auto"/>
        <w:bottom w:val="none" w:sz="0" w:space="0" w:color="auto"/>
        <w:right w:val="none" w:sz="0" w:space="0" w:color="auto"/>
      </w:divBdr>
    </w:div>
    <w:div w:id="726953965">
      <w:bodyDiv w:val="1"/>
      <w:marLeft w:val="0"/>
      <w:marRight w:val="0"/>
      <w:marTop w:val="0"/>
      <w:marBottom w:val="0"/>
      <w:divBdr>
        <w:top w:val="none" w:sz="0" w:space="0" w:color="auto"/>
        <w:left w:val="none" w:sz="0" w:space="0" w:color="auto"/>
        <w:bottom w:val="none" w:sz="0" w:space="0" w:color="auto"/>
        <w:right w:val="none" w:sz="0" w:space="0" w:color="auto"/>
      </w:divBdr>
    </w:div>
    <w:div w:id="735249235">
      <w:bodyDiv w:val="1"/>
      <w:marLeft w:val="0"/>
      <w:marRight w:val="0"/>
      <w:marTop w:val="0"/>
      <w:marBottom w:val="0"/>
      <w:divBdr>
        <w:top w:val="none" w:sz="0" w:space="0" w:color="auto"/>
        <w:left w:val="none" w:sz="0" w:space="0" w:color="auto"/>
        <w:bottom w:val="none" w:sz="0" w:space="0" w:color="auto"/>
        <w:right w:val="none" w:sz="0" w:space="0" w:color="auto"/>
      </w:divBdr>
      <w:divsChild>
        <w:div w:id="1792699074">
          <w:marLeft w:val="-720"/>
          <w:marRight w:val="0"/>
          <w:marTop w:val="0"/>
          <w:marBottom w:val="0"/>
          <w:divBdr>
            <w:top w:val="none" w:sz="0" w:space="0" w:color="auto"/>
            <w:left w:val="none" w:sz="0" w:space="0" w:color="auto"/>
            <w:bottom w:val="none" w:sz="0" w:space="0" w:color="auto"/>
            <w:right w:val="none" w:sz="0" w:space="0" w:color="auto"/>
          </w:divBdr>
        </w:div>
      </w:divsChild>
    </w:div>
    <w:div w:id="744230767">
      <w:bodyDiv w:val="1"/>
      <w:marLeft w:val="0"/>
      <w:marRight w:val="0"/>
      <w:marTop w:val="0"/>
      <w:marBottom w:val="0"/>
      <w:divBdr>
        <w:top w:val="none" w:sz="0" w:space="0" w:color="auto"/>
        <w:left w:val="none" w:sz="0" w:space="0" w:color="auto"/>
        <w:bottom w:val="none" w:sz="0" w:space="0" w:color="auto"/>
        <w:right w:val="none" w:sz="0" w:space="0" w:color="auto"/>
      </w:divBdr>
      <w:divsChild>
        <w:div w:id="541747889">
          <w:marLeft w:val="0"/>
          <w:marRight w:val="0"/>
          <w:marTop w:val="0"/>
          <w:marBottom w:val="0"/>
          <w:divBdr>
            <w:top w:val="none" w:sz="0" w:space="0" w:color="auto"/>
            <w:left w:val="none" w:sz="0" w:space="0" w:color="auto"/>
            <w:bottom w:val="none" w:sz="0" w:space="0" w:color="auto"/>
            <w:right w:val="none" w:sz="0" w:space="0" w:color="auto"/>
          </w:divBdr>
          <w:divsChild>
            <w:div w:id="817843243">
              <w:marLeft w:val="0"/>
              <w:marRight w:val="0"/>
              <w:marTop w:val="0"/>
              <w:marBottom w:val="0"/>
              <w:divBdr>
                <w:top w:val="none" w:sz="0" w:space="0" w:color="auto"/>
                <w:left w:val="none" w:sz="0" w:space="0" w:color="auto"/>
                <w:bottom w:val="none" w:sz="0" w:space="0" w:color="auto"/>
                <w:right w:val="none" w:sz="0" w:space="0" w:color="auto"/>
              </w:divBdr>
              <w:divsChild>
                <w:div w:id="868879445">
                  <w:marLeft w:val="0"/>
                  <w:marRight w:val="0"/>
                  <w:marTop w:val="0"/>
                  <w:marBottom w:val="0"/>
                  <w:divBdr>
                    <w:top w:val="none" w:sz="0" w:space="0" w:color="auto"/>
                    <w:left w:val="none" w:sz="0" w:space="0" w:color="auto"/>
                    <w:bottom w:val="none" w:sz="0" w:space="0" w:color="auto"/>
                    <w:right w:val="none" w:sz="0" w:space="0" w:color="auto"/>
                  </w:divBdr>
                  <w:divsChild>
                    <w:div w:id="1639530602">
                      <w:marLeft w:val="0"/>
                      <w:marRight w:val="0"/>
                      <w:marTop w:val="0"/>
                      <w:marBottom w:val="0"/>
                      <w:divBdr>
                        <w:top w:val="none" w:sz="0" w:space="0" w:color="auto"/>
                        <w:left w:val="none" w:sz="0" w:space="0" w:color="auto"/>
                        <w:bottom w:val="none" w:sz="0" w:space="0" w:color="auto"/>
                        <w:right w:val="none" w:sz="0" w:space="0" w:color="auto"/>
                      </w:divBdr>
                      <w:divsChild>
                        <w:div w:id="2103600114">
                          <w:marLeft w:val="0"/>
                          <w:marRight w:val="0"/>
                          <w:marTop w:val="0"/>
                          <w:marBottom w:val="0"/>
                          <w:divBdr>
                            <w:top w:val="none" w:sz="0" w:space="0" w:color="auto"/>
                            <w:left w:val="none" w:sz="0" w:space="0" w:color="auto"/>
                            <w:bottom w:val="none" w:sz="0" w:space="0" w:color="auto"/>
                            <w:right w:val="none" w:sz="0" w:space="0" w:color="auto"/>
                          </w:divBdr>
                          <w:divsChild>
                            <w:div w:id="9046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887219">
      <w:bodyDiv w:val="1"/>
      <w:marLeft w:val="0"/>
      <w:marRight w:val="0"/>
      <w:marTop w:val="0"/>
      <w:marBottom w:val="0"/>
      <w:divBdr>
        <w:top w:val="none" w:sz="0" w:space="0" w:color="auto"/>
        <w:left w:val="none" w:sz="0" w:space="0" w:color="auto"/>
        <w:bottom w:val="none" w:sz="0" w:space="0" w:color="auto"/>
        <w:right w:val="none" w:sz="0" w:space="0" w:color="auto"/>
      </w:divBdr>
      <w:divsChild>
        <w:div w:id="16086045">
          <w:marLeft w:val="0"/>
          <w:marRight w:val="0"/>
          <w:marTop w:val="0"/>
          <w:marBottom w:val="0"/>
          <w:divBdr>
            <w:top w:val="none" w:sz="0" w:space="0" w:color="auto"/>
            <w:left w:val="none" w:sz="0" w:space="0" w:color="auto"/>
            <w:bottom w:val="none" w:sz="0" w:space="0" w:color="auto"/>
            <w:right w:val="none" w:sz="0" w:space="0" w:color="auto"/>
          </w:divBdr>
          <w:divsChild>
            <w:div w:id="1347905119">
              <w:marLeft w:val="0"/>
              <w:marRight w:val="0"/>
              <w:marTop w:val="0"/>
              <w:marBottom w:val="0"/>
              <w:divBdr>
                <w:top w:val="none" w:sz="0" w:space="0" w:color="auto"/>
                <w:left w:val="none" w:sz="0" w:space="0" w:color="auto"/>
                <w:bottom w:val="none" w:sz="0" w:space="0" w:color="auto"/>
                <w:right w:val="none" w:sz="0" w:space="0" w:color="auto"/>
              </w:divBdr>
              <w:divsChild>
                <w:div w:id="361639681">
                  <w:marLeft w:val="0"/>
                  <w:marRight w:val="0"/>
                  <w:marTop w:val="0"/>
                  <w:marBottom w:val="0"/>
                  <w:divBdr>
                    <w:top w:val="none" w:sz="0" w:space="0" w:color="auto"/>
                    <w:left w:val="none" w:sz="0" w:space="0" w:color="auto"/>
                    <w:bottom w:val="none" w:sz="0" w:space="0" w:color="auto"/>
                    <w:right w:val="none" w:sz="0" w:space="0" w:color="auto"/>
                  </w:divBdr>
                  <w:divsChild>
                    <w:div w:id="1623682450">
                      <w:marLeft w:val="0"/>
                      <w:marRight w:val="0"/>
                      <w:marTop w:val="0"/>
                      <w:marBottom w:val="0"/>
                      <w:divBdr>
                        <w:top w:val="none" w:sz="0" w:space="0" w:color="auto"/>
                        <w:left w:val="none" w:sz="0" w:space="0" w:color="auto"/>
                        <w:bottom w:val="none" w:sz="0" w:space="0" w:color="auto"/>
                        <w:right w:val="none" w:sz="0" w:space="0" w:color="auto"/>
                      </w:divBdr>
                      <w:divsChild>
                        <w:div w:id="1280457768">
                          <w:marLeft w:val="0"/>
                          <w:marRight w:val="0"/>
                          <w:marTop w:val="0"/>
                          <w:marBottom w:val="0"/>
                          <w:divBdr>
                            <w:top w:val="none" w:sz="0" w:space="0" w:color="auto"/>
                            <w:left w:val="none" w:sz="0" w:space="0" w:color="auto"/>
                            <w:bottom w:val="none" w:sz="0" w:space="0" w:color="auto"/>
                            <w:right w:val="none" w:sz="0" w:space="0" w:color="auto"/>
                          </w:divBdr>
                          <w:divsChild>
                            <w:div w:id="9546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857719">
      <w:bodyDiv w:val="1"/>
      <w:marLeft w:val="0"/>
      <w:marRight w:val="0"/>
      <w:marTop w:val="0"/>
      <w:marBottom w:val="0"/>
      <w:divBdr>
        <w:top w:val="none" w:sz="0" w:space="0" w:color="auto"/>
        <w:left w:val="none" w:sz="0" w:space="0" w:color="auto"/>
        <w:bottom w:val="none" w:sz="0" w:space="0" w:color="auto"/>
        <w:right w:val="none" w:sz="0" w:space="0" w:color="auto"/>
      </w:divBdr>
    </w:div>
    <w:div w:id="752430609">
      <w:bodyDiv w:val="1"/>
      <w:marLeft w:val="0"/>
      <w:marRight w:val="0"/>
      <w:marTop w:val="0"/>
      <w:marBottom w:val="0"/>
      <w:divBdr>
        <w:top w:val="none" w:sz="0" w:space="0" w:color="auto"/>
        <w:left w:val="none" w:sz="0" w:space="0" w:color="auto"/>
        <w:bottom w:val="none" w:sz="0" w:space="0" w:color="auto"/>
        <w:right w:val="none" w:sz="0" w:space="0" w:color="auto"/>
      </w:divBdr>
    </w:div>
    <w:div w:id="762802844">
      <w:bodyDiv w:val="1"/>
      <w:marLeft w:val="0"/>
      <w:marRight w:val="0"/>
      <w:marTop w:val="0"/>
      <w:marBottom w:val="0"/>
      <w:divBdr>
        <w:top w:val="none" w:sz="0" w:space="0" w:color="auto"/>
        <w:left w:val="none" w:sz="0" w:space="0" w:color="auto"/>
        <w:bottom w:val="none" w:sz="0" w:space="0" w:color="auto"/>
        <w:right w:val="none" w:sz="0" w:space="0" w:color="auto"/>
      </w:divBdr>
      <w:divsChild>
        <w:div w:id="1778939566">
          <w:marLeft w:val="0"/>
          <w:marRight w:val="0"/>
          <w:marTop w:val="0"/>
          <w:marBottom w:val="0"/>
          <w:divBdr>
            <w:top w:val="none" w:sz="0" w:space="0" w:color="auto"/>
            <w:left w:val="none" w:sz="0" w:space="0" w:color="auto"/>
            <w:bottom w:val="none" w:sz="0" w:space="0" w:color="auto"/>
            <w:right w:val="none" w:sz="0" w:space="0" w:color="auto"/>
          </w:divBdr>
          <w:divsChild>
            <w:div w:id="726685995">
              <w:marLeft w:val="0"/>
              <w:marRight w:val="0"/>
              <w:marTop w:val="0"/>
              <w:marBottom w:val="0"/>
              <w:divBdr>
                <w:top w:val="none" w:sz="0" w:space="0" w:color="auto"/>
                <w:left w:val="none" w:sz="0" w:space="0" w:color="auto"/>
                <w:bottom w:val="none" w:sz="0" w:space="0" w:color="auto"/>
                <w:right w:val="none" w:sz="0" w:space="0" w:color="auto"/>
              </w:divBdr>
              <w:divsChild>
                <w:div w:id="254753971">
                  <w:marLeft w:val="0"/>
                  <w:marRight w:val="0"/>
                  <w:marTop w:val="0"/>
                  <w:marBottom w:val="0"/>
                  <w:divBdr>
                    <w:top w:val="none" w:sz="0" w:space="0" w:color="auto"/>
                    <w:left w:val="none" w:sz="0" w:space="0" w:color="auto"/>
                    <w:bottom w:val="none" w:sz="0" w:space="0" w:color="auto"/>
                    <w:right w:val="none" w:sz="0" w:space="0" w:color="auto"/>
                  </w:divBdr>
                  <w:divsChild>
                    <w:div w:id="788009896">
                      <w:marLeft w:val="0"/>
                      <w:marRight w:val="0"/>
                      <w:marTop w:val="0"/>
                      <w:marBottom w:val="0"/>
                      <w:divBdr>
                        <w:top w:val="none" w:sz="0" w:space="0" w:color="auto"/>
                        <w:left w:val="none" w:sz="0" w:space="0" w:color="auto"/>
                        <w:bottom w:val="none" w:sz="0" w:space="0" w:color="auto"/>
                        <w:right w:val="none" w:sz="0" w:space="0" w:color="auto"/>
                      </w:divBdr>
                      <w:divsChild>
                        <w:div w:id="805781129">
                          <w:marLeft w:val="0"/>
                          <w:marRight w:val="0"/>
                          <w:marTop w:val="0"/>
                          <w:marBottom w:val="0"/>
                          <w:divBdr>
                            <w:top w:val="none" w:sz="0" w:space="0" w:color="auto"/>
                            <w:left w:val="none" w:sz="0" w:space="0" w:color="auto"/>
                            <w:bottom w:val="none" w:sz="0" w:space="0" w:color="auto"/>
                            <w:right w:val="none" w:sz="0" w:space="0" w:color="auto"/>
                          </w:divBdr>
                          <w:divsChild>
                            <w:div w:id="2607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42001">
      <w:bodyDiv w:val="1"/>
      <w:marLeft w:val="0"/>
      <w:marRight w:val="0"/>
      <w:marTop w:val="0"/>
      <w:marBottom w:val="0"/>
      <w:divBdr>
        <w:top w:val="none" w:sz="0" w:space="0" w:color="auto"/>
        <w:left w:val="none" w:sz="0" w:space="0" w:color="auto"/>
        <w:bottom w:val="none" w:sz="0" w:space="0" w:color="auto"/>
        <w:right w:val="none" w:sz="0" w:space="0" w:color="auto"/>
      </w:divBdr>
      <w:divsChild>
        <w:div w:id="1568952517">
          <w:marLeft w:val="0"/>
          <w:marRight w:val="0"/>
          <w:marTop w:val="0"/>
          <w:marBottom w:val="0"/>
          <w:divBdr>
            <w:top w:val="none" w:sz="0" w:space="0" w:color="auto"/>
            <w:left w:val="none" w:sz="0" w:space="0" w:color="auto"/>
            <w:bottom w:val="none" w:sz="0" w:space="0" w:color="auto"/>
            <w:right w:val="none" w:sz="0" w:space="0" w:color="auto"/>
          </w:divBdr>
          <w:divsChild>
            <w:div w:id="1027801194">
              <w:marLeft w:val="0"/>
              <w:marRight w:val="0"/>
              <w:marTop w:val="0"/>
              <w:marBottom w:val="0"/>
              <w:divBdr>
                <w:top w:val="none" w:sz="0" w:space="0" w:color="auto"/>
                <w:left w:val="none" w:sz="0" w:space="0" w:color="auto"/>
                <w:bottom w:val="none" w:sz="0" w:space="0" w:color="auto"/>
                <w:right w:val="none" w:sz="0" w:space="0" w:color="auto"/>
              </w:divBdr>
              <w:divsChild>
                <w:div w:id="151601131">
                  <w:marLeft w:val="0"/>
                  <w:marRight w:val="0"/>
                  <w:marTop w:val="0"/>
                  <w:marBottom w:val="0"/>
                  <w:divBdr>
                    <w:top w:val="none" w:sz="0" w:space="0" w:color="auto"/>
                    <w:left w:val="none" w:sz="0" w:space="0" w:color="auto"/>
                    <w:bottom w:val="none" w:sz="0" w:space="0" w:color="auto"/>
                    <w:right w:val="none" w:sz="0" w:space="0" w:color="auto"/>
                  </w:divBdr>
                  <w:divsChild>
                    <w:div w:id="1941142667">
                      <w:marLeft w:val="0"/>
                      <w:marRight w:val="0"/>
                      <w:marTop w:val="0"/>
                      <w:marBottom w:val="0"/>
                      <w:divBdr>
                        <w:top w:val="none" w:sz="0" w:space="0" w:color="auto"/>
                        <w:left w:val="none" w:sz="0" w:space="0" w:color="auto"/>
                        <w:bottom w:val="none" w:sz="0" w:space="0" w:color="auto"/>
                        <w:right w:val="none" w:sz="0" w:space="0" w:color="auto"/>
                      </w:divBdr>
                      <w:divsChild>
                        <w:div w:id="1547330063">
                          <w:marLeft w:val="0"/>
                          <w:marRight w:val="0"/>
                          <w:marTop w:val="0"/>
                          <w:marBottom w:val="0"/>
                          <w:divBdr>
                            <w:top w:val="none" w:sz="0" w:space="0" w:color="auto"/>
                            <w:left w:val="none" w:sz="0" w:space="0" w:color="auto"/>
                            <w:bottom w:val="none" w:sz="0" w:space="0" w:color="auto"/>
                            <w:right w:val="none" w:sz="0" w:space="0" w:color="auto"/>
                          </w:divBdr>
                          <w:divsChild>
                            <w:div w:id="81691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401642">
      <w:bodyDiv w:val="1"/>
      <w:marLeft w:val="0"/>
      <w:marRight w:val="0"/>
      <w:marTop w:val="0"/>
      <w:marBottom w:val="0"/>
      <w:divBdr>
        <w:top w:val="none" w:sz="0" w:space="0" w:color="auto"/>
        <w:left w:val="none" w:sz="0" w:space="0" w:color="auto"/>
        <w:bottom w:val="none" w:sz="0" w:space="0" w:color="auto"/>
        <w:right w:val="none" w:sz="0" w:space="0" w:color="auto"/>
      </w:divBdr>
    </w:div>
    <w:div w:id="774907447">
      <w:bodyDiv w:val="1"/>
      <w:marLeft w:val="0"/>
      <w:marRight w:val="0"/>
      <w:marTop w:val="0"/>
      <w:marBottom w:val="0"/>
      <w:divBdr>
        <w:top w:val="none" w:sz="0" w:space="0" w:color="auto"/>
        <w:left w:val="none" w:sz="0" w:space="0" w:color="auto"/>
        <w:bottom w:val="none" w:sz="0" w:space="0" w:color="auto"/>
        <w:right w:val="none" w:sz="0" w:space="0" w:color="auto"/>
      </w:divBdr>
      <w:divsChild>
        <w:div w:id="1683699500">
          <w:marLeft w:val="0"/>
          <w:marRight w:val="0"/>
          <w:marTop w:val="0"/>
          <w:marBottom w:val="0"/>
          <w:divBdr>
            <w:top w:val="single" w:sz="2" w:space="0" w:color="E3E3E3"/>
            <w:left w:val="single" w:sz="2" w:space="0" w:color="E3E3E3"/>
            <w:bottom w:val="single" w:sz="2" w:space="0" w:color="E3E3E3"/>
            <w:right w:val="single" w:sz="2" w:space="0" w:color="E3E3E3"/>
          </w:divBdr>
          <w:divsChild>
            <w:div w:id="234557160">
              <w:marLeft w:val="0"/>
              <w:marRight w:val="0"/>
              <w:marTop w:val="0"/>
              <w:marBottom w:val="0"/>
              <w:divBdr>
                <w:top w:val="single" w:sz="2" w:space="0" w:color="E3E3E3"/>
                <w:left w:val="single" w:sz="2" w:space="0" w:color="E3E3E3"/>
                <w:bottom w:val="single" w:sz="2" w:space="0" w:color="E3E3E3"/>
                <w:right w:val="single" w:sz="2" w:space="0" w:color="E3E3E3"/>
              </w:divBdr>
              <w:divsChild>
                <w:div w:id="1629120917">
                  <w:marLeft w:val="0"/>
                  <w:marRight w:val="0"/>
                  <w:marTop w:val="0"/>
                  <w:marBottom w:val="0"/>
                  <w:divBdr>
                    <w:top w:val="single" w:sz="2" w:space="0" w:color="E3E3E3"/>
                    <w:left w:val="single" w:sz="2" w:space="0" w:color="E3E3E3"/>
                    <w:bottom w:val="single" w:sz="2" w:space="0" w:color="E3E3E3"/>
                    <w:right w:val="single" w:sz="2" w:space="0" w:color="E3E3E3"/>
                  </w:divBdr>
                  <w:divsChild>
                    <w:div w:id="2001928945">
                      <w:marLeft w:val="0"/>
                      <w:marRight w:val="0"/>
                      <w:marTop w:val="0"/>
                      <w:marBottom w:val="0"/>
                      <w:divBdr>
                        <w:top w:val="single" w:sz="2" w:space="0" w:color="E3E3E3"/>
                        <w:left w:val="single" w:sz="2" w:space="0" w:color="E3E3E3"/>
                        <w:bottom w:val="single" w:sz="2" w:space="0" w:color="E3E3E3"/>
                        <w:right w:val="single" w:sz="2" w:space="0" w:color="E3E3E3"/>
                      </w:divBdr>
                      <w:divsChild>
                        <w:div w:id="1762724644">
                          <w:marLeft w:val="0"/>
                          <w:marRight w:val="0"/>
                          <w:marTop w:val="0"/>
                          <w:marBottom w:val="0"/>
                          <w:divBdr>
                            <w:top w:val="single" w:sz="2" w:space="0" w:color="E3E3E3"/>
                            <w:left w:val="single" w:sz="2" w:space="0" w:color="E3E3E3"/>
                            <w:bottom w:val="single" w:sz="2" w:space="0" w:color="E3E3E3"/>
                            <w:right w:val="single" w:sz="2" w:space="0" w:color="E3E3E3"/>
                          </w:divBdr>
                          <w:divsChild>
                            <w:div w:id="121311362">
                              <w:marLeft w:val="0"/>
                              <w:marRight w:val="0"/>
                              <w:marTop w:val="0"/>
                              <w:marBottom w:val="0"/>
                              <w:divBdr>
                                <w:top w:val="single" w:sz="2" w:space="0" w:color="E3E3E3"/>
                                <w:left w:val="single" w:sz="2" w:space="0" w:color="E3E3E3"/>
                                <w:bottom w:val="single" w:sz="2" w:space="0" w:color="E3E3E3"/>
                                <w:right w:val="single" w:sz="2" w:space="0" w:color="E3E3E3"/>
                              </w:divBdr>
                              <w:divsChild>
                                <w:div w:id="1012605010">
                                  <w:marLeft w:val="0"/>
                                  <w:marRight w:val="0"/>
                                  <w:marTop w:val="100"/>
                                  <w:marBottom w:val="100"/>
                                  <w:divBdr>
                                    <w:top w:val="single" w:sz="2" w:space="0" w:color="E3E3E3"/>
                                    <w:left w:val="single" w:sz="2" w:space="0" w:color="E3E3E3"/>
                                    <w:bottom w:val="single" w:sz="2" w:space="0" w:color="E3E3E3"/>
                                    <w:right w:val="single" w:sz="2" w:space="0" w:color="E3E3E3"/>
                                  </w:divBdr>
                                  <w:divsChild>
                                    <w:div w:id="1666930816">
                                      <w:marLeft w:val="0"/>
                                      <w:marRight w:val="0"/>
                                      <w:marTop w:val="0"/>
                                      <w:marBottom w:val="0"/>
                                      <w:divBdr>
                                        <w:top w:val="single" w:sz="2" w:space="0" w:color="E3E3E3"/>
                                        <w:left w:val="single" w:sz="2" w:space="0" w:color="E3E3E3"/>
                                        <w:bottom w:val="single" w:sz="2" w:space="0" w:color="E3E3E3"/>
                                        <w:right w:val="single" w:sz="2" w:space="0" w:color="E3E3E3"/>
                                      </w:divBdr>
                                      <w:divsChild>
                                        <w:div w:id="1288270321">
                                          <w:marLeft w:val="0"/>
                                          <w:marRight w:val="0"/>
                                          <w:marTop w:val="0"/>
                                          <w:marBottom w:val="0"/>
                                          <w:divBdr>
                                            <w:top w:val="single" w:sz="2" w:space="0" w:color="E3E3E3"/>
                                            <w:left w:val="single" w:sz="2" w:space="0" w:color="E3E3E3"/>
                                            <w:bottom w:val="single" w:sz="2" w:space="0" w:color="E3E3E3"/>
                                            <w:right w:val="single" w:sz="2" w:space="0" w:color="E3E3E3"/>
                                          </w:divBdr>
                                          <w:divsChild>
                                            <w:div w:id="1475298961">
                                              <w:marLeft w:val="0"/>
                                              <w:marRight w:val="0"/>
                                              <w:marTop w:val="0"/>
                                              <w:marBottom w:val="0"/>
                                              <w:divBdr>
                                                <w:top w:val="single" w:sz="2" w:space="0" w:color="E3E3E3"/>
                                                <w:left w:val="single" w:sz="2" w:space="0" w:color="E3E3E3"/>
                                                <w:bottom w:val="single" w:sz="2" w:space="0" w:color="E3E3E3"/>
                                                <w:right w:val="single" w:sz="2" w:space="0" w:color="E3E3E3"/>
                                              </w:divBdr>
                                              <w:divsChild>
                                                <w:div w:id="1695956051">
                                                  <w:marLeft w:val="0"/>
                                                  <w:marRight w:val="0"/>
                                                  <w:marTop w:val="0"/>
                                                  <w:marBottom w:val="0"/>
                                                  <w:divBdr>
                                                    <w:top w:val="single" w:sz="2" w:space="0" w:color="E3E3E3"/>
                                                    <w:left w:val="single" w:sz="2" w:space="0" w:color="E3E3E3"/>
                                                    <w:bottom w:val="single" w:sz="2" w:space="0" w:color="E3E3E3"/>
                                                    <w:right w:val="single" w:sz="2" w:space="0" w:color="E3E3E3"/>
                                                  </w:divBdr>
                                                  <w:divsChild>
                                                    <w:div w:id="292951224">
                                                      <w:marLeft w:val="0"/>
                                                      <w:marRight w:val="0"/>
                                                      <w:marTop w:val="0"/>
                                                      <w:marBottom w:val="0"/>
                                                      <w:divBdr>
                                                        <w:top w:val="single" w:sz="2" w:space="0" w:color="E3E3E3"/>
                                                        <w:left w:val="single" w:sz="2" w:space="0" w:color="E3E3E3"/>
                                                        <w:bottom w:val="single" w:sz="2" w:space="0" w:color="E3E3E3"/>
                                                        <w:right w:val="single" w:sz="2" w:space="0" w:color="E3E3E3"/>
                                                      </w:divBdr>
                                                      <w:divsChild>
                                                        <w:div w:id="1391611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5197480">
          <w:marLeft w:val="0"/>
          <w:marRight w:val="0"/>
          <w:marTop w:val="0"/>
          <w:marBottom w:val="0"/>
          <w:divBdr>
            <w:top w:val="none" w:sz="0" w:space="0" w:color="auto"/>
            <w:left w:val="none" w:sz="0" w:space="0" w:color="auto"/>
            <w:bottom w:val="none" w:sz="0" w:space="0" w:color="auto"/>
            <w:right w:val="none" w:sz="0" w:space="0" w:color="auto"/>
          </w:divBdr>
        </w:div>
      </w:divsChild>
    </w:div>
    <w:div w:id="778572675">
      <w:bodyDiv w:val="1"/>
      <w:marLeft w:val="0"/>
      <w:marRight w:val="0"/>
      <w:marTop w:val="0"/>
      <w:marBottom w:val="0"/>
      <w:divBdr>
        <w:top w:val="none" w:sz="0" w:space="0" w:color="auto"/>
        <w:left w:val="none" w:sz="0" w:space="0" w:color="auto"/>
        <w:bottom w:val="none" w:sz="0" w:space="0" w:color="auto"/>
        <w:right w:val="none" w:sz="0" w:space="0" w:color="auto"/>
      </w:divBdr>
      <w:divsChild>
        <w:div w:id="1525678240">
          <w:marLeft w:val="0"/>
          <w:marRight w:val="0"/>
          <w:marTop w:val="0"/>
          <w:marBottom w:val="0"/>
          <w:divBdr>
            <w:top w:val="none" w:sz="0" w:space="0" w:color="auto"/>
            <w:left w:val="none" w:sz="0" w:space="0" w:color="auto"/>
            <w:bottom w:val="none" w:sz="0" w:space="0" w:color="auto"/>
            <w:right w:val="none" w:sz="0" w:space="0" w:color="auto"/>
          </w:divBdr>
          <w:divsChild>
            <w:div w:id="755398490">
              <w:marLeft w:val="0"/>
              <w:marRight w:val="0"/>
              <w:marTop w:val="0"/>
              <w:marBottom w:val="0"/>
              <w:divBdr>
                <w:top w:val="none" w:sz="0" w:space="0" w:color="auto"/>
                <w:left w:val="none" w:sz="0" w:space="0" w:color="auto"/>
                <w:bottom w:val="none" w:sz="0" w:space="0" w:color="auto"/>
                <w:right w:val="none" w:sz="0" w:space="0" w:color="auto"/>
              </w:divBdr>
              <w:divsChild>
                <w:div w:id="1918123914">
                  <w:marLeft w:val="0"/>
                  <w:marRight w:val="0"/>
                  <w:marTop w:val="0"/>
                  <w:marBottom w:val="0"/>
                  <w:divBdr>
                    <w:top w:val="none" w:sz="0" w:space="0" w:color="auto"/>
                    <w:left w:val="none" w:sz="0" w:space="0" w:color="auto"/>
                    <w:bottom w:val="none" w:sz="0" w:space="0" w:color="auto"/>
                    <w:right w:val="none" w:sz="0" w:space="0" w:color="auto"/>
                  </w:divBdr>
                  <w:divsChild>
                    <w:div w:id="7551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91441">
          <w:marLeft w:val="0"/>
          <w:marRight w:val="0"/>
          <w:marTop w:val="0"/>
          <w:marBottom w:val="0"/>
          <w:divBdr>
            <w:top w:val="none" w:sz="0" w:space="0" w:color="auto"/>
            <w:left w:val="none" w:sz="0" w:space="0" w:color="auto"/>
            <w:bottom w:val="none" w:sz="0" w:space="0" w:color="auto"/>
            <w:right w:val="none" w:sz="0" w:space="0" w:color="auto"/>
          </w:divBdr>
          <w:divsChild>
            <w:div w:id="2022657543">
              <w:marLeft w:val="0"/>
              <w:marRight w:val="0"/>
              <w:marTop w:val="0"/>
              <w:marBottom w:val="0"/>
              <w:divBdr>
                <w:top w:val="none" w:sz="0" w:space="0" w:color="auto"/>
                <w:left w:val="none" w:sz="0" w:space="0" w:color="auto"/>
                <w:bottom w:val="none" w:sz="0" w:space="0" w:color="auto"/>
                <w:right w:val="none" w:sz="0" w:space="0" w:color="auto"/>
              </w:divBdr>
              <w:divsChild>
                <w:div w:id="2061900611">
                  <w:marLeft w:val="0"/>
                  <w:marRight w:val="0"/>
                  <w:marTop w:val="0"/>
                  <w:marBottom w:val="0"/>
                  <w:divBdr>
                    <w:top w:val="none" w:sz="0" w:space="0" w:color="auto"/>
                    <w:left w:val="none" w:sz="0" w:space="0" w:color="auto"/>
                    <w:bottom w:val="none" w:sz="0" w:space="0" w:color="auto"/>
                    <w:right w:val="none" w:sz="0" w:space="0" w:color="auto"/>
                  </w:divBdr>
                  <w:divsChild>
                    <w:div w:id="20098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07546">
      <w:bodyDiv w:val="1"/>
      <w:marLeft w:val="0"/>
      <w:marRight w:val="0"/>
      <w:marTop w:val="0"/>
      <w:marBottom w:val="0"/>
      <w:divBdr>
        <w:top w:val="none" w:sz="0" w:space="0" w:color="auto"/>
        <w:left w:val="none" w:sz="0" w:space="0" w:color="auto"/>
        <w:bottom w:val="none" w:sz="0" w:space="0" w:color="auto"/>
        <w:right w:val="none" w:sz="0" w:space="0" w:color="auto"/>
      </w:divBdr>
    </w:div>
    <w:div w:id="829177185">
      <w:bodyDiv w:val="1"/>
      <w:marLeft w:val="0"/>
      <w:marRight w:val="0"/>
      <w:marTop w:val="0"/>
      <w:marBottom w:val="0"/>
      <w:divBdr>
        <w:top w:val="none" w:sz="0" w:space="0" w:color="auto"/>
        <w:left w:val="none" w:sz="0" w:space="0" w:color="auto"/>
        <w:bottom w:val="none" w:sz="0" w:space="0" w:color="auto"/>
        <w:right w:val="none" w:sz="0" w:space="0" w:color="auto"/>
      </w:divBdr>
    </w:div>
    <w:div w:id="839277950">
      <w:bodyDiv w:val="1"/>
      <w:marLeft w:val="0"/>
      <w:marRight w:val="0"/>
      <w:marTop w:val="0"/>
      <w:marBottom w:val="0"/>
      <w:divBdr>
        <w:top w:val="none" w:sz="0" w:space="0" w:color="auto"/>
        <w:left w:val="none" w:sz="0" w:space="0" w:color="auto"/>
        <w:bottom w:val="none" w:sz="0" w:space="0" w:color="auto"/>
        <w:right w:val="none" w:sz="0" w:space="0" w:color="auto"/>
      </w:divBdr>
    </w:div>
    <w:div w:id="849683270">
      <w:bodyDiv w:val="1"/>
      <w:marLeft w:val="0"/>
      <w:marRight w:val="0"/>
      <w:marTop w:val="0"/>
      <w:marBottom w:val="0"/>
      <w:divBdr>
        <w:top w:val="none" w:sz="0" w:space="0" w:color="auto"/>
        <w:left w:val="none" w:sz="0" w:space="0" w:color="auto"/>
        <w:bottom w:val="none" w:sz="0" w:space="0" w:color="auto"/>
        <w:right w:val="none" w:sz="0" w:space="0" w:color="auto"/>
      </w:divBdr>
      <w:divsChild>
        <w:div w:id="1992367327">
          <w:marLeft w:val="0"/>
          <w:marRight w:val="0"/>
          <w:marTop w:val="0"/>
          <w:marBottom w:val="0"/>
          <w:divBdr>
            <w:top w:val="single" w:sz="2" w:space="0" w:color="D9D9E3"/>
            <w:left w:val="single" w:sz="2" w:space="0" w:color="D9D9E3"/>
            <w:bottom w:val="single" w:sz="2" w:space="0" w:color="D9D9E3"/>
            <w:right w:val="single" w:sz="2" w:space="0" w:color="D9D9E3"/>
          </w:divBdr>
          <w:divsChild>
            <w:div w:id="1241523215">
              <w:marLeft w:val="0"/>
              <w:marRight w:val="0"/>
              <w:marTop w:val="0"/>
              <w:marBottom w:val="0"/>
              <w:divBdr>
                <w:top w:val="single" w:sz="2" w:space="0" w:color="D9D9E3"/>
                <w:left w:val="single" w:sz="2" w:space="0" w:color="D9D9E3"/>
                <w:bottom w:val="single" w:sz="2" w:space="0" w:color="D9D9E3"/>
                <w:right w:val="single" w:sz="2" w:space="0" w:color="D9D9E3"/>
              </w:divBdr>
              <w:divsChild>
                <w:div w:id="907836747">
                  <w:marLeft w:val="0"/>
                  <w:marRight w:val="0"/>
                  <w:marTop w:val="0"/>
                  <w:marBottom w:val="0"/>
                  <w:divBdr>
                    <w:top w:val="single" w:sz="2" w:space="0" w:color="D9D9E3"/>
                    <w:left w:val="single" w:sz="2" w:space="0" w:color="D9D9E3"/>
                    <w:bottom w:val="single" w:sz="2" w:space="0" w:color="D9D9E3"/>
                    <w:right w:val="single" w:sz="2" w:space="0" w:color="D9D9E3"/>
                  </w:divBdr>
                  <w:divsChild>
                    <w:div w:id="1639145927">
                      <w:marLeft w:val="0"/>
                      <w:marRight w:val="0"/>
                      <w:marTop w:val="0"/>
                      <w:marBottom w:val="0"/>
                      <w:divBdr>
                        <w:top w:val="single" w:sz="2" w:space="0" w:color="D9D9E3"/>
                        <w:left w:val="single" w:sz="2" w:space="0" w:color="D9D9E3"/>
                        <w:bottom w:val="single" w:sz="2" w:space="0" w:color="D9D9E3"/>
                        <w:right w:val="single" w:sz="2" w:space="0" w:color="D9D9E3"/>
                      </w:divBdr>
                      <w:divsChild>
                        <w:div w:id="992223147">
                          <w:marLeft w:val="0"/>
                          <w:marRight w:val="0"/>
                          <w:marTop w:val="0"/>
                          <w:marBottom w:val="0"/>
                          <w:divBdr>
                            <w:top w:val="single" w:sz="2" w:space="0" w:color="D9D9E3"/>
                            <w:left w:val="single" w:sz="2" w:space="0" w:color="D9D9E3"/>
                            <w:bottom w:val="single" w:sz="2" w:space="0" w:color="D9D9E3"/>
                            <w:right w:val="single" w:sz="2" w:space="0" w:color="D9D9E3"/>
                          </w:divBdr>
                          <w:divsChild>
                            <w:div w:id="764229164">
                              <w:marLeft w:val="0"/>
                              <w:marRight w:val="0"/>
                              <w:marTop w:val="100"/>
                              <w:marBottom w:val="100"/>
                              <w:divBdr>
                                <w:top w:val="single" w:sz="2" w:space="0" w:color="D9D9E3"/>
                                <w:left w:val="single" w:sz="2" w:space="0" w:color="D9D9E3"/>
                                <w:bottom w:val="single" w:sz="2" w:space="0" w:color="D9D9E3"/>
                                <w:right w:val="single" w:sz="2" w:space="0" w:color="D9D9E3"/>
                              </w:divBdr>
                              <w:divsChild>
                                <w:div w:id="344943661">
                                  <w:marLeft w:val="0"/>
                                  <w:marRight w:val="0"/>
                                  <w:marTop w:val="0"/>
                                  <w:marBottom w:val="0"/>
                                  <w:divBdr>
                                    <w:top w:val="single" w:sz="2" w:space="0" w:color="D9D9E3"/>
                                    <w:left w:val="single" w:sz="2" w:space="0" w:color="D9D9E3"/>
                                    <w:bottom w:val="single" w:sz="2" w:space="0" w:color="D9D9E3"/>
                                    <w:right w:val="single" w:sz="2" w:space="0" w:color="D9D9E3"/>
                                  </w:divBdr>
                                  <w:divsChild>
                                    <w:div w:id="511576902">
                                      <w:marLeft w:val="0"/>
                                      <w:marRight w:val="0"/>
                                      <w:marTop w:val="0"/>
                                      <w:marBottom w:val="0"/>
                                      <w:divBdr>
                                        <w:top w:val="single" w:sz="2" w:space="0" w:color="D9D9E3"/>
                                        <w:left w:val="single" w:sz="2" w:space="0" w:color="D9D9E3"/>
                                        <w:bottom w:val="single" w:sz="2" w:space="0" w:color="D9D9E3"/>
                                        <w:right w:val="single" w:sz="2" w:space="0" w:color="D9D9E3"/>
                                      </w:divBdr>
                                      <w:divsChild>
                                        <w:div w:id="369886906">
                                          <w:marLeft w:val="0"/>
                                          <w:marRight w:val="0"/>
                                          <w:marTop w:val="0"/>
                                          <w:marBottom w:val="0"/>
                                          <w:divBdr>
                                            <w:top w:val="single" w:sz="2" w:space="0" w:color="D9D9E3"/>
                                            <w:left w:val="single" w:sz="2" w:space="0" w:color="D9D9E3"/>
                                            <w:bottom w:val="single" w:sz="2" w:space="0" w:color="D9D9E3"/>
                                            <w:right w:val="single" w:sz="2" w:space="0" w:color="D9D9E3"/>
                                          </w:divBdr>
                                          <w:divsChild>
                                            <w:div w:id="689723395">
                                              <w:marLeft w:val="0"/>
                                              <w:marRight w:val="0"/>
                                              <w:marTop w:val="0"/>
                                              <w:marBottom w:val="0"/>
                                              <w:divBdr>
                                                <w:top w:val="single" w:sz="2" w:space="0" w:color="D9D9E3"/>
                                                <w:left w:val="single" w:sz="2" w:space="0" w:color="D9D9E3"/>
                                                <w:bottom w:val="single" w:sz="2" w:space="0" w:color="D9D9E3"/>
                                                <w:right w:val="single" w:sz="2" w:space="0" w:color="D9D9E3"/>
                                              </w:divBdr>
                                              <w:divsChild>
                                                <w:div w:id="203830924">
                                                  <w:marLeft w:val="0"/>
                                                  <w:marRight w:val="0"/>
                                                  <w:marTop w:val="0"/>
                                                  <w:marBottom w:val="0"/>
                                                  <w:divBdr>
                                                    <w:top w:val="single" w:sz="2" w:space="0" w:color="D9D9E3"/>
                                                    <w:left w:val="single" w:sz="2" w:space="0" w:color="D9D9E3"/>
                                                    <w:bottom w:val="single" w:sz="2" w:space="0" w:color="D9D9E3"/>
                                                    <w:right w:val="single" w:sz="2" w:space="0" w:color="D9D9E3"/>
                                                  </w:divBdr>
                                                  <w:divsChild>
                                                    <w:div w:id="15611651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07121604">
          <w:marLeft w:val="0"/>
          <w:marRight w:val="0"/>
          <w:marTop w:val="0"/>
          <w:marBottom w:val="0"/>
          <w:divBdr>
            <w:top w:val="none" w:sz="0" w:space="0" w:color="auto"/>
            <w:left w:val="none" w:sz="0" w:space="0" w:color="auto"/>
            <w:bottom w:val="none" w:sz="0" w:space="0" w:color="auto"/>
            <w:right w:val="none" w:sz="0" w:space="0" w:color="auto"/>
          </w:divBdr>
        </w:div>
      </w:divsChild>
    </w:div>
    <w:div w:id="867718085">
      <w:bodyDiv w:val="1"/>
      <w:marLeft w:val="0"/>
      <w:marRight w:val="0"/>
      <w:marTop w:val="0"/>
      <w:marBottom w:val="0"/>
      <w:divBdr>
        <w:top w:val="none" w:sz="0" w:space="0" w:color="auto"/>
        <w:left w:val="none" w:sz="0" w:space="0" w:color="auto"/>
        <w:bottom w:val="none" w:sz="0" w:space="0" w:color="auto"/>
        <w:right w:val="none" w:sz="0" w:space="0" w:color="auto"/>
      </w:divBdr>
    </w:div>
    <w:div w:id="882324579">
      <w:bodyDiv w:val="1"/>
      <w:marLeft w:val="0"/>
      <w:marRight w:val="0"/>
      <w:marTop w:val="0"/>
      <w:marBottom w:val="0"/>
      <w:divBdr>
        <w:top w:val="none" w:sz="0" w:space="0" w:color="auto"/>
        <w:left w:val="none" w:sz="0" w:space="0" w:color="auto"/>
        <w:bottom w:val="none" w:sz="0" w:space="0" w:color="auto"/>
        <w:right w:val="none" w:sz="0" w:space="0" w:color="auto"/>
      </w:divBdr>
    </w:div>
    <w:div w:id="900097650">
      <w:bodyDiv w:val="1"/>
      <w:marLeft w:val="0"/>
      <w:marRight w:val="0"/>
      <w:marTop w:val="0"/>
      <w:marBottom w:val="0"/>
      <w:divBdr>
        <w:top w:val="none" w:sz="0" w:space="0" w:color="auto"/>
        <w:left w:val="none" w:sz="0" w:space="0" w:color="auto"/>
        <w:bottom w:val="none" w:sz="0" w:space="0" w:color="auto"/>
        <w:right w:val="none" w:sz="0" w:space="0" w:color="auto"/>
      </w:divBdr>
      <w:divsChild>
        <w:div w:id="717512563">
          <w:marLeft w:val="0"/>
          <w:marRight w:val="0"/>
          <w:marTop w:val="0"/>
          <w:marBottom w:val="0"/>
          <w:divBdr>
            <w:top w:val="single" w:sz="2" w:space="0" w:color="D9D9E3"/>
            <w:left w:val="single" w:sz="2" w:space="0" w:color="D9D9E3"/>
            <w:bottom w:val="single" w:sz="2" w:space="0" w:color="D9D9E3"/>
            <w:right w:val="single" w:sz="2" w:space="0" w:color="D9D9E3"/>
          </w:divBdr>
          <w:divsChild>
            <w:div w:id="1906332946">
              <w:marLeft w:val="0"/>
              <w:marRight w:val="0"/>
              <w:marTop w:val="0"/>
              <w:marBottom w:val="0"/>
              <w:divBdr>
                <w:top w:val="single" w:sz="2" w:space="0" w:color="D9D9E3"/>
                <w:left w:val="single" w:sz="2" w:space="0" w:color="D9D9E3"/>
                <w:bottom w:val="single" w:sz="2" w:space="0" w:color="D9D9E3"/>
                <w:right w:val="single" w:sz="2" w:space="0" w:color="D9D9E3"/>
              </w:divBdr>
              <w:divsChild>
                <w:div w:id="480196358">
                  <w:marLeft w:val="0"/>
                  <w:marRight w:val="0"/>
                  <w:marTop w:val="0"/>
                  <w:marBottom w:val="0"/>
                  <w:divBdr>
                    <w:top w:val="single" w:sz="2" w:space="0" w:color="D9D9E3"/>
                    <w:left w:val="single" w:sz="2" w:space="0" w:color="D9D9E3"/>
                    <w:bottom w:val="single" w:sz="2" w:space="0" w:color="D9D9E3"/>
                    <w:right w:val="single" w:sz="2" w:space="0" w:color="D9D9E3"/>
                  </w:divBdr>
                  <w:divsChild>
                    <w:div w:id="501698513">
                      <w:marLeft w:val="0"/>
                      <w:marRight w:val="0"/>
                      <w:marTop w:val="0"/>
                      <w:marBottom w:val="0"/>
                      <w:divBdr>
                        <w:top w:val="single" w:sz="2" w:space="0" w:color="D9D9E3"/>
                        <w:left w:val="single" w:sz="2" w:space="0" w:color="D9D9E3"/>
                        <w:bottom w:val="single" w:sz="2" w:space="0" w:color="D9D9E3"/>
                        <w:right w:val="single" w:sz="2" w:space="0" w:color="D9D9E3"/>
                      </w:divBdr>
                      <w:divsChild>
                        <w:div w:id="1224952518">
                          <w:marLeft w:val="0"/>
                          <w:marRight w:val="0"/>
                          <w:marTop w:val="0"/>
                          <w:marBottom w:val="0"/>
                          <w:divBdr>
                            <w:top w:val="single" w:sz="2" w:space="0" w:color="D9D9E3"/>
                            <w:left w:val="single" w:sz="2" w:space="0" w:color="D9D9E3"/>
                            <w:bottom w:val="single" w:sz="2" w:space="0" w:color="D9D9E3"/>
                            <w:right w:val="single" w:sz="2" w:space="0" w:color="D9D9E3"/>
                          </w:divBdr>
                          <w:divsChild>
                            <w:div w:id="425149770">
                              <w:marLeft w:val="0"/>
                              <w:marRight w:val="0"/>
                              <w:marTop w:val="100"/>
                              <w:marBottom w:val="100"/>
                              <w:divBdr>
                                <w:top w:val="single" w:sz="2" w:space="0" w:color="D9D9E3"/>
                                <w:left w:val="single" w:sz="2" w:space="0" w:color="D9D9E3"/>
                                <w:bottom w:val="single" w:sz="2" w:space="0" w:color="D9D9E3"/>
                                <w:right w:val="single" w:sz="2" w:space="0" w:color="D9D9E3"/>
                              </w:divBdr>
                              <w:divsChild>
                                <w:div w:id="232589336">
                                  <w:marLeft w:val="0"/>
                                  <w:marRight w:val="0"/>
                                  <w:marTop w:val="0"/>
                                  <w:marBottom w:val="0"/>
                                  <w:divBdr>
                                    <w:top w:val="single" w:sz="2" w:space="0" w:color="D9D9E3"/>
                                    <w:left w:val="single" w:sz="2" w:space="0" w:color="D9D9E3"/>
                                    <w:bottom w:val="single" w:sz="2" w:space="0" w:color="D9D9E3"/>
                                    <w:right w:val="single" w:sz="2" w:space="0" w:color="D9D9E3"/>
                                  </w:divBdr>
                                  <w:divsChild>
                                    <w:div w:id="1221284226">
                                      <w:marLeft w:val="0"/>
                                      <w:marRight w:val="0"/>
                                      <w:marTop w:val="0"/>
                                      <w:marBottom w:val="0"/>
                                      <w:divBdr>
                                        <w:top w:val="single" w:sz="2" w:space="0" w:color="D9D9E3"/>
                                        <w:left w:val="single" w:sz="2" w:space="0" w:color="D9D9E3"/>
                                        <w:bottom w:val="single" w:sz="2" w:space="0" w:color="D9D9E3"/>
                                        <w:right w:val="single" w:sz="2" w:space="0" w:color="D9D9E3"/>
                                      </w:divBdr>
                                      <w:divsChild>
                                        <w:div w:id="2138061303">
                                          <w:marLeft w:val="0"/>
                                          <w:marRight w:val="0"/>
                                          <w:marTop w:val="0"/>
                                          <w:marBottom w:val="0"/>
                                          <w:divBdr>
                                            <w:top w:val="single" w:sz="2" w:space="0" w:color="D9D9E3"/>
                                            <w:left w:val="single" w:sz="2" w:space="0" w:color="D9D9E3"/>
                                            <w:bottom w:val="single" w:sz="2" w:space="0" w:color="D9D9E3"/>
                                            <w:right w:val="single" w:sz="2" w:space="0" w:color="D9D9E3"/>
                                          </w:divBdr>
                                          <w:divsChild>
                                            <w:div w:id="1242716249">
                                              <w:marLeft w:val="0"/>
                                              <w:marRight w:val="0"/>
                                              <w:marTop w:val="0"/>
                                              <w:marBottom w:val="0"/>
                                              <w:divBdr>
                                                <w:top w:val="single" w:sz="2" w:space="0" w:color="D9D9E3"/>
                                                <w:left w:val="single" w:sz="2" w:space="0" w:color="D9D9E3"/>
                                                <w:bottom w:val="single" w:sz="2" w:space="0" w:color="D9D9E3"/>
                                                <w:right w:val="single" w:sz="2" w:space="0" w:color="D9D9E3"/>
                                              </w:divBdr>
                                              <w:divsChild>
                                                <w:div w:id="52434130">
                                                  <w:marLeft w:val="0"/>
                                                  <w:marRight w:val="0"/>
                                                  <w:marTop w:val="0"/>
                                                  <w:marBottom w:val="0"/>
                                                  <w:divBdr>
                                                    <w:top w:val="single" w:sz="2" w:space="0" w:color="D9D9E3"/>
                                                    <w:left w:val="single" w:sz="2" w:space="0" w:color="D9D9E3"/>
                                                    <w:bottom w:val="single" w:sz="2" w:space="0" w:color="D9D9E3"/>
                                                    <w:right w:val="single" w:sz="2" w:space="0" w:color="D9D9E3"/>
                                                  </w:divBdr>
                                                  <w:divsChild>
                                                    <w:div w:id="8847531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39522317">
          <w:marLeft w:val="0"/>
          <w:marRight w:val="0"/>
          <w:marTop w:val="0"/>
          <w:marBottom w:val="0"/>
          <w:divBdr>
            <w:top w:val="none" w:sz="0" w:space="0" w:color="auto"/>
            <w:left w:val="none" w:sz="0" w:space="0" w:color="auto"/>
            <w:bottom w:val="none" w:sz="0" w:space="0" w:color="auto"/>
            <w:right w:val="none" w:sz="0" w:space="0" w:color="auto"/>
          </w:divBdr>
        </w:div>
      </w:divsChild>
    </w:div>
    <w:div w:id="922957140">
      <w:bodyDiv w:val="1"/>
      <w:marLeft w:val="0"/>
      <w:marRight w:val="0"/>
      <w:marTop w:val="0"/>
      <w:marBottom w:val="0"/>
      <w:divBdr>
        <w:top w:val="none" w:sz="0" w:space="0" w:color="auto"/>
        <w:left w:val="none" w:sz="0" w:space="0" w:color="auto"/>
        <w:bottom w:val="none" w:sz="0" w:space="0" w:color="auto"/>
        <w:right w:val="none" w:sz="0" w:space="0" w:color="auto"/>
      </w:divBdr>
      <w:divsChild>
        <w:div w:id="1298612340">
          <w:marLeft w:val="0"/>
          <w:marRight w:val="0"/>
          <w:marTop w:val="0"/>
          <w:marBottom w:val="0"/>
          <w:divBdr>
            <w:top w:val="none" w:sz="0" w:space="0" w:color="auto"/>
            <w:left w:val="none" w:sz="0" w:space="0" w:color="auto"/>
            <w:bottom w:val="none" w:sz="0" w:space="0" w:color="auto"/>
            <w:right w:val="none" w:sz="0" w:space="0" w:color="auto"/>
          </w:divBdr>
          <w:divsChild>
            <w:div w:id="2048093330">
              <w:marLeft w:val="0"/>
              <w:marRight w:val="0"/>
              <w:marTop w:val="0"/>
              <w:marBottom w:val="0"/>
              <w:divBdr>
                <w:top w:val="none" w:sz="0" w:space="0" w:color="auto"/>
                <w:left w:val="none" w:sz="0" w:space="0" w:color="auto"/>
                <w:bottom w:val="none" w:sz="0" w:space="0" w:color="auto"/>
                <w:right w:val="none" w:sz="0" w:space="0" w:color="auto"/>
              </w:divBdr>
              <w:divsChild>
                <w:div w:id="2086611704">
                  <w:marLeft w:val="0"/>
                  <w:marRight w:val="0"/>
                  <w:marTop w:val="0"/>
                  <w:marBottom w:val="0"/>
                  <w:divBdr>
                    <w:top w:val="none" w:sz="0" w:space="0" w:color="auto"/>
                    <w:left w:val="none" w:sz="0" w:space="0" w:color="auto"/>
                    <w:bottom w:val="none" w:sz="0" w:space="0" w:color="auto"/>
                    <w:right w:val="none" w:sz="0" w:space="0" w:color="auto"/>
                  </w:divBdr>
                  <w:divsChild>
                    <w:div w:id="1145196786">
                      <w:marLeft w:val="0"/>
                      <w:marRight w:val="0"/>
                      <w:marTop w:val="0"/>
                      <w:marBottom w:val="0"/>
                      <w:divBdr>
                        <w:top w:val="none" w:sz="0" w:space="0" w:color="auto"/>
                        <w:left w:val="none" w:sz="0" w:space="0" w:color="auto"/>
                        <w:bottom w:val="none" w:sz="0" w:space="0" w:color="auto"/>
                        <w:right w:val="none" w:sz="0" w:space="0" w:color="auto"/>
                      </w:divBdr>
                      <w:divsChild>
                        <w:div w:id="1015693869">
                          <w:marLeft w:val="0"/>
                          <w:marRight w:val="0"/>
                          <w:marTop w:val="0"/>
                          <w:marBottom w:val="0"/>
                          <w:divBdr>
                            <w:top w:val="none" w:sz="0" w:space="0" w:color="auto"/>
                            <w:left w:val="none" w:sz="0" w:space="0" w:color="auto"/>
                            <w:bottom w:val="none" w:sz="0" w:space="0" w:color="auto"/>
                            <w:right w:val="none" w:sz="0" w:space="0" w:color="auto"/>
                          </w:divBdr>
                          <w:divsChild>
                            <w:div w:id="14907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312190">
      <w:bodyDiv w:val="1"/>
      <w:marLeft w:val="0"/>
      <w:marRight w:val="0"/>
      <w:marTop w:val="0"/>
      <w:marBottom w:val="0"/>
      <w:divBdr>
        <w:top w:val="none" w:sz="0" w:space="0" w:color="auto"/>
        <w:left w:val="none" w:sz="0" w:space="0" w:color="auto"/>
        <w:bottom w:val="none" w:sz="0" w:space="0" w:color="auto"/>
        <w:right w:val="none" w:sz="0" w:space="0" w:color="auto"/>
      </w:divBdr>
      <w:divsChild>
        <w:div w:id="1427768291">
          <w:marLeft w:val="0"/>
          <w:marRight w:val="0"/>
          <w:marTop w:val="0"/>
          <w:marBottom w:val="0"/>
          <w:divBdr>
            <w:top w:val="none" w:sz="0" w:space="0" w:color="auto"/>
            <w:left w:val="none" w:sz="0" w:space="0" w:color="auto"/>
            <w:bottom w:val="none" w:sz="0" w:space="0" w:color="auto"/>
            <w:right w:val="none" w:sz="0" w:space="0" w:color="auto"/>
          </w:divBdr>
          <w:divsChild>
            <w:div w:id="858157800">
              <w:marLeft w:val="0"/>
              <w:marRight w:val="0"/>
              <w:marTop w:val="0"/>
              <w:marBottom w:val="0"/>
              <w:divBdr>
                <w:top w:val="none" w:sz="0" w:space="0" w:color="auto"/>
                <w:left w:val="none" w:sz="0" w:space="0" w:color="auto"/>
                <w:bottom w:val="none" w:sz="0" w:space="0" w:color="auto"/>
                <w:right w:val="none" w:sz="0" w:space="0" w:color="auto"/>
              </w:divBdr>
              <w:divsChild>
                <w:div w:id="1043560174">
                  <w:marLeft w:val="0"/>
                  <w:marRight w:val="0"/>
                  <w:marTop w:val="0"/>
                  <w:marBottom w:val="0"/>
                  <w:divBdr>
                    <w:top w:val="none" w:sz="0" w:space="0" w:color="auto"/>
                    <w:left w:val="none" w:sz="0" w:space="0" w:color="auto"/>
                    <w:bottom w:val="none" w:sz="0" w:space="0" w:color="auto"/>
                    <w:right w:val="none" w:sz="0" w:space="0" w:color="auto"/>
                  </w:divBdr>
                  <w:divsChild>
                    <w:div w:id="1744176433">
                      <w:marLeft w:val="0"/>
                      <w:marRight w:val="0"/>
                      <w:marTop w:val="0"/>
                      <w:marBottom w:val="0"/>
                      <w:divBdr>
                        <w:top w:val="none" w:sz="0" w:space="0" w:color="auto"/>
                        <w:left w:val="none" w:sz="0" w:space="0" w:color="auto"/>
                        <w:bottom w:val="none" w:sz="0" w:space="0" w:color="auto"/>
                        <w:right w:val="none" w:sz="0" w:space="0" w:color="auto"/>
                      </w:divBdr>
                      <w:divsChild>
                        <w:div w:id="645208602">
                          <w:marLeft w:val="0"/>
                          <w:marRight w:val="0"/>
                          <w:marTop w:val="0"/>
                          <w:marBottom w:val="0"/>
                          <w:divBdr>
                            <w:top w:val="none" w:sz="0" w:space="0" w:color="auto"/>
                            <w:left w:val="none" w:sz="0" w:space="0" w:color="auto"/>
                            <w:bottom w:val="none" w:sz="0" w:space="0" w:color="auto"/>
                            <w:right w:val="none" w:sz="0" w:space="0" w:color="auto"/>
                          </w:divBdr>
                          <w:divsChild>
                            <w:div w:id="15785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806547">
      <w:bodyDiv w:val="1"/>
      <w:marLeft w:val="0"/>
      <w:marRight w:val="0"/>
      <w:marTop w:val="0"/>
      <w:marBottom w:val="0"/>
      <w:divBdr>
        <w:top w:val="none" w:sz="0" w:space="0" w:color="auto"/>
        <w:left w:val="none" w:sz="0" w:space="0" w:color="auto"/>
        <w:bottom w:val="none" w:sz="0" w:space="0" w:color="auto"/>
        <w:right w:val="none" w:sz="0" w:space="0" w:color="auto"/>
      </w:divBdr>
    </w:div>
    <w:div w:id="945238078">
      <w:bodyDiv w:val="1"/>
      <w:marLeft w:val="0"/>
      <w:marRight w:val="0"/>
      <w:marTop w:val="0"/>
      <w:marBottom w:val="0"/>
      <w:divBdr>
        <w:top w:val="none" w:sz="0" w:space="0" w:color="auto"/>
        <w:left w:val="none" w:sz="0" w:space="0" w:color="auto"/>
        <w:bottom w:val="none" w:sz="0" w:space="0" w:color="auto"/>
        <w:right w:val="none" w:sz="0" w:space="0" w:color="auto"/>
      </w:divBdr>
    </w:div>
    <w:div w:id="969017294">
      <w:bodyDiv w:val="1"/>
      <w:marLeft w:val="0"/>
      <w:marRight w:val="0"/>
      <w:marTop w:val="0"/>
      <w:marBottom w:val="0"/>
      <w:divBdr>
        <w:top w:val="none" w:sz="0" w:space="0" w:color="auto"/>
        <w:left w:val="none" w:sz="0" w:space="0" w:color="auto"/>
        <w:bottom w:val="none" w:sz="0" w:space="0" w:color="auto"/>
        <w:right w:val="none" w:sz="0" w:space="0" w:color="auto"/>
      </w:divBdr>
      <w:divsChild>
        <w:div w:id="1950552353">
          <w:marLeft w:val="0"/>
          <w:marRight w:val="0"/>
          <w:marTop w:val="0"/>
          <w:marBottom w:val="0"/>
          <w:divBdr>
            <w:top w:val="none" w:sz="0" w:space="0" w:color="auto"/>
            <w:left w:val="none" w:sz="0" w:space="0" w:color="auto"/>
            <w:bottom w:val="none" w:sz="0" w:space="0" w:color="auto"/>
            <w:right w:val="none" w:sz="0" w:space="0" w:color="auto"/>
          </w:divBdr>
          <w:divsChild>
            <w:div w:id="1345474955">
              <w:marLeft w:val="0"/>
              <w:marRight w:val="0"/>
              <w:marTop w:val="0"/>
              <w:marBottom w:val="0"/>
              <w:divBdr>
                <w:top w:val="none" w:sz="0" w:space="0" w:color="auto"/>
                <w:left w:val="none" w:sz="0" w:space="0" w:color="auto"/>
                <w:bottom w:val="none" w:sz="0" w:space="0" w:color="auto"/>
                <w:right w:val="none" w:sz="0" w:space="0" w:color="auto"/>
              </w:divBdr>
              <w:divsChild>
                <w:div w:id="721294960">
                  <w:marLeft w:val="0"/>
                  <w:marRight w:val="0"/>
                  <w:marTop w:val="0"/>
                  <w:marBottom w:val="0"/>
                  <w:divBdr>
                    <w:top w:val="none" w:sz="0" w:space="0" w:color="auto"/>
                    <w:left w:val="none" w:sz="0" w:space="0" w:color="auto"/>
                    <w:bottom w:val="none" w:sz="0" w:space="0" w:color="auto"/>
                    <w:right w:val="none" w:sz="0" w:space="0" w:color="auto"/>
                  </w:divBdr>
                  <w:divsChild>
                    <w:div w:id="13541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53126">
      <w:bodyDiv w:val="1"/>
      <w:marLeft w:val="0"/>
      <w:marRight w:val="0"/>
      <w:marTop w:val="0"/>
      <w:marBottom w:val="0"/>
      <w:divBdr>
        <w:top w:val="none" w:sz="0" w:space="0" w:color="auto"/>
        <w:left w:val="none" w:sz="0" w:space="0" w:color="auto"/>
        <w:bottom w:val="none" w:sz="0" w:space="0" w:color="auto"/>
        <w:right w:val="none" w:sz="0" w:space="0" w:color="auto"/>
      </w:divBdr>
    </w:div>
    <w:div w:id="1000160837">
      <w:bodyDiv w:val="1"/>
      <w:marLeft w:val="0"/>
      <w:marRight w:val="0"/>
      <w:marTop w:val="0"/>
      <w:marBottom w:val="0"/>
      <w:divBdr>
        <w:top w:val="none" w:sz="0" w:space="0" w:color="auto"/>
        <w:left w:val="none" w:sz="0" w:space="0" w:color="auto"/>
        <w:bottom w:val="none" w:sz="0" w:space="0" w:color="auto"/>
        <w:right w:val="none" w:sz="0" w:space="0" w:color="auto"/>
      </w:divBdr>
      <w:divsChild>
        <w:div w:id="761803562">
          <w:marLeft w:val="0"/>
          <w:marRight w:val="0"/>
          <w:marTop w:val="0"/>
          <w:marBottom w:val="0"/>
          <w:divBdr>
            <w:top w:val="none" w:sz="0" w:space="0" w:color="auto"/>
            <w:left w:val="none" w:sz="0" w:space="0" w:color="auto"/>
            <w:bottom w:val="none" w:sz="0" w:space="0" w:color="auto"/>
            <w:right w:val="none" w:sz="0" w:space="0" w:color="auto"/>
          </w:divBdr>
          <w:divsChild>
            <w:div w:id="1384525678">
              <w:marLeft w:val="0"/>
              <w:marRight w:val="0"/>
              <w:marTop w:val="0"/>
              <w:marBottom w:val="0"/>
              <w:divBdr>
                <w:top w:val="none" w:sz="0" w:space="0" w:color="auto"/>
                <w:left w:val="none" w:sz="0" w:space="0" w:color="auto"/>
                <w:bottom w:val="none" w:sz="0" w:space="0" w:color="auto"/>
                <w:right w:val="none" w:sz="0" w:space="0" w:color="auto"/>
              </w:divBdr>
              <w:divsChild>
                <w:div w:id="94641500">
                  <w:marLeft w:val="0"/>
                  <w:marRight w:val="0"/>
                  <w:marTop w:val="0"/>
                  <w:marBottom w:val="0"/>
                  <w:divBdr>
                    <w:top w:val="none" w:sz="0" w:space="0" w:color="auto"/>
                    <w:left w:val="none" w:sz="0" w:space="0" w:color="auto"/>
                    <w:bottom w:val="none" w:sz="0" w:space="0" w:color="auto"/>
                    <w:right w:val="none" w:sz="0" w:space="0" w:color="auto"/>
                  </w:divBdr>
                  <w:divsChild>
                    <w:div w:id="106583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63147">
          <w:marLeft w:val="0"/>
          <w:marRight w:val="0"/>
          <w:marTop w:val="0"/>
          <w:marBottom w:val="0"/>
          <w:divBdr>
            <w:top w:val="none" w:sz="0" w:space="0" w:color="auto"/>
            <w:left w:val="none" w:sz="0" w:space="0" w:color="auto"/>
            <w:bottom w:val="none" w:sz="0" w:space="0" w:color="auto"/>
            <w:right w:val="none" w:sz="0" w:space="0" w:color="auto"/>
          </w:divBdr>
          <w:divsChild>
            <w:div w:id="1608847588">
              <w:marLeft w:val="0"/>
              <w:marRight w:val="0"/>
              <w:marTop w:val="0"/>
              <w:marBottom w:val="0"/>
              <w:divBdr>
                <w:top w:val="none" w:sz="0" w:space="0" w:color="auto"/>
                <w:left w:val="none" w:sz="0" w:space="0" w:color="auto"/>
                <w:bottom w:val="none" w:sz="0" w:space="0" w:color="auto"/>
                <w:right w:val="none" w:sz="0" w:space="0" w:color="auto"/>
              </w:divBdr>
              <w:divsChild>
                <w:div w:id="527916351">
                  <w:marLeft w:val="0"/>
                  <w:marRight w:val="0"/>
                  <w:marTop w:val="0"/>
                  <w:marBottom w:val="0"/>
                  <w:divBdr>
                    <w:top w:val="none" w:sz="0" w:space="0" w:color="auto"/>
                    <w:left w:val="none" w:sz="0" w:space="0" w:color="auto"/>
                    <w:bottom w:val="none" w:sz="0" w:space="0" w:color="auto"/>
                    <w:right w:val="none" w:sz="0" w:space="0" w:color="auto"/>
                  </w:divBdr>
                  <w:divsChild>
                    <w:div w:id="174588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214840">
      <w:bodyDiv w:val="1"/>
      <w:marLeft w:val="0"/>
      <w:marRight w:val="0"/>
      <w:marTop w:val="0"/>
      <w:marBottom w:val="0"/>
      <w:divBdr>
        <w:top w:val="none" w:sz="0" w:space="0" w:color="auto"/>
        <w:left w:val="none" w:sz="0" w:space="0" w:color="auto"/>
        <w:bottom w:val="none" w:sz="0" w:space="0" w:color="auto"/>
        <w:right w:val="none" w:sz="0" w:space="0" w:color="auto"/>
      </w:divBdr>
      <w:divsChild>
        <w:div w:id="613363983">
          <w:marLeft w:val="0"/>
          <w:marRight w:val="0"/>
          <w:marTop w:val="0"/>
          <w:marBottom w:val="0"/>
          <w:divBdr>
            <w:top w:val="single" w:sz="2" w:space="0" w:color="D9D9E3"/>
            <w:left w:val="single" w:sz="2" w:space="0" w:color="D9D9E3"/>
            <w:bottom w:val="single" w:sz="2" w:space="0" w:color="D9D9E3"/>
            <w:right w:val="single" w:sz="2" w:space="0" w:color="D9D9E3"/>
          </w:divBdr>
          <w:divsChild>
            <w:div w:id="80110123">
              <w:marLeft w:val="0"/>
              <w:marRight w:val="0"/>
              <w:marTop w:val="0"/>
              <w:marBottom w:val="0"/>
              <w:divBdr>
                <w:top w:val="single" w:sz="2" w:space="0" w:color="D9D9E3"/>
                <w:left w:val="single" w:sz="2" w:space="0" w:color="D9D9E3"/>
                <w:bottom w:val="single" w:sz="2" w:space="0" w:color="D9D9E3"/>
                <w:right w:val="single" w:sz="2" w:space="0" w:color="D9D9E3"/>
              </w:divBdr>
              <w:divsChild>
                <w:div w:id="1541478398">
                  <w:marLeft w:val="0"/>
                  <w:marRight w:val="0"/>
                  <w:marTop w:val="0"/>
                  <w:marBottom w:val="0"/>
                  <w:divBdr>
                    <w:top w:val="single" w:sz="2" w:space="0" w:color="D9D9E3"/>
                    <w:left w:val="single" w:sz="2" w:space="0" w:color="D9D9E3"/>
                    <w:bottom w:val="single" w:sz="2" w:space="0" w:color="D9D9E3"/>
                    <w:right w:val="single" w:sz="2" w:space="0" w:color="D9D9E3"/>
                  </w:divBdr>
                  <w:divsChild>
                    <w:div w:id="1689603867">
                      <w:marLeft w:val="0"/>
                      <w:marRight w:val="0"/>
                      <w:marTop w:val="0"/>
                      <w:marBottom w:val="0"/>
                      <w:divBdr>
                        <w:top w:val="single" w:sz="2" w:space="0" w:color="D9D9E3"/>
                        <w:left w:val="single" w:sz="2" w:space="0" w:color="D9D9E3"/>
                        <w:bottom w:val="single" w:sz="2" w:space="0" w:color="D9D9E3"/>
                        <w:right w:val="single" w:sz="2" w:space="0" w:color="D9D9E3"/>
                      </w:divBdr>
                      <w:divsChild>
                        <w:div w:id="1929344017">
                          <w:marLeft w:val="0"/>
                          <w:marRight w:val="0"/>
                          <w:marTop w:val="0"/>
                          <w:marBottom w:val="0"/>
                          <w:divBdr>
                            <w:top w:val="single" w:sz="2" w:space="0" w:color="D9D9E3"/>
                            <w:left w:val="single" w:sz="2" w:space="0" w:color="D9D9E3"/>
                            <w:bottom w:val="single" w:sz="2" w:space="0" w:color="D9D9E3"/>
                            <w:right w:val="single" w:sz="2" w:space="0" w:color="D9D9E3"/>
                          </w:divBdr>
                          <w:divsChild>
                            <w:div w:id="1168903759">
                              <w:marLeft w:val="0"/>
                              <w:marRight w:val="0"/>
                              <w:marTop w:val="100"/>
                              <w:marBottom w:val="100"/>
                              <w:divBdr>
                                <w:top w:val="single" w:sz="2" w:space="0" w:color="D9D9E3"/>
                                <w:left w:val="single" w:sz="2" w:space="0" w:color="D9D9E3"/>
                                <w:bottom w:val="single" w:sz="2" w:space="0" w:color="D9D9E3"/>
                                <w:right w:val="single" w:sz="2" w:space="0" w:color="D9D9E3"/>
                              </w:divBdr>
                              <w:divsChild>
                                <w:div w:id="968390136">
                                  <w:marLeft w:val="0"/>
                                  <w:marRight w:val="0"/>
                                  <w:marTop w:val="0"/>
                                  <w:marBottom w:val="0"/>
                                  <w:divBdr>
                                    <w:top w:val="single" w:sz="2" w:space="0" w:color="D9D9E3"/>
                                    <w:left w:val="single" w:sz="2" w:space="0" w:color="D9D9E3"/>
                                    <w:bottom w:val="single" w:sz="2" w:space="0" w:color="D9D9E3"/>
                                    <w:right w:val="single" w:sz="2" w:space="0" w:color="D9D9E3"/>
                                  </w:divBdr>
                                  <w:divsChild>
                                    <w:div w:id="1903906576">
                                      <w:marLeft w:val="0"/>
                                      <w:marRight w:val="0"/>
                                      <w:marTop w:val="0"/>
                                      <w:marBottom w:val="0"/>
                                      <w:divBdr>
                                        <w:top w:val="single" w:sz="2" w:space="0" w:color="D9D9E3"/>
                                        <w:left w:val="single" w:sz="2" w:space="0" w:color="D9D9E3"/>
                                        <w:bottom w:val="single" w:sz="2" w:space="0" w:color="D9D9E3"/>
                                        <w:right w:val="single" w:sz="2" w:space="0" w:color="D9D9E3"/>
                                      </w:divBdr>
                                      <w:divsChild>
                                        <w:div w:id="1579556816">
                                          <w:marLeft w:val="0"/>
                                          <w:marRight w:val="0"/>
                                          <w:marTop w:val="0"/>
                                          <w:marBottom w:val="0"/>
                                          <w:divBdr>
                                            <w:top w:val="single" w:sz="2" w:space="0" w:color="D9D9E3"/>
                                            <w:left w:val="single" w:sz="2" w:space="0" w:color="D9D9E3"/>
                                            <w:bottom w:val="single" w:sz="2" w:space="0" w:color="D9D9E3"/>
                                            <w:right w:val="single" w:sz="2" w:space="0" w:color="D9D9E3"/>
                                          </w:divBdr>
                                          <w:divsChild>
                                            <w:div w:id="907963906">
                                              <w:marLeft w:val="0"/>
                                              <w:marRight w:val="0"/>
                                              <w:marTop w:val="0"/>
                                              <w:marBottom w:val="0"/>
                                              <w:divBdr>
                                                <w:top w:val="single" w:sz="2" w:space="0" w:color="D9D9E3"/>
                                                <w:left w:val="single" w:sz="2" w:space="0" w:color="D9D9E3"/>
                                                <w:bottom w:val="single" w:sz="2" w:space="0" w:color="D9D9E3"/>
                                                <w:right w:val="single" w:sz="2" w:space="0" w:color="D9D9E3"/>
                                              </w:divBdr>
                                              <w:divsChild>
                                                <w:div w:id="1949122756">
                                                  <w:marLeft w:val="0"/>
                                                  <w:marRight w:val="0"/>
                                                  <w:marTop w:val="0"/>
                                                  <w:marBottom w:val="0"/>
                                                  <w:divBdr>
                                                    <w:top w:val="single" w:sz="2" w:space="0" w:color="D9D9E3"/>
                                                    <w:left w:val="single" w:sz="2" w:space="0" w:color="D9D9E3"/>
                                                    <w:bottom w:val="single" w:sz="2" w:space="0" w:color="D9D9E3"/>
                                                    <w:right w:val="single" w:sz="2" w:space="0" w:color="D9D9E3"/>
                                                  </w:divBdr>
                                                  <w:divsChild>
                                                    <w:div w:id="19814196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0182705">
          <w:marLeft w:val="0"/>
          <w:marRight w:val="0"/>
          <w:marTop w:val="0"/>
          <w:marBottom w:val="0"/>
          <w:divBdr>
            <w:top w:val="none" w:sz="0" w:space="0" w:color="auto"/>
            <w:left w:val="none" w:sz="0" w:space="0" w:color="auto"/>
            <w:bottom w:val="none" w:sz="0" w:space="0" w:color="auto"/>
            <w:right w:val="none" w:sz="0" w:space="0" w:color="auto"/>
          </w:divBdr>
        </w:div>
      </w:divsChild>
    </w:div>
    <w:div w:id="1066336886">
      <w:bodyDiv w:val="1"/>
      <w:marLeft w:val="0"/>
      <w:marRight w:val="0"/>
      <w:marTop w:val="0"/>
      <w:marBottom w:val="0"/>
      <w:divBdr>
        <w:top w:val="none" w:sz="0" w:space="0" w:color="auto"/>
        <w:left w:val="none" w:sz="0" w:space="0" w:color="auto"/>
        <w:bottom w:val="none" w:sz="0" w:space="0" w:color="auto"/>
        <w:right w:val="none" w:sz="0" w:space="0" w:color="auto"/>
      </w:divBdr>
      <w:divsChild>
        <w:div w:id="683480187">
          <w:marLeft w:val="-720"/>
          <w:marRight w:val="0"/>
          <w:marTop w:val="0"/>
          <w:marBottom w:val="0"/>
          <w:divBdr>
            <w:top w:val="none" w:sz="0" w:space="0" w:color="auto"/>
            <w:left w:val="none" w:sz="0" w:space="0" w:color="auto"/>
            <w:bottom w:val="none" w:sz="0" w:space="0" w:color="auto"/>
            <w:right w:val="none" w:sz="0" w:space="0" w:color="auto"/>
          </w:divBdr>
        </w:div>
      </w:divsChild>
    </w:div>
    <w:div w:id="1066802452">
      <w:bodyDiv w:val="1"/>
      <w:marLeft w:val="0"/>
      <w:marRight w:val="0"/>
      <w:marTop w:val="0"/>
      <w:marBottom w:val="0"/>
      <w:divBdr>
        <w:top w:val="none" w:sz="0" w:space="0" w:color="auto"/>
        <w:left w:val="none" w:sz="0" w:space="0" w:color="auto"/>
        <w:bottom w:val="none" w:sz="0" w:space="0" w:color="auto"/>
        <w:right w:val="none" w:sz="0" w:space="0" w:color="auto"/>
      </w:divBdr>
    </w:div>
    <w:div w:id="1069042094">
      <w:bodyDiv w:val="1"/>
      <w:marLeft w:val="0"/>
      <w:marRight w:val="0"/>
      <w:marTop w:val="0"/>
      <w:marBottom w:val="0"/>
      <w:divBdr>
        <w:top w:val="none" w:sz="0" w:space="0" w:color="auto"/>
        <w:left w:val="none" w:sz="0" w:space="0" w:color="auto"/>
        <w:bottom w:val="none" w:sz="0" w:space="0" w:color="auto"/>
        <w:right w:val="none" w:sz="0" w:space="0" w:color="auto"/>
      </w:divBdr>
    </w:div>
    <w:div w:id="1083912439">
      <w:bodyDiv w:val="1"/>
      <w:marLeft w:val="0"/>
      <w:marRight w:val="0"/>
      <w:marTop w:val="0"/>
      <w:marBottom w:val="0"/>
      <w:divBdr>
        <w:top w:val="none" w:sz="0" w:space="0" w:color="auto"/>
        <w:left w:val="none" w:sz="0" w:space="0" w:color="auto"/>
        <w:bottom w:val="none" w:sz="0" w:space="0" w:color="auto"/>
        <w:right w:val="none" w:sz="0" w:space="0" w:color="auto"/>
      </w:divBdr>
      <w:divsChild>
        <w:div w:id="886720338">
          <w:marLeft w:val="0"/>
          <w:marRight w:val="0"/>
          <w:marTop w:val="0"/>
          <w:marBottom w:val="0"/>
          <w:divBdr>
            <w:top w:val="none" w:sz="0" w:space="0" w:color="auto"/>
            <w:left w:val="none" w:sz="0" w:space="0" w:color="auto"/>
            <w:bottom w:val="none" w:sz="0" w:space="0" w:color="auto"/>
            <w:right w:val="none" w:sz="0" w:space="0" w:color="auto"/>
          </w:divBdr>
          <w:divsChild>
            <w:div w:id="150487112">
              <w:marLeft w:val="0"/>
              <w:marRight w:val="0"/>
              <w:marTop w:val="0"/>
              <w:marBottom w:val="0"/>
              <w:divBdr>
                <w:top w:val="none" w:sz="0" w:space="0" w:color="auto"/>
                <w:left w:val="none" w:sz="0" w:space="0" w:color="auto"/>
                <w:bottom w:val="none" w:sz="0" w:space="0" w:color="auto"/>
                <w:right w:val="none" w:sz="0" w:space="0" w:color="auto"/>
              </w:divBdr>
              <w:divsChild>
                <w:div w:id="978148732">
                  <w:marLeft w:val="0"/>
                  <w:marRight w:val="0"/>
                  <w:marTop w:val="0"/>
                  <w:marBottom w:val="0"/>
                  <w:divBdr>
                    <w:top w:val="none" w:sz="0" w:space="0" w:color="auto"/>
                    <w:left w:val="none" w:sz="0" w:space="0" w:color="auto"/>
                    <w:bottom w:val="none" w:sz="0" w:space="0" w:color="auto"/>
                    <w:right w:val="none" w:sz="0" w:space="0" w:color="auto"/>
                  </w:divBdr>
                  <w:divsChild>
                    <w:div w:id="16914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2889">
          <w:marLeft w:val="0"/>
          <w:marRight w:val="0"/>
          <w:marTop w:val="0"/>
          <w:marBottom w:val="0"/>
          <w:divBdr>
            <w:top w:val="none" w:sz="0" w:space="0" w:color="auto"/>
            <w:left w:val="none" w:sz="0" w:space="0" w:color="auto"/>
            <w:bottom w:val="none" w:sz="0" w:space="0" w:color="auto"/>
            <w:right w:val="none" w:sz="0" w:space="0" w:color="auto"/>
          </w:divBdr>
          <w:divsChild>
            <w:div w:id="1051342886">
              <w:marLeft w:val="0"/>
              <w:marRight w:val="0"/>
              <w:marTop w:val="0"/>
              <w:marBottom w:val="0"/>
              <w:divBdr>
                <w:top w:val="none" w:sz="0" w:space="0" w:color="auto"/>
                <w:left w:val="none" w:sz="0" w:space="0" w:color="auto"/>
                <w:bottom w:val="none" w:sz="0" w:space="0" w:color="auto"/>
                <w:right w:val="none" w:sz="0" w:space="0" w:color="auto"/>
              </w:divBdr>
              <w:divsChild>
                <w:div w:id="279843609">
                  <w:marLeft w:val="0"/>
                  <w:marRight w:val="0"/>
                  <w:marTop w:val="0"/>
                  <w:marBottom w:val="0"/>
                  <w:divBdr>
                    <w:top w:val="none" w:sz="0" w:space="0" w:color="auto"/>
                    <w:left w:val="none" w:sz="0" w:space="0" w:color="auto"/>
                    <w:bottom w:val="none" w:sz="0" w:space="0" w:color="auto"/>
                    <w:right w:val="none" w:sz="0" w:space="0" w:color="auto"/>
                  </w:divBdr>
                  <w:divsChild>
                    <w:div w:id="68586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3561">
      <w:bodyDiv w:val="1"/>
      <w:marLeft w:val="0"/>
      <w:marRight w:val="0"/>
      <w:marTop w:val="0"/>
      <w:marBottom w:val="0"/>
      <w:divBdr>
        <w:top w:val="none" w:sz="0" w:space="0" w:color="auto"/>
        <w:left w:val="none" w:sz="0" w:space="0" w:color="auto"/>
        <w:bottom w:val="none" w:sz="0" w:space="0" w:color="auto"/>
        <w:right w:val="none" w:sz="0" w:space="0" w:color="auto"/>
      </w:divBdr>
    </w:div>
    <w:div w:id="1088690659">
      <w:bodyDiv w:val="1"/>
      <w:marLeft w:val="0"/>
      <w:marRight w:val="0"/>
      <w:marTop w:val="0"/>
      <w:marBottom w:val="0"/>
      <w:divBdr>
        <w:top w:val="none" w:sz="0" w:space="0" w:color="auto"/>
        <w:left w:val="none" w:sz="0" w:space="0" w:color="auto"/>
        <w:bottom w:val="none" w:sz="0" w:space="0" w:color="auto"/>
        <w:right w:val="none" w:sz="0" w:space="0" w:color="auto"/>
      </w:divBdr>
      <w:divsChild>
        <w:div w:id="2047293759">
          <w:marLeft w:val="0"/>
          <w:marRight w:val="0"/>
          <w:marTop w:val="0"/>
          <w:marBottom w:val="0"/>
          <w:divBdr>
            <w:top w:val="none" w:sz="0" w:space="0" w:color="auto"/>
            <w:left w:val="none" w:sz="0" w:space="0" w:color="auto"/>
            <w:bottom w:val="none" w:sz="0" w:space="0" w:color="auto"/>
            <w:right w:val="none" w:sz="0" w:space="0" w:color="auto"/>
          </w:divBdr>
          <w:divsChild>
            <w:div w:id="1756049388">
              <w:marLeft w:val="0"/>
              <w:marRight w:val="0"/>
              <w:marTop w:val="0"/>
              <w:marBottom w:val="0"/>
              <w:divBdr>
                <w:top w:val="none" w:sz="0" w:space="0" w:color="auto"/>
                <w:left w:val="none" w:sz="0" w:space="0" w:color="auto"/>
                <w:bottom w:val="none" w:sz="0" w:space="0" w:color="auto"/>
                <w:right w:val="none" w:sz="0" w:space="0" w:color="auto"/>
              </w:divBdr>
              <w:divsChild>
                <w:div w:id="777719221">
                  <w:marLeft w:val="0"/>
                  <w:marRight w:val="0"/>
                  <w:marTop w:val="0"/>
                  <w:marBottom w:val="0"/>
                  <w:divBdr>
                    <w:top w:val="none" w:sz="0" w:space="0" w:color="auto"/>
                    <w:left w:val="none" w:sz="0" w:space="0" w:color="auto"/>
                    <w:bottom w:val="none" w:sz="0" w:space="0" w:color="auto"/>
                    <w:right w:val="none" w:sz="0" w:space="0" w:color="auto"/>
                  </w:divBdr>
                  <w:divsChild>
                    <w:div w:id="12471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01744">
      <w:bodyDiv w:val="1"/>
      <w:marLeft w:val="0"/>
      <w:marRight w:val="0"/>
      <w:marTop w:val="0"/>
      <w:marBottom w:val="0"/>
      <w:divBdr>
        <w:top w:val="none" w:sz="0" w:space="0" w:color="auto"/>
        <w:left w:val="none" w:sz="0" w:space="0" w:color="auto"/>
        <w:bottom w:val="none" w:sz="0" w:space="0" w:color="auto"/>
        <w:right w:val="none" w:sz="0" w:space="0" w:color="auto"/>
      </w:divBdr>
      <w:divsChild>
        <w:div w:id="313534205">
          <w:marLeft w:val="0"/>
          <w:marRight w:val="0"/>
          <w:marTop w:val="0"/>
          <w:marBottom w:val="0"/>
          <w:divBdr>
            <w:top w:val="none" w:sz="0" w:space="0" w:color="auto"/>
            <w:left w:val="none" w:sz="0" w:space="0" w:color="auto"/>
            <w:bottom w:val="none" w:sz="0" w:space="0" w:color="auto"/>
            <w:right w:val="none" w:sz="0" w:space="0" w:color="auto"/>
          </w:divBdr>
          <w:divsChild>
            <w:div w:id="1579435954">
              <w:marLeft w:val="0"/>
              <w:marRight w:val="0"/>
              <w:marTop w:val="0"/>
              <w:marBottom w:val="0"/>
              <w:divBdr>
                <w:top w:val="none" w:sz="0" w:space="0" w:color="auto"/>
                <w:left w:val="none" w:sz="0" w:space="0" w:color="auto"/>
                <w:bottom w:val="none" w:sz="0" w:space="0" w:color="auto"/>
                <w:right w:val="none" w:sz="0" w:space="0" w:color="auto"/>
              </w:divBdr>
              <w:divsChild>
                <w:div w:id="1394692197">
                  <w:marLeft w:val="0"/>
                  <w:marRight w:val="0"/>
                  <w:marTop w:val="0"/>
                  <w:marBottom w:val="0"/>
                  <w:divBdr>
                    <w:top w:val="none" w:sz="0" w:space="0" w:color="auto"/>
                    <w:left w:val="none" w:sz="0" w:space="0" w:color="auto"/>
                    <w:bottom w:val="none" w:sz="0" w:space="0" w:color="auto"/>
                    <w:right w:val="none" w:sz="0" w:space="0" w:color="auto"/>
                  </w:divBdr>
                  <w:divsChild>
                    <w:div w:id="1955822289">
                      <w:marLeft w:val="0"/>
                      <w:marRight w:val="0"/>
                      <w:marTop w:val="0"/>
                      <w:marBottom w:val="0"/>
                      <w:divBdr>
                        <w:top w:val="none" w:sz="0" w:space="0" w:color="auto"/>
                        <w:left w:val="none" w:sz="0" w:space="0" w:color="auto"/>
                        <w:bottom w:val="none" w:sz="0" w:space="0" w:color="auto"/>
                        <w:right w:val="none" w:sz="0" w:space="0" w:color="auto"/>
                      </w:divBdr>
                      <w:divsChild>
                        <w:div w:id="198400923">
                          <w:marLeft w:val="0"/>
                          <w:marRight w:val="0"/>
                          <w:marTop w:val="0"/>
                          <w:marBottom w:val="0"/>
                          <w:divBdr>
                            <w:top w:val="none" w:sz="0" w:space="0" w:color="auto"/>
                            <w:left w:val="none" w:sz="0" w:space="0" w:color="auto"/>
                            <w:bottom w:val="none" w:sz="0" w:space="0" w:color="auto"/>
                            <w:right w:val="none" w:sz="0" w:space="0" w:color="auto"/>
                          </w:divBdr>
                          <w:divsChild>
                            <w:div w:id="12703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250539">
      <w:bodyDiv w:val="1"/>
      <w:marLeft w:val="0"/>
      <w:marRight w:val="0"/>
      <w:marTop w:val="0"/>
      <w:marBottom w:val="0"/>
      <w:divBdr>
        <w:top w:val="none" w:sz="0" w:space="0" w:color="auto"/>
        <w:left w:val="none" w:sz="0" w:space="0" w:color="auto"/>
        <w:bottom w:val="none" w:sz="0" w:space="0" w:color="auto"/>
        <w:right w:val="none" w:sz="0" w:space="0" w:color="auto"/>
      </w:divBdr>
      <w:divsChild>
        <w:div w:id="467746048">
          <w:marLeft w:val="0"/>
          <w:marRight w:val="0"/>
          <w:marTop w:val="0"/>
          <w:marBottom w:val="0"/>
          <w:divBdr>
            <w:top w:val="none" w:sz="0" w:space="0" w:color="auto"/>
            <w:left w:val="none" w:sz="0" w:space="0" w:color="auto"/>
            <w:bottom w:val="none" w:sz="0" w:space="0" w:color="auto"/>
            <w:right w:val="none" w:sz="0" w:space="0" w:color="auto"/>
          </w:divBdr>
          <w:divsChild>
            <w:div w:id="2047095455">
              <w:marLeft w:val="0"/>
              <w:marRight w:val="0"/>
              <w:marTop w:val="0"/>
              <w:marBottom w:val="0"/>
              <w:divBdr>
                <w:top w:val="none" w:sz="0" w:space="0" w:color="auto"/>
                <w:left w:val="none" w:sz="0" w:space="0" w:color="auto"/>
                <w:bottom w:val="none" w:sz="0" w:space="0" w:color="auto"/>
                <w:right w:val="none" w:sz="0" w:space="0" w:color="auto"/>
              </w:divBdr>
              <w:divsChild>
                <w:div w:id="790174742">
                  <w:marLeft w:val="0"/>
                  <w:marRight w:val="0"/>
                  <w:marTop w:val="0"/>
                  <w:marBottom w:val="0"/>
                  <w:divBdr>
                    <w:top w:val="none" w:sz="0" w:space="0" w:color="auto"/>
                    <w:left w:val="none" w:sz="0" w:space="0" w:color="auto"/>
                    <w:bottom w:val="none" w:sz="0" w:space="0" w:color="auto"/>
                    <w:right w:val="none" w:sz="0" w:space="0" w:color="auto"/>
                  </w:divBdr>
                  <w:divsChild>
                    <w:div w:id="343938351">
                      <w:marLeft w:val="0"/>
                      <w:marRight w:val="0"/>
                      <w:marTop w:val="0"/>
                      <w:marBottom w:val="0"/>
                      <w:divBdr>
                        <w:top w:val="none" w:sz="0" w:space="0" w:color="auto"/>
                        <w:left w:val="none" w:sz="0" w:space="0" w:color="auto"/>
                        <w:bottom w:val="none" w:sz="0" w:space="0" w:color="auto"/>
                        <w:right w:val="none" w:sz="0" w:space="0" w:color="auto"/>
                      </w:divBdr>
                      <w:divsChild>
                        <w:div w:id="237134318">
                          <w:marLeft w:val="0"/>
                          <w:marRight w:val="0"/>
                          <w:marTop w:val="0"/>
                          <w:marBottom w:val="0"/>
                          <w:divBdr>
                            <w:top w:val="none" w:sz="0" w:space="0" w:color="auto"/>
                            <w:left w:val="none" w:sz="0" w:space="0" w:color="auto"/>
                            <w:bottom w:val="none" w:sz="0" w:space="0" w:color="auto"/>
                            <w:right w:val="none" w:sz="0" w:space="0" w:color="auto"/>
                          </w:divBdr>
                          <w:divsChild>
                            <w:div w:id="204498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28544">
      <w:bodyDiv w:val="1"/>
      <w:marLeft w:val="0"/>
      <w:marRight w:val="0"/>
      <w:marTop w:val="0"/>
      <w:marBottom w:val="0"/>
      <w:divBdr>
        <w:top w:val="none" w:sz="0" w:space="0" w:color="auto"/>
        <w:left w:val="none" w:sz="0" w:space="0" w:color="auto"/>
        <w:bottom w:val="none" w:sz="0" w:space="0" w:color="auto"/>
        <w:right w:val="none" w:sz="0" w:space="0" w:color="auto"/>
      </w:divBdr>
      <w:divsChild>
        <w:div w:id="1734154680">
          <w:marLeft w:val="0"/>
          <w:marRight w:val="0"/>
          <w:marTop w:val="0"/>
          <w:marBottom w:val="0"/>
          <w:divBdr>
            <w:top w:val="none" w:sz="0" w:space="0" w:color="auto"/>
            <w:left w:val="none" w:sz="0" w:space="0" w:color="auto"/>
            <w:bottom w:val="none" w:sz="0" w:space="0" w:color="auto"/>
            <w:right w:val="none" w:sz="0" w:space="0" w:color="auto"/>
          </w:divBdr>
          <w:divsChild>
            <w:div w:id="730882688">
              <w:marLeft w:val="0"/>
              <w:marRight w:val="0"/>
              <w:marTop w:val="0"/>
              <w:marBottom w:val="0"/>
              <w:divBdr>
                <w:top w:val="none" w:sz="0" w:space="0" w:color="auto"/>
                <w:left w:val="none" w:sz="0" w:space="0" w:color="auto"/>
                <w:bottom w:val="none" w:sz="0" w:space="0" w:color="auto"/>
                <w:right w:val="none" w:sz="0" w:space="0" w:color="auto"/>
              </w:divBdr>
              <w:divsChild>
                <w:div w:id="755135010">
                  <w:marLeft w:val="0"/>
                  <w:marRight w:val="0"/>
                  <w:marTop w:val="0"/>
                  <w:marBottom w:val="0"/>
                  <w:divBdr>
                    <w:top w:val="none" w:sz="0" w:space="0" w:color="auto"/>
                    <w:left w:val="none" w:sz="0" w:space="0" w:color="auto"/>
                    <w:bottom w:val="none" w:sz="0" w:space="0" w:color="auto"/>
                    <w:right w:val="none" w:sz="0" w:space="0" w:color="auto"/>
                  </w:divBdr>
                  <w:divsChild>
                    <w:div w:id="289635708">
                      <w:marLeft w:val="0"/>
                      <w:marRight w:val="0"/>
                      <w:marTop w:val="0"/>
                      <w:marBottom w:val="0"/>
                      <w:divBdr>
                        <w:top w:val="none" w:sz="0" w:space="0" w:color="auto"/>
                        <w:left w:val="none" w:sz="0" w:space="0" w:color="auto"/>
                        <w:bottom w:val="none" w:sz="0" w:space="0" w:color="auto"/>
                        <w:right w:val="none" w:sz="0" w:space="0" w:color="auto"/>
                      </w:divBdr>
                      <w:divsChild>
                        <w:div w:id="672416393">
                          <w:marLeft w:val="0"/>
                          <w:marRight w:val="0"/>
                          <w:marTop w:val="0"/>
                          <w:marBottom w:val="0"/>
                          <w:divBdr>
                            <w:top w:val="none" w:sz="0" w:space="0" w:color="auto"/>
                            <w:left w:val="none" w:sz="0" w:space="0" w:color="auto"/>
                            <w:bottom w:val="none" w:sz="0" w:space="0" w:color="auto"/>
                            <w:right w:val="none" w:sz="0" w:space="0" w:color="auto"/>
                          </w:divBdr>
                          <w:divsChild>
                            <w:div w:id="12290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815752">
      <w:bodyDiv w:val="1"/>
      <w:marLeft w:val="0"/>
      <w:marRight w:val="0"/>
      <w:marTop w:val="0"/>
      <w:marBottom w:val="0"/>
      <w:divBdr>
        <w:top w:val="none" w:sz="0" w:space="0" w:color="auto"/>
        <w:left w:val="none" w:sz="0" w:space="0" w:color="auto"/>
        <w:bottom w:val="none" w:sz="0" w:space="0" w:color="auto"/>
        <w:right w:val="none" w:sz="0" w:space="0" w:color="auto"/>
      </w:divBdr>
      <w:divsChild>
        <w:div w:id="173611692">
          <w:marLeft w:val="0"/>
          <w:marRight w:val="0"/>
          <w:marTop w:val="0"/>
          <w:marBottom w:val="0"/>
          <w:divBdr>
            <w:top w:val="none" w:sz="0" w:space="0" w:color="auto"/>
            <w:left w:val="none" w:sz="0" w:space="0" w:color="auto"/>
            <w:bottom w:val="none" w:sz="0" w:space="0" w:color="auto"/>
            <w:right w:val="none" w:sz="0" w:space="0" w:color="auto"/>
          </w:divBdr>
          <w:divsChild>
            <w:div w:id="1138376465">
              <w:marLeft w:val="0"/>
              <w:marRight w:val="0"/>
              <w:marTop w:val="0"/>
              <w:marBottom w:val="0"/>
              <w:divBdr>
                <w:top w:val="none" w:sz="0" w:space="0" w:color="auto"/>
                <w:left w:val="none" w:sz="0" w:space="0" w:color="auto"/>
                <w:bottom w:val="none" w:sz="0" w:space="0" w:color="auto"/>
                <w:right w:val="none" w:sz="0" w:space="0" w:color="auto"/>
              </w:divBdr>
              <w:divsChild>
                <w:div w:id="749734781">
                  <w:marLeft w:val="0"/>
                  <w:marRight w:val="0"/>
                  <w:marTop w:val="0"/>
                  <w:marBottom w:val="0"/>
                  <w:divBdr>
                    <w:top w:val="none" w:sz="0" w:space="0" w:color="auto"/>
                    <w:left w:val="none" w:sz="0" w:space="0" w:color="auto"/>
                    <w:bottom w:val="none" w:sz="0" w:space="0" w:color="auto"/>
                    <w:right w:val="none" w:sz="0" w:space="0" w:color="auto"/>
                  </w:divBdr>
                  <w:divsChild>
                    <w:div w:id="1264336978">
                      <w:marLeft w:val="0"/>
                      <w:marRight w:val="0"/>
                      <w:marTop w:val="0"/>
                      <w:marBottom w:val="0"/>
                      <w:divBdr>
                        <w:top w:val="none" w:sz="0" w:space="0" w:color="auto"/>
                        <w:left w:val="none" w:sz="0" w:space="0" w:color="auto"/>
                        <w:bottom w:val="none" w:sz="0" w:space="0" w:color="auto"/>
                        <w:right w:val="none" w:sz="0" w:space="0" w:color="auto"/>
                      </w:divBdr>
                      <w:divsChild>
                        <w:div w:id="1614825275">
                          <w:marLeft w:val="0"/>
                          <w:marRight w:val="0"/>
                          <w:marTop w:val="0"/>
                          <w:marBottom w:val="0"/>
                          <w:divBdr>
                            <w:top w:val="none" w:sz="0" w:space="0" w:color="auto"/>
                            <w:left w:val="none" w:sz="0" w:space="0" w:color="auto"/>
                            <w:bottom w:val="none" w:sz="0" w:space="0" w:color="auto"/>
                            <w:right w:val="none" w:sz="0" w:space="0" w:color="auto"/>
                          </w:divBdr>
                          <w:divsChild>
                            <w:div w:id="53257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728244">
      <w:bodyDiv w:val="1"/>
      <w:marLeft w:val="0"/>
      <w:marRight w:val="0"/>
      <w:marTop w:val="0"/>
      <w:marBottom w:val="0"/>
      <w:divBdr>
        <w:top w:val="none" w:sz="0" w:space="0" w:color="auto"/>
        <w:left w:val="none" w:sz="0" w:space="0" w:color="auto"/>
        <w:bottom w:val="none" w:sz="0" w:space="0" w:color="auto"/>
        <w:right w:val="none" w:sz="0" w:space="0" w:color="auto"/>
      </w:divBdr>
      <w:divsChild>
        <w:div w:id="139276583">
          <w:marLeft w:val="0"/>
          <w:marRight w:val="0"/>
          <w:marTop w:val="0"/>
          <w:marBottom w:val="0"/>
          <w:divBdr>
            <w:top w:val="none" w:sz="0" w:space="0" w:color="auto"/>
            <w:left w:val="none" w:sz="0" w:space="0" w:color="auto"/>
            <w:bottom w:val="none" w:sz="0" w:space="0" w:color="auto"/>
            <w:right w:val="none" w:sz="0" w:space="0" w:color="auto"/>
          </w:divBdr>
          <w:divsChild>
            <w:div w:id="404180821">
              <w:marLeft w:val="0"/>
              <w:marRight w:val="0"/>
              <w:marTop w:val="0"/>
              <w:marBottom w:val="0"/>
              <w:divBdr>
                <w:top w:val="none" w:sz="0" w:space="0" w:color="auto"/>
                <w:left w:val="none" w:sz="0" w:space="0" w:color="auto"/>
                <w:bottom w:val="none" w:sz="0" w:space="0" w:color="auto"/>
                <w:right w:val="none" w:sz="0" w:space="0" w:color="auto"/>
              </w:divBdr>
              <w:divsChild>
                <w:div w:id="839778762">
                  <w:marLeft w:val="0"/>
                  <w:marRight w:val="0"/>
                  <w:marTop w:val="0"/>
                  <w:marBottom w:val="0"/>
                  <w:divBdr>
                    <w:top w:val="none" w:sz="0" w:space="0" w:color="auto"/>
                    <w:left w:val="none" w:sz="0" w:space="0" w:color="auto"/>
                    <w:bottom w:val="none" w:sz="0" w:space="0" w:color="auto"/>
                    <w:right w:val="none" w:sz="0" w:space="0" w:color="auto"/>
                  </w:divBdr>
                  <w:divsChild>
                    <w:div w:id="354040477">
                      <w:marLeft w:val="0"/>
                      <w:marRight w:val="0"/>
                      <w:marTop w:val="0"/>
                      <w:marBottom w:val="0"/>
                      <w:divBdr>
                        <w:top w:val="none" w:sz="0" w:space="0" w:color="auto"/>
                        <w:left w:val="none" w:sz="0" w:space="0" w:color="auto"/>
                        <w:bottom w:val="none" w:sz="0" w:space="0" w:color="auto"/>
                        <w:right w:val="none" w:sz="0" w:space="0" w:color="auto"/>
                      </w:divBdr>
                      <w:divsChild>
                        <w:div w:id="594292530">
                          <w:marLeft w:val="0"/>
                          <w:marRight w:val="0"/>
                          <w:marTop w:val="0"/>
                          <w:marBottom w:val="0"/>
                          <w:divBdr>
                            <w:top w:val="none" w:sz="0" w:space="0" w:color="auto"/>
                            <w:left w:val="none" w:sz="0" w:space="0" w:color="auto"/>
                            <w:bottom w:val="none" w:sz="0" w:space="0" w:color="auto"/>
                            <w:right w:val="none" w:sz="0" w:space="0" w:color="auto"/>
                          </w:divBdr>
                          <w:divsChild>
                            <w:div w:id="20983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846242">
      <w:bodyDiv w:val="1"/>
      <w:marLeft w:val="0"/>
      <w:marRight w:val="0"/>
      <w:marTop w:val="0"/>
      <w:marBottom w:val="0"/>
      <w:divBdr>
        <w:top w:val="none" w:sz="0" w:space="0" w:color="auto"/>
        <w:left w:val="none" w:sz="0" w:space="0" w:color="auto"/>
        <w:bottom w:val="none" w:sz="0" w:space="0" w:color="auto"/>
        <w:right w:val="none" w:sz="0" w:space="0" w:color="auto"/>
      </w:divBdr>
      <w:divsChild>
        <w:div w:id="1085492411">
          <w:marLeft w:val="0"/>
          <w:marRight w:val="0"/>
          <w:marTop w:val="0"/>
          <w:marBottom w:val="0"/>
          <w:divBdr>
            <w:top w:val="none" w:sz="0" w:space="0" w:color="auto"/>
            <w:left w:val="none" w:sz="0" w:space="0" w:color="auto"/>
            <w:bottom w:val="none" w:sz="0" w:space="0" w:color="auto"/>
            <w:right w:val="none" w:sz="0" w:space="0" w:color="auto"/>
          </w:divBdr>
          <w:divsChild>
            <w:div w:id="1955363810">
              <w:marLeft w:val="0"/>
              <w:marRight w:val="0"/>
              <w:marTop w:val="0"/>
              <w:marBottom w:val="0"/>
              <w:divBdr>
                <w:top w:val="none" w:sz="0" w:space="0" w:color="auto"/>
                <w:left w:val="none" w:sz="0" w:space="0" w:color="auto"/>
                <w:bottom w:val="none" w:sz="0" w:space="0" w:color="auto"/>
                <w:right w:val="none" w:sz="0" w:space="0" w:color="auto"/>
              </w:divBdr>
              <w:divsChild>
                <w:div w:id="1685470689">
                  <w:marLeft w:val="0"/>
                  <w:marRight w:val="0"/>
                  <w:marTop w:val="0"/>
                  <w:marBottom w:val="0"/>
                  <w:divBdr>
                    <w:top w:val="none" w:sz="0" w:space="0" w:color="auto"/>
                    <w:left w:val="none" w:sz="0" w:space="0" w:color="auto"/>
                    <w:bottom w:val="none" w:sz="0" w:space="0" w:color="auto"/>
                    <w:right w:val="none" w:sz="0" w:space="0" w:color="auto"/>
                  </w:divBdr>
                  <w:divsChild>
                    <w:div w:id="107034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96343">
          <w:marLeft w:val="0"/>
          <w:marRight w:val="0"/>
          <w:marTop w:val="0"/>
          <w:marBottom w:val="0"/>
          <w:divBdr>
            <w:top w:val="none" w:sz="0" w:space="0" w:color="auto"/>
            <w:left w:val="none" w:sz="0" w:space="0" w:color="auto"/>
            <w:bottom w:val="none" w:sz="0" w:space="0" w:color="auto"/>
            <w:right w:val="none" w:sz="0" w:space="0" w:color="auto"/>
          </w:divBdr>
          <w:divsChild>
            <w:div w:id="1682196396">
              <w:marLeft w:val="0"/>
              <w:marRight w:val="0"/>
              <w:marTop w:val="0"/>
              <w:marBottom w:val="0"/>
              <w:divBdr>
                <w:top w:val="none" w:sz="0" w:space="0" w:color="auto"/>
                <w:left w:val="none" w:sz="0" w:space="0" w:color="auto"/>
                <w:bottom w:val="none" w:sz="0" w:space="0" w:color="auto"/>
                <w:right w:val="none" w:sz="0" w:space="0" w:color="auto"/>
              </w:divBdr>
              <w:divsChild>
                <w:div w:id="1282686936">
                  <w:marLeft w:val="0"/>
                  <w:marRight w:val="0"/>
                  <w:marTop w:val="0"/>
                  <w:marBottom w:val="0"/>
                  <w:divBdr>
                    <w:top w:val="none" w:sz="0" w:space="0" w:color="auto"/>
                    <w:left w:val="none" w:sz="0" w:space="0" w:color="auto"/>
                    <w:bottom w:val="none" w:sz="0" w:space="0" w:color="auto"/>
                    <w:right w:val="none" w:sz="0" w:space="0" w:color="auto"/>
                  </w:divBdr>
                  <w:divsChild>
                    <w:div w:id="13960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17110">
      <w:bodyDiv w:val="1"/>
      <w:marLeft w:val="0"/>
      <w:marRight w:val="0"/>
      <w:marTop w:val="0"/>
      <w:marBottom w:val="0"/>
      <w:divBdr>
        <w:top w:val="none" w:sz="0" w:space="0" w:color="auto"/>
        <w:left w:val="none" w:sz="0" w:space="0" w:color="auto"/>
        <w:bottom w:val="none" w:sz="0" w:space="0" w:color="auto"/>
        <w:right w:val="none" w:sz="0" w:space="0" w:color="auto"/>
      </w:divBdr>
      <w:divsChild>
        <w:div w:id="54596274">
          <w:marLeft w:val="0"/>
          <w:marRight w:val="0"/>
          <w:marTop w:val="0"/>
          <w:marBottom w:val="0"/>
          <w:divBdr>
            <w:top w:val="none" w:sz="0" w:space="0" w:color="auto"/>
            <w:left w:val="none" w:sz="0" w:space="0" w:color="auto"/>
            <w:bottom w:val="none" w:sz="0" w:space="0" w:color="auto"/>
            <w:right w:val="none" w:sz="0" w:space="0" w:color="auto"/>
          </w:divBdr>
          <w:divsChild>
            <w:div w:id="1886141634">
              <w:marLeft w:val="0"/>
              <w:marRight w:val="0"/>
              <w:marTop w:val="0"/>
              <w:marBottom w:val="0"/>
              <w:divBdr>
                <w:top w:val="none" w:sz="0" w:space="0" w:color="auto"/>
                <w:left w:val="none" w:sz="0" w:space="0" w:color="auto"/>
                <w:bottom w:val="none" w:sz="0" w:space="0" w:color="auto"/>
                <w:right w:val="none" w:sz="0" w:space="0" w:color="auto"/>
              </w:divBdr>
              <w:divsChild>
                <w:div w:id="151026626">
                  <w:marLeft w:val="0"/>
                  <w:marRight w:val="0"/>
                  <w:marTop w:val="0"/>
                  <w:marBottom w:val="0"/>
                  <w:divBdr>
                    <w:top w:val="none" w:sz="0" w:space="0" w:color="auto"/>
                    <w:left w:val="none" w:sz="0" w:space="0" w:color="auto"/>
                    <w:bottom w:val="none" w:sz="0" w:space="0" w:color="auto"/>
                    <w:right w:val="none" w:sz="0" w:space="0" w:color="auto"/>
                  </w:divBdr>
                  <w:divsChild>
                    <w:div w:id="164050911">
                      <w:marLeft w:val="0"/>
                      <w:marRight w:val="0"/>
                      <w:marTop w:val="0"/>
                      <w:marBottom w:val="0"/>
                      <w:divBdr>
                        <w:top w:val="none" w:sz="0" w:space="0" w:color="auto"/>
                        <w:left w:val="none" w:sz="0" w:space="0" w:color="auto"/>
                        <w:bottom w:val="none" w:sz="0" w:space="0" w:color="auto"/>
                        <w:right w:val="none" w:sz="0" w:space="0" w:color="auto"/>
                      </w:divBdr>
                      <w:divsChild>
                        <w:div w:id="91970890">
                          <w:marLeft w:val="0"/>
                          <w:marRight w:val="0"/>
                          <w:marTop w:val="0"/>
                          <w:marBottom w:val="0"/>
                          <w:divBdr>
                            <w:top w:val="none" w:sz="0" w:space="0" w:color="auto"/>
                            <w:left w:val="none" w:sz="0" w:space="0" w:color="auto"/>
                            <w:bottom w:val="none" w:sz="0" w:space="0" w:color="auto"/>
                            <w:right w:val="none" w:sz="0" w:space="0" w:color="auto"/>
                          </w:divBdr>
                          <w:divsChild>
                            <w:div w:id="14585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028991">
      <w:bodyDiv w:val="1"/>
      <w:marLeft w:val="0"/>
      <w:marRight w:val="0"/>
      <w:marTop w:val="0"/>
      <w:marBottom w:val="0"/>
      <w:divBdr>
        <w:top w:val="none" w:sz="0" w:space="0" w:color="auto"/>
        <w:left w:val="none" w:sz="0" w:space="0" w:color="auto"/>
        <w:bottom w:val="none" w:sz="0" w:space="0" w:color="auto"/>
        <w:right w:val="none" w:sz="0" w:space="0" w:color="auto"/>
      </w:divBdr>
      <w:divsChild>
        <w:div w:id="749472614">
          <w:marLeft w:val="0"/>
          <w:marRight w:val="0"/>
          <w:marTop w:val="0"/>
          <w:marBottom w:val="0"/>
          <w:divBdr>
            <w:top w:val="single" w:sz="2" w:space="0" w:color="E3E3E3"/>
            <w:left w:val="single" w:sz="2" w:space="0" w:color="E3E3E3"/>
            <w:bottom w:val="single" w:sz="2" w:space="0" w:color="E3E3E3"/>
            <w:right w:val="single" w:sz="2" w:space="0" w:color="E3E3E3"/>
          </w:divBdr>
          <w:divsChild>
            <w:div w:id="1039629712">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80847">
                  <w:marLeft w:val="0"/>
                  <w:marRight w:val="0"/>
                  <w:marTop w:val="0"/>
                  <w:marBottom w:val="0"/>
                  <w:divBdr>
                    <w:top w:val="single" w:sz="2" w:space="0" w:color="E3E3E3"/>
                    <w:left w:val="single" w:sz="2" w:space="0" w:color="E3E3E3"/>
                    <w:bottom w:val="single" w:sz="2" w:space="0" w:color="E3E3E3"/>
                    <w:right w:val="single" w:sz="2" w:space="0" w:color="E3E3E3"/>
                  </w:divBdr>
                  <w:divsChild>
                    <w:div w:id="697704089">
                      <w:marLeft w:val="0"/>
                      <w:marRight w:val="0"/>
                      <w:marTop w:val="0"/>
                      <w:marBottom w:val="0"/>
                      <w:divBdr>
                        <w:top w:val="single" w:sz="2" w:space="0" w:color="E3E3E3"/>
                        <w:left w:val="single" w:sz="2" w:space="0" w:color="E3E3E3"/>
                        <w:bottom w:val="single" w:sz="2" w:space="0" w:color="E3E3E3"/>
                        <w:right w:val="single" w:sz="2" w:space="0" w:color="E3E3E3"/>
                      </w:divBdr>
                      <w:divsChild>
                        <w:div w:id="1364361096">
                          <w:marLeft w:val="0"/>
                          <w:marRight w:val="0"/>
                          <w:marTop w:val="0"/>
                          <w:marBottom w:val="0"/>
                          <w:divBdr>
                            <w:top w:val="single" w:sz="2" w:space="0" w:color="E3E3E3"/>
                            <w:left w:val="single" w:sz="2" w:space="0" w:color="E3E3E3"/>
                            <w:bottom w:val="single" w:sz="2" w:space="0" w:color="E3E3E3"/>
                            <w:right w:val="single" w:sz="2" w:space="0" w:color="E3E3E3"/>
                          </w:divBdr>
                          <w:divsChild>
                            <w:div w:id="1221672770">
                              <w:marLeft w:val="0"/>
                              <w:marRight w:val="0"/>
                              <w:marTop w:val="0"/>
                              <w:marBottom w:val="0"/>
                              <w:divBdr>
                                <w:top w:val="single" w:sz="2" w:space="0" w:color="E3E3E3"/>
                                <w:left w:val="single" w:sz="2" w:space="0" w:color="E3E3E3"/>
                                <w:bottom w:val="single" w:sz="2" w:space="0" w:color="E3E3E3"/>
                                <w:right w:val="single" w:sz="2" w:space="0" w:color="E3E3E3"/>
                              </w:divBdr>
                              <w:divsChild>
                                <w:div w:id="947547319">
                                  <w:marLeft w:val="0"/>
                                  <w:marRight w:val="0"/>
                                  <w:marTop w:val="0"/>
                                  <w:marBottom w:val="0"/>
                                  <w:divBdr>
                                    <w:top w:val="single" w:sz="2" w:space="0" w:color="E3E3E3"/>
                                    <w:left w:val="single" w:sz="2" w:space="0" w:color="E3E3E3"/>
                                    <w:bottom w:val="single" w:sz="2" w:space="0" w:color="E3E3E3"/>
                                    <w:right w:val="single" w:sz="2" w:space="0" w:color="E3E3E3"/>
                                  </w:divBdr>
                                  <w:divsChild>
                                    <w:div w:id="10634842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291743433">
      <w:bodyDiv w:val="1"/>
      <w:marLeft w:val="0"/>
      <w:marRight w:val="0"/>
      <w:marTop w:val="0"/>
      <w:marBottom w:val="0"/>
      <w:divBdr>
        <w:top w:val="none" w:sz="0" w:space="0" w:color="auto"/>
        <w:left w:val="none" w:sz="0" w:space="0" w:color="auto"/>
        <w:bottom w:val="none" w:sz="0" w:space="0" w:color="auto"/>
        <w:right w:val="none" w:sz="0" w:space="0" w:color="auto"/>
      </w:divBdr>
      <w:divsChild>
        <w:div w:id="1993413665">
          <w:marLeft w:val="0"/>
          <w:marRight w:val="0"/>
          <w:marTop w:val="0"/>
          <w:marBottom w:val="0"/>
          <w:divBdr>
            <w:top w:val="none" w:sz="0" w:space="0" w:color="auto"/>
            <w:left w:val="none" w:sz="0" w:space="0" w:color="auto"/>
            <w:bottom w:val="none" w:sz="0" w:space="0" w:color="auto"/>
            <w:right w:val="none" w:sz="0" w:space="0" w:color="auto"/>
          </w:divBdr>
          <w:divsChild>
            <w:div w:id="569923123">
              <w:marLeft w:val="0"/>
              <w:marRight w:val="0"/>
              <w:marTop w:val="0"/>
              <w:marBottom w:val="0"/>
              <w:divBdr>
                <w:top w:val="none" w:sz="0" w:space="0" w:color="auto"/>
                <w:left w:val="none" w:sz="0" w:space="0" w:color="auto"/>
                <w:bottom w:val="none" w:sz="0" w:space="0" w:color="auto"/>
                <w:right w:val="none" w:sz="0" w:space="0" w:color="auto"/>
              </w:divBdr>
              <w:divsChild>
                <w:div w:id="427046656">
                  <w:marLeft w:val="0"/>
                  <w:marRight w:val="0"/>
                  <w:marTop w:val="0"/>
                  <w:marBottom w:val="0"/>
                  <w:divBdr>
                    <w:top w:val="none" w:sz="0" w:space="0" w:color="auto"/>
                    <w:left w:val="none" w:sz="0" w:space="0" w:color="auto"/>
                    <w:bottom w:val="none" w:sz="0" w:space="0" w:color="auto"/>
                    <w:right w:val="none" w:sz="0" w:space="0" w:color="auto"/>
                  </w:divBdr>
                  <w:divsChild>
                    <w:div w:id="2091154945">
                      <w:marLeft w:val="0"/>
                      <w:marRight w:val="0"/>
                      <w:marTop w:val="0"/>
                      <w:marBottom w:val="0"/>
                      <w:divBdr>
                        <w:top w:val="none" w:sz="0" w:space="0" w:color="auto"/>
                        <w:left w:val="none" w:sz="0" w:space="0" w:color="auto"/>
                        <w:bottom w:val="none" w:sz="0" w:space="0" w:color="auto"/>
                        <w:right w:val="none" w:sz="0" w:space="0" w:color="auto"/>
                      </w:divBdr>
                      <w:divsChild>
                        <w:div w:id="1268007000">
                          <w:marLeft w:val="0"/>
                          <w:marRight w:val="0"/>
                          <w:marTop w:val="0"/>
                          <w:marBottom w:val="0"/>
                          <w:divBdr>
                            <w:top w:val="none" w:sz="0" w:space="0" w:color="auto"/>
                            <w:left w:val="none" w:sz="0" w:space="0" w:color="auto"/>
                            <w:bottom w:val="none" w:sz="0" w:space="0" w:color="auto"/>
                            <w:right w:val="none" w:sz="0" w:space="0" w:color="auto"/>
                          </w:divBdr>
                          <w:divsChild>
                            <w:div w:id="7367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566999">
      <w:bodyDiv w:val="1"/>
      <w:marLeft w:val="0"/>
      <w:marRight w:val="0"/>
      <w:marTop w:val="0"/>
      <w:marBottom w:val="0"/>
      <w:divBdr>
        <w:top w:val="none" w:sz="0" w:space="0" w:color="auto"/>
        <w:left w:val="none" w:sz="0" w:space="0" w:color="auto"/>
        <w:bottom w:val="none" w:sz="0" w:space="0" w:color="auto"/>
        <w:right w:val="none" w:sz="0" w:space="0" w:color="auto"/>
      </w:divBdr>
      <w:divsChild>
        <w:div w:id="690372935">
          <w:marLeft w:val="0"/>
          <w:marRight w:val="0"/>
          <w:marTop w:val="0"/>
          <w:marBottom w:val="0"/>
          <w:divBdr>
            <w:top w:val="none" w:sz="0" w:space="0" w:color="auto"/>
            <w:left w:val="none" w:sz="0" w:space="0" w:color="auto"/>
            <w:bottom w:val="none" w:sz="0" w:space="0" w:color="auto"/>
            <w:right w:val="none" w:sz="0" w:space="0" w:color="auto"/>
          </w:divBdr>
          <w:divsChild>
            <w:div w:id="2009478409">
              <w:marLeft w:val="0"/>
              <w:marRight w:val="0"/>
              <w:marTop w:val="0"/>
              <w:marBottom w:val="0"/>
              <w:divBdr>
                <w:top w:val="none" w:sz="0" w:space="0" w:color="auto"/>
                <w:left w:val="none" w:sz="0" w:space="0" w:color="auto"/>
                <w:bottom w:val="none" w:sz="0" w:space="0" w:color="auto"/>
                <w:right w:val="none" w:sz="0" w:space="0" w:color="auto"/>
              </w:divBdr>
              <w:divsChild>
                <w:div w:id="1966041899">
                  <w:marLeft w:val="0"/>
                  <w:marRight w:val="0"/>
                  <w:marTop w:val="0"/>
                  <w:marBottom w:val="0"/>
                  <w:divBdr>
                    <w:top w:val="none" w:sz="0" w:space="0" w:color="auto"/>
                    <w:left w:val="none" w:sz="0" w:space="0" w:color="auto"/>
                    <w:bottom w:val="none" w:sz="0" w:space="0" w:color="auto"/>
                    <w:right w:val="none" w:sz="0" w:space="0" w:color="auto"/>
                  </w:divBdr>
                  <w:divsChild>
                    <w:div w:id="1758938393">
                      <w:marLeft w:val="0"/>
                      <w:marRight w:val="0"/>
                      <w:marTop w:val="0"/>
                      <w:marBottom w:val="0"/>
                      <w:divBdr>
                        <w:top w:val="none" w:sz="0" w:space="0" w:color="auto"/>
                        <w:left w:val="none" w:sz="0" w:space="0" w:color="auto"/>
                        <w:bottom w:val="none" w:sz="0" w:space="0" w:color="auto"/>
                        <w:right w:val="none" w:sz="0" w:space="0" w:color="auto"/>
                      </w:divBdr>
                      <w:divsChild>
                        <w:div w:id="1935166449">
                          <w:marLeft w:val="0"/>
                          <w:marRight w:val="0"/>
                          <w:marTop w:val="0"/>
                          <w:marBottom w:val="0"/>
                          <w:divBdr>
                            <w:top w:val="none" w:sz="0" w:space="0" w:color="auto"/>
                            <w:left w:val="none" w:sz="0" w:space="0" w:color="auto"/>
                            <w:bottom w:val="none" w:sz="0" w:space="0" w:color="auto"/>
                            <w:right w:val="none" w:sz="0" w:space="0" w:color="auto"/>
                          </w:divBdr>
                          <w:divsChild>
                            <w:div w:id="2360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50262">
      <w:bodyDiv w:val="1"/>
      <w:marLeft w:val="0"/>
      <w:marRight w:val="0"/>
      <w:marTop w:val="0"/>
      <w:marBottom w:val="0"/>
      <w:divBdr>
        <w:top w:val="none" w:sz="0" w:space="0" w:color="auto"/>
        <w:left w:val="none" w:sz="0" w:space="0" w:color="auto"/>
        <w:bottom w:val="none" w:sz="0" w:space="0" w:color="auto"/>
        <w:right w:val="none" w:sz="0" w:space="0" w:color="auto"/>
      </w:divBdr>
      <w:divsChild>
        <w:div w:id="1215190447">
          <w:marLeft w:val="-720"/>
          <w:marRight w:val="0"/>
          <w:marTop w:val="0"/>
          <w:marBottom w:val="0"/>
          <w:divBdr>
            <w:top w:val="none" w:sz="0" w:space="0" w:color="auto"/>
            <w:left w:val="none" w:sz="0" w:space="0" w:color="auto"/>
            <w:bottom w:val="none" w:sz="0" w:space="0" w:color="auto"/>
            <w:right w:val="none" w:sz="0" w:space="0" w:color="auto"/>
          </w:divBdr>
        </w:div>
      </w:divsChild>
    </w:div>
    <w:div w:id="1313832269">
      <w:bodyDiv w:val="1"/>
      <w:marLeft w:val="0"/>
      <w:marRight w:val="0"/>
      <w:marTop w:val="0"/>
      <w:marBottom w:val="0"/>
      <w:divBdr>
        <w:top w:val="none" w:sz="0" w:space="0" w:color="auto"/>
        <w:left w:val="none" w:sz="0" w:space="0" w:color="auto"/>
        <w:bottom w:val="none" w:sz="0" w:space="0" w:color="auto"/>
        <w:right w:val="none" w:sz="0" w:space="0" w:color="auto"/>
      </w:divBdr>
    </w:div>
    <w:div w:id="1316253471">
      <w:bodyDiv w:val="1"/>
      <w:marLeft w:val="0"/>
      <w:marRight w:val="0"/>
      <w:marTop w:val="0"/>
      <w:marBottom w:val="0"/>
      <w:divBdr>
        <w:top w:val="none" w:sz="0" w:space="0" w:color="auto"/>
        <w:left w:val="none" w:sz="0" w:space="0" w:color="auto"/>
        <w:bottom w:val="none" w:sz="0" w:space="0" w:color="auto"/>
        <w:right w:val="none" w:sz="0" w:space="0" w:color="auto"/>
      </w:divBdr>
      <w:divsChild>
        <w:div w:id="946160753">
          <w:marLeft w:val="-720"/>
          <w:marRight w:val="0"/>
          <w:marTop w:val="0"/>
          <w:marBottom w:val="0"/>
          <w:divBdr>
            <w:top w:val="none" w:sz="0" w:space="0" w:color="auto"/>
            <w:left w:val="none" w:sz="0" w:space="0" w:color="auto"/>
            <w:bottom w:val="none" w:sz="0" w:space="0" w:color="auto"/>
            <w:right w:val="none" w:sz="0" w:space="0" w:color="auto"/>
          </w:divBdr>
        </w:div>
      </w:divsChild>
    </w:div>
    <w:div w:id="1322738319">
      <w:bodyDiv w:val="1"/>
      <w:marLeft w:val="0"/>
      <w:marRight w:val="0"/>
      <w:marTop w:val="0"/>
      <w:marBottom w:val="0"/>
      <w:divBdr>
        <w:top w:val="none" w:sz="0" w:space="0" w:color="auto"/>
        <w:left w:val="none" w:sz="0" w:space="0" w:color="auto"/>
        <w:bottom w:val="none" w:sz="0" w:space="0" w:color="auto"/>
        <w:right w:val="none" w:sz="0" w:space="0" w:color="auto"/>
      </w:divBdr>
    </w:div>
    <w:div w:id="1323238267">
      <w:bodyDiv w:val="1"/>
      <w:marLeft w:val="0"/>
      <w:marRight w:val="0"/>
      <w:marTop w:val="0"/>
      <w:marBottom w:val="0"/>
      <w:divBdr>
        <w:top w:val="none" w:sz="0" w:space="0" w:color="auto"/>
        <w:left w:val="none" w:sz="0" w:space="0" w:color="auto"/>
        <w:bottom w:val="none" w:sz="0" w:space="0" w:color="auto"/>
        <w:right w:val="none" w:sz="0" w:space="0" w:color="auto"/>
      </w:divBdr>
      <w:divsChild>
        <w:div w:id="210465165">
          <w:marLeft w:val="0"/>
          <w:marRight w:val="0"/>
          <w:marTop w:val="0"/>
          <w:marBottom w:val="0"/>
          <w:divBdr>
            <w:top w:val="none" w:sz="0" w:space="0" w:color="auto"/>
            <w:left w:val="none" w:sz="0" w:space="0" w:color="auto"/>
            <w:bottom w:val="none" w:sz="0" w:space="0" w:color="auto"/>
            <w:right w:val="none" w:sz="0" w:space="0" w:color="auto"/>
          </w:divBdr>
          <w:divsChild>
            <w:div w:id="901257128">
              <w:marLeft w:val="0"/>
              <w:marRight w:val="0"/>
              <w:marTop w:val="0"/>
              <w:marBottom w:val="0"/>
              <w:divBdr>
                <w:top w:val="none" w:sz="0" w:space="0" w:color="auto"/>
                <w:left w:val="none" w:sz="0" w:space="0" w:color="auto"/>
                <w:bottom w:val="none" w:sz="0" w:space="0" w:color="auto"/>
                <w:right w:val="none" w:sz="0" w:space="0" w:color="auto"/>
              </w:divBdr>
              <w:divsChild>
                <w:div w:id="1277450254">
                  <w:marLeft w:val="0"/>
                  <w:marRight w:val="0"/>
                  <w:marTop w:val="0"/>
                  <w:marBottom w:val="0"/>
                  <w:divBdr>
                    <w:top w:val="none" w:sz="0" w:space="0" w:color="auto"/>
                    <w:left w:val="none" w:sz="0" w:space="0" w:color="auto"/>
                    <w:bottom w:val="none" w:sz="0" w:space="0" w:color="auto"/>
                    <w:right w:val="none" w:sz="0" w:space="0" w:color="auto"/>
                  </w:divBdr>
                  <w:divsChild>
                    <w:div w:id="956567602">
                      <w:marLeft w:val="0"/>
                      <w:marRight w:val="0"/>
                      <w:marTop w:val="0"/>
                      <w:marBottom w:val="0"/>
                      <w:divBdr>
                        <w:top w:val="none" w:sz="0" w:space="0" w:color="auto"/>
                        <w:left w:val="none" w:sz="0" w:space="0" w:color="auto"/>
                        <w:bottom w:val="none" w:sz="0" w:space="0" w:color="auto"/>
                        <w:right w:val="none" w:sz="0" w:space="0" w:color="auto"/>
                      </w:divBdr>
                      <w:divsChild>
                        <w:div w:id="1262109872">
                          <w:marLeft w:val="0"/>
                          <w:marRight w:val="0"/>
                          <w:marTop w:val="0"/>
                          <w:marBottom w:val="0"/>
                          <w:divBdr>
                            <w:top w:val="none" w:sz="0" w:space="0" w:color="auto"/>
                            <w:left w:val="none" w:sz="0" w:space="0" w:color="auto"/>
                            <w:bottom w:val="none" w:sz="0" w:space="0" w:color="auto"/>
                            <w:right w:val="none" w:sz="0" w:space="0" w:color="auto"/>
                          </w:divBdr>
                          <w:divsChild>
                            <w:div w:id="4077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820103">
      <w:bodyDiv w:val="1"/>
      <w:marLeft w:val="0"/>
      <w:marRight w:val="0"/>
      <w:marTop w:val="0"/>
      <w:marBottom w:val="0"/>
      <w:divBdr>
        <w:top w:val="none" w:sz="0" w:space="0" w:color="auto"/>
        <w:left w:val="none" w:sz="0" w:space="0" w:color="auto"/>
        <w:bottom w:val="none" w:sz="0" w:space="0" w:color="auto"/>
        <w:right w:val="none" w:sz="0" w:space="0" w:color="auto"/>
      </w:divBdr>
      <w:divsChild>
        <w:div w:id="1770468097">
          <w:marLeft w:val="-720"/>
          <w:marRight w:val="0"/>
          <w:marTop w:val="0"/>
          <w:marBottom w:val="0"/>
          <w:divBdr>
            <w:top w:val="none" w:sz="0" w:space="0" w:color="auto"/>
            <w:left w:val="none" w:sz="0" w:space="0" w:color="auto"/>
            <w:bottom w:val="none" w:sz="0" w:space="0" w:color="auto"/>
            <w:right w:val="none" w:sz="0" w:space="0" w:color="auto"/>
          </w:divBdr>
        </w:div>
      </w:divsChild>
    </w:div>
    <w:div w:id="1359744203">
      <w:bodyDiv w:val="1"/>
      <w:marLeft w:val="0"/>
      <w:marRight w:val="0"/>
      <w:marTop w:val="0"/>
      <w:marBottom w:val="0"/>
      <w:divBdr>
        <w:top w:val="none" w:sz="0" w:space="0" w:color="auto"/>
        <w:left w:val="none" w:sz="0" w:space="0" w:color="auto"/>
        <w:bottom w:val="none" w:sz="0" w:space="0" w:color="auto"/>
        <w:right w:val="none" w:sz="0" w:space="0" w:color="auto"/>
      </w:divBdr>
    </w:div>
    <w:div w:id="1386875378">
      <w:bodyDiv w:val="1"/>
      <w:marLeft w:val="0"/>
      <w:marRight w:val="0"/>
      <w:marTop w:val="0"/>
      <w:marBottom w:val="0"/>
      <w:divBdr>
        <w:top w:val="none" w:sz="0" w:space="0" w:color="auto"/>
        <w:left w:val="none" w:sz="0" w:space="0" w:color="auto"/>
        <w:bottom w:val="none" w:sz="0" w:space="0" w:color="auto"/>
        <w:right w:val="none" w:sz="0" w:space="0" w:color="auto"/>
      </w:divBdr>
    </w:div>
    <w:div w:id="1394163793">
      <w:bodyDiv w:val="1"/>
      <w:marLeft w:val="0"/>
      <w:marRight w:val="0"/>
      <w:marTop w:val="0"/>
      <w:marBottom w:val="0"/>
      <w:divBdr>
        <w:top w:val="none" w:sz="0" w:space="0" w:color="auto"/>
        <w:left w:val="none" w:sz="0" w:space="0" w:color="auto"/>
        <w:bottom w:val="none" w:sz="0" w:space="0" w:color="auto"/>
        <w:right w:val="none" w:sz="0" w:space="0" w:color="auto"/>
      </w:divBdr>
      <w:divsChild>
        <w:div w:id="1810854925">
          <w:marLeft w:val="0"/>
          <w:marRight w:val="0"/>
          <w:marTop w:val="0"/>
          <w:marBottom w:val="0"/>
          <w:divBdr>
            <w:top w:val="none" w:sz="0" w:space="0" w:color="auto"/>
            <w:left w:val="none" w:sz="0" w:space="0" w:color="auto"/>
            <w:bottom w:val="none" w:sz="0" w:space="0" w:color="auto"/>
            <w:right w:val="none" w:sz="0" w:space="0" w:color="auto"/>
          </w:divBdr>
          <w:divsChild>
            <w:div w:id="983197536">
              <w:marLeft w:val="0"/>
              <w:marRight w:val="0"/>
              <w:marTop w:val="0"/>
              <w:marBottom w:val="0"/>
              <w:divBdr>
                <w:top w:val="none" w:sz="0" w:space="0" w:color="auto"/>
                <w:left w:val="none" w:sz="0" w:space="0" w:color="auto"/>
                <w:bottom w:val="none" w:sz="0" w:space="0" w:color="auto"/>
                <w:right w:val="none" w:sz="0" w:space="0" w:color="auto"/>
              </w:divBdr>
              <w:divsChild>
                <w:div w:id="1235121138">
                  <w:marLeft w:val="0"/>
                  <w:marRight w:val="0"/>
                  <w:marTop w:val="0"/>
                  <w:marBottom w:val="0"/>
                  <w:divBdr>
                    <w:top w:val="none" w:sz="0" w:space="0" w:color="auto"/>
                    <w:left w:val="none" w:sz="0" w:space="0" w:color="auto"/>
                    <w:bottom w:val="none" w:sz="0" w:space="0" w:color="auto"/>
                    <w:right w:val="none" w:sz="0" w:space="0" w:color="auto"/>
                  </w:divBdr>
                  <w:divsChild>
                    <w:div w:id="955790038">
                      <w:marLeft w:val="0"/>
                      <w:marRight w:val="0"/>
                      <w:marTop w:val="0"/>
                      <w:marBottom w:val="0"/>
                      <w:divBdr>
                        <w:top w:val="none" w:sz="0" w:space="0" w:color="auto"/>
                        <w:left w:val="none" w:sz="0" w:space="0" w:color="auto"/>
                        <w:bottom w:val="none" w:sz="0" w:space="0" w:color="auto"/>
                        <w:right w:val="none" w:sz="0" w:space="0" w:color="auto"/>
                      </w:divBdr>
                      <w:divsChild>
                        <w:div w:id="1247108054">
                          <w:marLeft w:val="0"/>
                          <w:marRight w:val="0"/>
                          <w:marTop w:val="0"/>
                          <w:marBottom w:val="0"/>
                          <w:divBdr>
                            <w:top w:val="none" w:sz="0" w:space="0" w:color="auto"/>
                            <w:left w:val="none" w:sz="0" w:space="0" w:color="auto"/>
                            <w:bottom w:val="none" w:sz="0" w:space="0" w:color="auto"/>
                            <w:right w:val="none" w:sz="0" w:space="0" w:color="auto"/>
                          </w:divBdr>
                          <w:divsChild>
                            <w:div w:id="18410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597423">
      <w:bodyDiv w:val="1"/>
      <w:marLeft w:val="0"/>
      <w:marRight w:val="0"/>
      <w:marTop w:val="0"/>
      <w:marBottom w:val="0"/>
      <w:divBdr>
        <w:top w:val="none" w:sz="0" w:space="0" w:color="auto"/>
        <w:left w:val="none" w:sz="0" w:space="0" w:color="auto"/>
        <w:bottom w:val="none" w:sz="0" w:space="0" w:color="auto"/>
        <w:right w:val="none" w:sz="0" w:space="0" w:color="auto"/>
      </w:divBdr>
      <w:divsChild>
        <w:div w:id="587082601">
          <w:marLeft w:val="0"/>
          <w:marRight w:val="0"/>
          <w:marTop w:val="0"/>
          <w:marBottom w:val="0"/>
          <w:divBdr>
            <w:top w:val="single" w:sz="2" w:space="0" w:color="E3E3E3"/>
            <w:left w:val="single" w:sz="2" w:space="0" w:color="E3E3E3"/>
            <w:bottom w:val="single" w:sz="2" w:space="0" w:color="E3E3E3"/>
            <w:right w:val="single" w:sz="2" w:space="0" w:color="E3E3E3"/>
          </w:divBdr>
          <w:divsChild>
            <w:div w:id="16735132">
              <w:marLeft w:val="0"/>
              <w:marRight w:val="0"/>
              <w:marTop w:val="0"/>
              <w:marBottom w:val="0"/>
              <w:divBdr>
                <w:top w:val="single" w:sz="2" w:space="0" w:color="E3E3E3"/>
                <w:left w:val="single" w:sz="2" w:space="0" w:color="E3E3E3"/>
                <w:bottom w:val="single" w:sz="2" w:space="0" w:color="E3E3E3"/>
                <w:right w:val="single" w:sz="2" w:space="0" w:color="E3E3E3"/>
              </w:divBdr>
              <w:divsChild>
                <w:div w:id="1655337355">
                  <w:marLeft w:val="0"/>
                  <w:marRight w:val="0"/>
                  <w:marTop w:val="0"/>
                  <w:marBottom w:val="0"/>
                  <w:divBdr>
                    <w:top w:val="single" w:sz="2" w:space="0" w:color="E3E3E3"/>
                    <w:left w:val="single" w:sz="2" w:space="0" w:color="E3E3E3"/>
                    <w:bottom w:val="single" w:sz="2" w:space="0" w:color="E3E3E3"/>
                    <w:right w:val="single" w:sz="2" w:space="0" w:color="E3E3E3"/>
                  </w:divBdr>
                  <w:divsChild>
                    <w:div w:id="1425808812">
                      <w:marLeft w:val="0"/>
                      <w:marRight w:val="0"/>
                      <w:marTop w:val="0"/>
                      <w:marBottom w:val="0"/>
                      <w:divBdr>
                        <w:top w:val="single" w:sz="2" w:space="0" w:color="E3E3E3"/>
                        <w:left w:val="single" w:sz="2" w:space="0" w:color="E3E3E3"/>
                        <w:bottom w:val="single" w:sz="2" w:space="0" w:color="E3E3E3"/>
                        <w:right w:val="single" w:sz="2" w:space="0" w:color="E3E3E3"/>
                      </w:divBdr>
                      <w:divsChild>
                        <w:div w:id="1201285038">
                          <w:marLeft w:val="0"/>
                          <w:marRight w:val="0"/>
                          <w:marTop w:val="0"/>
                          <w:marBottom w:val="0"/>
                          <w:divBdr>
                            <w:top w:val="single" w:sz="2" w:space="0" w:color="E3E3E3"/>
                            <w:left w:val="single" w:sz="2" w:space="0" w:color="E3E3E3"/>
                            <w:bottom w:val="single" w:sz="2" w:space="0" w:color="E3E3E3"/>
                            <w:right w:val="single" w:sz="2" w:space="0" w:color="E3E3E3"/>
                          </w:divBdr>
                          <w:divsChild>
                            <w:div w:id="1555582079">
                              <w:marLeft w:val="0"/>
                              <w:marRight w:val="0"/>
                              <w:marTop w:val="0"/>
                              <w:marBottom w:val="0"/>
                              <w:divBdr>
                                <w:top w:val="single" w:sz="2" w:space="0" w:color="E3E3E3"/>
                                <w:left w:val="single" w:sz="2" w:space="0" w:color="E3E3E3"/>
                                <w:bottom w:val="single" w:sz="2" w:space="0" w:color="E3E3E3"/>
                                <w:right w:val="single" w:sz="2" w:space="0" w:color="E3E3E3"/>
                              </w:divBdr>
                              <w:divsChild>
                                <w:div w:id="1768302921">
                                  <w:marLeft w:val="0"/>
                                  <w:marRight w:val="0"/>
                                  <w:marTop w:val="100"/>
                                  <w:marBottom w:val="100"/>
                                  <w:divBdr>
                                    <w:top w:val="single" w:sz="2" w:space="0" w:color="E3E3E3"/>
                                    <w:left w:val="single" w:sz="2" w:space="0" w:color="E3E3E3"/>
                                    <w:bottom w:val="single" w:sz="2" w:space="0" w:color="E3E3E3"/>
                                    <w:right w:val="single" w:sz="2" w:space="0" w:color="E3E3E3"/>
                                  </w:divBdr>
                                  <w:divsChild>
                                    <w:div w:id="8915648">
                                      <w:marLeft w:val="0"/>
                                      <w:marRight w:val="0"/>
                                      <w:marTop w:val="0"/>
                                      <w:marBottom w:val="0"/>
                                      <w:divBdr>
                                        <w:top w:val="single" w:sz="2" w:space="0" w:color="E3E3E3"/>
                                        <w:left w:val="single" w:sz="2" w:space="0" w:color="E3E3E3"/>
                                        <w:bottom w:val="single" w:sz="2" w:space="0" w:color="E3E3E3"/>
                                        <w:right w:val="single" w:sz="2" w:space="0" w:color="E3E3E3"/>
                                      </w:divBdr>
                                      <w:divsChild>
                                        <w:div w:id="1482041533">
                                          <w:marLeft w:val="0"/>
                                          <w:marRight w:val="0"/>
                                          <w:marTop w:val="0"/>
                                          <w:marBottom w:val="0"/>
                                          <w:divBdr>
                                            <w:top w:val="single" w:sz="2" w:space="0" w:color="E3E3E3"/>
                                            <w:left w:val="single" w:sz="2" w:space="0" w:color="E3E3E3"/>
                                            <w:bottom w:val="single" w:sz="2" w:space="0" w:color="E3E3E3"/>
                                            <w:right w:val="single" w:sz="2" w:space="0" w:color="E3E3E3"/>
                                          </w:divBdr>
                                          <w:divsChild>
                                            <w:div w:id="442188937">
                                              <w:marLeft w:val="0"/>
                                              <w:marRight w:val="0"/>
                                              <w:marTop w:val="0"/>
                                              <w:marBottom w:val="0"/>
                                              <w:divBdr>
                                                <w:top w:val="single" w:sz="2" w:space="0" w:color="E3E3E3"/>
                                                <w:left w:val="single" w:sz="2" w:space="0" w:color="E3E3E3"/>
                                                <w:bottom w:val="single" w:sz="2" w:space="0" w:color="E3E3E3"/>
                                                <w:right w:val="single" w:sz="2" w:space="0" w:color="E3E3E3"/>
                                              </w:divBdr>
                                              <w:divsChild>
                                                <w:div w:id="528030666">
                                                  <w:marLeft w:val="0"/>
                                                  <w:marRight w:val="0"/>
                                                  <w:marTop w:val="0"/>
                                                  <w:marBottom w:val="0"/>
                                                  <w:divBdr>
                                                    <w:top w:val="single" w:sz="2" w:space="0" w:color="E3E3E3"/>
                                                    <w:left w:val="single" w:sz="2" w:space="0" w:color="E3E3E3"/>
                                                    <w:bottom w:val="single" w:sz="2" w:space="0" w:color="E3E3E3"/>
                                                    <w:right w:val="single" w:sz="2" w:space="0" w:color="E3E3E3"/>
                                                  </w:divBdr>
                                                  <w:divsChild>
                                                    <w:div w:id="1569224416">
                                                      <w:marLeft w:val="0"/>
                                                      <w:marRight w:val="0"/>
                                                      <w:marTop w:val="0"/>
                                                      <w:marBottom w:val="0"/>
                                                      <w:divBdr>
                                                        <w:top w:val="single" w:sz="2" w:space="0" w:color="E3E3E3"/>
                                                        <w:left w:val="single" w:sz="2" w:space="0" w:color="E3E3E3"/>
                                                        <w:bottom w:val="single" w:sz="2" w:space="0" w:color="E3E3E3"/>
                                                        <w:right w:val="single" w:sz="2" w:space="0" w:color="E3E3E3"/>
                                                      </w:divBdr>
                                                      <w:divsChild>
                                                        <w:div w:id="1767385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32796628">
          <w:marLeft w:val="0"/>
          <w:marRight w:val="0"/>
          <w:marTop w:val="0"/>
          <w:marBottom w:val="0"/>
          <w:divBdr>
            <w:top w:val="none" w:sz="0" w:space="0" w:color="auto"/>
            <w:left w:val="none" w:sz="0" w:space="0" w:color="auto"/>
            <w:bottom w:val="none" w:sz="0" w:space="0" w:color="auto"/>
            <w:right w:val="none" w:sz="0" w:space="0" w:color="auto"/>
          </w:divBdr>
        </w:div>
      </w:divsChild>
    </w:div>
    <w:div w:id="1413429214">
      <w:bodyDiv w:val="1"/>
      <w:marLeft w:val="0"/>
      <w:marRight w:val="0"/>
      <w:marTop w:val="0"/>
      <w:marBottom w:val="0"/>
      <w:divBdr>
        <w:top w:val="none" w:sz="0" w:space="0" w:color="auto"/>
        <w:left w:val="none" w:sz="0" w:space="0" w:color="auto"/>
        <w:bottom w:val="none" w:sz="0" w:space="0" w:color="auto"/>
        <w:right w:val="none" w:sz="0" w:space="0" w:color="auto"/>
      </w:divBdr>
      <w:divsChild>
        <w:div w:id="1614360808">
          <w:marLeft w:val="0"/>
          <w:marRight w:val="0"/>
          <w:marTop w:val="0"/>
          <w:marBottom w:val="0"/>
          <w:divBdr>
            <w:top w:val="none" w:sz="0" w:space="0" w:color="auto"/>
            <w:left w:val="none" w:sz="0" w:space="0" w:color="auto"/>
            <w:bottom w:val="none" w:sz="0" w:space="0" w:color="auto"/>
            <w:right w:val="none" w:sz="0" w:space="0" w:color="auto"/>
          </w:divBdr>
          <w:divsChild>
            <w:div w:id="3467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0206">
      <w:bodyDiv w:val="1"/>
      <w:marLeft w:val="0"/>
      <w:marRight w:val="0"/>
      <w:marTop w:val="0"/>
      <w:marBottom w:val="0"/>
      <w:divBdr>
        <w:top w:val="none" w:sz="0" w:space="0" w:color="auto"/>
        <w:left w:val="none" w:sz="0" w:space="0" w:color="auto"/>
        <w:bottom w:val="none" w:sz="0" w:space="0" w:color="auto"/>
        <w:right w:val="none" w:sz="0" w:space="0" w:color="auto"/>
      </w:divBdr>
      <w:divsChild>
        <w:div w:id="2095852539">
          <w:marLeft w:val="0"/>
          <w:marRight w:val="0"/>
          <w:marTop w:val="0"/>
          <w:marBottom w:val="0"/>
          <w:divBdr>
            <w:top w:val="none" w:sz="0" w:space="0" w:color="auto"/>
            <w:left w:val="none" w:sz="0" w:space="0" w:color="auto"/>
            <w:bottom w:val="none" w:sz="0" w:space="0" w:color="auto"/>
            <w:right w:val="none" w:sz="0" w:space="0" w:color="auto"/>
          </w:divBdr>
          <w:divsChild>
            <w:div w:id="762186212">
              <w:marLeft w:val="0"/>
              <w:marRight w:val="0"/>
              <w:marTop w:val="0"/>
              <w:marBottom w:val="0"/>
              <w:divBdr>
                <w:top w:val="none" w:sz="0" w:space="0" w:color="auto"/>
                <w:left w:val="none" w:sz="0" w:space="0" w:color="auto"/>
                <w:bottom w:val="none" w:sz="0" w:space="0" w:color="auto"/>
                <w:right w:val="none" w:sz="0" w:space="0" w:color="auto"/>
              </w:divBdr>
              <w:divsChild>
                <w:div w:id="1862627013">
                  <w:marLeft w:val="0"/>
                  <w:marRight w:val="0"/>
                  <w:marTop w:val="0"/>
                  <w:marBottom w:val="0"/>
                  <w:divBdr>
                    <w:top w:val="none" w:sz="0" w:space="0" w:color="auto"/>
                    <w:left w:val="none" w:sz="0" w:space="0" w:color="auto"/>
                    <w:bottom w:val="none" w:sz="0" w:space="0" w:color="auto"/>
                    <w:right w:val="none" w:sz="0" w:space="0" w:color="auto"/>
                  </w:divBdr>
                  <w:divsChild>
                    <w:div w:id="548341433">
                      <w:marLeft w:val="0"/>
                      <w:marRight w:val="0"/>
                      <w:marTop w:val="0"/>
                      <w:marBottom w:val="0"/>
                      <w:divBdr>
                        <w:top w:val="none" w:sz="0" w:space="0" w:color="auto"/>
                        <w:left w:val="none" w:sz="0" w:space="0" w:color="auto"/>
                        <w:bottom w:val="none" w:sz="0" w:space="0" w:color="auto"/>
                        <w:right w:val="none" w:sz="0" w:space="0" w:color="auto"/>
                      </w:divBdr>
                      <w:divsChild>
                        <w:div w:id="1987933927">
                          <w:marLeft w:val="0"/>
                          <w:marRight w:val="0"/>
                          <w:marTop w:val="0"/>
                          <w:marBottom w:val="0"/>
                          <w:divBdr>
                            <w:top w:val="none" w:sz="0" w:space="0" w:color="auto"/>
                            <w:left w:val="none" w:sz="0" w:space="0" w:color="auto"/>
                            <w:bottom w:val="none" w:sz="0" w:space="0" w:color="auto"/>
                            <w:right w:val="none" w:sz="0" w:space="0" w:color="auto"/>
                          </w:divBdr>
                          <w:divsChild>
                            <w:div w:id="77582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126647">
      <w:bodyDiv w:val="1"/>
      <w:marLeft w:val="0"/>
      <w:marRight w:val="0"/>
      <w:marTop w:val="0"/>
      <w:marBottom w:val="0"/>
      <w:divBdr>
        <w:top w:val="none" w:sz="0" w:space="0" w:color="auto"/>
        <w:left w:val="none" w:sz="0" w:space="0" w:color="auto"/>
        <w:bottom w:val="none" w:sz="0" w:space="0" w:color="auto"/>
        <w:right w:val="none" w:sz="0" w:space="0" w:color="auto"/>
      </w:divBdr>
      <w:divsChild>
        <w:div w:id="1472794474">
          <w:marLeft w:val="0"/>
          <w:marRight w:val="0"/>
          <w:marTop w:val="0"/>
          <w:marBottom w:val="0"/>
          <w:divBdr>
            <w:top w:val="none" w:sz="0" w:space="0" w:color="auto"/>
            <w:left w:val="none" w:sz="0" w:space="0" w:color="auto"/>
            <w:bottom w:val="none" w:sz="0" w:space="0" w:color="auto"/>
            <w:right w:val="none" w:sz="0" w:space="0" w:color="auto"/>
          </w:divBdr>
          <w:divsChild>
            <w:div w:id="1980377463">
              <w:marLeft w:val="0"/>
              <w:marRight w:val="0"/>
              <w:marTop w:val="0"/>
              <w:marBottom w:val="0"/>
              <w:divBdr>
                <w:top w:val="none" w:sz="0" w:space="0" w:color="auto"/>
                <w:left w:val="none" w:sz="0" w:space="0" w:color="auto"/>
                <w:bottom w:val="none" w:sz="0" w:space="0" w:color="auto"/>
                <w:right w:val="none" w:sz="0" w:space="0" w:color="auto"/>
              </w:divBdr>
              <w:divsChild>
                <w:div w:id="615066316">
                  <w:marLeft w:val="0"/>
                  <w:marRight w:val="0"/>
                  <w:marTop w:val="0"/>
                  <w:marBottom w:val="0"/>
                  <w:divBdr>
                    <w:top w:val="none" w:sz="0" w:space="0" w:color="auto"/>
                    <w:left w:val="none" w:sz="0" w:space="0" w:color="auto"/>
                    <w:bottom w:val="none" w:sz="0" w:space="0" w:color="auto"/>
                    <w:right w:val="none" w:sz="0" w:space="0" w:color="auto"/>
                  </w:divBdr>
                  <w:divsChild>
                    <w:div w:id="1743288356">
                      <w:marLeft w:val="0"/>
                      <w:marRight w:val="0"/>
                      <w:marTop w:val="0"/>
                      <w:marBottom w:val="0"/>
                      <w:divBdr>
                        <w:top w:val="none" w:sz="0" w:space="0" w:color="auto"/>
                        <w:left w:val="none" w:sz="0" w:space="0" w:color="auto"/>
                        <w:bottom w:val="none" w:sz="0" w:space="0" w:color="auto"/>
                        <w:right w:val="none" w:sz="0" w:space="0" w:color="auto"/>
                      </w:divBdr>
                      <w:divsChild>
                        <w:div w:id="68501091">
                          <w:marLeft w:val="0"/>
                          <w:marRight w:val="0"/>
                          <w:marTop w:val="0"/>
                          <w:marBottom w:val="0"/>
                          <w:divBdr>
                            <w:top w:val="none" w:sz="0" w:space="0" w:color="auto"/>
                            <w:left w:val="none" w:sz="0" w:space="0" w:color="auto"/>
                            <w:bottom w:val="none" w:sz="0" w:space="0" w:color="auto"/>
                            <w:right w:val="none" w:sz="0" w:space="0" w:color="auto"/>
                          </w:divBdr>
                          <w:divsChild>
                            <w:div w:id="959262403">
                              <w:marLeft w:val="0"/>
                              <w:marRight w:val="0"/>
                              <w:marTop w:val="0"/>
                              <w:marBottom w:val="0"/>
                              <w:divBdr>
                                <w:top w:val="none" w:sz="0" w:space="0" w:color="auto"/>
                                <w:left w:val="none" w:sz="0" w:space="0" w:color="auto"/>
                                <w:bottom w:val="none" w:sz="0" w:space="0" w:color="auto"/>
                                <w:right w:val="none" w:sz="0" w:space="0" w:color="auto"/>
                              </w:divBdr>
                              <w:divsChild>
                                <w:div w:id="964434293">
                                  <w:marLeft w:val="0"/>
                                  <w:marRight w:val="0"/>
                                  <w:marTop w:val="0"/>
                                  <w:marBottom w:val="0"/>
                                  <w:divBdr>
                                    <w:top w:val="none" w:sz="0" w:space="0" w:color="auto"/>
                                    <w:left w:val="none" w:sz="0" w:space="0" w:color="auto"/>
                                    <w:bottom w:val="none" w:sz="0" w:space="0" w:color="auto"/>
                                    <w:right w:val="none" w:sz="0" w:space="0" w:color="auto"/>
                                  </w:divBdr>
                                  <w:divsChild>
                                    <w:div w:id="69235852">
                                      <w:marLeft w:val="0"/>
                                      <w:marRight w:val="0"/>
                                      <w:marTop w:val="0"/>
                                      <w:marBottom w:val="0"/>
                                      <w:divBdr>
                                        <w:top w:val="none" w:sz="0" w:space="0" w:color="auto"/>
                                        <w:left w:val="none" w:sz="0" w:space="0" w:color="auto"/>
                                        <w:bottom w:val="none" w:sz="0" w:space="0" w:color="auto"/>
                                        <w:right w:val="none" w:sz="0" w:space="0" w:color="auto"/>
                                      </w:divBdr>
                                      <w:divsChild>
                                        <w:div w:id="270280253">
                                          <w:marLeft w:val="0"/>
                                          <w:marRight w:val="0"/>
                                          <w:marTop w:val="0"/>
                                          <w:marBottom w:val="0"/>
                                          <w:divBdr>
                                            <w:top w:val="none" w:sz="0" w:space="0" w:color="auto"/>
                                            <w:left w:val="none" w:sz="0" w:space="0" w:color="auto"/>
                                            <w:bottom w:val="none" w:sz="0" w:space="0" w:color="auto"/>
                                            <w:right w:val="none" w:sz="0" w:space="0" w:color="auto"/>
                                          </w:divBdr>
                                          <w:divsChild>
                                            <w:div w:id="470635129">
                                              <w:marLeft w:val="0"/>
                                              <w:marRight w:val="0"/>
                                              <w:marTop w:val="0"/>
                                              <w:marBottom w:val="0"/>
                                              <w:divBdr>
                                                <w:top w:val="none" w:sz="0" w:space="0" w:color="auto"/>
                                                <w:left w:val="none" w:sz="0" w:space="0" w:color="auto"/>
                                                <w:bottom w:val="none" w:sz="0" w:space="0" w:color="auto"/>
                                                <w:right w:val="none" w:sz="0" w:space="0" w:color="auto"/>
                                              </w:divBdr>
                                              <w:divsChild>
                                                <w:div w:id="1165242072">
                                                  <w:marLeft w:val="0"/>
                                                  <w:marRight w:val="0"/>
                                                  <w:marTop w:val="0"/>
                                                  <w:marBottom w:val="0"/>
                                                  <w:divBdr>
                                                    <w:top w:val="none" w:sz="0" w:space="0" w:color="auto"/>
                                                    <w:left w:val="none" w:sz="0" w:space="0" w:color="auto"/>
                                                    <w:bottom w:val="none" w:sz="0" w:space="0" w:color="auto"/>
                                                    <w:right w:val="none" w:sz="0" w:space="0" w:color="auto"/>
                                                  </w:divBdr>
                                                  <w:divsChild>
                                                    <w:div w:id="1362902696">
                                                      <w:marLeft w:val="0"/>
                                                      <w:marRight w:val="0"/>
                                                      <w:marTop w:val="0"/>
                                                      <w:marBottom w:val="0"/>
                                                      <w:divBdr>
                                                        <w:top w:val="none" w:sz="0" w:space="0" w:color="auto"/>
                                                        <w:left w:val="none" w:sz="0" w:space="0" w:color="auto"/>
                                                        <w:bottom w:val="none" w:sz="0" w:space="0" w:color="auto"/>
                                                        <w:right w:val="none" w:sz="0" w:space="0" w:color="auto"/>
                                                      </w:divBdr>
                                                      <w:divsChild>
                                                        <w:div w:id="484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5392995">
      <w:bodyDiv w:val="1"/>
      <w:marLeft w:val="0"/>
      <w:marRight w:val="0"/>
      <w:marTop w:val="0"/>
      <w:marBottom w:val="0"/>
      <w:divBdr>
        <w:top w:val="none" w:sz="0" w:space="0" w:color="auto"/>
        <w:left w:val="none" w:sz="0" w:space="0" w:color="auto"/>
        <w:bottom w:val="none" w:sz="0" w:space="0" w:color="auto"/>
        <w:right w:val="none" w:sz="0" w:space="0" w:color="auto"/>
      </w:divBdr>
    </w:div>
    <w:div w:id="1505590070">
      <w:bodyDiv w:val="1"/>
      <w:marLeft w:val="0"/>
      <w:marRight w:val="0"/>
      <w:marTop w:val="0"/>
      <w:marBottom w:val="0"/>
      <w:divBdr>
        <w:top w:val="none" w:sz="0" w:space="0" w:color="auto"/>
        <w:left w:val="none" w:sz="0" w:space="0" w:color="auto"/>
        <w:bottom w:val="none" w:sz="0" w:space="0" w:color="auto"/>
        <w:right w:val="none" w:sz="0" w:space="0" w:color="auto"/>
      </w:divBdr>
      <w:divsChild>
        <w:div w:id="152184661">
          <w:marLeft w:val="0"/>
          <w:marRight w:val="0"/>
          <w:marTop w:val="0"/>
          <w:marBottom w:val="0"/>
          <w:divBdr>
            <w:top w:val="none" w:sz="0" w:space="0" w:color="auto"/>
            <w:left w:val="none" w:sz="0" w:space="0" w:color="auto"/>
            <w:bottom w:val="none" w:sz="0" w:space="0" w:color="auto"/>
            <w:right w:val="none" w:sz="0" w:space="0" w:color="auto"/>
          </w:divBdr>
          <w:divsChild>
            <w:div w:id="1040323138">
              <w:marLeft w:val="0"/>
              <w:marRight w:val="0"/>
              <w:marTop w:val="0"/>
              <w:marBottom w:val="0"/>
              <w:divBdr>
                <w:top w:val="none" w:sz="0" w:space="0" w:color="auto"/>
                <w:left w:val="none" w:sz="0" w:space="0" w:color="auto"/>
                <w:bottom w:val="none" w:sz="0" w:space="0" w:color="auto"/>
                <w:right w:val="none" w:sz="0" w:space="0" w:color="auto"/>
              </w:divBdr>
              <w:divsChild>
                <w:div w:id="1758558318">
                  <w:marLeft w:val="0"/>
                  <w:marRight w:val="0"/>
                  <w:marTop w:val="0"/>
                  <w:marBottom w:val="0"/>
                  <w:divBdr>
                    <w:top w:val="none" w:sz="0" w:space="0" w:color="auto"/>
                    <w:left w:val="none" w:sz="0" w:space="0" w:color="auto"/>
                    <w:bottom w:val="none" w:sz="0" w:space="0" w:color="auto"/>
                    <w:right w:val="none" w:sz="0" w:space="0" w:color="auto"/>
                  </w:divBdr>
                  <w:divsChild>
                    <w:div w:id="709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39801">
          <w:marLeft w:val="0"/>
          <w:marRight w:val="0"/>
          <w:marTop w:val="0"/>
          <w:marBottom w:val="0"/>
          <w:divBdr>
            <w:top w:val="none" w:sz="0" w:space="0" w:color="auto"/>
            <w:left w:val="none" w:sz="0" w:space="0" w:color="auto"/>
            <w:bottom w:val="none" w:sz="0" w:space="0" w:color="auto"/>
            <w:right w:val="none" w:sz="0" w:space="0" w:color="auto"/>
          </w:divBdr>
          <w:divsChild>
            <w:div w:id="897940936">
              <w:marLeft w:val="0"/>
              <w:marRight w:val="0"/>
              <w:marTop w:val="0"/>
              <w:marBottom w:val="0"/>
              <w:divBdr>
                <w:top w:val="none" w:sz="0" w:space="0" w:color="auto"/>
                <w:left w:val="none" w:sz="0" w:space="0" w:color="auto"/>
                <w:bottom w:val="none" w:sz="0" w:space="0" w:color="auto"/>
                <w:right w:val="none" w:sz="0" w:space="0" w:color="auto"/>
              </w:divBdr>
              <w:divsChild>
                <w:div w:id="638652872">
                  <w:marLeft w:val="0"/>
                  <w:marRight w:val="0"/>
                  <w:marTop w:val="0"/>
                  <w:marBottom w:val="0"/>
                  <w:divBdr>
                    <w:top w:val="none" w:sz="0" w:space="0" w:color="auto"/>
                    <w:left w:val="none" w:sz="0" w:space="0" w:color="auto"/>
                    <w:bottom w:val="none" w:sz="0" w:space="0" w:color="auto"/>
                    <w:right w:val="none" w:sz="0" w:space="0" w:color="auto"/>
                  </w:divBdr>
                  <w:divsChild>
                    <w:div w:id="17581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868265">
      <w:bodyDiv w:val="1"/>
      <w:marLeft w:val="0"/>
      <w:marRight w:val="0"/>
      <w:marTop w:val="0"/>
      <w:marBottom w:val="0"/>
      <w:divBdr>
        <w:top w:val="none" w:sz="0" w:space="0" w:color="auto"/>
        <w:left w:val="none" w:sz="0" w:space="0" w:color="auto"/>
        <w:bottom w:val="none" w:sz="0" w:space="0" w:color="auto"/>
        <w:right w:val="none" w:sz="0" w:space="0" w:color="auto"/>
      </w:divBdr>
    </w:div>
    <w:div w:id="1518737845">
      <w:bodyDiv w:val="1"/>
      <w:marLeft w:val="0"/>
      <w:marRight w:val="0"/>
      <w:marTop w:val="0"/>
      <w:marBottom w:val="0"/>
      <w:divBdr>
        <w:top w:val="none" w:sz="0" w:space="0" w:color="auto"/>
        <w:left w:val="none" w:sz="0" w:space="0" w:color="auto"/>
        <w:bottom w:val="none" w:sz="0" w:space="0" w:color="auto"/>
        <w:right w:val="none" w:sz="0" w:space="0" w:color="auto"/>
      </w:divBdr>
    </w:div>
    <w:div w:id="1534155214">
      <w:bodyDiv w:val="1"/>
      <w:marLeft w:val="0"/>
      <w:marRight w:val="0"/>
      <w:marTop w:val="0"/>
      <w:marBottom w:val="0"/>
      <w:divBdr>
        <w:top w:val="none" w:sz="0" w:space="0" w:color="auto"/>
        <w:left w:val="none" w:sz="0" w:space="0" w:color="auto"/>
        <w:bottom w:val="none" w:sz="0" w:space="0" w:color="auto"/>
        <w:right w:val="none" w:sz="0" w:space="0" w:color="auto"/>
      </w:divBdr>
      <w:divsChild>
        <w:div w:id="1165365576">
          <w:marLeft w:val="0"/>
          <w:marRight w:val="0"/>
          <w:marTop w:val="0"/>
          <w:marBottom w:val="0"/>
          <w:divBdr>
            <w:top w:val="single" w:sz="2" w:space="0" w:color="E3E3E3"/>
            <w:left w:val="single" w:sz="2" w:space="0" w:color="E3E3E3"/>
            <w:bottom w:val="single" w:sz="2" w:space="0" w:color="E3E3E3"/>
            <w:right w:val="single" w:sz="2" w:space="0" w:color="E3E3E3"/>
          </w:divBdr>
          <w:divsChild>
            <w:div w:id="1564680273">
              <w:marLeft w:val="0"/>
              <w:marRight w:val="0"/>
              <w:marTop w:val="0"/>
              <w:marBottom w:val="0"/>
              <w:divBdr>
                <w:top w:val="single" w:sz="2" w:space="0" w:color="E3E3E3"/>
                <w:left w:val="single" w:sz="2" w:space="0" w:color="E3E3E3"/>
                <w:bottom w:val="single" w:sz="2" w:space="0" w:color="E3E3E3"/>
                <w:right w:val="single" w:sz="2" w:space="0" w:color="E3E3E3"/>
              </w:divBdr>
              <w:divsChild>
                <w:div w:id="1686396343">
                  <w:marLeft w:val="0"/>
                  <w:marRight w:val="0"/>
                  <w:marTop w:val="0"/>
                  <w:marBottom w:val="0"/>
                  <w:divBdr>
                    <w:top w:val="single" w:sz="2" w:space="0" w:color="E3E3E3"/>
                    <w:left w:val="single" w:sz="2" w:space="0" w:color="E3E3E3"/>
                    <w:bottom w:val="single" w:sz="2" w:space="0" w:color="E3E3E3"/>
                    <w:right w:val="single" w:sz="2" w:space="0" w:color="E3E3E3"/>
                  </w:divBdr>
                  <w:divsChild>
                    <w:div w:id="822233316">
                      <w:marLeft w:val="0"/>
                      <w:marRight w:val="0"/>
                      <w:marTop w:val="0"/>
                      <w:marBottom w:val="0"/>
                      <w:divBdr>
                        <w:top w:val="single" w:sz="2" w:space="0" w:color="E3E3E3"/>
                        <w:left w:val="single" w:sz="2" w:space="0" w:color="E3E3E3"/>
                        <w:bottom w:val="single" w:sz="2" w:space="0" w:color="E3E3E3"/>
                        <w:right w:val="single" w:sz="2" w:space="0" w:color="E3E3E3"/>
                      </w:divBdr>
                      <w:divsChild>
                        <w:div w:id="1149787858">
                          <w:marLeft w:val="0"/>
                          <w:marRight w:val="0"/>
                          <w:marTop w:val="0"/>
                          <w:marBottom w:val="0"/>
                          <w:divBdr>
                            <w:top w:val="single" w:sz="2" w:space="0" w:color="E3E3E3"/>
                            <w:left w:val="single" w:sz="2" w:space="0" w:color="E3E3E3"/>
                            <w:bottom w:val="single" w:sz="2" w:space="0" w:color="E3E3E3"/>
                            <w:right w:val="single" w:sz="2" w:space="0" w:color="E3E3E3"/>
                          </w:divBdr>
                          <w:divsChild>
                            <w:div w:id="1001740453">
                              <w:marLeft w:val="0"/>
                              <w:marRight w:val="0"/>
                              <w:marTop w:val="100"/>
                              <w:marBottom w:val="100"/>
                              <w:divBdr>
                                <w:top w:val="single" w:sz="2" w:space="0" w:color="E3E3E3"/>
                                <w:left w:val="single" w:sz="2" w:space="0" w:color="E3E3E3"/>
                                <w:bottom w:val="single" w:sz="2" w:space="0" w:color="E3E3E3"/>
                                <w:right w:val="single" w:sz="2" w:space="0" w:color="E3E3E3"/>
                              </w:divBdr>
                              <w:divsChild>
                                <w:div w:id="91900271">
                                  <w:marLeft w:val="0"/>
                                  <w:marRight w:val="0"/>
                                  <w:marTop w:val="0"/>
                                  <w:marBottom w:val="0"/>
                                  <w:divBdr>
                                    <w:top w:val="single" w:sz="2" w:space="0" w:color="E3E3E3"/>
                                    <w:left w:val="single" w:sz="2" w:space="0" w:color="E3E3E3"/>
                                    <w:bottom w:val="single" w:sz="2" w:space="0" w:color="E3E3E3"/>
                                    <w:right w:val="single" w:sz="2" w:space="0" w:color="E3E3E3"/>
                                  </w:divBdr>
                                  <w:divsChild>
                                    <w:div w:id="1236936290">
                                      <w:marLeft w:val="0"/>
                                      <w:marRight w:val="0"/>
                                      <w:marTop w:val="0"/>
                                      <w:marBottom w:val="0"/>
                                      <w:divBdr>
                                        <w:top w:val="single" w:sz="2" w:space="0" w:color="E3E3E3"/>
                                        <w:left w:val="single" w:sz="2" w:space="0" w:color="E3E3E3"/>
                                        <w:bottom w:val="single" w:sz="2" w:space="0" w:color="E3E3E3"/>
                                        <w:right w:val="single" w:sz="2" w:space="0" w:color="E3E3E3"/>
                                      </w:divBdr>
                                      <w:divsChild>
                                        <w:div w:id="112677055">
                                          <w:marLeft w:val="0"/>
                                          <w:marRight w:val="0"/>
                                          <w:marTop w:val="0"/>
                                          <w:marBottom w:val="0"/>
                                          <w:divBdr>
                                            <w:top w:val="single" w:sz="2" w:space="0" w:color="E3E3E3"/>
                                            <w:left w:val="single" w:sz="2" w:space="0" w:color="E3E3E3"/>
                                            <w:bottom w:val="single" w:sz="2" w:space="0" w:color="E3E3E3"/>
                                            <w:right w:val="single" w:sz="2" w:space="0" w:color="E3E3E3"/>
                                          </w:divBdr>
                                          <w:divsChild>
                                            <w:div w:id="1193222336">
                                              <w:marLeft w:val="0"/>
                                              <w:marRight w:val="0"/>
                                              <w:marTop w:val="0"/>
                                              <w:marBottom w:val="0"/>
                                              <w:divBdr>
                                                <w:top w:val="single" w:sz="2" w:space="0" w:color="E3E3E3"/>
                                                <w:left w:val="single" w:sz="2" w:space="0" w:color="E3E3E3"/>
                                                <w:bottom w:val="single" w:sz="2" w:space="0" w:color="E3E3E3"/>
                                                <w:right w:val="single" w:sz="2" w:space="0" w:color="E3E3E3"/>
                                              </w:divBdr>
                                              <w:divsChild>
                                                <w:div w:id="576788453">
                                                  <w:marLeft w:val="0"/>
                                                  <w:marRight w:val="0"/>
                                                  <w:marTop w:val="0"/>
                                                  <w:marBottom w:val="0"/>
                                                  <w:divBdr>
                                                    <w:top w:val="single" w:sz="2" w:space="0" w:color="E3E3E3"/>
                                                    <w:left w:val="single" w:sz="2" w:space="0" w:color="E3E3E3"/>
                                                    <w:bottom w:val="single" w:sz="2" w:space="0" w:color="E3E3E3"/>
                                                    <w:right w:val="single" w:sz="2" w:space="0" w:color="E3E3E3"/>
                                                  </w:divBdr>
                                                  <w:divsChild>
                                                    <w:div w:id="400294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52134074">
          <w:marLeft w:val="0"/>
          <w:marRight w:val="0"/>
          <w:marTop w:val="0"/>
          <w:marBottom w:val="0"/>
          <w:divBdr>
            <w:top w:val="none" w:sz="0" w:space="0" w:color="auto"/>
            <w:left w:val="none" w:sz="0" w:space="0" w:color="auto"/>
            <w:bottom w:val="none" w:sz="0" w:space="0" w:color="auto"/>
            <w:right w:val="none" w:sz="0" w:space="0" w:color="auto"/>
          </w:divBdr>
        </w:div>
      </w:divsChild>
    </w:div>
    <w:div w:id="1557744070">
      <w:bodyDiv w:val="1"/>
      <w:marLeft w:val="0"/>
      <w:marRight w:val="0"/>
      <w:marTop w:val="0"/>
      <w:marBottom w:val="0"/>
      <w:divBdr>
        <w:top w:val="none" w:sz="0" w:space="0" w:color="auto"/>
        <w:left w:val="none" w:sz="0" w:space="0" w:color="auto"/>
        <w:bottom w:val="none" w:sz="0" w:space="0" w:color="auto"/>
        <w:right w:val="none" w:sz="0" w:space="0" w:color="auto"/>
      </w:divBdr>
    </w:div>
    <w:div w:id="1561163505">
      <w:bodyDiv w:val="1"/>
      <w:marLeft w:val="0"/>
      <w:marRight w:val="0"/>
      <w:marTop w:val="0"/>
      <w:marBottom w:val="0"/>
      <w:divBdr>
        <w:top w:val="none" w:sz="0" w:space="0" w:color="auto"/>
        <w:left w:val="none" w:sz="0" w:space="0" w:color="auto"/>
        <w:bottom w:val="none" w:sz="0" w:space="0" w:color="auto"/>
        <w:right w:val="none" w:sz="0" w:space="0" w:color="auto"/>
      </w:divBdr>
    </w:div>
    <w:div w:id="1566531104">
      <w:bodyDiv w:val="1"/>
      <w:marLeft w:val="0"/>
      <w:marRight w:val="0"/>
      <w:marTop w:val="0"/>
      <w:marBottom w:val="0"/>
      <w:divBdr>
        <w:top w:val="none" w:sz="0" w:space="0" w:color="auto"/>
        <w:left w:val="none" w:sz="0" w:space="0" w:color="auto"/>
        <w:bottom w:val="none" w:sz="0" w:space="0" w:color="auto"/>
        <w:right w:val="none" w:sz="0" w:space="0" w:color="auto"/>
      </w:divBdr>
    </w:div>
    <w:div w:id="1577006947">
      <w:bodyDiv w:val="1"/>
      <w:marLeft w:val="0"/>
      <w:marRight w:val="0"/>
      <w:marTop w:val="0"/>
      <w:marBottom w:val="0"/>
      <w:divBdr>
        <w:top w:val="none" w:sz="0" w:space="0" w:color="auto"/>
        <w:left w:val="none" w:sz="0" w:space="0" w:color="auto"/>
        <w:bottom w:val="none" w:sz="0" w:space="0" w:color="auto"/>
        <w:right w:val="none" w:sz="0" w:space="0" w:color="auto"/>
      </w:divBdr>
      <w:divsChild>
        <w:div w:id="1935355774">
          <w:marLeft w:val="0"/>
          <w:marRight w:val="0"/>
          <w:marTop w:val="0"/>
          <w:marBottom w:val="0"/>
          <w:divBdr>
            <w:top w:val="single" w:sz="2" w:space="0" w:color="E3E3E3"/>
            <w:left w:val="single" w:sz="2" w:space="0" w:color="E3E3E3"/>
            <w:bottom w:val="single" w:sz="2" w:space="0" w:color="E3E3E3"/>
            <w:right w:val="single" w:sz="2" w:space="0" w:color="E3E3E3"/>
          </w:divBdr>
          <w:divsChild>
            <w:div w:id="1780370273">
              <w:marLeft w:val="0"/>
              <w:marRight w:val="0"/>
              <w:marTop w:val="0"/>
              <w:marBottom w:val="0"/>
              <w:divBdr>
                <w:top w:val="single" w:sz="2" w:space="0" w:color="E3E3E3"/>
                <w:left w:val="single" w:sz="2" w:space="0" w:color="E3E3E3"/>
                <w:bottom w:val="single" w:sz="2" w:space="0" w:color="E3E3E3"/>
                <w:right w:val="single" w:sz="2" w:space="0" w:color="E3E3E3"/>
              </w:divBdr>
              <w:divsChild>
                <w:div w:id="4410026">
                  <w:marLeft w:val="0"/>
                  <w:marRight w:val="0"/>
                  <w:marTop w:val="0"/>
                  <w:marBottom w:val="0"/>
                  <w:divBdr>
                    <w:top w:val="single" w:sz="2" w:space="0" w:color="E3E3E3"/>
                    <w:left w:val="single" w:sz="2" w:space="0" w:color="E3E3E3"/>
                    <w:bottom w:val="single" w:sz="2" w:space="0" w:color="E3E3E3"/>
                    <w:right w:val="single" w:sz="2" w:space="0" w:color="E3E3E3"/>
                  </w:divBdr>
                  <w:divsChild>
                    <w:div w:id="250897295">
                      <w:marLeft w:val="0"/>
                      <w:marRight w:val="0"/>
                      <w:marTop w:val="0"/>
                      <w:marBottom w:val="0"/>
                      <w:divBdr>
                        <w:top w:val="single" w:sz="2" w:space="0" w:color="E3E3E3"/>
                        <w:left w:val="single" w:sz="2" w:space="0" w:color="E3E3E3"/>
                        <w:bottom w:val="single" w:sz="2" w:space="0" w:color="E3E3E3"/>
                        <w:right w:val="single" w:sz="2" w:space="0" w:color="E3E3E3"/>
                      </w:divBdr>
                      <w:divsChild>
                        <w:div w:id="1352415353">
                          <w:marLeft w:val="0"/>
                          <w:marRight w:val="0"/>
                          <w:marTop w:val="0"/>
                          <w:marBottom w:val="0"/>
                          <w:divBdr>
                            <w:top w:val="single" w:sz="2" w:space="0" w:color="E3E3E3"/>
                            <w:left w:val="single" w:sz="2" w:space="0" w:color="E3E3E3"/>
                            <w:bottom w:val="single" w:sz="2" w:space="0" w:color="E3E3E3"/>
                            <w:right w:val="single" w:sz="2" w:space="0" w:color="E3E3E3"/>
                          </w:divBdr>
                          <w:divsChild>
                            <w:div w:id="263417532">
                              <w:marLeft w:val="0"/>
                              <w:marRight w:val="0"/>
                              <w:marTop w:val="100"/>
                              <w:marBottom w:val="100"/>
                              <w:divBdr>
                                <w:top w:val="single" w:sz="2" w:space="0" w:color="E3E3E3"/>
                                <w:left w:val="single" w:sz="2" w:space="0" w:color="E3E3E3"/>
                                <w:bottom w:val="single" w:sz="2" w:space="0" w:color="E3E3E3"/>
                                <w:right w:val="single" w:sz="2" w:space="0" w:color="E3E3E3"/>
                              </w:divBdr>
                              <w:divsChild>
                                <w:div w:id="981815362">
                                  <w:marLeft w:val="0"/>
                                  <w:marRight w:val="0"/>
                                  <w:marTop w:val="0"/>
                                  <w:marBottom w:val="0"/>
                                  <w:divBdr>
                                    <w:top w:val="single" w:sz="2" w:space="0" w:color="E3E3E3"/>
                                    <w:left w:val="single" w:sz="2" w:space="0" w:color="E3E3E3"/>
                                    <w:bottom w:val="single" w:sz="2" w:space="0" w:color="E3E3E3"/>
                                    <w:right w:val="single" w:sz="2" w:space="0" w:color="E3E3E3"/>
                                  </w:divBdr>
                                  <w:divsChild>
                                    <w:div w:id="1427267142">
                                      <w:marLeft w:val="0"/>
                                      <w:marRight w:val="0"/>
                                      <w:marTop w:val="0"/>
                                      <w:marBottom w:val="0"/>
                                      <w:divBdr>
                                        <w:top w:val="single" w:sz="2" w:space="0" w:color="E3E3E3"/>
                                        <w:left w:val="single" w:sz="2" w:space="0" w:color="E3E3E3"/>
                                        <w:bottom w:val="single" w:sz="2" w:space="0" w:color="E3E3E3"/>
                                        <w:right w:val="single" w:sz="2" w:space="0" w:color="E3E3E3"/>
                                      </w:divBdr>
                                      <w:divsChild>
                                        <w:div w:id="8066579">
                                          <w:marLeft w:val="0"/>
                                          <w:marRight w:val="0"/>
                                          <w:marTop w:val="0"/>
                                          <w:marBottom w:val="0"/>
                                          <w:divBdr>
                                            <w:top w:val="single" w:sz="2" w:space="0" w:color="E3E3E3"/>
                                            <w:left w:val="single" w:sz="2" w:space="0" w:color="E3E3E3"/>
                                            <w:bottom w:val="single" w:sz="2" w:space="0" w:color="E3E3E3"/>
                                            <w:right w:val="single" w:sz="2" w:space="0" w:color="E3E3E3"/>
                                          </w:divBdr>
                                          <w:divsChild>
                                            <w:div w:id="781412166">
                                              <w:marLeft w:val="0"/>
                                              <w:marRight w:val="0"/>
                                              <w:marTop w:val="0"/>
                                              <w:marBottom w:val="0"/>
                                              <w:divBdr>
                                                <w:top w:val="single" w:sz="2" w:space="0" w:color="E3E3E3"/>
                                                <w:left w:val="single" w:sz="2" w:space="0" w:color="E3E3E3"/>
                                                <w:bottom w:val="single" w:sz="2" w:space="0" w:color="E3E3E3"/>
                                                <w:right w:val="single" w:sz="2" w:space="0" w:color="E3E3E3"/>
                                              </w:divBdr>
                                              <w:divsChild>
                                                <w:div w:id="481850137">
                                                  <w:marLeft w:val="0"/>
                                                  <w:marRight w:val="0"/>
                                                  <w:marTop w:val="0"/>
                                                  <w:marBottom w:val="0"/>
                                                  <w:divBdr>
                                                    <w:top w:val="single" w:sz="2" w:space="0" w:color="E3E3E3"/>
                                                    <w:left w:val="single" w:sz="2" w:space="0" w:color="E3E3E3"/>
                                                    <w:bottom w:val="single" w:sz="2" w:space="0" w:color="E3E3E3"/>
                                                    <w:right w:val="single" w:sz="2" w:space="0" w:color="E3E3E3"/>
                                                  </w:divBdr>
                                                  <w:divsChild>
                                                    <w:div w:id="16468178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35490863">
          <w:marLeft w:val="0"/>
          <w:marRight w:val="0"/>
          <w:marTop w:val="0"/>
          <w:marBottom w:val="0"/>
          <w:divBdr>
            <w:top w:val="none" w:sz="0" w:space="0" w:color="auto"/>
            <w:left w:val="none" w:sz="0" w:space="0" w:color="auto"/>
            <w:bottom w:val="none" w:sz="0" w:space="0" w:color="auto"/>
            <w:right w:val="none" w:sz="0" w:space="0" w:color="auto"/>
          </w:divBdr>
        </w:div>
      </w:divsChild>
    </w:div>
    <w:div w:id="1583484631">
      <w:bodyDiv w:val="1"/>
      <w:marLeft w:val="0"/>
      <w:marRight w:val="0"/>
      <w:marTop w:val="0"/>
      <w:marBottom w:val="0"/>
      <w:divBdr>
        <w:top w:val="none" w:sz="0" w:space="0" w:color="auto"/>
        <w:left w:val="none" w:sz="0" w:space="0" w:color="auto"/>
        <w:bottom w:val="none" w:sz="0" w:space="0" w:color="auto"/>
        <w:right w:val="none" w:sz="0" w:space="0" w:color="auto"/>
      </w:divBdr>
      <w:divsChild>
        <w:div w:id="146365332">
          <w:marLeft w:val="0"/>
          <w:marRight w:val="0"/>
          <w:marTop w:val="0"/>
          <w:marBottom w:val="0"/>
          <w:divBdr>
            <w:top w:val="none" w:sz="0" w:space="0" w:color="auto"/>
            <w:left w:val="none" w:sz="0" w:space="0" w:color="auto"/>
            <w:bottom w:val="none" w:sz="0" w:space="0" w:color="auto"/>
            <w:right w:val="none" w:sz="0" w:space="0" w:color="auto"/>
          </w:divBdr>
          <w:divsChild>
            <w:div w:id="1692757924">
              <w:marLeft w:val="0"/>
              <w:marRight w:val="0"/>
              <w:marTop w:val="0"/>
              <w:marBottom w:val="0"/>
              <w:divBdr>
                <w:top w:val="none" w:sz="0" w:space="0" w:color="auto"/>
                <w:left w:val="none" w:sz="0" w:space="0" w:color="auto"/>
                <w:bottom w:val="none" w:sz="0" w:space="0" w:color="auto"/>
                <w:right w:val="none" w:sz="0" w:space="0" w:color="auto"/>
              </w:divBdr>
              <w:divsChild>
                <w:div w:id="722946209">
                  <w:marLeft w:val="0"/>
                  <w:marRight w:val="0"/>
                  <w:marTop w:val="0"/>
                  <w:marBottom w:val="0"/>
                  <w:divBdr>
                    <w:top w:val="none" w:sz="0" w:space="0" w:color="auto"/>
                    <w:left w:val="none" w:sz="0" w:space="0" w:color="auto"/>
                    <w:bottom w:val="none" w:sz="0" w:space="0" w:color="auto"/>
                    <w:right w:val="none" w:sz="0" w:space="0" w:color="auto"/>
                  </w:divBdr>
                  <w:divsChild>
                    <w:div w:id="214202221">
                      <w:marLeft w:val="0"/>
                      <w:marRight w:val="0"/>
                      <w:marTop w:val="0"/>
                      <w:marBottom w:val="0"/>
                      <w:divBdr>
                        <w:top w:val="none" w:sz="0" w:space="0" w:color="auto"/>
                        <w:left w:val="none" w:sz="0" w:space="0" w:color="auto"/>
                        <w:bottom w:val="none" w:sz="0" w:space="0" w:color="auto"/>
                        <w:right w:val="none" w:sz="0" w:space="0" w:color="auto"/>
                      </w:divBdr>
                      <w:divsChild>
                        <w:div w:id="970867957">
                          <w:marLeft w:val="0"/>
                          <w:marRight w:val="0"/>
                          <w:marTop w:val="0"/>
                          <w:marBottom w:val="0"/>
                          <w:divBdr>
                            <w:top w:val="none" w:sz="0" w:space="0" w:color="auto"/>
                            <w:left w:val="none" w:sz="0" w:space="0" w:color="auto"/>
                            <w:bottom w:val="none" w:sz="0" w:space="0" w:color="auto"/>
                            <w:right w:val="none" w:sz="0" w:space="0" w:color="auto"/>
                          </w:divBdr>
                          <w:divsChild>
                            <w:div w:id="1341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556131">
      <w:bodyDiv w:val="1"/>
      <w:marLeft w:val="0"/>
      <w:marRight w:val="0"/>
      <w:marTop w:val="0"/>
      <w:marBottom w:val="0"/>
      <w:divBdr>
        <w:top w:val="none" w:sz="0" w:space="0" w:color="auto"/>
        <w:left w:val="none" w:sz="0" w:space="0" w:color="auto"/>
        <w:bottom w:val="none" w:sz="0" w:space="0" w:color="auto"/>
        <w:right w:val="none" w:sz="0" w:space="0" w:color="auto"/>
      </w:divBdr>
      <w:divsChild>
        <w:div w:id="1476026637">
          <w:marLeft w:val="0"/>
          <w:marRight w:val="0"/>
          <w:marTop w:val="0"/>
          <w:marBottom w:val="0"/>
          <w:divBdr>
            <w:top w:val="none" w:sz="0" w:space="0" w:color="auto"/>
            <w:left w:val="none" w:sz="0" w:space="0" w:color="auto"/>
            <w:bottom w:val="none" w:sz="0" w:space="0" w:color="auto"/>
            <w:right w:val="none" w:sz="0" w:space="0" w:color="auto"/>
          </w:divBdr>
          <w:divsChild>
            <w:div w:id="1777476996">
              <w:marLeft w:val="0"/>
              <w:marRight w:val="0"/>
              <w:marTop w:val="0"/>
              <w:marBottom w:val="0"/>
              <w:divBdr>
                <w:top w:val="none" w:sz="0" w:space="0" w:color="auto"/>
                <w:left w:val="none" w:sz="0" w:space="0" w:color="auto"/>
                <w:bottom w:val="none" w:sz="0" w:space="0" w:color="auto"/>
                <w:right w:val="none" w:sz="0" w:space="0" w:color="auto"/>
              </w:divBdr>
              <w:divsChild>
                <w:div w:id="1200239599">
                  <w:marLeft w:val="0"/>
                  <w:marRight w:val="0"/>
                  <w:marTop w:val="0"/>
                  <w:marBottom w:val="0"/>
                  <w:divBdr>
                    <w:top w:val="none" w:sz="0" w:space="0" w:color="auto"/>
                    <w:left w:val="none" w:sz="0" w:space="0" w:color="auto"/>
                    <w:bottom w:val="none" w:sz="0" w:space="0" w:color="auto"/>
                    <w:right w:val="none" w:sz="0" w:space="0" w:color="auto"/>
                  </w:divBdr>
                  <w:divsChild>
                    <w:div w:id="159759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61617">
          <w:marLeft w:val="0"/>
          <w:marRight w:val="0"/>
          <w:marTop w:val="0"/>
          <w:marBottom w:val="0"/>
          <w:divBdr>
            <w:top w:val="none" w:sz="0" w:space="0" w:color="auto"/>
            <w:left w:val="none" w:sz="0" w:space="0" w:color="auto"/>
            <w:bottom w:val="none" w:sz="0" w:space="0" w:color="auto"/>
            <w:right w:val="none" w:sz="0" w:space="0" w:color="auto"/>
          </w:divBdr>
          <w:divsChild>
            <w:div w:id="1209026420">
              <w:marLeft w:val="0"/>
              <w:marRight w:val="0"/>
              <w:marTop w:val="0"/>
              <w:marBottom w:val="0"/>
              <w:divBdr>
                <w:top w:val="none" w:sz="0" w:space="0" w:color="auto"/>
                <w:left w:val="none" w:sz="0" w:space="0" w:color="auto"/>
                <w:bottom w:val="none" w:sz="0" w:space="0" w:color="auto"/>
                <w:right w:val="none" w:sz="0" w:space="0" w:color="auto"/>
              </w:divBdr>
              <w:divsChild>
                <w:div w:id="1947927607">
                  <w:marLeft w:val="0"/>
                  <w:marRight w:val="0"/>
                  <w:marTop w:val="0"/>
                  <w:marBottom w:val="0"/>
                  <w:divBdr>
                    <w:top w:val="none" w:sz="0" w:space="0" w:color="auto"/>
                    <w:left w:val="none" w:sz="0" w:space="0" w:color="auto"/>
                    <w:bottom w:val="none" w:sz="0" w:space="0" w:color="auto"/>
                    <w:right w:val="none" w:sz="0" w:space="0" w:color="auto"/>
                  </w:divBdr>
                  <w:divsChild>
                    <w:div w:id="128858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38102">
      <w:bodyDiv w:val="1"/>
      <w:marLeft w:val="0"/>
      <w:marRight w:val="0"/>
      <w:marTop w:val="0"/>
      <w:marBottom w:val="0"/>
      <w:divBdr>
        <w:top w:val="none" w:sz="0" w:space="0" w:color="auto"/>
        <w:left w:val="none" w:sz="0" w:space="0" w:color="auto"/>
        <w:bottom w:val="none" w:sz="0" w:space="0" w:color="auto"/>
        <w:right w:val="none" w:sz="0" w:space="0" w:color="auto"/>
      </w:divBdr>
      <w:divsChild>
        <w:div w:id="2062056069">
          <w:marLeft w:val="0"/>
          <w:marRight w:val="0"/>
          <w:marTop w:val="0"/>
          <w:marBottom w:val="0"/>
          <w:divBdr>
            <w:top w:val="none" w:sz="0" w:space="0" w:color="auto"/>
            <w:left w:val="none" w:sz="0" w:space="0" w:color="auto"/>
            <w:bottom w:val="none" w:sz="0" w:space="0" w:color="auto"/>
            <w:right w:val="none" w:sz="0" w:space="0" w:color="auto"/>
          </w:divBdr>
          <w:divsChild>
            <w:div w:id="382944911">
              <w:marLeft w:val="0"/>
              <w:marRight w:val="0"/>
              <w:marTop w:val="0"/>
              <w:marBottom w:val="0"/>
              <w:divBdr>
                <w:top w:val="none" w:sz="0" w:space="0" w:color="auto"/>
                <w:left w:val="none" w:sz="0" w:space="0" w:color="auto"/>
                <w:bottom w:val="none" w:sz="0" w:space="0" w:color="auto"/>
                <w:right w:val="none" w:sz="0" w:space="0" w:color="auto"/>
              </w:divBdr>
              <w:divsChild>
                <w:div w:id="820117578">
                  <w:marLeft w:val="0"/>
                  <w:marRight w:val="0"/>
                  <w:marTop w:val="0"/>
                  <w:marBottom w:val="0"/>
                  <w:divBdr>
                    <w:top w:val="none" w:sz="0" w:space="0" w:color="auto"/>
                    <w:left w:val="none" w:sz="0" w:space="0" w:color="auto"/>
                    <w:bottom w:val="none" w:sz="0" w:space="0" w:color="auto"/>
                    <w:right w:val="none" w:sz="0" w:space="0" w:color="auto"/>
                  </w:divBdr>
                  <w:divsChild>
                    <w:div w:id="1019090980">
                      <w:marLeft w:val="0"/>
                      <w:marRight w:val="0"/>
                      <w:marTop w:val="0"/>
                      <w:marBottom w:val="0"/>
                      <w:divBdr>
                        <w:top w:val="none" w:sz="0" w:space="0" w:color="auto"/>
                        <w:left w:val="none" w:sz="0" w:space="0" w:color="auto"/>
                        <w:bottom w:val="none" w:sz="0" w:space="0" w:color="auto"/>
                        <w:right w:val="none" w:sz="0" w:space="0" w:color="auto"/>
                      </w:divBdr>
                      <w:divsChild>
                        <w:div w:id="1280451198">
                          <w:marLeft w:val="0"/>
                          <w:marRight w:val="0"/>
                          <w:marTop w:val="0"/>
                          <w:marBottom w:val="0"/>
                          <w:divBdr>
                            <w:top w:val="none" w:sz="0" w:space="0" w:color="auto"/>
                            <w:left w:val="none" w:sz="0" w:space="0" w:color="auto"/>
                            <w:bottom w:val="none" w:sz="0" w:space="0" w:color="auto"/>
                            <w:right w:val="none" w:sz="0" w:space="0" w:color="auto"/>
                          </w:divBdr>
                          <w:divsChild>
                            <w:div w:id="7824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887975">
      <w:bodyDiv w:val="1"/>
      <w:marLeft w:val="0"/>
      <w:marRight w:val="0"/>
      <w:marTop w:val="0"/>
      <w:marBottom w:val="0"/>
      <w:divBdr>
        <w:top w:val="none" w:sz="0" w:space="0" w:color="auto"/>
        <w:left w:val="none" w:sz="0" w:space="0" w:color="auto"/>
        <w:bottom w:val="none" w:sz="0" w:space="0" w:color="auto"/>
        <w:right w:val="none" w:sz="0" w:space="0" w:color="auto"/>
      </w:divBdr>
    </w:div>
    <w:div w:id="1618174776">
      <w:bodyDiv w:val="1"/>
      <w:marLeft w:val="0"/>
      <w:marRight w:val="0"/>
      <w:marTop w:val="0"/>
      <w:marBottom w:val="0"/>
      <w:divBdr>
        <w:top w:val="none" w:sz="0" w:space="0" w:color="auto"/>
        <w:left w:val="none" w:sz="0" w:space="0" w:color="auto"/>
        <w:bottom w:val="none" w:sz="0" w:space="0" w:color="auto"/>
        <w:right w:val="none" w:sz="0" w:space="0" w:color="auto"/>
      </w:divBdr>
      <w:divsChild>
        <w:div w:id="1465468028">
          <w:marLeft w:val="0"/>
          <w:marRight w:val="0"/>
          <w:marTop w:val="0"/>
          <w:marBottom w:val="0"/>
          <w:divBdr>
            <w:top w:val="none" w:sz="0" w:space="0" w:color="auto"/>
            <w:left w:val="none" w:sz="0" w:space="0" w:color="auto"/>
            <w:bottom w:val="none" w:sz="0" w:space="0" w:color="auto"/>
            <w:right w:val="none" w:sz="0" w:space="0" w:color="auto"/>
          </w:divBdr>
          <w:divsChild>
            <w:div w:id="1174414364">
              <w:marLeft w:val="0"/>
              <w:marRight w:val="0"/>
              <w:marTop w:val="0"/>
              <w:marBottom w:val="0"/>
              <w:divBdr>
                <w:top w:val="none" w:sz="0" w:space="0" w:color="auto"/>
                <w:left w:val="none" w:sz="0" w:space="0" w:color="auto"/>
                <w:bottom w:val="none" w:sz="0" w:space="0" w:color="auto"/>
                <w:right w:val="none" w:sz="0" w:space="0" w:color="auto"/>
              </w:divBdr>
              <w:divsChild>
                <w:div w:id="1707483881">
                  <w:marLeft w:val="0"/>
                  <w:marRight w:val="0"/>
                  <w:marTop w:val="0"/>
                  <w:marBottom w:val="0"/>
                  <w:divBdr>
                    <w:top w:val="none" w:sz="0" w:space="0" w:color="auto"/>
                    <w:left w:val="none" w:sz="0" w:space="0" w:color="auto"/>
                    <w:bottom w:val="none" w:sz="0" w:space="0" w:color="auto"/>
                    <w:right w:val="none" w:sz="0" w:space="0" w:color="auto"/>
                  </w:divBdr>
                  <w:divsChild>
                    <w:div w:id="1820145390">
                      <w:marLeft w:val="0"/>
                      <w:marRight w:val="0"/>
                      <w:marTop w:val="0"/>
                      <w:marBottom w:val="0"/>
                      <w:divBdr>
                        <w:top w:val="none" w:sz="0" w:space="0" w:color="auto"/>
                        <w:left w:val="none" w:sz="0" w:space="0" w:color="auto"/>
                        <w:bottom w:val="none" w:sz="0" w:space="0" w:color="auto"/>
                        <w:right w:val="none" w:sz="0" w:space="0" w:color="auto"/>
                      </w:divBdr>
                      <w:divsChild>
                        <w:div w:id="1354575521">
                          <w:marLeft w:val="0"/>
                          <w:marRight w:val="0"/>
                          <w:marTop w:val="0"/>
                          <w:marBottom w:val="0"/>
                          <w:divBdr>
                            <w:top w:val="none" w:sz="0" w:space="0" w:color="auto"/>
                            <w:left w:val="none" w:sz="0" w:space="0" w:color="auto"/>
                            <w:bottom w:val="none" w:sz="0" w:space="0" w:color="auto"/>
                            <w:right w:val="none" w:sz="0" w:space="0" w:color="auto"/>
                          </w:divBdr>
                          <w:divsChild>
                            <w:div w:id="12060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416486">
      <w:bodyDiv w:val="1"/>
      <w:marLeft w:val="0"/>
      <w:marRight w:val="0"/>
      <w:marTop w:val="0"/>
      <w:marBottom w:val="0"/>
      <w:divBdr>
        <w:top w:val="none" w:sz="0" w:space="0" w:color="auto"/>
        <w:left w:val="none" w:sz="0" w:space="0" w:color="auto"/>
        <w:bottom w:val="none" w:sz="0" w:space="0" w:color="auto"/>
        <w:right w:val="none" w:sz="0" w:space="0" w:color="auto"/>
      </w:divBdr>
    </w:div>
    <w:div w:id="1642686272">
      <w:bodyDiv w:val="1"/>
      <w:marLeft w:val="0"/>
      <w:marRight w:val="0"/>
      <w:marTop w:val="0"/>
      <w:marBottom w:val="0"/>
      <w:divBdr>
        <w:top w:val="none" w:sz="0" w:space="0" w:color="auto"/>
        <w:left w:val="none" w:sz="0" w:space="0" w:color="auto"/>
        <w:bottom w:val="none" w:sz="0" w:space="0" w:color="auto"/>
        <w:right w:val="none" w:sz="0" w:space="0" w:color="auto"/>
      </w:divBdr>
      <w:divsChild>
        <w:div w:id="260995723">
          <w:marLeft w:val="0"/>
          <w:marRight w:val="0"/>
          <w:marTop w:val="0"/>
          <w:marBottom w:val="0"/>
          <w:divBdr>
            <w:top w:val="none" w:sz="0" w:space="0" w:color="auto"/>
            <w:left w:val="none" w:sz="0" w:space="0" w:color="auto"/>
            <w:bottom w:val="none" w:sz="0" w:space="0" w:color="auto"/>
            <w:right w:val="none" w:sz="0" w:space="0" w:color="auto"/>
          </w:divBdr>
          <w:divsChild>
            <w:div w:id="163592743">
              <w:marLeft w:val="0"/>
              <w:marRight w:val="0"/>
              <w:marTop w:val="0"/>
              <w:marBottom w:val="0"/>
              <w:divBdr>
                <w:top w:val="none" w:sz="0" w:space="0" w:color="auto"/>
                <w:left w:val="none" w:sz="0" w:space="0" w:color="auto"/>
                <w:bottom w:val="none" w:sz="0" w:space="0" w:color="auto"/>
                <w:right w:val="none" w:sz="0" w:space="0" w:color="auto"/>
              </w:divBdr>
              <w:divsChild>
                <w:div w:id="1199708125">
                  <w:marLeft w:val="0"/>
                  <w:marRight w:val="0"/>
                  <w:marTop w:val="0"/>
                  <w:marBottom w:val="0"/>
                  <w:divBdr>
                    <w:top w:val="none" w:sz="0" w:space="0" w:color="auto"/>
                    <w:left w:val="none" w:sz="0" w:space="0" w:color="auto"/>
                    <w:bottom w:val="none" w:sz="0" w:space="0" w:color="auto"/>
                    <w:right w:val="none" w:sz="0" w:space="0" w:color="auto"/>
                  </w:divBdr>
                  <w:divsChild>
                    <w:div w:id="627122914">
                      <w:marLeft w:val="0"/>
                      <w:marRight w:val="0"/>
                      <w:marTop w:val="0"/>
                      <w:marBottom w:val="0"/>
                      <w:divBdr>
                        <w:top w:val="none" w:sz="0" w:space="0" w:color="auto"/>
                        <w:left w:val="none" w:sz="0" w:space="0" w:color="auto"/>
                        <w:bottom w:val="none" w:sz="0" w:space="0" w:color="auto"/>
                        <w:right w:val="none" w:sz="0" w:space="0" w:color="auto"/>
                      </w:divBdr>
                      <w:divsChild>
                        <w:div w:id="959801559">
                          <w:marLeft w:val="0"/>
                          <w:marRight w:val="0"/>
                          <w:marTop w:val="0"/>
                          <w:marBottom w:val="0"/>
                          <w:divBdr>
                            <w:top w:val="none" w:sz="0" w:space="0" w:color="auto"/>
                            <w:left w:val="none" w:sz="0" w:space="0" w:color="auto"/>
                            <w:bottom w:val="none" w:sz="0" w:space="0" w:color="auto"/>
                            <w:right w:val="none" w:sz="0" w:space="0" w:color="auto"/>
                          </w:divBdr>
                          <w:divsChild>
                            <w:div w:id="12811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503390">
      <w:bodyDiv w:val="1"/>
      <w:marLeft w:val="0"/>
      <w:marRight w:val="0"/>
      <w:marTop w:val="0"/>
      <w:marBottom w:val="0"/>
      <w:divBdr>
        <w:top w:val="none" w:sz="0" w:space="0" w:color="auto"/>
        <w:left w:val="none" w:sz="0" w:space="0" w:color="auto"/>
        <w:bottom w:val="none" w:sz="0" w:space="0" w:color="auto"/>
        <w:right w:val="none" w:sz="0" w:space="0" w:color="auto"/>
      </w:divBdr>
      <w:divsChild>
        <w:div w:id="1817799256">
          <w:marLeft w:val="0"/>
          <w:marRight w:val="0"/>
          <w:marTop w:val="0"/>
          <w:marBottom w:val="0"/>
          <w:divBdr>
            <w:top w:val="none" w:sz="0" w:space="0" w:color="auto"/>
            <w:left w:val="none" w:sz="0" w:space="0" w:color="auto"/>
            <w:bottom w:val="none" w:sz="0" w:space="0" w:color="auto"/>
            <w:right w:val="none" w:sz="0" w:space="0" w:color="auto"/>
          </w:divBdr>
          <w:divsChild>
            <w:div w:id="849954920">
              <w:marLeft w:val="0"/>
              <w:marRight w:val="0"/>
              <w:marTop w:val="0"/>
              <w:marBottom w:val="0"/>
              <w:divBdr>
                <w:top w:val="none" w:sz="0" w:space="0" w:color="auto"/>
                <w:left w:val="none" w:sz="0" w:space="0" w:color="auto"/>
                <w:bottom w:val="none" w:sz="0" w:space="0" w:color="auto"/>
                <w:right w:val="none" w:sz="0" w:space="0" w:color="auto"/>
              </w:divBdr>
              <w:divsChild>
                <w:div w:id="2129859987">
                  <w:marLeft w:val="0"/>
                  <w:marRight w:val="0"/>
                  <w:marTop w:val="0"/>
                  <w:marBottom w:val="0"/>
                  <w:divBdr>
                    <w:top w:val="none" w:sz="0" w:space="0" w:color="auto"/>
                    <w:left w:val="none" w:sz="0" w:space="0" w:color="auto"/>
                    <w:bottom w:val="none" w:sz="0" w:space="0" w:color="auto"/>
                    <w:right w:val="none" w:sz="0" w:space="0" w:color="auto"/>
                  </w:divBdr>
                  <w:divsChild>
                    <w:div w:id="5929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6736">
      <w:bodyDiv w:val="1"/>
      <w:marLeft w:val="0"/>
      <w:marRight w:val="0"/>
      <w:marTop w:val="0"/>
      <w:marBottom w:val="0"/>
      <w:divBdr>
        <w:top w:val="none" w:sz="0" w:space="0" w:color="auto"/>
        <w:left w:val="none" w:sz="0" w:space="0" w:color="auto"/>
        <w:bottom w:val="none" w:sz="0" w:space="0" w:color="auto"/>
        <w:right w:val="none" w:sz="0" w:space="0" w:color="auto"/>
      </w:divBdr>
      <w:divsChild>
        <w:div w:id="1543713755">
          <w:marLeft w:val="0"/>
          <w:marRight w:val="0"/>
          <w:marTop w:val="0"/>
          <w:marBottom w:val="0"/>
          <w:divBdr>
            <w:top w:val="none" w:sz="0" w:space="0" w:color="auto"/>
            <w:left w:val="none" w:sz="0" w:space="0" w:color="auto"/>
            <w:bottom w:val="none" w:sz="0" w:space="0" w:color="auto"/>
            <w:right w:val="none" w:sz="0" w:space="0" w:color="auto"/>
          </w:divBdr>
          <w:divsChild>
            <w:div w:id="1907839394">
              <w:marLeft w:val="0"/>
              <w:marRight w:val="0"/>
              <w:marTop w:val="0"/>
              <w:marBottom w:val="0"/>
              <w:divBdr>
                <w:top w:val="none" w:sz="0" w:space="0" w:color="auto"/>
                <w:left w:val="none" w:sz="0" w:space="0" w:color="auto"/>
                <w:bottom w:val="none" w:sz="0" w:space="0" w:color="auto"/>
                <w:right w:val="none" w:sz="0" w:space="0" w:color="auto"/>
              </w:divBdr>
              <w:divsChild>
                <w:div w:id="1373067847">
                  <w:marLeft w:val="0"/>
                  <w:marRight w:val="0"/>
                  <w:marTop w:val="0"/>
                  <w:marBottom w:val="0"/>
                  <w:divBdr>
                    <w:top w:val="none" w:sz="0" w:space="0" w:color="auto"/>
                    <w:left w:val="none" w:sz="0" w:space="0" w:color="auto"/>
                    <w:bottom w:val="none" w:sz="0" w:space="0" w:color="auto"/>
                    <w:right w:val="none" w:sz="0" w:space="0" w:color="auto"/>
                  </w:divBdr>
                  <w:divsChild>
                    <w:div w:id="755134254">
                      <w:marLeft w:val="0"/>
                      <w:marRight w:val="0"/>
                      <w:marTop w:val="0"/>
                      <w:marBottom w:val="0"/>
                      <w:divBdr>
                        <w:top w:val="none" w:sz="0" w:space="0" w:color="auto"/>
                        <w:left w:val="none" w:sz="0" w:space="0" w:color="auto"/>
                        <w:bottom w:val="none" w:sz="0" w:space="0" w:color="auto"/>
                        <w:right w:val="none" w:sz="0" w:space="0" w:color="auto"/>
                      </w:divBdr>
                      <w:divsChild>
                        <w:div w:id="1818840841">
                          <w:marLeft w:val="0"/>
                          <w:marRight w:val="0"/>
                          <w:marTop w:val="0"/>
                          <w:marBottom w:val="0"/>
                          <w:divBdr>
                            <w:top w:val="none" w:sz="0" w:space="0" w:color="auto"/>
                            <w:left w:val="none" w:sz="0" w:space="0" w:color="auto"/>
                            <w:bottom w:val="none" w:sz="0" w:space="0" w:color="auto"/>
                            <w:right w:val="none" w:sz="0" w:space="0" w:color="auto"/>
                          </w:divBdr>
                          <w:divsChild>
                            <w:div w:id="21066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946849">
      <w:bodyDiv w:val="1"/>
      <w:marLeft w:val="0"/>
      <w:marRight w:val="0"/>
      <w:marTop w:val="0"/>
      <w:marBottom w:val="0"/>
      <w:divBdr>
        <w:top w:val="none" w:sz="0" w:space="0" w:color="auto"/>
        <w:left w:val="none" w:sz="0" w:space="0" w:color="auto"/>
        <w:bottom w:val="none" w:sz="0" w:space="0" w:color="auto"/>
        <w:right w:val="none" w:sz="0" w:space="0" w:color="auto"/>
      </w:divBdr>
      <w:divsChild>
        <w:div w:id="1993019125">
          <w:marLeft w:val="0"/>
          <w:marRight w:val="0"/>
          <w:marTop w:val="0"/>
          <w:marBottom w:val="0"/>
          <w:divBdr>
            <w:top w:val="none" w:sz="0" w:space="0" w:color="auto"/>
            <w:left w:val="none" w:sz="0" w:space="0" w:color="auto"/>
            <w:bottom w:val="none" w:sz="0" w:space="0" w:color="auto"/>
            <w:right w:val="none" w:sz="0" w:space="0" w:color="auto"/>
          </w:divBdr>
          <w:divsChild>
            <w:div w:id="651057124">
              <w:marLeft w:val="0"/>
              <w:marRight w:val="0"/>
              <w:marTop w:val="0"/>
              <w:marBottom w:val="0"/>
              <w:divBdr>
                <w:top w:val="none" w:sz="0" w:space="0" w:color="auto"/>
                <w:left w:val="none" w:sz="0" w:space="0" w:color="auto"/>
                <w:bottom w:val="none" w:sz="0" w:space="0" w:color="auto"/>
                <w:right w:val="none" w:sz="0" w:space="0" w:color="auto"/>
              </w:divBdr>
              <w:divsChild>
                <w:div w:id="1304191964">
                  <w:marLeft w:val="0"/>
                  <w:marRight w:val="0"/>
                  <w:marTop w:val="0"/>
                  <w:marBottom w:val="0"/>
                  <w:divBdr>
                    <w:top w:val="none" w:sz="0" w:space="0" w:color="auto"/>
                    <w:left w:val="none" w:sz="0" w:space="0" w:color="auto"/>
                    <w:bottom w:val="none" w:sz="0" w:space="0" w:color="auto"/>
                    <w:right w:val="none" w:sz="0" w:space="0" w:color="auto"/>
                  </w:divBdr>
                  <w:divsChild>
                    <w:div w:id="792865967">
                      <w:marLeft w:val="0"/>
                      <w:marRight w:val="0"/>
                      <w:marTop w:val="0"/>
                      <w:marBottom w:val="0"/>
                      <w:divBdr>
                        <w:top w:val="none" w:sz="0" w:space="0" w:color="auto"/>
                        <w:left w:val="none" w:sz="0" w:space="0" w:color="auto"/>
                        <w:bottom w:val="none" w:sz="0" w:space="0" w:color="auto"/>
                        <w:right w:val="none" w:sz="0" w:space="0" w:color="auto"/>
                      </w:divBdr>
                      <w:divsChild>
                        <w:div w:id="504127653">
                          <w:marLeft w:val="0"/>
                          <w:marRight w:val="0"/>
                          <w:marTop w:val="0"/>
                          <w:marBottom w:val="0"/>
                          <w:divBdr>
                            <w:top w:val="none" w:sz="0" w:space="0" w:color="auto"/>
                            <w:left w:val="none" w:sz="0" w:space="0" w:color="auto"/>
                            <w:bottom w:val="none" w:sz="0" w:space="0" w:color="auto"/>
                            <w:right w:val="none" w:sz="0" w:space="0" w:color="auto"/>
                          </w:divBdr>
                          <w:divsChild>
                            <w:div w:id="6087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806488">
      <w:bodyDiv w:val="1"/>
      <w:marLeft w:val="0"/>
      <w:marRight w:val="0"/>
      <w:marTop w:val="0"/>
      <w:marBottom w:val="0"/>
      <w:divBdr>
        <w:top w:val="none" w:sz="0" w:space="0" w:color="auto"/>
        <w:left w:val="none" w:sz="0" w:space="0" w:color="auto"/>
        <w:bottom w:val="none" w:sz="0" w:space="0" w:color="auto"/>
        <w:right w:val="none" w:sz="0" w:space="0" w:color="auto"/>
      </w:divBdr>
    </w:div>
    <w:div w:id="1694644940">
      <w:bodyDiv w:val="1"/>
      <w:marLeft w:val="0"/>
      <w:marRight w:val="0"/>
      <w:marTop w:val="0"/>
      <w:marBottom w:val="0"/>
      <w:divBdr>
        <w:top w:val="none" w:sz="0" w:space="0" w:color="auto"/>
        <w:left w:val="none" w:sz="0" w:space="0" w:color="auto"/>
        <w:bottom w:val="none" w:sz="0" w:space="0" w:color="auto"/>
        <w:right w:val="none" w:sz="0" w:space="0" w:color="auto"/>
      </w:divBdr>
    </w:div>
    <w:div w:id="1698312229">
      <w:bodyDiv w:val="1"/>
      <w:marLeft w:val="0"/>
      <w:marRight w:val="0"/>
      <w:marTop w:val="0"/>
      <w:marBottom w:val="0"/>
      <w:divBdr>
        <w:top w:val="none" w:sz="0" w:space="0" w:color="auto"/>
        <w:left w:val="none" w:sz="0" w:space="0" w:color="auto"/>
        <w:bottom w:val="none" w:sz="0" w:space="0" w:color="auto"/>
        <w:right w:val="none" w:sz="0" w:space="0" w:color="auto"/>
      </w:divBdr>
      <w:divsChild>
        <w:div w:id="1302536927">
          <w:marLeft w:val="0"/>
          <w:marRight w:val="0"/>
          <w:marTop w:val="0"/>
          <w:marBottom w:val="0"/>
          <w:divBdr>
            <w:top w:val="none" w:sz="0" w:space="0" w:color="auto"/>
            <w:left w:val="none" w:sz="0" w:space="0" w:color="auto"/>
            <w:bottom w:val="none" w:sz="0" w:space="0" w:color="auto"/>
            <w:right w:val="none" w:sz="0" w:space="0" w:color="auto"/>
          </w:divBdr>
          <w:divsChild>
            <w:div w:id="11802898">
              <w:marLeft w:val="0"/>
              <w:marRight w:val="0"/>
              <w:marTop w:val="0"/>
              <w:marBottom w:val="0"/>
              <w:divBdr>
                <w:top w:val="none" w:sz="0" w:space="0" w:color="auto"/>
                <w:left w:val="none" w:sz="0" w:space="0" w:color="auto"/>
                <w:bottom w:val="none" w:sz="0" w:space="0" w:color="auto"/>
                <w:right w:val="none" w:sz="0" w:space="0" w:color="auto"/>
              </w:divBdr>
              <w:divsChild>
                <w:div w:id="1948542453">
                  <w:marLeft w:val="0"/>
                  <w:marRight w:val="0"/>
                  <w:marTop w:val="0"/>
                  <w:marBottom w:val="0"/>
                  <w:divBdr>
                    <w:top w:val="none" w:sz="0" w:space="0" w:color="auto"/>
                    <w:left w:val="none" w:sz="0" w:space="0" w:color="auto"/>
                    <w:bottom w:val="none" w:sz="0" w:space="0" w:color="auto"/>
                    <w:right w:val="none" w:sz="0" w:space="0" w:color="auto"/>
                  </w:divBdr>
                  <w:divsChild>
                    <w:div w:id="939877649">
                      <w:marLeft w:val="0"/>
                      <w:marRight w:val="0"/>
                      <w:marTop w:val="0"/>
                      <w:marBottom w:val="0"/>
                      <w:divBdr>
                        <w:top w:val="none" w:sz="0" w:space="0" w:color="auto"/>
                        <w:left w:val="none" w:sz="0" w:space="0" w:color="auto"/>
                        <w:bottom w:val="none" w:sz="0" w:space="0" w:color="auto"/>
                        <w:right w:val="none" w:sz="0" w:space="0" w:color="auto"/>
                      </w:divBdr>
                      <w:divsChild>
                        <w:div w:id="2014065208">
                          <w:marLeft w:val="0"/>
                          <w:marRight w:val="0"/>
                          <w:marTop w:val="0"/>
                          <w:marBottom w:val="0"/>
                          <w:divBdr>
                            <w:top w:val="none" w:sz="0" w:space="0" w:color="auto"/>
                            <w:left w:val="none" w:sz="0" w:space="0" w:color="auto"/>
                            <w:bottom w:val="none" w:sz="0" w:space="0" w:color="auto"/>
                            <w:right w:val="none" w:sz="0" w:space="0" w:color="auto"/>
                          </w:divBdr>
                          <w:divsChild>
                            <w:div w:id="14534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1423">
      <w:bodyDiv w:val="1"/>
      <w:marLeft w:val="0"/>
      <w:marRight w:val="0"/>
      <w:marTop w:val="0"/>
      <w:marBottom w:val="0"/>
      <w:divBdr>
        <w:top w:val="none" w:sz="0" w:space="0" w:color="auto"/>
        <w:left w:val="none" w:sz="0" w:space="0" w:color="auto"/>
        <w:bottom w:val="none" w:sz="0" w:space="0" w:color="auto"/>
        <w:right w:val="none" w:sz="0" w:space="0" w:color="auto"/>
      </w:divBdr>
      <w:divsChild>
        <w:div w:id="1377045537">
          <w:marLeft w:val="0"/>
          <w:marRight w:val="0"/>
          <w:marTop w:val="0"/>
          <w:marBottom w:val="0"/>
          <w:divBdr>
            <w:top w:val="none" w:sz="0" w:space="0" w:color="auto"/>
            <w:left w:val="none" w:sz="0" w:space="0" w:color="auto"/>
            <w:bottom w:val="none" w:sz="0" w:space="0" w:color="auto"/>
            <w:right w:val="none" w:sz="0" w:space="0" w:color="auto"/>
          </w:divBdr>
          <w:divsChild>
            <w:div w:id="858740724">
              <w:marLeft w:val="0"/>
              <w:marRight w:val="0"/>
              <w:marTop w:val="0"/>
              <w:marBottom w:val="0"/>
              <w:divBdr>
                <w:top w:val="none" w:sz="0" w:space="0" w:color="auto"/>
                <w:left w:val="none" w:sz="0" w:space="0" w:color="auto"/>
                <w:bottom w:val="none" w:sz="0" w:space="0" w:color="auto"/>
                <w:right w:val="none" w:sz="0" w:space="0" w:color="auto"/>
              </w:divBdr>
              <w:divsChild>
                <w:div w:id="771705339">
                  <w:marLeft w:val="0"/>
                  <w:marRight w:val="0"/>
                  <w:marTop w:val="0"/>
                  <w:marBottom w:val="0"/>
                  <w:divBdr>
                    <w:top w:val="none" w:sz="0" w:space="0" w:color="auto"/>
                    <w:left w:val="none" w:sz="0" w:space="0" w:color="auto"/>
                    <w:bottom w:val="none" w:sz="0" w:space="0" w:color="auto"/>
                    <w:right w:val="none" w:sz="0" w:space="0" w:color="auto"/>
                  </w:divBdr>
                  <w:divsChild>
                    <w:div w:id="386804977">
                      <w:marLeft w:val="0"/>
                      <w:marRight w:val="0"/>
                      <w:marTop w:val="0"/>
                      <w:marBottom w:val="0"/>
                      <w:divBdr>
                        <w:top w:val="none" w:sz="0" w:space="0" w:color="auto"/>
                        <w:left w:val="none" w:sz="0" w:space="0" w:color="auto"/>
                        <w:bottom w:val="none" w:sz="0" w:space="0" w:color="auto"/>
                        <w:right w:val="none" w:sz="0" w:space="0" w:color="auto"/>
                      </w:divBdr>
                      <w:divsChild>
                        <w:div w:id="2075159407">
                          <w:marLeft w:val="0"/>
                          <w:marRight w:val="0"/>
                          <w:marTop w:val="0"/>
                          <w:marBottom w:val="0"/>
                          <w:divBdr>
                            <w:top w:val="none" w:sz="0" w:space="0" w:color="auto"/>
                            <w:left w:val="none" w:sz="0" w:space="0" w:color="auto"/>
                            <w:bottom w:val="none" w:sz="0" w:space="0" w:color="auto"/>
                            <w:right w:val="none" w:sz="0" w:space="0" w:color="auto"/>
                          </w:divBdr>
                          <w:divsChild>
                            <w:div w:id="199904825">
                              <w:marLeft w:val="0"/>
                              <w:marRight w:val="0"/>
                              <w:marTop w:val="0"/>
                              <w:marBottom w:val="0"/>
                              <w:divBdr>
                                <w:top w:val="none" w:sz="0" w:space="0" w:color="auto"/>
                                <w:left w:val="none" w:sz="0" w:space="0" w:color="auto"/>
                                <w:bottom w:val="none" w:sz="0" w:space="0" w:color="auto"/>
                                <w:right w:val="none" w:sz="0" w:space="0" w:color="auto"/>
                              </w:divBdr>
                              <w:divsChild>
                                <w:div w:id="560215110">
                                  <w:marLeft w:val="0"/>
                                  <w:marRight w:val="0"/>
                                  <w:marTop w:val="0"/>
                                  <w:marBottom w:val="0"/>
                                  <w:divBdr>
                                    <w:top w:val="none" w:sz="0" w:space="0" w:color="auto"/>
                                    <w:left w:val="none" w:sz="0" w:space="0" w:color="auto"/>
                                    <w:bottom w:val="none" w:sz="0" w:space="0" w:color="auto"/>
                                    <w:right w:val="none" w:sz="0" w:space="0" w:color="auto"/>
                                  </w:divBdr>
                                  <w:divsChild>
                                    <w:div w:id="1655257346">
                                      <w:marLeft w:val="0"/>
                                      <w:marRight w:val="0"/>
                                      <w:marTop w:val="0"/>
                                      <w:marBottom w:val="0"/>
                                      <w:divBdr>
                                        <w:top w:val="none" w:sz="0" w:space="0" w:color="auto"/>
                                        <w:left w:val="none" w:sz="0" w:space="0" w:color="auto"/>
                                        <w:bottom w:val="none" w:sz="0" w:space="0" w:color="auto"/>
                                        <w:right w:val="none" w:sz="0" w:space="0" w:color="auto"/>
                                      </w:divBdr>
                                      <w:divsChild>
                                        <w:div w:id="621305004">
                                          <w:marLeft w:val="0"/>
                                          <w:marRight w:val="0"/>
                                          <w:marTop w:val="0"/>
                                          <w:marBottom w:val="0"/>
                                          <w:divBdr>
                                            <w:top w:val="none" w:sz="0" w:space="0" w:color="auto"/>
                                            <w:left w:val="none" w:sz="0" w:space="0" w:color="auto"/>
                                            <w:bottom w:val="none" w:sz="0" w:space="0" w:color="auto"/>
                                            <w:right w:val="none" w:sz="0" w:space="0" w:color="auto"/>
                                          </w:divBdr>
                                          <w:divsChild>
                                            <w:div w:id="741219131">
                                              <w:marLeft w:val="0"/>
                                              <w:marRight w:val="0"/>
                                              <w:marTop w:val="0"/>
                                              <w:marBottom w:val="0"/>
                                              <w:divBdr>
                                                <w:top w:val="none" w:sz="0" w:space="0" w:color="auto"/>
                                                <w:left w:val="none" w:sz="0" w:space="0" w:color="auto"/>
                                                <w:bottom w:val="none" w:sz="0" w:space="0" w:color="auto"/>
                                                <w:right w:val="none" w:sz="0" w:space="0" w:color="auto"/>
                                              </w:divBdr>
                                              <w:divsChild>
                                                <w:div w:id="1050500907">
                                                  <w:marLeft w:val="0"/>
                                                  <w:marRight w:val="0"/>
                                                  <w:marTop w:val="0"/>
                                                  <w:marBottom w:val="0"/>
                                                  <w:divBdr>
                                                    <w:top w:val="none" w:sz="0" w:space="0" w:color="auto"/>
                                                    <w:left w:val="none" w:sz="0" w:space="0" w:color="auto"/>
                                                    <w:bottom w:val="none" w:sz="0" w:space="0" w:color="auto"/>
                                                    <w:right w:val="none" w:sz="0" w:space="0" w:color="auto"/>
                                                  </w:divBdr>
                                                  <w:divsChild>
                                                    <w:div w:id="271401847">
                                                      <w:marLeft w:val="0"/>
                                                      <w:marRight w:val="0"/>
                                                      <w:marTop w:val="0"/>
                                                      <w:marBottom w:val="0"/>
                                                      <w:divBdr>
                                                        <w:top w:val="none" w:sz="0" w:space="0" w:color="auto"/>
                                                        <w:left w:val="none" w:sz="0" w:space="0" w:color="auto"/>
                                                        <w:bottom w:val="none" w:sz="0" w:space="0" w:color="auto"/>
                                                        <w:right w:val="none" w:sz="0" w:space="0" w:color="auto"/>
                                                      </w:divBdr>
                                                      <w:divsChild>
                                                        <w:div w:id="5489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3751916">
      <w:bodyDiv w:val="1"/>
      <w:marLeft w:val="0"/>
      <w:marRight w:val="0"/>
      <w:marTop w:val="0"/>
      <w:marBottom w:val="0"/>
      <w:divBdr>
        <w:top w:val="none" w:sz="0" w:space="0" w:color="auto"/>
        <w:left w:val="none" w:sz="0" w:space="0" w:color="auto"/>
        <w:bottom w:val="none" w:sz="0" w:space="0" w:color="auto"/>
        <w:right w:val="none" w:sz="0" w:space="0" w:color="auto"/>
      </w:divBdr>
    </w:div>
    <w:div w:id="1729956063">
      <w:bodyDiv w:val="1"/>
      <w:marLeft w:val="0"/>
      <w:marRight w:val="0"/>
      <w:marTop w:val="0"/>
      <w:marBottom w:val="0"/>
      <w:divBdr>
        <w:top w:val="none" w:sz="0" w:space="0" w:color="auto"/>
        <w:left w:val="none" w:sz="0" w:space="0" w:color="auto"/>
        <w:bottom w:val="none" w:sz="0" w:space="0" w:color="auto"/>
        <w:right w:val="none" w:sz="0" w:space="0" w:color="auto"/>
      </w:divBdr>
      <w:divsChild>
        <w:div w:id="411320204">
          <w:marLeft w:val="0"/>
          <w:marRight w:val="0"/>
          <w:marTop w:val="0"/>
          <w:marBottom w:val="0"/>
          <w:divBdr>
            <w:top w:val="none" w:sz="0" w:space="0" w:color="auto"/>
            <w:left w:val="none" w:sz="0" w:space="0" w:color="auto"/>
            <w:bottom w:val="none" w:sz="0" w:space="0" w:color="auto"/>
            <w:right w:val="none" w:sz="0" w:space="0" w:color="auto"/>
          </w:divBdr>
          <w:divsChild>
            <w:div w:id="1367027179">
              <w:marLeft w:val="0"/>
              <w:marRight w:val="0"/>
              <w:marTop w:val="0"/>
              <w:marBottom w:val="0"/>
              <w:divBdr>
                <w:top w:val="none" w:sz="0" w:space="0" w:color="auto"/>
                <w:left w:val="none" w:sz="0" w:space="0" w:color="auto"/>
                <w:bottom w:val="none" w:sz="0" w:space="0" w:color="auto"/>
                <w:right w:val="none" w:sz="0" w:space="0" w:color="auto"/>
              </w:divBdr>
              <w:divsChild>
                <w:div w:id="2068529315">
                  <w:marLeft w:val="0"/>
                  <w:marRight w:val="0"/>
                  <w:marTop w:val="0"/>
                  <w:marBottom w:val="0"/>
                  <w:divBdr>
                    <w:top w:val="none" w:sz="0" w:space="0" w:color="auto"/>
                    <w:left w:val="none" w:sz="0" w:space="0" w:color="auto"/>
                    <w:bottom w:val="none" w:sz="0" w:space="0" w:color="auto"/>
                    <w:right w:val="none" w:sz="0" w:space="0" w:color="auto"/>
                  </w:divBdr>
                  <w:divsChild>
                    <w:div w:id="1396662612">
                      <w:marLeft w:val="0"/>
                      <w:marRight w:val="0"/>
                      <w:marTop w:val="0"/>
                      <w:marBottom w:val="0"/>
                      <w:divBdr>
                        <w:top w:val="none" w:sz="0" w:space="0" w:color="auto"/>
                        <w:left w:val="none" w:sz="0" w:space="0" w:color="auto"/>
                        <w:bottom w:val="none" w:sz="0" w:space="0" w:color="auto"/>
                        <w:right w:val="none" w:sz="0" w:space="0" w:color="auto"/>
                      </w:divBdr>
                      <w:divsChild>
                        <w:div w:id="1861626458">
                          <w:marLeft w:val="0"/>
                          <w:marRight w:val="0"/>
                          <w:marTop w:val="0"/>
                          <w:marBottom w:val="0"/>
                          <w:divBdr>
                            <w:top w:val="none" w:sz="0" w:space="0" w:color="auto"/>
                            <w:left w:val="none" w:sz="0" w:space="0" w:color="auto"/>
                            <w:bottom w:val="none" w:sz="0" w:space="0" w:color="auto"/>
                            <w:right w:val="none" w:sz="0" w:space="0" w:color="auto"/>
                          </w:divBdr>
                          <w:divsChild>
                            <w:div w:id="13857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928714">
      <w:bodyDiv w:val="1"/>
      <w:marLeft w:val="0"/>
      <w:marRight w:val="0"/>
      <w:marTop w:val="0"/>
      <w:marBottom w:val="0"/>
      <w:divBdr>
        <w:top w:val="none" w:sz="0" w:space="0" w:color="auto"/>
        <w:left w:val="none" w:sz="0" w:space="0" w:color="auto"/>
        <w:bottom w:val="none" w:sz="0" w:space="0" w:color="auto"/>
        <w:right w:val="none" w:sz="0" w:space="0" w:color="auto"/>
      </w:divBdr>
      <w:divsChild>
        <w:div w:id="1173763844">
          <w:marLeft w:val="0"/>
          <w:marRight w:val="0"/>
          <w:marTop w:val="0"/>
          <w:marBottom w:val="0"/>
          <w:divBdr>
            <w:top w:val="single" w:sz="2" w:space="0" w:color="E3E3E3"/>
            <w:left w:val="single" w:sz="2" w:space="0" w:color="E3E3E3"/>
            <w:bottom w:val="single" w:sz="2" w:space="0" w:color="E3E3E3"/>
            <w:right w:val="single" w:sz="2" w:space="0" w:color="E3E3E3"/>
          </w:divBdr>
          <w:divsChild>
            <w:div w:id="770442586">
              <w:marLeft w:val="0"/>
              <w:marRight w:val="0"/>
              <w:marTop w:val="100"/>
              <w:marBottom w:val="100"/>
              <w:divBdr>
                <w:top w:val="single" w:sz="2" w:space="0" w:color="E3E3E3"/>
                <w:left w:val="single" w:sz="2" w:space="0" w:color="E3E3E3"/>
                <w:bottom w:val="single" w:sz="2" w:space="0" w:color="E3E3E3"/>
                <w:right w:val="single" w:sz="2" w:space="0" w:color="E3E3E3"/>
              </w:divBdr>
              <w:divsChild>
                <w:div w:id="1511481118">
                  <w:marLeft w:val="0"/>
                  <w:marRight w:val="0"/>
                  <w:marTop w:val="0"/>
                  <w:marBottom w:val="0"/>
                  <w:divBdr>
                    <w:top w:val="single" w:sz="2" w:space="0" w:color="E3E3E3"/>
                    <w:left w:val="single" w:sz="2" w:space="0" w:color="E3E3E3"/>
                    <w:bottom w:val="single" w:sz="2" w:space="0" w:color="E3E3E3"/>
                    <w:right w:val="single" w:sz="2" w:space="0" w:color="E3E3E3"/>
                  </w:divBdr>
                  <w:divsChild>
                    <w:div w:id="1923105926">
                      <w:marLeft w:val="0"/>
                      <w:marRight w:val="0"/>
                      <w:marTop w:val="0"/>
                      <w:marBottom w:val="0"/>
                      <w:divBdr>
                        <w:top w:val="single" w:sz="2" w:space="0" w:color="E3E3E3"/>
                        <w:left w:val="single" w:sz="2" w:space="0" w:color="E3E3E3"/>
                        <w:bottom w:val="single" w:sz="2" w:space="0" w:color="E3E3E3"/>
                        <w:right w:val="single" w:sz="2" w:space="0" w:color="E3E3E3"/>
                      </w:divBdr>
                      <w:divsChild>
                        <w:div w:id="593364648">
                          <w:marLeft w:val="0"/>
                          <w:marRight w:val="0"/>
                          <w:marTop w:val="0"/>
                          <w:marBottom w:val="0"/>
                          <w:divBdr>
                            <w:top w:val="single" w:sz="2" w:space="0" w:color="E3E3E3"/>
                            <w:left w:val="single" w:sz="2" w:space="0" w:color="E3E3E3"/>
                            <w:bottom w:val="single" w:sz="2" w:space="0" w:color="E3E3E3"/>
                            <w:right w:val="single" w:sz="2" w:space="0" w:color="E3E3E3"/>
                          </w:divBdr>
                          <w:divsChild>
                            <w:div w:id="1758595711">
                              <w:marLeft w:val="0"/>
                              <w:marRight w:val="0"/>
                              <w:marTop w:val="0"/>
                              <w:marBottom w:val="0"/>
                              <w:divBdr>
                                <w:top w:val="single" w:sz="2" w:space="0" w:color="E3E3E3"/>
                                <w:left w:val="single" w:sz="2" w:space="0" w:color="E3E3E3"/>
                                <w:bottom w:val="single" w:sz="2" w:space="0" w:color="E3E3E3"/>
                                <w:right w:val="single" w:sz="2" w:space="0" w:color="E3E3E3"/>
                              </w:divBdr>
                              <w:divsChild>
                                <w:div w:id="1986202354">
                                  <w:marLeft w:val="0"/>
                                  <w:marRight w:val="0"/>
                                  <w:marTop w:val="0"/>
                                  <w:marBottom w:val="0"/>
                                  <w:divBdr>
                                    <w:top w:val="single" w:sz="2" w:space="0" w:color="E3E3E3"/>
                                    <w:left w:val="single" w:sz="2" w:space="0" w:color="E3E3E3"/>
                                    <w:bottom w:val="single" w:sz="2" w:space="0" w:color="E3E3E3"/>
                                    <w:right w:val="single" w:sz="2" w:space="0" w:color="E3E3E3"/>
                                  </w:divBdr>
                                  <w:divsChild>
                                    <w:div w:id="4932311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53693840">
      <w:bodyDiv w:val="1"/>
      <w:marLeft w:val="0"/>
      <w:marRight w:val="0"/>
      <w:marTop w:val="0"/>
      <w:marBottom w:val="0"/>
      <w:divBdr>
        <w:top w:val="none" w:sz="0" w:space="0" w:color="auto"/>
        <w:left w:val="none" w:sz="0" w:space="0" w:color="auto"/>
        <w:bottom w:val="none" w:sz="0" w:space="0" w:color="auto"/>
        <w:right w:val="none" w:sz="0" w:space="0" w:color="auto"/>
      </w:divBdr>
    </w:div>
    <w:div w:id="1765178303">
      <w:bodyDiv w:val="1"/>
      <w:marLeft w:val="0"/>
      <w:marRight w:val="0"/>
      <w:marTop w:val="0"/>
      <w:marBottom w:val="0"/>
      <w:divBdr>
        <w:top w:val="none" w:sz="0" w:space="0" w:color="auto"/>
        <w:left w:val="none" w:sz="0" w:space="0" w:color="auto"/>
        <w:bottom w:val="none" w:sz="0" w:space="0" w:color="auto"/>
        <w:right w:val="none" w:sz="0" w:space="0" w:color="auto"/>
      </w:divBdr>
    </w:div>
    <w:div w:id="1765953339">
      <w:bodyDiv w:val="1"/>
      <w:marLeft w:val="0"/>
      <w:marRight w:val="0"/>
      <w:marTop w:val="0"/>
      <w:marBottom w:val="0"/>
      <w:divBdr>
        <w:top w:val="none" w:sz="0" w:space="0" w:color="auto"/>
        <w:left w:val="none" w:sz="0" w:space="0" w:color="auto"/>
        <w:bottom w:val="none" w:sz="0" w:space="0" w:color="auto"/>
        <w:right w:val="none" w:sz="0" w:space="0" w:color="auto"/>
      </w:divBdr>
    </w:div>
    <w:div w:id="1784767167">
      <w:bodyDiv w:val="1"/>
      <w:marLeft w:val="0"/>
      <w:marRight w:val="0"/>
      <w:marTop w:val="0"/>
      <w:marBottom w:val="0"/>
      <w:divBdr>
        <w:top w:val="none" w:sz="0" w:space="0" w:color="auto"/>
        <w:left w:val="none" w:sz="0" w:space="0" w:color="auto"/>
        <w:bottom w:val="none" w:sz="0" w:space="0" w:color="auto"/>
        <w:right w:val="none" w:sz="0" w:space="0" w:color="auto"/>
      </w:divBdr>
    </w:div>
    <w:div w:id="1819300928">
      <w:bodyDiv w:val="1"/>
      <w:marLeft w:val="0"/>
      <w:marRight w:val="0"/>
      <w:marTop w:val="0"/>
      <w:marBottom w:val="0"/>
      <w:divBdr>
        <w:top w:val="none" w:sz="0" w:space="0" w:color="auto"/>
        <w:left w:val="none" w:sz="0" w:space="0" w:color="auto"/>
        <w:bottom w:val="none" w:sz="0" w:space="0" w:color="auto"/>
        <w:right w:val="none" w:sz="0" w:space="0" w:color="auto"/>
      </w:divBdr>
      <w:divsChild>
        <w:div w:id="248778629">
          <w:marLeft w:val="0"/>
          <w:marRight w:val="0"/>
          <w:marTop w:val="0"/>
          <w:marBottom w:val="0"/>
          <w:divBdr>
            <w:top w:val="none" w:sz="0" w:space="0" w:color="auto"/>
            <w:left w:val="none" w:sz="0" w:space="0" w:color="auto"/>
            <w:bottom w:val="none" w:sz="0" w:space="0" w:color="auto"/>
            <w:right w:val="none" w:sz="0" w:space="0" w:color="auto"/>
          </w:divBdr>
          <w:divsChild>
            <w:div w:id="1777404412">
              <w:marLeft w:val="0"/>
              <w:marRight w:val="0"/>
              <w:marTop w:val="0"/>
              <w:marBottom w:val="0"/>
              <w:divBdr>
                <w:top w:val="none" w:sz="0" w:space="0" w:color="auto"/>
                <w:left w:val="none" w:sz="0" w:space="0" w:color="auto"/>
                <w:bottom w:val="none" w:sz="0" w:space="0" w:color="auto"/>
                <w:right w:val="none" w:sz="0" w:space="0" w:color="auto"/>
              </w:divBdr>
              <w:divsChild>
                <w:div w:id="335618086">
                  <w:marLeft w:val="0"/>
                  <w:marRight w:val="0"/>
                  <w:marTop w:val="0"/>
                  <w:marBottom w:val="0"/>
                  <w:divBdr>
                    <w:top w:val="none" w:sz="0" w:space="0" w:color="auto"/>
                    <w:left w:val="none" w:sz="0" w:space="0" w:color="auto"/>
                    <w:bottom w:val="none" w:sz="0" w:space="0" w:color="auto"/>
                    <w:right w:val="none" w:sz="0" w:space="0" w:color="auto"/>
                  </w:divBdr>
                  <w:divsChild>
                    <w:div w:id="206530334">
                      <w:marLeft w:val="0"/>
                      <w:marRight w:val="0"/>
                      <w:marTop w:val="0"/>
                      <w:marBottom w:val="0"/>
                      <w:divBdr>
                        <w:top w:val="none" w:sz="0" w:space="0" w:color="auto"/>
                        <w:left w:val="none" w:sz="0" w:space="0" w:color="auto"/>
                        <w:bottom w:val="none" w:sz="0" w:space="0" w:color="auto"/>
                        <w:right w:val="none" w:sz="0" w:space="0" w:color="auto"/>
                      </w:divBdr>
                      <w:divsChild>
                        <w:div w:id="1826436924">
                          <w:marLeft w:val="0"/>
                          <w:marRight w:val="0"/>
                          <w:marTop w:val="0"/>
                          <w:marBottom w:val="0"/>
                          <w:divBdr>
                            <w:top w:val="none" w:sz="0" w:space="0" w:color="auto"/>
                            <w:left w:val="none" w:sz="0" w:space="0" w:color="auto"/>
                            <w:bottom w:val="none" w:sz="0" w:space="0" w:color="auto"/>
                            <w:right w:val="none" w:sz="0" w:space="0" w:color="auto"/>
                          </w:divBdr>
                          <w:divsChild>
                            <w:div w:id="7210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112536">
      <w:bodyDiv w:val="1"/>
      <w:marLeft w:val="0"/>
      <w:marRight w:val="0"/>
      <w:marTop w:val="0"/>
      <w:marBottom w:val="0"/>
      <w:divBdr>
        <w:top w:val="none" w:sz="0" w:space="0" w:color="auto"/>
        <w:left w:val="none" w:sz="0" w:space="0" w:color="auto"/>
        <w:bottom w:val="none" w:sz="0" w:space="0" w:color="auto"/>
        <w:right w:val="none" w:sz="0" w:space="0" w:color="auto"/>
      </w:divBdr>
    </w:div>
    <w:div w:id="1847213309">
      <w:bodyDiv w:val="1"/>
      <w:marLeft w:val="0"/>
      <w:marRight w:val="0"/>
      <w:marTop w:val="0"/>
      <w:marBottom w:val="0"/>
      <w:divBdr>
        <w:top w:val="none" w:sz="0" w:space="0" w:color="auto"/>
        <w:left w:val="none" w:sz="0" w:space="0" w:color="auto"/>
        <w:bottom w:val="none" w:sz="0" w:space="0" w:color="auto"/>
        <w:right w:val="none" w:sz="0" w:space="0" w:color="auto"/>
      </w:divBdr>
    </w:div>
    <w:div w:id="1855611107">
      <w:bodyDiv w:val="1"/>
      <w:marLeft w:val="0"/>
      <w:marRight w:val="0"/>
      <w:marTop w:val="0"/>
      <w:marBottom w:val="0"/>
      <w:divBdr>
        <w:top w:val="none" w:sz="0" w:space="0" w:color="auto"/>
        <w:left w:val="none" w:sz="0" w:space="0" w:color="auto"/>
        <w:bottom w:val="none" w:sz="0" w:space="0" w:color="auto"/>
        <w:right w:val="none" w:sz="0" w:space="0" w:color="auto"/>
      </w:divBdr>
      <w:divsChild>
        <w:div w:id="879391551">
          <w:marLeft w:val="0"/>
          <w:marRight w:val="0"/>
          <w:marTop w:val="0"/>
          <w:marBottom w:val="0"/>
          <w:divBdr>
            <w:top w:val="none" w:sz="0" w:space="0" w:color="auto"/>
            <w:left w:val="none" w:sz="0" w:space="0" w:color="auto"/>
            <w:bottom w:val="none" w:sz="0" w:space="0" w:color="auto"/>
            <w:right w:val="none" w:sz="0" w:space="0" w:color="auto"/>
          </w:divBdr>
          <w:divsChild>
            <w:div w:id="1053044624">
              <w:marLeft w:val="0"/>
              <w:marRight w:val="0"/>
              <w:marTop w:val="0"/>
              <w:marBottom w:val="0"/>
              <w:divBdr>
                <w:top w:val="none" w:sz="0" w:space="0" w:color="auto"/>
                <w:left w:val="none" w:sz="0" w:space="0" w:color="auto"/>
                <w:bottom w:val="none" w:sz="0" w:space="0" w:color="auto"/>
                <w:right w:val="none" w:sz="0" w:space="0" w:color="auto"/>
              </w:divBdr>
              <w:divsChild>
                <w:div w:id="43601263">
                  <w:marLeft w:val="0"/>
                  <w:marRight w:val="0"/>
                  <w:marTop w:val="0"/>
                  <w:marBottom w:val="0"/>
                  <w:divBdr>
                    <w:top w:val="none" w:sz="0" w:space="0" w:color="auto"/>
                    <w:left w:val="none" w:sz="0" w:space="0" w:color="auto"/>
                    <w:bottom w:val="none" w:sz="0" w:space="0" w:color="auto"/>
                    <w:right w:val="none" w:sz="0" w:space="0" w:color="auto"/>
                  </w:divBdr>
                  <w:divsChild>
                    <w:div w:id="237709088">
                      <w:marLeft w:val="0"/>
                      <w:marRight w:val="0"/>
                      <w:marTop w:val="0"/>
                      <w:marBottom w:val="0"/>
                      <w:divBdr>
                        <w:top w:val="none" w:sz="0" w:space="0" w:color="auto"/>
                        <w:left w:val="none" w:sz="0" w:space="0" w:color="auto"/>
                        <w:bottom w:val="none" w:sz="0" w:space="0" w:color="auto"/>
                        <w:right w:val="none" w:sz="0" w:space="0" w:color="auto"/>
                      </w:divBdr>
                      <w:divsChild>
                        <w:div w:id="68115649">
                          <w:marLeft w:val="0"/>
                          <w:marRight w:val="0"/>
                          <w:marTop w:val="0"/>
                          <w:marBottom w:val="0"/>
                          <w:divBdr>
                            <w:top w:val="none" w:sz="0" w:space="0" w:color="auto"/>
                            <w:left w:val="none" w:sz="0" w:space="0" w:color="auto"/>
                            <w:bottom w:val="none" w:sz="0" w:space="0" w:color="auto"/>
                            <w:right w:val="none" w:sz="0" w:space="0" w:color="auto"/>
                          </w:divBdr>
                          <w:divsChild>
                            <w:div w:id="5311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713">
      <w:bodyDiv w:val="1"/>
      <w:marLeft w:val="0"/>
      <w:marRight w:val="0"/>
      <w:marTop w:val="0"/>
      <w:marBottom w:val="0"/>
      <w:divBdr>
        <w:top w:val="none" w:sz="0" w:space="0" w:color="auto"/>
        <w:left w:val="none" w:sz="0" w:space="0" w:color="auto"/>
        <w:bottom w:val="none" w:sz="0" w:space="0" w:color="auto"/>
        <w:right w:val="none" w:sz="0" w:space="0" w:color="auto"/>
      </w:divBdr>
    </w:div>
    <w:div w:id="1867863881">
      <w:bodyDiv w:val="1"/>
      <w:marLeft w:val="0"/>
      <w:marRight w:val="0"/>
      <w:marTop w:val="0"/>
      <w:marBottom w:val="0"/>
      <w:divBdr>
        <w:top w:val="none" w:sz="0" w:space="0" w:color="auto"/>
        <w:left w:val="none" w:sz="0" w:space="0" w:color="auto"/>
        <w:bottom w:val="none" w:sz="0" w:space="0" w:color="auto"/>
        <w:right w:val="none" w:sz="0" w:space="0" w:color="auto"/>
      </w:divBdr>
      <w:divsChild>
        <w:div w:id="1579512953">
          <w:marLeft w:val="0"/>
          <w:marRight w:val="0"/>
          <w:marTop w:val="0"/>
          <w:marBottom w:val="0"/>
          <w:divBdr>
            <w:top w:val="none" w:sz="0" w:space="0" w:color="auto"/>
            <w:left w:val="none" w:sz="0" w:space="0" w:color="auto"/>
            <w:bottom w:val="none" w:sz="0" w:space="0" w:color="auto"/>
            <w:right w:val="none" w:sz="0" w:space="0" w:color="auto"/>
          </w:divBdr>
          <w:divsChild>
            <w:div w:id="1347713785">
              <w:marLeft w:val="0"/>
              <w:marRight w:val="0"/>
              <w:marTop w:val="0"/>
              <w:marBottom w:val="0"/>
              <w:divBdr>
                <w:top w:val="none" w:sz="0" w:space="0" w:color="auto"/>
                <w:left w:val="none" w:sz="0" w:space="0" w:color="auto"/>
                <w:bottom w:val="none" w:sz="0" w:space="0" w:color="auto"/>
                <w:right w:val="none" w:sz="0" w:space="0" w:color="auto"/>
              </w:divBdr>
              <w:divsChild>
                <w:div w:id="1987584364">
                  <w:marLeft w:val="0"/>
                  <w:marRight w:val="0"/>
                  <w:marTop w:val="0"/>
                  <w:marBottom w:val="0"/>
                  <w:divBdr>
                    <w:top w:val="none" w:sz="0" w:space="0" w:color="auto"/>
                    <w:left w:val="none" w:sz="0" w:space="0" w:color="auto"/>
                    <w:bottom w:val="none" w:sz="0" w:space="0" w:color="auto"/>
                    <w:right w:val="none" w:sz="0" w:space="0" w:color="auto"/>
                  </w:divBdr>
                  <w:divsChild>
                    <w:div w:id="216280624">
                      <w:marLeft w:val="0"/>
                      <w:marRight w:val="0"/>
                      <w:marTop w:val="0"/>
                      <w:marBottom w:val="0"/>
                      <w:divBdr>
                        <w:top w:val="none" w:sz="0" w:space="0" w:color="auto"/>
                        <w:left w:val="none" w:sz="0" w:space="0" w:color="auto"/>
                        <w:bottom w:val="none" w:sz="0" w:space="0" w:color="auto"/>
                        <w:right w:val="none" w:sz="0" w:space="0" w:color="auto"/>
                      </w:divBdr>
                      <w:divsChild>
                        <w:div w:id="1931235277">
                          <w:marLeft w:val="0"/>
                          <w:marRight w:val="0"/>
                          <w:marTop w:val="0"/>
                          <w:marBottom w:val="0"/>
                          <w:divBdr>
                            <w:top w:val="none" w:sz="0" w:space="0" w:color="auto"/>
                            <w:left w:val="none" w:sz="0" w:space="0" w:color="auto"/>
                            <w:bottom w:val="none" w:sz="0" w:space="0" w:color="auto"/>
                            <w:right w:val="none" w:sz="0" w:space="0" w:color="auto"/>
                          </w:divBdr>
                          <w:divsChild>
                            <w:div w:id="12748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537548">
      <w:bodyDiv w:val="1"/>
      <w:marLeft w:val="0"/>
      <w:marRight w:val="0"/>
      <w:marTop w:val="0"/>
      <w:marBottom w:val="0"/>
      <w:divBdr>
        <w:top w:val="none" w:sz="0" w:space="0" w:color="auto"/>
        <w:left w:val="none" w:sz="0" w:space="0" w:color="auto"/>
        <w:bottom w:val="none" w:sz="0" w:space="0" w:color="auto"/>
        <w:right w:val="none" w:sz="0" w:space="0" w:color="auto"/>
      </w:divBdr>
      <w:divsChild>
        <w:div w:id="692347337">
          <w:marLeft w:val="0"/>
          <w:marRight w:val="0"/>
          <w:marTop w:val="0"/>
          <w:marBottom w:val="0"/>
          <w:divBdr>
            <w:top w:val="none" w:sz="0" w:space="0" w:color="auto"/>
            <w:left w:val="none" w:sz="0" w:space="0" w:color="auto"/>
            <w:bottom w:val="none" w:sz="0" w:space="0" w:color="auto"/>
            <w:right w:val="none" w:sz="0" w:space="0" w:color="auto"/>
          </w:divBdr>
          <w:divsChild>
            <w:div w:id="1956400004">
              <w:marLeft w:val="0"/>
              <w:marRight w:val="0"/>
              <w:marTop w:val="0"/>
              <w:marBottom w:val="0"/>
              <w:divBdr>
                <w:top w:val="none" w:sz="0" w:space="0" w:color="auto"/>
                <w:left w:val="none" w:sz="0" w:space="0" w:color="auto"/>
                <w:bottom w:val="none" w:sz="0" w:space="0" w:color="auto"/>
                <w:right w:val="none" w:sz="0" w:space="0" w:color="auto"/>
              </w:divBdr>
              <w:divsChild>
                <w:div w:id="760683905">
                  <w:marLeft w:val="0"/>
                  <w:marRight w:val="0"/>
                  <w:marTop w:val="0"/>
                  <w:marBottom w:val="0"/>
                  <w:divBdr>
                    <w:top w:val="none" w:sz="0" w:space="0" w:color="auto"/>
                    <w:left w:val="none" w:sz="0" w:space="0" w:color="auto"/>
                    <w:bottom w:val="none" w:sz="0" w:space="0" w:color="auto"/>
                    <w:right w:val="none" w:sz="0" w:space="0" w:color="auto"/>
                  </w:divBdr>
                  <w:divsChild>
                    <w:div w:id="21160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7253">
          <w:marLeft w:val="0"/>
          <w:marRight w:val="0"/>
          <w:marTop w:val="0"/>
          <w:marBottom w:val="0"/>
          <w:divBdr>
            <w:top w:val="none" w:sz="0" w:space="0" w:color="auto"/>
            <w:left w:val="none" w:sz="0" w:space="0" w:color="auto"/>
            <w:bottom w:val="none" w:sz="0" w:space="0" w:color="auto"/>
            <w:right w:val="none" w:sz="0" w:space="0" w:color="auto"/>
          </w:divBdr>
          <w:divsChild>
            <w:div w:id="426274586">
              <w:marLeft w:val="0"/>
              <w:marRight w:val="0"/>
              <w:marTop w:val="0"/>
              <w:marBottom w:val="0"/>
              <w:divBdr>
                <w:top w:val="none" w:sz="0" w:space="0" w:color="auto"/>
                <w:left w:val="none" w:sz="0" w:space="0" w:color="auto"/>
                <w:bottom w:val="none" w:sz="0" w:space="0" w:color="auto"/>
                <w:right w:val="none" w:sz="0" w:space="0" w:color="auto"/>
              </w:divBdr>
              <w:divsChild>
                <w:div w:id="665744162">
                  <w:marLeft w:val="0"/>
                  <w:marRight w:val="0"/>
                  <w:marTop w:val="0"/>
                  <w:marBottom w:val="0"/>
                  <w:divBdr>
                    <w:top w:val="none" w:sz="0" w:space="0" w:color="auto"/>
                    <w:left w:val="none" w:sz="0" w:space="0" w:color="auto"/>
                    <w:bottom w:val="none" w:sz="0" w:space="0" w:color="auto"/>
                    <w:right w:val="none" w:sz="0" w:space="0" w:color="auto"/>
                  </w:divBdr>
                  <w:divsChild>
                    <w:div w:id="18571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859914">
      <w:bodyDiv w:val="1"/>
      <w:marLeft w:val="0"/>
      <w:marRight w:val="0"/>
      <w:marTop w:val="0"/>
      <w:marBottom w:val="0"/>
      <w:divBdr>
        <w:top w:val="none" w:sz="0" w:space="0" w:color="auto"/>
        <w:left w:val="none" w:sz="0" w:space="0" w:color="auto"/>
        <w:bottom w:val="none" w:sz="0" w:space="0" w:color="auto"/>
        <w:right w:val="none" w:sz="0" w:space="0" w:color="auto"/>
      </w:divBdr>
      <w:divsChild>
        <w:div w:id="295112001">
          <w:marLeft w:val="0"/>
          <w:marRight w:val="0"/>
          <w:marTop w:val="0"/>
          <w:marBottom w:val="0"/>
          <w:divBdr>
            <w:top w:val="none" w:sz="0" w:space="0" w:color="auto"/>
            <w:left w:val="none" w:sz="0" w:space="0" w:color="auto"/>
            <w:bottom w:val="none" w:sz="0" w:space="0" w:color="auto"/>
            <w:right w:val="none" w:sz="0" w:space="0" w:color="auto"/>
          </w:divBdr>
          <w:divsChild>
            <w:div w:id="46923913">
              <w:marLeft w:val="0"/>
              <w:marRight w:val="0"/>
              <w:marTop w:val="0"/>
              <w:marBottom w:val="0"/>
              <w:divBdr>
                <w:top w:val="none" w:sz="0" w:space="0" w:color="auto"/>
                <w:left w:val="none" w:sz="0" w:space="0" w:color="auto"/>
                <w:bottom w:val="none" w:sz="0" w:space="0" w:color="auto"/>
                <w:right w:val="none" w:sz="0" w:space="0" w:color="auto"/>
              </w:divBdr>
              <w:divsChild>
                <w:div w:id="1615474768">
                  <w:marLeft w:val="0"/>
                  <w:marRight w:val="0"/>
                  <w:marTop w:val="0"/>
                  <w:marBottom w:val="0"/>
                  <w:divBdr>
                    <w:top w:val="none" w:sz="0" w:space="0" w:color="auto"/>
                    <w:left w:val="none" w:sz="0" w:space="0" w:color="auto"/>
                    <w:bottom w:val="none" w:sz="0" w:space="0" w:color="auto"/>
                    <w:right w:val="none" w:sz="0" w:space="0" w:color="auto"/>
                  </w:divBdr>
                  <w:divsChild>
                    <w:div w:id="118376485">
                      <w:marLeft w:val="0"/>
                      <w:marRight w:val="0"/>
                      <w:marTop w:val="0"/>
                      <w:marBottom w:val="0"/>
                      <w:divBdr>
                        <w:top w:val="none" w:sz="0" w:space="0" w:color="auto"/>
                        <w:left w:val="none" w:sz="0" w:space="0" w:color="auto"/>
                        <w:bottom w:val="none" w:sz="0" w:space="0" w:color="auto"/>
                        <w:right w:val="none" w:sz="0" w:space="0" w:color="auto"/>
                      </w:divBdr>
                      <w:divsChild>
                        <w:div w:id="104158674">
                          <w:marLeft w:val="0"/>
                          <w:marRight w:val="0"/>
                          <w:marTop w:val="0"/>
                          <w:marBottom w:val="0"/>
                          <w:divBdr>
                            <w:top w:val="none" w:sz="0" w:space="0" w:color="auto"/>
                            <w:left w:val="none" w:sz="0" w:space="0" w:color="auto"/>
                            <w:bottom w:val="none" w:sz="0" w:space="0" w:color="auto"/>
                            <w:right w:val="none" w:sz="0" w:space="0" w:color="auto"/>
                          </w:divBdr>
                          <w:divsChild>
                            <w:div w:id="8639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433912">
      <w:bodyDiv w:val="1"/>
      <w:marLeft w:val="0"/>
      <w:marRight w:val="0"/>
      <w:marTop w:val="0"/>
      <w:marBottom w:val="0"/>
      <w:divBdr>
        <w:top w:val="none" w:sz="0" w:space="0" w:color="auto"/>
        <w:left w:val="none" w:sz="0" w:space="0" w:color="auto"/>
        <w:bottom w:val="none" w:sz="0" w:space="0" w:color="auto"/>
        <w:right w:val="none" w:sz="0" w:space="0" w:color="auto"/>
      </w:divBdr>
      <w:divsChild>
        <w:div w:id="2047412257">
          <w:marLeft w:val="0"/>
          <w:marRight w:val="0"/>
          <w:marTop w:val="0"/>
          <w:marBottom w:val="0"/>
          <w:divBdr>
            <w:top w:val="single" w:sz="2" w:space="0" w:color="E3E3E3"/>
            <w:left w:val="single" w:sz="2" w:space="0" w:color="E3E3E3"/>
            <w:bottom w:val="single" w:sz="2" w:space="0" w:color="E3E3E3"/>
            <w:right w:val="single" w:sz="2" w:space="0" w:color="E3E3E3"/>
          </w:divBdr>
          <w:divsChild>
            <w:div w:id="797142620">
              <w:marLeft w:val="0"/>
              <w:marRight w:val="0"/>
              <w:marTop w:val="0"/>
              <w:marBottom w:val="0"/>
              <w:divBdr>
                <w:top w:val="single" w:sz="2" w:space="0" w:color="E3E3E3"/>
                <w:left w:val="single" w:sz="2" w:space="0" w:color="E3E3E3"/>
                <w:bottom w:val="single" w:sz="2" w:space="0" w:color="E3E3E3"/>
                <w:right w:val="single" w:sz="2" w:space="0" w:color="E3E3E3"/>
              </w:divBdr>
              <w:divsChild>
                <w:div w:id="568661542">
                  <w:marLeft w:val="0"/>
                  <w:marRight w:val="0"/>
                  <w:marTop w:val="0"/>
                  <w:marBottom w:val="0"/>
                  <w:divBdr>
                    <w:top w:val="single" w:sz="2" w:space="0" w:color="E3E3E3"/>
                    <w:left w:val="single" w:sz="2" w:space="0" w:color="E3E3E3"/>
                    <w:bottom w:val="single" w:sz="2" w:space="0" w:color="E3E3E3"/>
                    <w:right w:val="single" w:sz="2" w:space="0" w:color="E3E3E3"/>
                  </w:divBdr>
                  <w:divsChild>
                    <w:div w:id="399405351">
                      <w:marLeft w:val="0"/>
                      <w:marRight w:val="0"/>
                      <w:marTop w:val="0"/>
                      <w:marBottom w:val="0"/>
                      <w:divBdr>
                        <w:top w:val="single" w:sz="2" w:space="0" w:color="E3E3E3"/>
                        <w:left w:val="single" w:sz="2" w:space="0" w:color="E3E3E3"/>
                        <w:bottom w:val="single" w:sz="2" w:space="0" w:color="E3E3E3"/>
                        <w:right w:val="single" w:sz="2" w:space="0" w:color="E3E3E3"/>
                      </w:divBdr>
                      <w:divsChild>
                        <w:div w:id="1369450853">
                          <w:marLeft w:val="0"/>
                          <w:marRight w:val="0"/>
                          <w:marTop w:val="0"/>
                          <w:marBottom w:val="0"/>
                          <w:divBdr>
                            <w:top w:val="single" w:sz="2" w:space="0" w:color="E3E3E3"/>
                            <w:left w:val="single" w:sz="2" w:space="0" w:color="E3E3E3"/>
                            <w:bottom w:val="single" w:sz="2" w:space="0" w:color="E3E3E3"/>
                            <w:right w:val="single" w:sz="2" w:space="0" w:color="E3E3E3"/>
                          </w:divBdr>
                          <w:divsChild>
                            <w:div w:id="51388824">
                              <w:marLeft w:val="0"/>
                              <w:marRight w:val="0"/>
                              <w:marTop w:val="0"/>
                              <w:marBottom w:val="0"/>
                              <w:divBdr>
                                <w:top w:val="single" w:sz="2" w:space="0" w:color="E3E3E3"/>
                                <w:left w:val="single" w:sz="2" w:space="0" w:color="E3E3E3"/>
                                <w:bottom w:val="single" w:sz="2" w:space="0" w:color="E3E3E3"/>
                                <w:right w:val="single" w:sz="2" w:space="0" w:color="E3E3E3"/>
                              </w:divBdr>
                              <w:divsChild>
                                <w:div w:id="140122584">
                                  <w:marLeft w:val="0"/>
                                  <w:marRight w:val="0"/>
                                  <w:marTop w:val="100"/>
                                  <w:marBottom w:val="100"/>
                                  <w:divBdr>
                                    <w:top w:val="single" w:sz="2" w:space="0" w:color="E3E3E3"/>
                                    <w:left w:val="single" w:sz="2" w:space="0" w:color="E3E3E3"/>
                                    <w:bottom w:val="single" w:sz="2" w:space="0" w:color="E3E3E3"/>
                                    <w:right w:val="single" w:sz="2" w:space="0" w:color="E3E3E3"/>
                                  </w:divBdr>
                                  <w:divsChild>
                                    <w:div w:id="777529410">
                                      <w:marLeft w:val="0"/>
                                      <w:marRight w:val="0"/>
                                      <w:marTop w:val="0"/>
                                      <w:marBottom w:val="0"/>
                                      <w:divBdr>
                                        <w:top w:val="single" w:sz="2" w:space="0" w:color="E3E3E3"/>
                                        <w:left w:val="single" w:sz="2" w:space="0" w:color="E3E3E3"/>
                                        <w:bottom w:val="single" w:sz="2" w:space="0" w:color="E3E3E3"/>
                                        <w:right w:val="single" w:sz="2" w:space="0" w:color="E3E3E3"/>
                                      </w:divBdr>
                                      <w:divsChild>
                                        <w:div w:id="960651172">
                                          <w:marLeft w:val="0"/>
                                          <w:marRight w:val="0"/>
                                          <w:marTop w:val="0"/>
                                          <w:marBottom w:val="0"/>
                                          <w:divBdr>
                                            <w:top w:val="single" w:sz="2" w:space="0" w:color="E3E3E3"/>
                                            <w:left w:val="single" w:sz="2" w:space="0" w:color="E3E3E3"/>
                                            <w:bottom w:val="single" w:sz="2" w:space="0" w:color="E3E3E3"/>
                                            <w:right w:val="single" w:sz="2" w:space="0" w:color="E3E3E3"/>
                                          </w:divBdr>
                                          <w:divsChild>
                                            <w:div w:id="1428310770">
                                              <w:marLeft w:val="0"/>
                                              <w:marRight w:val="0"/>
                                              <w:marTop w:val="0"/>
                                              <w:marBottom w:val="0"/>
                                              <w:divBdr>
                                                <w:top w:val="single" w:sz="2" w:space="0" w:color="E3E3E3"/>
                                                <w:left w:val="single" w:sz="2" w:space="0" w:color="E3E3E3"/>
                                                <w:bottom w:val="single" w:sz="2" w:space="0" w:color="E3E3E3"/>
                                                <w:right w:val="single" w:sz="2" w:space="0" w:color="E3E3E3"/>
                                              </w:divBdr>
                                              <w:divsChild>
                                                <w:div w:id="314916810">
                                                  <w:marLeft w:val="0"/>
                                                  <w:marRight w:val="0"/>
                                                  <w:marTop w:val="0"/>
                                                  <w:marBottom w:val="0"/>
                                                  <w:divBdr>
                                                    <w:top w:val="single" w:sz="2" w:space="0" w:color="E3E3E3"/>
                                                    <w:left w:val="single" w:sz="2" w:space="0" w:color="E3E3E3"/>
                                                    <w:bottom w:val="single" w:sz="2" w:space="0" w:color="E3E3E3"/>
                                                    <w:right w:val="single" w:sz="2" w:space="0" w:color="E3E3E3"/>
                                                  </w:divBdr>
                                                  <w:divsChild>
                                                    <w:div w:id="1134131342">
                                                      <w:marLeft w:val="0"/>
                                                      <w:marRight w:val="0"/>
                                                      <w:marTop w:val="0"/>
                                                      <w:marBottom w:val="0"/>
                                                      <w:divBdr>
                                                        <w:top w:val="single" w:sz="2" w:space="0" w:color="E3E3E3"/>
                                                        <w:left w:val="single" w:sz="2" w:space="0" w:color="E3E3E3"/>
                                                        <w:bottom w:val="single" w:sz="2" w:space="0" w:color="E3E3E3"/>
                                                        <w:right w:val="single" w:sz="2" w:space="0" w:color="E3E3E3"/>
                                                      </w:divBdr>
                                                      <w:divsChild>
                                                        <w:div w:id="15372369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96918552">
          <w:marLeft w:val="0"/>
          <w:marRight w:val="0"/>
          <w:marTop w:val="0"/>
          <w:marBottom w:val="0"/>
          <w:divBdr>
            <w:top w:val="none" w:sz="0" w:space="0" w:color="auto"/>
            <w:left w:val="none" w:sz="0" w:space="0" w:color="auto"/>
            <w:bottom w:val="none" w:sz="0" w:space="0" w:color="auto"/>
            <w:right w:val="none" w:sz="0" w:space="0" w:color="auto"/>
          </w:divBdr>
        </w:div>
      </w:divsChild>
    </w:div>
    <w:div w:id="1996258396">
      <w:bodyDiv w:val="1"/>
      <w:marLeft w:val="0"/>
      <w:marRight w:val="0"/>
      <w:marTop w:val="0"/>
      <w:marBottom w:val="0"/>
      <w:divBdr>
        <w:top w:val="none" w:sz="0" w:space="0" w:color="auto"/>
        <w:left w:val="none" w:sz="0" w:space="0" w:color="auto"/>
        <w:bottom w:val="none" w:sz="0" w:space="0" w:color="auto"/>
        <w:right w:val="none" w:sz="0" w:space="0" w:color="auto"/>
      </w:divBdr>
      <w:divsChild>
        <w:div w:id="894196491">
          <w:marLeft w:val="0"/>
          <w:marRight w:val="0"/>
          <w:marTop w:val="0"/>
          <w:marBottom w:val="0"/>
          <w:divBdr>
            <w:top w:val="single" w:sz="2" w:space="0" w:color="D9D9E3"/>
            <w:left w:val="single" w:sz="2" w:space="0" w:color="D9D9E3"/>
            <w:bottom w:val="single" w:sz="2" w:space="0" w:color="D9D9E3"/>
            <w:right w:val="single" w:sz="2" w:space="0" w:color="D9D9E3"/>
          </w:divBdr>
          <w:divsChild>
            <w:div w:id="1875263954">
              <w:marLeft w:val="0"/>
              <w:marRight w:val="0"/>
              <w:marTop w:val="0"/>
              <w:marBottom w:val="0"/>
              <w:divBdr>
                <w:top w:val="single" w:sz="2" w:space="0" w:color="D9D9E3"/>
                <w:left w:val="single" w:sz="2" w:space="0" w:color="D9D9E3"/>
                <w:bottom w:val="single" w:sz="2" w:space="0" w:color="D9D9E3"/>
                <w:right w:val="single" w:sz="2" w:space="0" w:color="D9D9E3"/>
              </w:divBdr>
              <w:divsChild>
                <w:div w:id="1314722433">
                  <w:marLeft w:val="0"/>
                  <w:marRight w:val="0"/>
                  <w:marTop w:val="0"/>
                  <w:marBottom w:val="0"/>
                  <w:divBdr>
                    <w:top w:val="single" w:sz="2" w:space="0" w:color="D9D9E3"/>
                    <w:left w:val="single" w:sz="2" w:space="0" w:color="D9D9E3"/>
                    <w:bottom w:val="single" w:sz="2" w:space="0" w:color="D9D9E3"/>
                    <w:right w:val="single" w:sz="2" w:space="0" w:color="D9D9E3"/>
                  </w:divBdr>
                  <w:divsChild>
                    <w:div w:id="302346176">
                      <w:marLeft w:val="0"/>
                      <w:marRight w:val="0"/>
                      <w:marTop w:val="0"/>
                      <w:marBottom w:val="0"/>
                      <w:divBdr>
                        <w:top w:val="single" w:sz="2" w:space="0" w:color="D9D9E3"/>
                        <w:left w:val="single" w:sz="2" w:space="0" w:color="D9D9E3"/>
                        <w:bottom w:val="single" w:sz="2" w:space="0" w:color="D9D9E3"/>
                        <w:right w:val="single" w:sz="2" w:space="0" w:color="D9D9E3"/>
                      </w:divBdr>
                      <w:divsChild>
                        <w:div w:id="1378973711">
                          <w:marLeft w:val="0"/>
                          <w:marRight w:val="0"/>
                          <w:marTop w:val="0"/>
                          <w:marBottom w:val="0"/>
                          <w:divBdr>
                            <w:top w:val="single" w:sz="2" w:space="0" w:color="D9D9E3"/>
                            <w:left w:val="single" w:sz="2" w:space="0" w:color="D9D9E3"/>
                            <w:bottom w:val="single" w:sz="2" w:space="0" w:color="D9D9E3"/>
                            <w:right w:val="single" w:sz="2" w:space="0" w:color="D9D9E3"/>
                          </w:divBdr>
                          <w:divsChild>
                            <w:div w:id="714699839">
                              <w:marLeft w:val="0"/>
                              <w:marRight w:val="0"/>
                              <w:marTop w:val="100"/>
                              <w:marBottom w:val="100"/>
                              <w:divBdr>
                                <w:top w:val="single" w:sz="2" w:space="0" w:color="D9D9E3"/>
                                <w:left w:val="single" w:sz="2" w:space="0" w:color="D9D9E3"/>
                                <w:bottom w:val="single" w:sz="2" w:space="0" w:color="D9D9E3"/>
                                <w:right w:val="single" w:sz="2" w:space="0" w:color="D9D9E3"/>
                              </w:divBdr>
                              <w:divsChild>
                                <w:div w:id="1883009670">
                                  <w:marLeft w:val="0"/>
                                  <w:marRight w:val="0"/>
                                  <w:marTop w:val="0"/>
                                  <w:marBottom w:val="0"/>
                                  <w:divBdr>
                                    <w:top w:val="single" w:sz="2" w:space="0" w:color="D9D9E3"/>
                                    <w:left w:val="single" w:sz="2" w:space="0" w:color="D9D9E3"/>
                                    <w:bottom w:val="single" w:sz="2" w:space="0" w:color="D9D9E3"/>
                                    <w:right w:val="single" w:sz="2" w:space="0" w:color="D9D9E3"/>
                                  </w:divBdr>
                                  <w:divsChild>
                                    <w:div w:id="2071922428">
                                      <w:marLeft w:val="0"/>
                                      <w:marRight w:val="0"/>
                                      <w:marTop w:val="0"/>
                                      <w:marBottom w:val="0"/>
                                      <w:divBdr>
                                        <w:top w:val="single" w:sz="2" w:space="0" w:color="D9D9E3"/>
                                        <w:left w:val="single" w:sz="2" w:space="0" w:color="D9D9E3"/>
                                        <w:bottom w:val="single" w:sz="2" w:space="0" w:color="D9D9E3"/>
                                        <w:right w:val="single" w:sz="2" w:space="0" w:color="D9D9E3"/>
                                      </w:divBdr>
                                      <w:divsChild>
                                        <w:div w:id="1476724202">
                                          <w:marLeft w:val="0"/>
                                          <w:marRight w:val="0"/>
                                          <w:marTop w:val="0"/>
                                          <w:marBottom w:val="0"/>
                                          <w:divBdr>
                                            <w:top w:val="single" w:sz="2" w:space="0" w:color="D9D9E3"/>
                                            <w:left w:val="single" w:sz="2" w:space="0" w:color="D9D9E3"/>
                                            <w:bottom w:val="single" w:sz="2" w:space="0" w:color="D9D9E3"/>
                                            <w:right w:val="single" w:sz="2" w:space="0" w:color="D9D9E3"/>
                                          </w:divBdr>
                                          <w:divsChild>
                                            <w:div w:id="765806843">
                                              <w:marLeft w:val="0"/>
                                              <w:marRight w:val="0"/>
                                              <w:marTop w:val="0"/>
                                              <w:marBottom w:val="0"/>
                                              <w:divBdr>
                                                <w:top w:val="single" w:sz="2" w:space="0" w:color="D9D9E3"/>
                                                <w:left w:val="single" w:sz="2" w:space="0" w:color="D9D9E3"/>
                                                <w:bottom w:val="single" w:sz="2" w:space="0" w:color="D9D9E3"/>
                                                <w:right w:val="single" w:sz="2" w:space="0" w:color="D9D9E3"/>
                                              </w:divBdr>
                                              <w:divsChild>
                                                <w:div w:id="616639622">
                                                  <w:marLeft w:val="0"/>
                                                  <w:marRight w:val="0"/>
                                                  <w:marTop w:val="0"/>
                                                  <w:marBottom w:val="0"/>
                                                  <w:divBdr>
                                                    <w:top w:val="single" w:sz="2" w:space="0" w:color="D9D9E3"/>
                                                    <w:left w:val="single" w:sz="2" w:space="0" w:color="D9D9E3"/>
                                                    <w:bottom w:val="single" w:sz="2" w:space="0" w:color="D9D9E3"/>
                                                    <w:right w:val="single" w:sz="2" w:space="0" w:color="D9D9E3"/>
                                                  </w:divBdr>
                                                  <w:divsChild>
                                                    <w:div w:id="20743085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91165588">
          <w:marLeft w:val="0"/>
          <w:marRight w:val="0"/>
          <w:marTop w:val="0"/>
          <w:marBottom w:val="0"/>
          <w:divBdr>
            <w:top w:val="none" w:sz="0" w:space="0" w:color="auto"/>
            <w:left w:val="none" w:sz="0" w:space="0" w:color="auto"/>
            <w:bottom w:val="none" w:sz="0" w:space="0" w:color="auto"/>
            <w:right w:val="none" w:sz="0" w:space="0" w:color="auto"/>
          </w:divBdr>
        </w:div>
      </w:divsChild>
    </w:div>
    <w:div w:id="1998462178">
      <w:bodyDiv w:val="1"/>
      <w:marLeft w:val="0"/>
      <w:marRight w:val="0"/>
      <w:marTop w:val="0"/>
      <w:marBottom w:val="0"/>
      <w:divBdr>
        <w:top w:val="none" w:sz="0" w:space="0" w:color="auto"/>
        <w:left w:val="none" w:sz="0" w:space="0" w:color="auto"/>
        <w:bottom w:val="none" w:sz="0" w:space="0" w:color="auto"/>
        <w:right w:val="none" w:sz="0" w:space="0" w:color="auto"/>
      </w:divBdr>
      <w:divsChild>
        <w:div w:id="1445079995">
          <w:marLeft w:val="0"/>
          <w:marRight w:val="0"/>
          <w:marTop w:val="0"/>
          <w:marBottom w:val="0"/>
          <w:divBdr>
            <w:top w:val="none" w:sz="0" w:space="0" w:color="auto"/>
            <w:left w:val="none" w:sz="0" w:space="0" w:color="auto"/>
            <w:bottom w:val="none" w:sz="0" w:space="0" w:color="auto"/>
            <w:right w:val="none" w:sz="0" w:space="0" w:color="auto"/>
          </w:divBdr>
          <w:divsChild>
            <w:div w:id="2005164308">
              <w:marLeft w:val="0"/>
              <w:marRight w:val="0"/>
              <w:marTop w:val="0"/>
              <w:marBottom w:val="0"/>
              <w:divBdr>
                <w:top w:val="none" w:sz="0" w:space="0" w:color="auto"/>
                <w:left w:val="none" w:sz="0" w:space="0" w:color="auto"/>
                <w:bottom w:val="none" w:sz="0" w:space="0" w:color="auto"/>
                <w:right w:val="none" w:sz="0" w:space="0" w:color="auto"/>
              </w:divBdr>
              <w:divsChild>
                <w:div w:id="346292604">
                  <w:marLeft w:val="0"/>
                  <w:marRight w:val="0"/>
                  <w:marTop w:val="0"/>
                  <w:marBottom w:val="0"/>
                  <w:divBdr>
                    <w:top w:val="none" w:sz="0" w:space="0" w:color="auto"/>
                    <w:left w:val="none" w:sz="0" w:space="0" w:color="auto"/>
                    <w:bottom w:val="none" w:sz="0" w:space="0" w:color="auto"/>
                    <w:right w:val="none" w:sz="0" w:space="0" w:color="auto"/>
                  </w:divBdr>
                  <w:divsChild>
                    <w:div w:id="18580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4400">
          <w:marLeft w:val="0"/>
          <w:marRight w:val="0"/>
          <w:marTop w:val="0"/>
          <w:marBottom w:val="0"/>
          <w:divBdr>
            <w:top w:val="none" w:sz="0" w:space="0" w:color="auto"/>
            <w:left w:val="none" w:sz="0" w:space="0" w:color="auto"/>
            <w:bottom w:val="none" w:sz="0" w:space="0" w:color="auto"/>
            <w:right w:val="none" w:sz="0" w:space="0" w:color="auto"/>
          </w:divBdr>
          <w:divsChild>
            <w:div w:id="1477648129">
              <w:marLeft w:val="0"/>
              <w:marRight w:val="0"/>
              <w:marTop w:val="0"/>
              <w:marBottom w:val="0"/>
              <w:divBdr>
                <w:top w:val="none" w:sz="0" w:space="0" w:color="auto"/>
                <w:left w:val="none" w:sz="0" w:space="0" w:color="auto"/>
                <w:bottom w:val="none" w:sz="0" w:space="0" w:color="auto"/>
                <w:right w:val="none" w:sz="0" w:space="0" w:color="auto"/>
              </w:divBdr>
              <w:divsChild>
                <w:div w:id="105780608">
                  <w:marLeft w:val="0"/>
                  <w:marRight w:val="0"/>
                  <w:marTop w:val="0"/>
                  <w:marBottom w:val="0"/>
                  <w:divBdr>
                    <w:top w:val="none" w:sz="0" w:space="0" w:color="auto"/>
                    <w:left w:val="none" w:sz="0" w:space="0" w:color="auto"/>
                    <w:bottom w:val="none" w:sz="0" w:space="0" w:color="auto"/>
                    <w:right w:val="none" w:sz="0" w:space="0" w:color="auto"/>
                  </w:divBdr>
                  <w:divsChild>
                    <w:div w:id="8901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06956">
      <w:bodyDiv w:val="1"/>
      <w:marLeft w:val="0"/>
      <w:marRight w:val="0"/>
      <w:marTop w:val="0"/>
      <w:marBottom w:val="0"/>
      <w:divBdr>
        <w:top w:val="none" w:sz="0" w:space="0" w:color="auto"/>
        <w:left w:val="none" w:sz="0" w:space="0" w:color="auto"/>
        <w:bottom w:val="none" w:sz="0" w:space="0" w:color="auto"/>
        <w:right w:val="none" w:sz="0" w:space="0" w:color="auto"/>
      </w:divBdr>
    </w:div>
    <w:div w:id="2040811042">
      <w:bodyDiv w:val="1"/>
      <w:marLeft w:val="0"/>
      <w:marRight w:val="0"/>
      <w:marTop w:val="0"/>
      <w:marBottom w:val="0"/>
      <w:divBdr>
        <w:top w:val="none" w:sz="0" w:space="0" w:color="auto"/>
        <w:left w:val="none" w:sz="0" w:space="0" w:color="auto"/>
        <w:bottom w:val="none" w:sz="0" w:space="0" w:color="auto"/>
        <w:right w:val="none" w:sz="0" w:space="0" w:color="auto"/>
      </w:divBdr>
    </w:div>
    <w:div w:id="2069958511">
      <w:bodyDiv w:val="1"/>
      <w:marLeft w:val="0"/>
      <w:marRight w:val="0"/>
      <w:marTop w:val="0"/>
      <w:marBottom w:val="0"/>
      <w:divBdr>
        <w:top w:val="none" w:sz="0" w:space="0" w:color="auto"/>
        <w:left w:val="none" w:sz="0" w:space="0" w:color="auto"/>
        <w:bottom w:val="none" w:sz="0" w:space="0" w:color="auto"/>
        <w:right w:val="none" w:sz="0" w:space="0" w:color="auto"/>
      </w:divBdr>
    </w:div>
    <w:div w:id="2098018093">
      <w:bodyDiv w:val="1"/>
      <w:marLeft w:val="0"/>
      <w:marRight w:val="0"/>
      <w:marTop w:val="0"/>
      <w:marBottom w:val="0"/>
      <w:divBdr>
        <w:top w:val="none" w:sz="0" w:space="0" w:color="auto"/>
        <w:left w:val="none" w:sz="0" w:space="0" w:color="auto"/>
        <w:bottom w:val="none" w:sz="0" w:space="0" w:color="auto"/>
        <w:right w:val="none" w:sz="0" w:space="0" w:color="auto"/>
      </w:divBdr>
      <w:divsChild>
        <w:div w:id="2075083857">
          <w:marLeft w:val="0"/>
          <w:marRight w:val="0"/>
          <w:marTop w:val="0"/>
          <w:marBottom w:val="0"/>
          <w:divBdr>
            <w:top w:val="none" w:sz="0" w:space="0" w:color="auto"/>
            <w:left w:val="none" w:sz="0" w:space="0" w:color="auto"/>
            <w:bottom w:val="none" w:sz="0" w:space="0" w:color="auto"/>
            <w:right w:val="none" w:sz="0" w:space="0" w:color="auto"/>
          </w:divBdr>
          <w:divsChild>
            <w:div w:id="987368545">
              <w:marLeft w:val="0"/>
              <w:marRight w:val="0"/>
              <w:marTop w:val="0"/>
              <w:marBottom w:val="0"/>
              <w:divBdr>
                <w:top w:val="none" w:sz="0" w:space="0" w:color="auto"/>
                <w:left w:val="none" w:sz="0" w:space="0" w:color="auto"/>
                <w:bottom w:val="none" w:sz="0" w:space="0" w:color="auto"/>
                <w:right w:val="none" w:sz="0" w:space="0" w:color="auto"/>
              </w:divBdr>
              <w:divsChild>
                <w:div w:id="1751803416">
                  <w:marLeft w:val="0"/>
                  <w:marRight w:val="0"/>
                  <w:marTop w:val="0"/>
                  <w:marBottom w:val="0"/>
                  <w:divBdr>
                    <w:top w:val="none" w:sz="0" w:space="0" w:color="auto"/>
                    <w:left w:val="none" w:sz="0" w:space="0" w:color="auto"/>
                    <w:bottom w:val="none" w:sz="0" w:space="0" w:color="auto"/>
                    <w:right w:val="none" w:sz="0" w:space="0" w:color="auto"/>
                  </w:divBdr>
                  <w:divsChild>
                    <w:div w:id="1059136701">
                      <w:marLeft w:val="0"/>
                      <w:marRight w:val="0"/>
                      <w:marTop w:val="0"/>
                      <w:marBottom w:val="0"/>
                      <w:divBdr>
                        <w:top w:val="none" w:sz="0" w:space="0" w:color="auto"/>
                        <w:left w:val="none" w:sz="0" w:space="0" w:color="auto"/>
                        <w:bottom w:val="none" w:sz="0" w:space="0" w:color="auto"/>
                        <w:right w:val="none" w:sz="0" w:space="0" w:color="auto"/>
                      </w:divBdr>
                      <w:divsChild>
                        <w:div w:id="1103960811">
                          <w:marLeft w:val="0"/>
                          <w:marRight w:val="0"/>
                          <w:marTop w:val="0"/>
                          <w:marBottom w:val="0"/>
                          <w:divBdr>
                            <w:top w:val="none" w:sz="0" w:space="0" w:color="auto"/>
                            <w:left w:val="none" w:sz="0" w:space="0" w:color="auto"/>
                            <w:bottom w:val="none" w:sz="0" w:space="0" w:color="auto"/>
                            <w:right w:val="none" w:sz="0" w:space="0" w:color="auto"/>
                          </w:divBdr>
                          <w:divsChild>
                            <w:div w:id="6409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550987">
      <w:bodyDiv w:val="1"/>
      <w:marLeft w:val="0"/>
      <w:marRight w:val="0"/>
      <w:marTop w:val="0"/>
      <w:marBottom w:val="0"/>
      <w:divBdr>
        <w:top w:val="none" w:sz="0" w:space="0" w:color="auto"/>
        <w:left w:val="none" w:sz="0" w:space="0" w:color="auto"/>
        <w:bottom w:val="none" w:sz="0" w:space="0" w:color="auto"/>
        <w:right w:val="none" w:sz="0" w:space="0" w:color="auto"/>
      </w:divBdr>
      <w:divsChild>
        <w:div w:id="405733669">
          <w:marLeft w:val="-720"/>
          <w:marRight w:val="0"/>
          <w:marTop w:val="0"/>
          <w:marBottom w:val="0"/>
          <w:divBdr>
            <w:top w:val="none" w:sz="0" w:space="0" w:color="auto"/>
            <w:left w:val="none" w:sz="0" w:space="0" w:color="auto"/>
            <w:bottom w:val="none" w:sz="0" w:space="0" w:color="auto"/>
            <w:right w:val="none" w:sz="0" w:space="0" w:color="auto"/>
          </w:divBdr>
        </w:div>
      </w:divsChild>
    </w:div>
    <w:div w:id="2111117217">
      <w:bodyDiv w:val="1"/>
      <w:marLeft w:val="0"/>
      <w:marRight w:val="0"/>
      <w:marTop w:val="0"/>
      <w:marBottom w:val="0"/>
      <w:divBdr>
        <w:top w:val="none" w:sz="0" w:space="0" w:color="auto"/>
        <w:left w:val="none" w:sz="0" w:space="0" w:color="auto"/>
        <w:bottom w:val="none" w:sz="0" w:space="0" w:color="auto"/>
        <w:right w:val="none" w:sz="0" w:space="0" w:color="auto"/>
      </w:divBdr>
      <w:divsChild>
        <w:div w:id="832644648">
          <w:marLeft w:val="0"/>
          <w:marRight w:val="0"/>
          <w:marTop w:val="0"/>
          <w:marBottom w:val="0"/>
          <w:divBdr>
            <w:top w:val="single" w:sz="2" w:space="0" w:color="E3E3E3"/>
            <w:left w:val="single" w:sz="2" w:space="0" w:color="E3E3E3"/>
            <w:bottom w:val="single" w:sz="2" w:space="0" w:color="E3E3E3"/>
            <w:right w:val="single" w:sz="2" w:space="0" w:color="E3E3E3"/>
          </w:divBdr>
          <w:divsChild>
            <w:div w:id="1292202263">
              <w:marLeft w:val="0"/>
              <w:marRight w:val="0"/>
              <w:marTop w:val="0"/>
              <w:marBottom w:val="0"/>
              <w:divBdr>
                <w:top w:val="single" w:sz="2" w:space="0" w:color="E3E3E3"/>
                <w:left w:val="single" w:sz="2" w:space="0" w:color="E3E3E3"/>
                <w:bottom w:val="single" w:sz="2" w:space="0" w:color="E3E3E3"/>
                <w:right w:val="single" w:sz="2" w:space="0" w:color="E3E3E3"/>
              </w:divBdr>
              <w:divsChild>
                <w:div w:id="250356830">
                  <w:marLeft w:val="0"/>
                  <w:marRight w:val="0"/>
                  <w:marTop w:val="0"/>
                  <w:marBottom w:val="0"/>
                  <w:divBdr>
                    <w:top w:val="single" w:sz="2" w:space="0" w:color="E3E3E3"/>
                    <w:left w:val="single" w:sz="2" w:space="0" w:color="E3E3E3"/>
                    <w:bottom w:val="single" w:sz="2" w:space="0" w:color="E3E3E3"/>
                    <w:right w:val="single" w:sz="2" w:space="0" w:color="E3E3E3"/>
                  </w:divBdr>
                  <w:divsChild>
                    <w:div w:id="2095198892">
                      <w:marLeft w:val="0"/>
                      <w:marRight w:val="0"/>
                      <w:marTop w:val="0"/>
                      <w:marBottom w:val="0"/>
                      <w:divBdr>
                        <w:top w:val="single" w:sz="2" w:space="0" w:color="E3E3E3"/>
                        <w:left w:val="single" w:sz="2" w:space="0" w:color="E3E3E3"/>
                        <w:bottom w:val="single" w:sz="2" w:space="0" w:color="E3E3E3"/>
                        <w:right w:val="single" w:sz="2" w:space="0" w:color="E3E3E3"/>
                      </w:divBdr>
                      <w:divsChild>
                        <w:div w:id="306057127">
                          <w:marLeft w:val="0"/>
                          <w:marRight w:val="0"/>
                          <w:marTop w:val="0"/>
                          <w:marBottom w:val="0"/>
                          <w:divBdr>
                            <w:top w:val="single" w:sz="2" w:space="0" w:color="E3E3E3"/>
                            <w:left w:val="single" w:sz="2" w:space="0" w:color="E3E3E3"/>
                            <w:bottom w:val="single" w:sz="2" w:space="0" w:color="E3E3E3"/>
                            <w:right w:val="single" w:sz="2" w:space="0" w:color="E3E3E3"/>
                          </w:divBdr>
                          <w:divsChild>
                            <w:div w:id="1471554549">
                              <w:marLeft w:val="0"/>
                              <w:marRight w:val="0"/>
                              <w:marTop w:val="100"/>
                              <w:marBottom w:val="100"/>
                              <w:divBdr>
                                <w:top w:val="single" w:sz="2" w:space="0" w:color="E3E3E3"/>
                                <w:left w:val="single" w:sz="2" w:space="0" w:color="E3E3E3"/>
                                <w:bottom w:val="single" w:sz="2" w:space="0" w:color="E3E3E3"/>
                                <w:right w:val="single" w:sz="2" w:space="0" w:color="E3E3E3"/>
                              </w:divBdr>
                              <w:divsChild>
                                <w:div w:id="554243883">
                                  <w:marLeft w:val="0"/>
                                  <w:marRight w:val="0"/>
                                  <w:marTop w:val="0"/>
                                  <w:marBottom w:val="0"/>
                                  <w:divBdr>
                                    <w:top w:val="single" w:sz="2" w:space="0" w:color="E3E3E3"/>
                                    <w:left w:val="single" w:sz="2" w:space="0" w:color="E3E3E3"/>
                                    <w:bottom w:val="single" w:sz="2" w:space="0" w:color="E3E3E3"/>
                                    <w:right w:val="single" w:sz="2" w:space="0" w:color="E3E3E3"/>
                                  </w:divBdr>
                                  <w:divsChild>
                                    <w:div w:id="1226457514">
                                      <w:marLeft w:val="0"/>
                                      <w:marRight w:val="0"/>
                                      <w:marTop w:val="0"/>
                                      <w:marBottom w:val="0"/>
                                      <w:divBdr>
                                        <w:top w:val="single" w:sz="2" w:space="0" w:color="E3E3E3"/>
                                        <w:left w:val="single" w:sz="2" w:space="0" w:color="E3E3E3"/>
                                        <w:bottom w:val="single" w:sz="2" w:space="0" w:color="E3E3E3"/>
                                        <w:right w:val="single" w:sz="2" w:space="0" w:color="E3E3E3"/>
                                      </w:divBdr>
                                      <w:divsChild>
                                        <w:div w:id="1908421531">
                                          <w:marLeft w:val="0"/>
                                          <w:marRight w:val="0"/>
                                          <w:marTop w:val="0"/>
                                          <w:marBottom w:val="0"/>
                                          <w:divBdr>
                                            <w:top w:val="single" w:sz="2" w:space="0" w:color="E3E3E3"/>
                                            <w:left w:val="single" w:sz="2" w:space="0" w:color="E3E3E3"/>
                                            <w:bottom w:val="single" w:sz="2" w:space="0" w:color="E3E3E3"/>
                                            <w:right w:val="single" w:sz="2" w:space="0" w:color="E3E3E3"/>
                                          </w:divBdr>
                                          <w:divsChild>
                                            <w:div w:id="926042320">
                                              <w:marLeft w:val="0"/>
                                              <w:marRight w:val="0"/>
                                              <w:marTop w:val="0"/>
                                              <w:marBottom w:val="0"/>
                                              <w:divBdr>
                                                <w:top w:val="single" w:sz="2" w:space="0" w:color="E3E3E3"/>
                                                <w:left w:val="single" w:sz="2" w:space="0" w:color="E3E3E3"/>
                                                <w:bottom w:val="single" w:sz="2" w:space="0" w:color="E3E3E3"/>
                                                <w:right w:val="single" w:sz="2" w:space="0" w:color="E3E3E3"/>
                                              </w:divBdr>
                                              <w:divsChild>
                                                <w:div w:id="1794327705">
                                                  <w:marLeft w:val="0"/>
                                                  <w:marRight w:val="0"/>
                                                  <w:marTop w:val="0"/>
                                                  <w:marBottom w:val="0"/>
                                                  <w:divBdr>
                                                    <w:top w:val="single" w:sz="2" w:space="0" w:color="E3E3E3"/>
                                                    <w:left w:val="single" w:sz="2" w:space="0" w:color="E3E3E3"/>
                                                    <w:bottom w:val="single" w:sz="2" w:space="0" w:color="E3E3E3"/>
                                                    <w:right w:val="single" w:sz="2" w:space="0" w:color="E3E3E3"/>
                                                  </w:divBdr>
                                                  <w:divsChild>
                                                    <w:div w:id="17496917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8198363">
          <w:marLeft w:val="0"/>
          <w:marRight w:val="0"/>
          <w:marTop w:val="0"/>
          <w:marBottom w:val="0"/>
          <w:divBdr>
            <w:top w:val="none" w:sz="0" w:space="0" w:color="auto"/>
            <w:left w:val="none" w:sz="0" w:space="0" w:color="auto"/>
            <w:bottom w:val="none" w:sz="0" w:space="0" w:color="auto"/>
            <w:right w:val="none" w:sz="0" w:space="0" w:color="auto"/>
          </w:divBdr>
        </w:div>
      </w:divsChild>
    </w:div>
    <w:div w:id="2116706007">
      <w:bodyDiv w:val="1"/>
      <w:marLeft w:val="0"/>
      <w:marRight w:val="0"/>
      <w:marTop w:val="0"/>
      <w:marBottom w:val="0"/>
      <w:divBdr>
        <w:top w:val="none" w:sz="0" w:space="0" w:color="auto"/>
        <w:left w:val="none" w:sz="0" w:space="0" w:color="auto"/>
        <w:bottom w:val="none" w:sz="0" w:space="0" w:color="auto"/>
        <w:right w:val="none" w:sz="0" w:space="0" w:color="auto"/>
      </w:divBdr>
      <w:divsChild>
        <w:div w:id="1976642866">
          <w:marLeft w:val="0"/>
          <w:marRight w:val="0"/>
          <w:marTop w:val="0"/>
          <w:marBottom w:val="0"/>
          <w:divBdr>
            <w:top w:val="none" w:sz="0" w:space="0" w:color="auto"/>
            <w:left w:val="none" w:sz="0" w:space="0" w:color="auto"/>
            <w:bottom w:val="none" w:sz="0" w:space="0" w:color="auto"/>
            <w:right w:val="none" w:sz="0" w:space="0" w:color="auto"/>
          </w:divBdr>
          <w:divsChild>
            <w:div w:id="1541278467">
              <w:marLeft w:val="0"/>
              <w:marRight w:val="0"/>
              <w:marTop w:val="0"/>
              <w:marBottom w:val="0"/>
              <w:divBdr>
                <w:top w:val="none" w:sz="0" w:space="0" w:color="auto"/>
                <w:left w:val="none" w:sz="0" w:space="0" w:color="auto"/>
                <w:bottom w:val="none" w:sz="0" w:space="0" w:color="auto"/>
                <w:right w:val="none" w:sz="0" w:space="0" w:color="auto"/>
              </w:divBdr>
              <w:divsChild>
                <w:div w:id="383021840">
                  <w:marLeft w:val="0"/>
                  <w:marRight w:val="0"/>
                  <w:marTop w:val="0"/>
                  <w:marBottom w:val="0"/>
                  <w:divBdr>
                    <w:top w:val="none" w:sz="0" w:space="0" w:color="auto"/>
                    <w:left w:val="none" w:sz="0" w:space="0" w:color="auto"/>
                    <w:bottom w:val="none" w:sz="0" w:space="0" w:color="auto"/>
                    <w:right w:val="none" w:sz="0" w:space="0" w:color="auto"/>
                  </w:divBdr>
                  <w:divsChild>
                    <w:div w:id="900823226">
                      <w:marLeft w:val="0"/>
                      <w:marRight w:val="0"/>
                      <w:marTop w:val="0"/>
                      <w:marBottom w:val="0"/>
                      <w:divBdr>
                        <w:top w:val="none" w:sz="0" w:space="0" w:color="auto"/>
                        <w:left w:val="none" w:sz="0" w:space="0" w:color="auto"/>
                        <w:bottom w:val="none" w:sz="0" w:space="0" w:color="auto"/>
                        <w:right w:val="none" w:sz="0" w:space="0" w:color="auto"/>
                      </w:divBdr>
                      <w:divsChild>
                        <w:div w:id="1118373589">
                          <w:marLeft w:val="0"/>
                          <w:marRight w:val="0"/>
                          <w:marTop w:val="0"/>
                          <w:marBottom w:val="0"/>
                          <w:divBdr>
                            <w:top w:val="none" w:sz="0" w:space="0" w:color="auto"/>
                            <w:left w:val="none" w:sz="0" w:space="0" w:color="auto"/>
                            <w:bottom w:val="none" w:sz="0" w:space="0" w:color="auto"/>
                            <w:right w:val="none" w:sz="0" w:space="0" w:color="auto"/>
                          </w:divBdr>
                          <w:divsChild>
                            <w:div w:id="172864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9931522">
      <w:bodyDiv w:val="1"/>
      <w:marLeft w:val="0"/>
      <w:marRight w:val="0"/>
      <w:marTop w:val="0"/>
      <w:marBottom w:val="0"/>
      <w:divBdr>
        <w:top w:val="none" w:sz="0" w:space="0" w:color="auto"/>
        <w:left w:val="none" w:sz="0" w:space="0" w:color="auto"/>
        <w:bottom w:val="none" w:sz="0" w:space="0" w:color="auto"/>
        <w:right w:val="none" w:sz="0" w:space="0" w:color="auto"/>
      </w:divBdr>
      <w:divsChild>
        <w:div w:id="1381705884">
          <w:marLeft w:val="0"/>
          <w:marRight w:val="0"/>
          <w:marTop w:val="0"/>
          <w:marBottom w:val="0"/>
          <w:divBdr>
            <w:top w:val="none" w:sz="0" w:space="0" w:color="auto"/>
            <w:left w:val="none" w:sz="0" w:space="0" w:color="auto"/>
            <w:bottom w:val="none" w:sz="0" w:space="0" w:color="auto"/>
            <w:right w:val="none" w:sz="0" w:space="0" w:color="auto"/>
          </w:divBdr>
          <w:divsChild>
            <w:div w:id="1119497468">
              <w:marLeft w:val="0"/>
              <w:marRight w:val="0"/>
              <w:marTop w:val="0"/>
              <w:marBottom w:val="0"/>
              <w:divBdr>
                <w:top w:val="none" w:sz="0" w:space="0" w:color="auto"/>
                <w:left w:val="none" w:sz="0" w:space="0" w:color="auto"/>
                <w:bottom w:val="none" w:sz="0" w:space="0" w:color="auto"/>
                <w:right w:val="none" w:sz="0" w:space="0" w:color="auto"/>
              </w:divBdr>
              <w:divsChild>
                <w:div w:id="1060910136">
                  <w:marLeft w:val="0"/>
                  <w:marRight w:val="0"/>
                  <w:marTop w:val="0"/>
                  <w:marBottom w:val="0"/>
                  <w:divBdr>
                    <w:top w:val="none" w:sz="0" w:space="0" w:color="auto"/>
                    <w:left w:val="none" w:sz="0" w:space="0" w:color="auto"/>
                    <w:bottom w:val="none" w:sz="0" w:space="0" w:color="auto"/>
                    <w:right w:val="none" w:sz="0" w:space="0" w:color="auto"/>
                  </w:divBdr>
                  <w:divsChild>
                    <w:div w:id="1370954672">
                      <w:marLeft w:val="0"/>
                      <w:marRight w:val="0"/>
                      <w:marTop w:val="0"/>
                      <w:marBottom w:val="0"/>
                      <w:divBdr>
                        <w:top w:val="none" w:sz="0" w:space="0" w:color="auto"/>
                        <w:left w:val="none" w:sz="0" w:space="0" w:color="auto"/>
                        <w:bottom w:val="none" w:sz="0" w:space="0" w:color="auto"/>
                        <w:right w:val="none" w:sz="0" w:space="0" w:color="auto"/>
                      </w:divBdr>
                      <w:divsChild>
                        <w:div w:id="630208925">
                          <w:marLeft w:val="0"/>
                          <w:marRight w:val="0"/>
                          <w:marTop w:val="0"/>
                          <w:marBottom w:val="0"/>
                          <w:divBdr>
                            <w:top w:val="none" w:sz="0" w:space="0" w:color="auto"/>
                            <w:left w:val="none" w:sz="0" w:space="0" w:color="auto"/>
                            <w:bottom w:val="none" w:sz="0" w:space="0" w:color="auto"/>
                            <w:right w:val="none" w:sz="0" w:space="0" w:color="auto"/>
                          </w:divBdr>
                          <w:divsChild>
                            <w:div w:id="102748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01103">
                  <w:marLeft w:val="0"/>
                  <w:marRight w:val="0"/>
                  <w:marTop w:val="0"/>
                  <w:marBottom w:val="0"/>
                  <w:divBdr>
                    <w:top w:val="none" w:sz="0" w:space="0" w:color="auto"/>
                    <w:left w:val="none" w:sz="0" w:space="0" w:color="auto"/>
                    <w:bottom w:val="none" w:sz="0" w:space="0" w:color="auto"/>
                    <w:right w:val="none" w:sz="0" w:space="0" w:color="auto"/>
                  </w:divBdr>
                  <w:divsChild>
                    <w:div w:id="1743480223">
                      <w:marLeft w:val="0"/>
                      <w:marRight w:val="0"/>
                      <w:marTop w:val="0"/>
                      <w:marBottom w:val="0"/>
                      <w:divBdr>
                        <w:top w:val="none" w:sz="0" w:space="0" w:color="auto"/>
                        <w:left w:val="none" w:sz="0" w:space="0" w:color="auto"/>
                        <w:bottom w:val="none" w:sz="0" w:space="0" w:color="auto"/>
                        <w:right w:val="none" w:sz="0" w:space="0" w:color="auto"/>
                      </w:divBdr>
                      <w:divsChild>
                        <w:div w:id="331295306">
                          <w:marLeft w:val="0"/>
                          <w:marRight w:val="0"/>
                          <w:marTop w:val="0"/>
                          <w:marBottom w:val="0"/>
                          <w:divBdr>
                            <w:top w:val="none" w:sz="0" w:space="0" w:color="auto"/>
                            <w:left w:val="none" w:sz="0" w:space="0" w:color="auto"/>
                            <w:bottom w:val="none" w:sz="0" w:space="0" w:color="auto"/>
                            <w:right w:val="none" w:sz="0" w:space="0" w:color="auto"/>
                          </w:divBdr>
                          <w:divsChild>
                            <w:div w:id="17426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hondt@ugen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9585-717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109B5-D50A-4FB5-B88A-16B7D2D8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53</Pages>
  <Words>14399</Words>
  <Characters>157746</Characters>
  <Application>Microsoft Office Word</Application>
  <DocSecurity>0</DocSecurity>
  <Lines>1314</Lines>
  <Paragraphs>343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Dhondt</dc:creator>
  <cp:keywords/>
  <dc:description/>
  <cp:lastModifiedBy>Bo Dhondt</cp:lastModifiedBy>
  <cp:revision>20</cp:revision>
  <dcterms:created xsi:type="dcterms:W3CDTF">2025-03-28T09:31:00Z</dcterms:created>
  <dcterms:modified xsi:type="dcterms:W3CDTF">2025-03-28T14:06:00Z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b9e6fd03-d607-4014-953c-242a065329c5</vt:lpwstr>
  </property>
</Properties>
</file>